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</w:p>
    <w:p>
      <w:pPr/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操作系统内存管理项目二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说明文档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1452716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张尹嘉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一.项目分析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 1.题目要求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假设每个页面可存放10条指令，分配给一个作业的内存块为4。模拟一个作业的执行过程，该作业有320条指令，即它的地址空间为32页，目前所有页还没有调入内存。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所有320条指令执行完成后，计算并显示作业执行过程中发生的缺页率。置换算法可以选用FIFO或者LRU算法</w:t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2.题目分析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根据题目要求，要求在指定指令条数，作业内存块数和每块内存指令数的情况下，运用FIFO和LRU两种算法进行缺页情况下的页面置换，并记录缺页率。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二.项目环境：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</w:t>
      </w:r>
      <w:r>
        <w:rPr>
          <w:rFonts w:hint="eastAsia"/>
          <w:b w:val="0"/>
          <w:bCs/>
          <w:sz w:val="21"/>
          <w:szCs w:val="21"/>
          <w:lang w:val="en-US" w:eastAsia="zh-CN"/>
        </w:rPr>
        <w:t>本程序使用java语言进行开发，并在NetBeans上进行界面的设计制作。开发时使用的JDK版本是JDK8，但在生成时同时生成了JDK8和JDK7两个版本。具体程序在VersionJDK7和VersionJDK8两个文件夹中。源代码保存在SourceCode文件夹中，以.java文件格式形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三.使用说明</w:t>
      </w:r>
    </w:p>
    <w:p>
      <w:pPr/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975225" cy="3898265"/>
            <wp:effectExtent l="0" t="0" r="1587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以上是程序界面，程序共由三个部分组成，最上边的是控制部分，Ins Size代表指令的条数， Men Block代表每个作业的内存块数， Ins Per Page代表每块内存的指令条数。使用者可以通过下方FIFO和LRU选择算法，输入完参数后按Run确认。中间的是输出部分，会根据输入的参数进行模拟，并输出该次执行完毕后的缺页率。最后一个部分是统计窗口，会记录FIFO和LRU算法各执行了几次以及平均的缺页率。在输出窗口上方有Reset按钮，用来归零统计数字。建议每次改变控制部分的参数后都归零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以下是程序运行截图：</w:t>
      </w:r>
    </w:p>
    <w:p>
      <w:pPr>
        <w:jc w:val="center"/>
      </w:pPr>
      <w:r>
        <w:drawing>
          <wp:inline distT="0" distB="0" distL="114300" distR="114300">
            <wp:extent cx="3933825" cy="3082290"/>
            <wp:effectExtent l="0" t="0" r="952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20490" cy="3072130"/>
            <wp:effectExtent l="0" t="0" r="381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四.算法实现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程序的目的是验证LRU和FIFO算法，缺页替换的算法就是按照这两个算法的进行实现的。FIFO循环依次替换每个页面。而LRU则是通过栈来进行实现的，即把最近使用的页面压入栈顶，替换栈底的页面。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另一方面，在指令分布上，采用了每两个指令一组，每组之间顺序执行，组与组之间运用随机数跳转执行。这种做法可以保证顺序执行的指令占到50%，且均匀分布在前后地址部分。项目课件上的方法存在一些错误，假如在执行第m条指令后随机跳转到m-1条指令，那么再顺序执行会重复执行。如果采用忽略该指令已经被执行过而继续执行该指令，320条指令全部被执行过一遍需要执行的次数在1500到2200次之间，而如果不执行之前被执行过的指令顺序向下查找，不能保证50%的顺序执行。当运行次数少时，该问题不是很明显，当大部分指令都被运行过后，这种问题会比较突出。因此该程序并没有采用课件上的指令分配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另外，运用该程序的随机数找到下一组指令（2条）时，如果该指令已经被执行过，就会再随机寻找，直到找到了下一组未被执行的指令。但是当大部分指令都被执行过后，这种算法会耗费很多时间去找下一个指令。因此在 已被执行过的指令数/总指令数 大于一定比例后，我会从头顺序寻找第一个未被访问的指令做为下一个指令。经过实验， 该比例在0.93~0.95之间基本不会出现时间复杂度过高的情况。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下面是分别执行100次和200次的结果图和统计比较：</w:t>
      </w:r>
    </w:p>
    <w:p>
      <w:pPr/>
    </w:p>
    <w:p>
      <w:pPr/>
    </w:p>
    <w:p>
      <w:pPr/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100次：</w:t>
      </w:r>
    </w:p>
    <w:p>
      <w:pPr/>
      <w:r>
        <w:drawing>
          <wp:inline distT="0" distB="0" distL="114300" distR="114300">
            <wp:extent cx="5270500" cy="38830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8302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程序的代码由前端类，控制器接口类以及两个控制器实现类组成。前段类在接收到确认信息后，会调用控制类接口的函数，函数再根据指定的控制器实现类来执行指定数目的指令，并返回缺页率。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Fronter.java文件中是前端类，主要负责界面的布局统计数字的运算以及调用控制器接口。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Controller.java类是控制器接口，提供了供前段类调用和控制器实现类实现的函数接口。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FIFOConreoller.java和LRUController.java是两个控制器实现类，分别用不同算法实现了Controller.java中的接口。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Fronter：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args[]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主类入口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FIFORadioButtonActionPerformed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java.awt.event.ActionEvent evt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设置FIFO方法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LRURadioButtonActionPerformed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java.awt.event.ActionEvent evt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设置LRU方法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RunActionPerformed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java.awt.event.ActionEvent evt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调用控制类接口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ResetButtonActionPerformed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java.awt.event.ActionEvent evt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统计数据清零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Controller: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runInstructions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运行指令的接口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public class LRUController implements Controller</w:t>
      </w:r>
      <w:r>
        <w:rPr>
          <w:rFonts w:hint="eastAsia"/>
          <w:lang w:eastAsia="zh-CN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LRUController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paraInstructionSize, int paraPageSize, int paraIPP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runInstructions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实现Controller接口，调用私有方法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privateRunInstructions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执行指令的私有方法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getNextIns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VisitTimes, int CurIns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获取下一条指令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checkExistInPageTable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InsIndex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检查该页号是否在作业的内存块中,如果存在返回页数，不存在返回-1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swap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curBlock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当不缺页时修改栈的内容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public class</w:t>
      </w:r>
      <w:r>
        <w:rPr>
          <w:rFonts w:hint="eastAsia"/>
          <w:lang w:val="en-US" w:eastAsia="zh-CN"/>
        </w:rPr>
        <w:t>FIFO</w:t>
      </w:r>
      <w:r>
        <w:rPr>
          <w:rFonts w:hint="eastAsia"/>
        </w:rPr>
        <w:t>Controller implements Controller</w:t>
      </w:r>
      <w:r>
        <w:rPr>
          <w:rFonts w:hint="eastAsia"/>
          <w:lang w:eastAsia="zh-CN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  <w:r>
              <w:rPr>
                <w:rFonts w:hint="eastAsia"/>
                <w:vertAlign w:val="baseline"/>
                <w:lang w:eastAsia="zh-CN"/>
              </w:rPr>
              <w:t>Controller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paraInstructionSize, int paraPageSize, int paraIPP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runInstructions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实现Controller接口，调用私有方法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privateRunInstructions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执行指令的私有方法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getNextIns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VisitTimes, int CurIns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获取下一条指令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checkExistInPageTable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 InsIndex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检查该页号是否在作业的内存块中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60AE1"/>
    <w:rsid w:val="199E7C2C"/>
    <w:rsid w:val="2A304D57"/>
    <w:rsid w:val="2DA71E8B"/>
    <w:rsid w:val="72C356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deadoggy.DESKTOP-3U4675K</dc:creator>
  <cp:lastModifiedBy>deadoggy</cp:lastModifiedBy>
  <dcterms:modified xsi:type="dcterms:W3CDTF">2016-05-19T08:08:42Z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