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3752" w14:textId="71C4F92E" w:rsidR="002A1960" w:rsidRPr="001126F8" w:rsidRDefault="002A1960" w:rsidP="002A1960">
      <w:pPr>
        <w:pStyle w:val="1"/>
        <w:numPr>
          <w:ilvl w:val="0"/>
          <w:numId w:val="0"/>
        </w:numPr>
      </w:pPr>
      <w:r w:rsidRPr="00C509FB">
        <w:t xml:space="preserve">ЛАБОРАТОРНАЯ РАБОТА № </w:t>
      </w:r>
      <w:r w:rsidR="009A254F">
        <w:t>2</w:t>
      </w:r>
      <w:r w:rsidRPr="00C509FB">
        <w:br/>
        <w:t xml:space="preserve">тема: </w:t>
      </w:r>
      <w:r w:rsidR="009A254F">
        <w:t>Ветвление и совместная разработка: удаленный репозиторий, ветки, слияние</w:t>
      </w:r>
    </w:p>
    <w:p w14:paraId="3BAFFAE3" w14:textId="5A4C8398" w:rsidR="002A1960" w:rsidRPr="00C82FD6" w:rsidRDefault="002A1960" w:rsidP="00D77659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9A254F">
        <w:t xml:space="preserve">научиться создавать и </w:t>
      </w:r>
      <w:proofErr w:type="spellStart"/>
      <w:r w:rsidR="009A254F">
        <w:t>авторизовывать</w:t>
      </w:r>
      <w:proofErr w:type="spellEnd"/>
      <w:r w:rsidR="009A254F">
        <w:t xml:space="preserve">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EB734A" w14:textId="15C4C8AE" w:rsidR="00D77659" w:rsidRDefault="004B1C60" w:rsidP="007D6EEA">
      <w:pPr>
        <w:pStyle w:val="3"/>
        <w:ind w:firstLine="0"/>
        <w:jc w:val="center"/>
      </w:pPr>
      <w:r>
        <w:rPr>
          <w:noProof/>
        </w:rPr>
        <w:drawing>
          <wp:inline distT="0" distB="0" distL="0" distR="0" wp14:anchorId="39537043" wp14:editId="510684E5">
            <wp:extent cx="4851400" cy="609600"/>
            <wp:effectExtent l="0" t="0" r="0" b="0"/>
            <wp:docPr id="1815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07" name="Рисунок 181556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1CD" w14:textId="2698D72D" w:rsidR="00D77659" w:rsidRDefault="00D77659" w:rsidP="004B1C60">
      <w:pPr>
        <w:pStyle w:val="a2"/>
        <w:spacing w:after="240"/>
        <w:jc w:val="center"/>
      </w:pPr>
      <w:r>
        <w:t xml:space="preserve">Рисунок 1 – </w:t>
      </w:r>
      <w:r w:rsidR="009A254F">
        <w:t xml:space="preserve">Настройка удаленного </w:t>
      </w:r>
      <w:r>
        <w:t>репозитория</w:t>
      </w:r>
    </w:p>
    <w:p w14:paraId="23DF02B5" w14:textId="6503FA5F" w:rsidR="00D77659" w:rsidRDefault="004B1C60" w:rsidP="007D6EEA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64A8EC52" wp14:editId="3F7EEF83">
            <wp:extent cx="5731510" cy="2969260"/>
            <wp:effectExtent l="0" t="0" r="0" b="2540"/>
            <wp:docPr id="17608383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8384" name="Рисунок 1760838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D75" w14:textId="50910208" w:rsidR="00D77659" w:rsidRDefault="00D77659" w:rsidP="004B1C60">
      <w:pPr>
        <w:pStyle w:val="a2"/>
        <w:spacing w:after="240"/>
        <w:jc w:val="center"/>
      </w:pPr>
      <w:r>
        <w:t xml:space="preserve">Рисунок 2 – </w:t>
      </w:r>
      <w:r w:rsidR="009A254F">
        <w:t xml:space="preserve">Создание файла </w:t>
      </w:r>
      <w:r w:rsidR="009A254F">
        <w:rPr>
          <w:lang w:val="en-US"/>
        </w:rPr>
        <w:t>news</w:t>
      </w:r>
      <w:r w:rsidR="009A254F" w:rsidRPr="009A254F">
        <w:t>.</w:t>
      </w:r>
      <w:r w:rsidR="009A254F">
        <w:rPr>
          <w:lang w:val="en-US"/>
        </w:rPr>
        <w:t>txt</w:t>
      </w:r>
      <w:r w:rsidR="009A254F">
        <w:t xml:space="preserve"> и отправка ветки на сервер</w:t>
      </w:r>
    </w:p>
    <w:p w14:paraId="7F582E39" w14:textId="6AE17160" w:rsidR="00D77659" w:rsidRPr="00D77659" w:rsidRDefault="004B1C60" w:rsidP="007D6EEA">
      <w:pPr>
        <w:pStyle w:val="a2"/>
        <w:jc w:val="center"/>
      </w:pPr>
      <w:r w:rsidRPr="00CB3CAF">
        <w:rPr>
          <w:noProof/>
          <w:lang w:val="en-US"/>
        </w:rPr>
        <w:drawing>
          <wp:inline distT="0" distB="0" distL="0" distR="0" wp14:anchorId="65C75E3E" wp14:editId="2C775FCB">
            <wp:extent cx="5731510" cy="1527175"/>
            <wp:effectExtent l="0" t="0" r="0" b="0"/>
            <wp:docPr id="115658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B41" w14:textId="56E9D652" w:rsidR="00D77659" w:rsidRPr="009A254F" w:rsidRDefault="00D77659" w:rsidP="007D6EEA">
      <w:pPr>
        <w:pStyle w:val="a2"/>
        <w:jc w:val="center"/>
      </w:pPr>
      <w:r>
        <w:t xml:space="preserve">Рисунок </w:t>
      </w:r>
      <w:r w:rsidR="004B1C60">
        <w:t>3</w:t>
      </w:r>
      <w:r>
        <w:t xml:space="preserve"> –</w:t>
      </w:r>
      <w:r w:rsidR="009A254F">
        <w:t xml:space="preserve"> Добавление текста через веб-интерфейс </w:t>
      </w:r>
      <w:proofErr w:type="spellStart"/>
      <w:r w:rsidR="009A254F">
        <w:rPr>
          <w:lang w:val="en-US"/>
        </w:rPr>
        <w:t>github</w:t>
      </w:r>
      <w:proofErr w:type="spellEnd"/>
    </w:p>
    <w:p w14:paraId="1532521A" w14:textId="71B232D9" w:rsidR="00D77659" w:rsidRDefault="004B1C60" w:rsidP="007D6EEA">
      <w:pPr>
        <w:pStyle w:val="a2"/>
        <w:jc w:val="center"/>
      </w:pPr>
      <w:r w:rsidRPr="00CB3CAF">
        <w:rPr>
          <w:noProof/>
          <w:lang w:val="en-US"/>
        </w:rPr>
        <w:lastRenderedPageBreak/>
        <w:drawing>
          <wp:inline distT="0" distB="0" distL="0" distR="0" wp14:anchorId="5C55ACDC" wp14:editId="5DD561B1">
            <wp:extent cx="5731510" cy="2390775"/>
            <wp:effectExtent l="0" t="0" r="0" b="0"/>
            <wp:docPr id="164596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C5E" w14:textId="7B67D8F1" w:rsidR="00D77659" w:rsidRDefault="00D77659" w:rsidP="007D6EEA">
      <w:pPr>
        <w:pStyle w:val="a2"/>
        <w:jc w:val="center"/>
      </w:pPr>
      <w:r>
        <w:t xml:space="preserve">Рисунок </w:t>
      </w:r>
      <w:r w:rsidR="004B1C60">
        <w:t>4</w:t>
      </w:r>
      <w:r>
        <w:t xml:space="preserve"> –</w:t>
      </w:r>
      <w:r w:rsidRPr="00D77659">
        <w:t xml:space="preserve"> </w:t>
      </w:r>
      <w:r w:rsidR="009A254F">
        <w:t>Получение изменения в локальном репозитории</w:t>
      </w:r>
    </w:p>
    <w:p w14:paraId="60167F1B" w14:textId="7E68D090" w:rsidR="009A254F" w:rsidRPr="009A254F" w:rsidRDefault="009A254F" w:rsidP="009A254F">
      <w:pPr>
        <w:pStyle w:val="3"/>
      </w:pPr>
      <w:r>
        <w:t>Задание 2 (ветвление с гарантированным конфликтом)</w:t>
      </w:r>
    </w:p>
    <w:p w14:paraId="4DE95AE3" w14:textId="4312F587" w:rsidR="00D77659" w:rsidRDefault="004B1C60" w:rsidP="007D6EEA">
      <w:pPr>
        <w:pStyle w:val="a2"/>
        <w:jc w:val="center"/>
      </w:pPr>
      <w:r w:rsidRPr="00CB3CAF">
        <w:rPr>
          <w:noProof/>
          <w:lang w:val="en-US"/>
        </w:rPr>
        <w:drawing>
          <wp:inline distT="0" distB="0" distL="0" distR="0" wp14:anchorId="496206D2" wp14:editId="50AC8AC4">
            <wp:extent cx="5130800" cy="2146300"/>
            <wp:effectExtent l="0" t="0" r="0" b="0"/>
            <wp:docPr id="140723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AC8D" w14:textId="6D1B33D3" w:rsidR="00D77659" w:rsidRPr="009A254F" w:rsidRDefault="00D77659" w:rsidP="004B1C60">
      <w:pPr>
        <w:pStyle w:val="a2"/>
        <w:spacing w:after="240"/>
        <w:jc w:val="center"/>
      </w:pPr>
      <w:r>
        <w:t xml:space="preserve">Рисунок </w:t>
      </w:r>
      <w:r w:rsidR="004B1C60">
        <w:t>5</w:t>
      </w:r>
      <w:r>
        <w:t xml:space="preserve"> – </w:t>
      </w:r>
      <w:r w:rsidR="009A254F">
        <w:t xml:space="preserve">Создание и переход в ветку </w:t>
      </w:r>
      <w:r w:rsidR="009A254F">
        <w:rPr>
          <w:lang w:val="en-US"/>
        </w:rPr>
        <w:t>task</w:t>
      </w:r>
      <w:r w:rsidR="009A254F" w:rsidRPr="009A254F">
        <w:t>2</w:t>
      </w:r>
    </w:p>
    <w:p w14:paraId="78D8BFF2" w14:textId="16A969D1" w:rsidR="00D77659" w:rsidRDefault="004B1C60" w:rsidP="007D6EEA">
      <w:pPr>
        <w:pStyle w:val="a2"/>
        <w:jc w:val="center"/>
      </w:pPr>
      <w:r w:rsidRPr="00C334A4">
        <w:rPr>
          <w:noProof/>
          <w:lang w:val="en-US"/>
        </w:rPr>
        <w:drawing>
          <wp:inline distT="0" distB="0" distL="0" distR="0" wp14:anchorId="7C4D2CCC" wp14:editId="37BC7EF4">
            <wp:extent cx="5731510" cy="1102995"/>
            <wp:effectExtent l="0" t="0" r="0" b="1905"/>
            <wp:docPr id="160886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9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C78" w14:textId="00845F31" w:rsidR="004B1C60" w:rsidRDefault="004B1C60" w:rsidP="007D6EEA">
      <w:pPr>
        <w:pStyle w:val="a2"/>
        <w:jc w:val="center"/>
      </w:pPr>
      <w:r w:rsidRPr="00C334A4">
        <w:rPr>
          <w:noProof/>
          <w:lang w:val="en-US"/>
        </w:rPr>
        <w:drawing>
          <wp:inline distT="0" distB="0" distL="0" distR="0" wp14:anchorId="71448369" wp14:editId="6C723E37">
            <wp:extent cx="5731510" cy="913765"/>
            <wp:effectExtent l="0" t="0" r="0" b="635"/>
            <wp:docPr id="90848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81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A2C" w14:textId="60D6A668" w:rsidR="00D77659" w:rsidRPr="009A254F" w:rsidRDefault="00D77659" w:rsidP="007D6EEA">
      <w:pPr>
        <w:pStyle w:val="a2"/>
        <w:jc w:val="center"/>
      </w:pPr>
      <w:r>
        <w:t xml:space="preserve">Рисунок </w:t>
      </w:r>
      <w:r w:rsidR="004B1C60">
        <w:t>6</w:t>
      </w:r>
      <w:r>
        <w:t xml:space="preserve"> – </w:t>
      </w:r>
      <w:r w:rsidR="009A254F">
        <w:t>Добавление строк</w:t>
      </w:r>
    </w:p>
    <w:p w14:paraId="4B97E651" w14:textId="70AAB67F" w:rsidR="00D77659" w:rsidRDefault="004B1C60" w:rsidP="007D6EEA">
      <w:pPr>
        <w:pStyle w:val="a2"/>
        <w:jc w:val="center"/>
      </w:pPr>
      <w:r w:rsidRPr="00C334A4">
        <w:rPr>
          <w:noProof/>
          <w:lang w:val="en-US"/>
        </w:rPr>
        <w:lastRenderedPageBreak/>
        <w:drawing>
          <wp:inline distT="0" distB="0" distL="0" distR="0" wp14:anchorId="602820F1" wp14:editId="7E84B2A9">
            <wp:extent cx="5041900" cy="1803400"/>
            <wp:effectExtent l="0" t="0" r="0" b="0"/>
            <wp:docPr id="106294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3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B48D" w14:textId="430D3253" w:rsidR="004B1C60" w:rsidRDefault="004B1C60" w:rsidP="007D6EEA">
      <w:pPr>
        <w:pStyle w:val="a2"/>
        <w:jc w:val="center"/>
      </w:pPr>
      <w:r w:rsidRPr="00C334A4">
        <w:rPr>
          <w:noProof/>
          <w:lang w:val="en-US"/>
        </w:rPr>
        <w:drawing>
          <wp:inline distT="0" distB="0" distL="0" distR="0" wp14:anchorId="6C507E08" wp14:editId="66FFD79D">
            <wp:extent cx="5731510" cy="1245870"/>
            <wp:effectExtent l="0" t="0" r="0" b="0"/>
            <wp:docPr id="160592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29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16F" w14:textId="37E0CCA2" w:rsidR="00D77659" w:rsidRDefault="00D77659" w:rsidP="004B1C60">
      <w:pPr>
        <w:pStyle w:val="a2"/>
        <w:spacing w:after="240"/>
        <w:jc w:val="center"/>
      </w:pPr>
      <w:r>
        <w:t xml:space="preserve">Рисунок </w:t>
      </w:r>
      <w:r w:rsidR="004B1C60">
        <w:t>7</w:t>
      </w:r>
      <w:r>
        <w:t xml:space="preserve"> – </w:t>
      </w:r>
      <w:r w:rsidR="009A254F">
        <w:t xml:space="preserve">Вливание </w:t>
      </w:r>
      <w:r w:rsidR="009A254F">
        <w:rPr>
          <w:lang w:val="en-US"/>
        </w:rPr>
        <w:t>task</w:t>
      </w:r>
      <w:r w:rsidR="009A254F" w:rsidRPr="009A254F">
        <w:t xml:space="preserve">2 </w:t>
      </w:r>
      <w:r w:rsidR="009A254F">
        <w:t xml:space="preserve">в </w:t>
      </w:r>
      <w:r w:rsidR="00393F31">
        <w:rPr>
          <w:lang w:val="en-US"/>
        </w:rPr>
        <w:t>task</w:t>
      </w:r>
      <w:r w:rsidR="00393F31" w:rsidRPr="00393F31">
        <w:t>1</w:t>
      </w:r>
    </w:p>
    <w:p w14:paraId="23220743" w14:textId="2D4EA3CD" w:rsidR="00393F31" w:rsidRDefault="004B1C60" w:rsidP="007D6EEA">
      <w:pPr>
        <w:pStyle w:val="a2"/>
        <w:jc w:val="center"/>
      </w:pPr>
      <w:r w:rsidRPr="00432B69">
        <w:rPr>
          <w:noProof/>
          <w:lang w:val="en-US"/>
        </w:rPr>
        <w:drawing>
          <wp:inline distT="0" distB="0" distL="0" distR="0" wp14:anchorId="3CEEBDEC" wp14:editId="2DF8E765">
            <wp:extent cx="5731510" cy="1247775"/>
            <wp:effectExtent l="0" t="0" r="0" b="0"/>
            <wp:docPr id="42880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1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CB5" w14:textId="01752706" w:rsidR="00393F31" w:rsidRDefault="00393F31" w:rsidP="004B1C60">
      <w:pPr>
        <w:pStyle w:val="a2"/>
        <w:spacing w:after="240"/>
        <w:jc w:val="center"/>
      </w:pPr>
      <w:r>
        <w:t xml:space="preserve">Рисунок </w:t>
      </w:r>
      <w:r w:rsidR="004B1C60">
        <w:t>8</w:t>
      </w:r>
      <w:r>
        <w:t xml:space="preserve"> – Добавление строк</w:t>
      </w:r>
    </w:p>
    <w:p w14:paraId="3BEF03EF" w14:textId="3BBCCFED" w:rsidR="00393F31" w:rsidRDefault="004B1C60" w:rsidP="007D6EEA">
      <w:pPr>
        <w:pStyle w:val="a2"/>
        <w:jc w:val="center"/>
      </w:pPr>
      <w:r w:rsidRPr="00721790">
        <w:rPr>
          <w:noProof/>
          <w:lang w:val="en-US"/>
        </w:rPr>
        <w:drawing>
          <wp:inline distT="0" distB="0" distL="0" distR="0" wp14:anchorId="5581979B" wp14:editId="67A1ED59">
            <wp:extent cx="5731510" cy="2662555"/>
            <wp:effectExtent l="0" t="0" r="0" b="4445"/>
            <wp:docPr id="81228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2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967" w14:textId="08A119B2" w:rsidR="00393F31" w:rsidRDefault="00393F31" w:rsidP="00393F31">
      <w:pPr>
        <w:pStyle w:val="a2"/>
        <w:jc w:val="center"/>
      </w:pPr>
      <w:r>
        <w:t xml:space="preserve">Рисунок </w:t>
      </w:r>
      <w:r w:rsidR="004B1C60">
        <w:t>9</w:t>
      </w:r>
      <w:r>
        <w:t xml:space="preserve"> – Итоговая история ветвления и слияния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68E2BF03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В чем разница между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? </w:t>
      </w:r>
    </w:p>
    <w:p w14:paraId="02E72382" w14:textId="77777777" w:rsidR="00833047" w:rsidRDefault="00833047" w:rsidP="00833047">
      <w:pPr>
        <w:pStyle w:val="aff3"/>
        <w:spacing w:line="240" w:lineRule="auto"/>
        <w:ind w:left="814" w:firstLine="0"/>
        <w:rPr>
          <w:lang w:val="ru-BY" w:eastAsia="ru-BY"/>
        </w:rPr>
      </w:pPr>
      <w:r w:rsidRPr="00833047">
        <w:rPr>
          <w:lang w:val="ru-BY" w:eastAsia="ru-BY"/>
        </w:rPr>
        <w:t>git fetch: загружает изменения из удаленного репозитория, не объединяя их.</w:t>
      </w:r>
    </w:p>
    <w:p w14:paraId="300C50F5" w14:textId="2DC1E7D2" w:rsidR="00833047" w:rsidRPr="00833047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  <w:r w:rsidRPr="00833047">
        <w:rPr>
          <w:lang w:val="ru-BY" w:eastAsia="ru-BY"/>
        </w:rPr>
        <w:lastRenderedPageBreak/>
        <w:t xml:space="preserve">git pull: загружает и автоматически объединяет изменения. </w:t>
      </w:r>
      <w:r w:rsidRPr="00833047">
        <w:rPr>
          <w:lang w:val="ru-BY" w:eastAsia="ru-BY"/>
        </w:rPr>
        <w:br/>
        <w:t>git push: отправляет локальные изменения в удаленный репозиторий.</w:t>
      </w:r>
    </w:p>
    <w:p w14:paraId="065547DA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Почему создание ветки в </w:t>
      </w:r>
      <w:proofErr w:type="spellStart"/>
      <w:r>
        <w:t>Git</w:t>
      </w:r>
      <w:proofErr w:type="spellEnd"/>
      <w:r>
        <w:t xml:space="preserve"> – «дешевая» с точки зрения ресурсов операция? </w:t>
      </w:r>
    </w:p>
    <w:p w14:paraId="5603A74C" w14:textId="77777777" w:rsid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Создание ветки не требует копирования файлов, просто создается ссылка</w:t>
      </w:r>
    </w:p>
    <w:p w14:paraId="5152B5A3" w14:textId="1EF271C7" w:rsidR="00833047" w:rsidRPr="00833047" w:rsidRDefault="00833047" w:rsidP="00833047">
      <w:pPr>
        <w:pStyle w:val="a6"/>
        <w:ind w:firstLine="0"/>
      </w:pPr>
      <w:r w:rsidRPr="00833047">
        <w:rPr>
          <w:lang w:val="ru-BY" w:eastAsia="ru-BY"/>
        </w:rPr>
        <w:t>на текущий коммит.</w:t>
      </w:r>
    </w:p>
    <w:p w14:paraId="053519D1" w14:textId="6657D4D6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Что произойдет с содержимым файла, если объединить две ветки, в которых один и тот же участок файла был изменен по-разному? </w:t>
      </w:r>
    </w:p>
    <w:p w14:paraId="53EC0580" w14:textId="77777777" w:rsidR="00833047" w:rsidRPr="00833047" w:rsidRDefault="00833047" w:rsidP="00833047">
      <w:pPr>
        <w:pStyle w:val="a6"/>
      </w:pPr>
      <w:r w:rsidRPr="00833047">
        <w:t>Произойдет конфликт, если изменения не могут быть автоматически объединены. Необходимо вручную разрешить конфликт.</w:t>
      </w:r>
    </w:p>
    <w:p w14:paraId="004CE827" w14:textId="1744CBDB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Зачем в задании 2 конфликт создается намеренно, а не оставляется на волю случая? </w:t>
      </w:r>
    </w:p>
    <w:p w14:paraId="7590D0DF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Конфликт создается намеренно для практики разрешения конфликтов и понимания процесса слияния.</w:t>
      </w:r>
    </w:p>
    <w:p w14:paraId="5B3FF606" w14:textId="5D99980C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Чем аутентификация по SSH-ключу отличается от аутентификации по логину и паролю и почему она предпочтительнее? </w:t>
      </w:r>
    </w:p>
    <w:p w14:paraId="3BC70527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SSH-ключи обеспечивают более безопасный и удобный доступ без необходимости ввода пароля каждый раз.</w:t>
      </w:r>
    </w:p>
    <w:p w14:paraId="0B7E55C7" w14:textId="4C6CBFFA" w:rsidR="007D6EEA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>Что показывает второй родитель у коммита слияния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) в выводе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?</w:t>
      </w:r>
    </w:p>
    <w:p w14:paraId="4FBE678C" w14:textId="77777777" w:rsidR="00833047" w:rsidRPr="00833047" w:rsidRDefault="00833047" w:rsidP="00833047">
      <w:pPr>
        <w:pStyle w:val="a6"/>
        <w:rPr>
          <w:szCs w:val="28"/>
          <w:lang w:val="ru-BY" w:eastAsia="ru-BY"/>
        </w:rPr>
      </w:pPr>
      <w:r w:rsidRPr="00833047">
        <w:rPr>
          <w:szCs w:val="28"/>
          <w:lang w:val="ru-BY" w:eastAsia="ru-BY"/>
        </w:rPr>
        <w:t>Второй родитель указывает на коммит, из которого была сделана вторая ветка, участвующая в слиянии.</w:t>
      </w:r>
    </w:p>
    <w:p w14:paraId="030DA607" w14:textId="77777777" w:rsidR="00833047" w:rsidRPr="007D6EEA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</w:p>
    <w:sectPr w:rsidR="00833047" w:rsidRPr="007D6EEA" w:rsidSect="00833047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A5D31" w14:textId="77777777" w:rsidR="00610CE4" w:rsidRDefault="00610CE4" w:rsidP="00B268DC">
      <w:pPr>
        <w:spacing w:after="0"/>
      </w:pPr>
      <w:r>
        <w:separator/>
      </w:r>
    </w:p>
  </w:endnote>
  <w:endnote w:type="continuationSeparator" w:id="0">
    <w:p w14:paraId="5D18766B" w14:textId="77777777" w:rsidR="00610CE4" w:rsidRDefault="00610CE4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314798"/>
      <w:docPartObj>
        <w:docPartGallery w:val="Page Numbers (Bottom of Page)"/>
        <w:docPartUnique/>
      </w:docPartObj>
    </w:sdtPr>
    <w:sdtContent>
      <w:p w14:paraId="0162ECCE" w14:textId="77777777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E265A" w14:textId="77777777" w:rsidR="00610CE4" w:rsidRDefault="00610CE4" w:rsidP="00B268DC">
      <w:pPr>
        <w:spacing w:after="0"/>
      </w:pPr>
      <w:r>
        <w:separator/>
      </w:r>
    </w:p>
  </w:footnote>
  <w:footnote w:type="continuationSeparator" w:id="0">
    <w:p w14:paraId="7358ABA1" w14:textId="77777777" w:rsidR="00610CE4" w:rsidRDefault="00610CE4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6F0D5" w14:textId="627FEF8B" w:rsidR="004B1C60" w:rsidRDefault="004B1C60">
    <w:pPr>
      <w:pStyle w:val="afa"/>
    </w:pPr>
    <w:r>
      <w:t>Логинов М.Р.</w:t>
    </w:r>
    <w:r>
      <w:tab/>
    </w:r>
    <w:r>
      <w:tab/>
      <w:t>СИ-41</w:t>
    </w:r>
  </w:p>
  <w:p w14:paraId="4A4A1A4C" w14:textId="18A0AC84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8FE" w14:textId="68E13C26" w:rsidR="01445DDE" w:rsidRPr="004B1C60" w:rsidRDefault="004B1C60" w:rsidP="004B1C60">
    <w:pPr>
      <w:pStyle w:val="afa"/>
    </w:pPr>
    <w:r>
      <w:t>Логинов М.Р.</w:t>
    </w:r>
    <w:r>
      <w:tab/>
    </w:r>
    <w:r>
      <w:tab/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723731">
    <w:abstractNumId w:val="23"/>
  </w:num>
  <w:num w:numId="2" w16cid:durableId="488639463">
    <w:abstractNumId w:val="11"/>
  </w:num>
  <w:num w:numId="3" w16cid:durableId="70932513">
    <w:abstractNumId w:val="31"/>
  </w:num>
  <w:num w:numId="4" w16cid:durableId="1737824621">
    <w:abstractNumId w:val="32"/>
  </w:num>
  <w:num w:numId="5" w16cid:durableId="276645317">
    <w:abstractNumId w:val="7"/>
  </w:num>
  <w:num w:numId="6" w16cid:durableId="1494030128">
    <w:abstractNumId w:val="9"/>
  </w:num>
  <w:num w:numId="7" w16cid:durableId="831917348">
    <w:abstractNumId w:val="16"/>
  </w:num>
  <w:num w:numId="8" w16cid:durableId="1286473148">
    <w:abstractNumId w:val="1"/>
  </w:num>
  <w:num w:numId="9" w16cid:durableId="1055810067">
    <w:abstractNumId w:val="21"/>
  </w:num>
  <w:num w:numId="10" w16cid:durableId="602803789">
    <w:abstractNumId w:val="22"/>
  </w:num>
  <w:num w:numId="11" w16cid:durableId="1693797256">
    <w:abstractNumId w:val="2"/>
  </w:num>
  <w:num w:numId="12" w16cid:durableId="1568299004">
    <w:abstractNumId w:val="18"/>
  </w:num>
  <w:num w:numId="13" w16cid:durableId="357849640">
    <w:abstractNumId w:val="29"/>
  </w:num>
  <w:num w:numId="14" w16cid:durableId="2054186310">
    <w:abstractNumId w:val="34"/>
  </w:num>
  <w:num w:numId="15" w16cid:durableId="1617759416">
    <w:abstractNumId w:val="33"/>
  </w:num>
  <w:num w:numId="16" w16cid:durableId="449010855">
    <w:abstractNumId w:val="5"/>
  </w:num>
  <w:num w:numId="17" w16cid:durableId="918947704">
    <w:abstractNumId w:val="8"/>
  </w:num>
  <w:num w:numId="18" w16cid:durableId="111677268">
    <w:abstractNumId w:val="4"/>
  </w:num>
  <w:num w:numId="19" w16cid:durableId="135224540">
    <w:abstractNumId w:val="6"/>
  </w:num>
  <w:num w:numId="20" w16cid:durableId="75981776">
    <w:abstractNumId w:val="12"/>
  </w:num>
  <w:num w:numId="21" w16cid:durableId="617875377">
    <w:abstractNumId w:val="0"/>
  </w:num>
  <w:num w:numId="22" w16cid:durableId="20210175">
    <w:abstractNumId w:val="28"/>
  </w:num>
  <w:num w:numId="23" w16cid:durableId="1752462716">
    <w:abstractNumId w:val="26"/>
  </w:num>
  <w:num w:numId="24" w16cid:durableId="1463114756">
    <w:abstractNumId w:val="30"/>
  </w:num>
  <w:num w:numId="25" w16cid:durableId="275601215">
    <w:abstractNumId w:val="20"/>
  </w:num>
  <w:num w:numId="26" w16cid:durableId="421295059">
    <w:abstractNumId w:val="15"/>
  </w:num>
  <w:num w:numId="27" w16cid:durableId="586160836">
    <w:abstractNumId w:val="25"/>
  </w:num>
  <w:num w:numId="28" w16cid:durableId="906384498">
    <w:abstractNumId w:val="3"/>
  </w:num>
  <w:num w:numId="29" w16cid:durableId="140116726">
    <w:abstractNumId w:val="27"/>
  </w:num>
  <w:num w:numId="30" w16cid:durableId="557475613">
    <w:abstractNumId w:val="14"/>
  </w:num>
  <w:num w:numId="31" w16cid:durableId="469203919">
    <w:abstractNumId w:val="24"/>
  </w:num>
  <w:num w:numId="32" w16cid:durableId="881943828">
    <w:abstractNumId w:val="10"/>
  </w:num>
  <w:num w:numId="33" w16cid:durableId="914898571">
    <w:abstractNumId w:val="13"/>
  </w:num>
  <w:num w:numId="34" w16cid:durableId="1897207023">
    <w:abstractNumId w:val="17"/>
  </w:num>
  <w:num w:numId="35" w16cid:durableId="4280860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1C60"/>
    <w:rsid w:val="004B7BA3"/>
    <w:rsid w:val="004C5DB9"/>
    <w:rsid w:val="004D4C7E"/>
    <w:rsid w:val="005178DA"/>
    <w:rsid w:val="0053083E"/>
    <w:rsid w:val="00536E9F"/>
    <w:rsid w:val="00597BFD"/>
    <w:rsid w:val="005B4BED"/>
    <w:rsid w:val="00610CE4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C4674"/>
    <w:rsid w:val="00DC4B59"/>
    <w:rsid w:val="00DC77A5"/>
    <w:rsid w:val="00DE680F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styleId="aff4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Максим Mr</cp:lastModifiedBy>
  <cp:revision>3</cp:revision>
  <cp:lastPrinted>2023-11-27T08:32:00Z</cp:lastPrinted>
  <dcterms:created xsi:type="dcterms:W3CDTF">2026-09-21T19:47:00Z</dcterms:created>
  <dcterms:modified xsi:type="dcterms:W3CDTF">2026-09-22T05:48:00Z</dcterms:modified>
</cp:coreProperties>
</file>