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8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4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footer30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7.xml" ContentType="application/vnd.openxmlformats-officedocument.wordprocessingml.footer+xml"/>
  <Override PartName="/word/footer31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media/image1.jpeg" ContentType="image/jpeg"/>
  <Override PartName="/word/media/image2.png" ContentType="image/png"/>
  <Override PartName="/word/footer8.xml" ContentType="application/vnd.openxmlformats-officedocument.wordprocessingml.footer+xml"/>
  <Override PartName="/word/footer32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_rels/header10.xml.rels" ContentType="application/vnd.openxmlformats-package.relationships+xml"/>
  <Override PartName="/word/_rels/document.xml.rels" ContentType="application/vnd.openxmlformats-package.relationships+xml"/>
  <Override PartName="/word/_rels/header9.xml.rels" ContentType="application/vnd.openxmlformats-package.relationships+xml"/>
  <Override PartName="/word/_rels/header3.xml.rels" ContentType="application/vnd.openxmlformats-package.relationships+xml"/>
  <Override PartName="/word/_rels/header15.xml.rels" ContentType="application/vnd.openxmlformats-package.relationships+xml"/>
  <Override PartName="/word/_rels/header27.xml.rels" ContentType="application/vnd.openxmlformats-package.relationships+xml"/>
  <Override PartName="/word/_rels/header4.xml.rels" ContentType="application/vnd.openxmlformats-package.relationships+xml"/>
  <Override PartName="/word/_rels/header23.xml.rels" ContentType="application/vnd.openxmlformats-package.relationships+xml"/>
  <Override PartName="/word/_rels/header11.xml.rels" ContentType="application/vnd.openxmlformats-package.relationships+xml"/>
  <Override PartName="/word/_rels/header2.xml.rels" ContentType="application/vnd.openxmlformats-package.relationships+xml"/>
  <Override PartName="/word/_rels/header13.xml.rels" ContentType="application/vnd.openxmlformats-package.relationships+xml"/>
  <Override PartName="/word/_rels/header25.xml.rels" ContentType="application/vnd.openxmlformats-package.relationships+xml"/>
  <Override PartName="/word/_rels/header29.xml.rels" ContentType="application/vnd.openxmlformats-package.relationships+xml"/>
  <Override PartName="/word/_rels/header6.xml.rels" ContentType="application/vnd.openxmlformats-package.relationships+xml"/>
  <Override PartName="/word/_rels/header17.xml.rels" ContentType="application/vnd.openxmlformats-package.relationships+xml"/>
  <Override PartName="/word/_rels/header8.xml.rels" ContentType="application/vnd.openxmlformats-package.relationships+xml"/>
  <Override PartName="/word/_rels/header19.xml.rels" ContentType="application/vnd.openxmlformats-package.relationships+xml"/>
  <Override PartName="/word/_rels/header21.xml.rels" ContentType="application/vnd.openxmlformats-package.relationship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15.xml" ContentType="application/vnd.openxmlformats-officedocument.wordprocessingml.header+xml"/>
  <Override PartName="/word/header32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29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16.xml" ContentType="application/vnd.openxmlformats-officedocument.wordprocessingml.header+xml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header17.xml" ContentType="application/vnd.openxmlformats-officedocument.wordprocessingml.header+xml"/>
  <Override PartName="/word/styles.xml" ContentType="application/vnd.openxmlformats-officedocument.wordprocessingml.styles+xml"/>
  <Override PartName="/word/header25.xml" ContentType="application/vnd.openxmlformats-officedocument.wordprocessingml.header+xml"/>
  <Override PartName="/word/header1.xml" ContentType="application/vnd.openxmlformats-officedocument.wordprocessingml.header+xml"/>
  <Override PartName="/word/footer19.xml" ContentType="application/vnd.openxmlformats-officedocument.wordprocessingml.footer+xml"/>
  <Override PartName="/word/header10.xml" ContentType="application/vnd.openxmlformats-officedocument.wordprocessingml.header+xml"/>
  <Override PartName="/word/footer17.xml" ContentType="application/vnd.openxmlformats-officedocument.wordprocessingml.footer+xml"/>
  <Override PartName="/word/header2.xml" ContentType="application/vnd.openxmlformats-officedocument.wordprocessingml.header+xml"/>
  <Override PartName="/word/header11.xml" ContentType="application/vnd.openxmlformats-officedocument.wordprocessingml.header+xml"/>
  <Override PartName="/word/footer18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9.xml" ContentType="application/vnd.openxmlformats-officedocument.wordprocessingml.footer+xml"/>
  <Override PartName="/word/header20.xml" ContentType="application/vnd.openxmlformats-officedocument.wordprocessingml.header+xml"/>
  <Override PartName="/word/footer27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theme/theme1.xml" ContentType="application/vnd.openxmlformats-officedocument.theme+xml"/>
  <Override PartName="/word/footer2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 w:left="1197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5934710" cy="517525"/>
            <wp:effectExtent l="0" t="0" r="0" b="0"/>
            <wp:docPr id="1" name="Image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8" descr="Alt Tex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spacing w:before="144" w:after="0"/>
        <w:rPr>
          <w:sz w:val="38"/>
        </w:rPr>
      </w:pPr>
      <w:r>
        <w:rPr>
          <w:sz w:val="38"/>
        </w:rPr>
      </w:r>
    </w:p>
    <w:p>
      <w:pPr>
        <w:pStyle w:val="Title"/>
        <w:rPr/>
      </w:pPr>
      <w:r>
        <w:rPr>
          <w:color w:val="2D8CD1"/>
        </w:rPr>
        <w:t>Klocwork</w:t>
      </w:r>
      <w:r>
        <w:rPr>
          <w:color w:val="2D8CD1"/>
          <w:spacing w:val="-9"/>
        </w:rPr>
        <w:t xml:space="preserve"> </w:t>
      </w:r>
      <w:r>
        <w:rPr>
          <w:color w:val="2D8CD1"/>
        </w:rPr>
        <w:t>Compliance</w:t>
      </w:r>
      <w:r>
        <w:rPr>
          <w:color w:val="2D8CD1"/>
          <w:spacing w:val="-9"/>
        </w:rPr>
        <w:t xml:space="preserve"> </w:t>
      </w:r>
      <w:r>
        <w:rPr>
          <w:color w:val="2D8CD1"/>
          <w:spacing w:val="-2"/>
        </w:rPr>
        <w:t>Report</w:t>
      </w:r>
    </w:p>
    <w:p>
      <w:pPr>
        <w:pStyle w:val="Normal"/>
        <w:spacing w:lineRule="auto" w:line="240" w:before="0" w:after="0"/>
        <w:rPr>
          <w:sz w:val="38"/>
        </w:rPr>
      </w:pPr>
      <w:r>
        <w:rPr>
          <w:sz w:val="38"/>
        </w:rPr>
      </w:r>
    </w:p>
    <w:p>
      <w:pPr>
        <w:pStyle w:val="Normal"/>
        <w:spacing w:lineRule="auto" w:line="240" w:before="9" w:after="0"/>
        <w:rPr>
          <w:sz w:val="38"/>
        </w:rPr>
      </w:pPr>
      <w:r>
        <w:rPr>
          <w:sz w:val="38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Project</w:t>
      </w:r>
      <w:r>
        <w:rPr>
          <w:color w:val="00000B"/>
          <w:spacing w:val="-7"/>
          <w:sz w:val="32"/>
        </w:rPr>
        <w:t xml:space="preserve"> </w:t>
      </w:r>
      <w:r>
        <w:rPr>
          <w:color w:val="00000B"/>
          <w:spacing w:val="-2"/>
          <w:sz w:val="32"/>
        </w:rPr>
        <w:t>Details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8038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7"/>
        <w:gridCol w:w="4650"/>
      </w:tblGrid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198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neuroderm_android6_daemons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4"/>
                <w:sz w:val="20"/>
              </w:rPr>
              <w:t>ilan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Tool/Version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20.2.0.89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Ruleset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applied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z w:val="20"/>
              </w:rPr>
              <w:t>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C++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Revision/Build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del w:id="1" w:author="Claude" w:date="2025-12-28T04:03:21Z">
                <w:r>
                  <w:delText>H_0_6</w:delText>
                </w:r>
              </w:del>
              <w:ins w:id="2" w:author="Claude" w:date="2025-12-28T04:03:21Z">
                <w:r>
                  <w:t>H_2_0</w:t>
                </w:r>
              </w:ins>
            </w:r>
          </w:p>
        </w:tc>
      </w:tr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212"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2022-08-20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11:59:02</w:t>
            </w:r>
          </w:p>
        </w:tc>
      </w:tr>
    </w:tbl>
    <w:p>
      <w:pPr>
        <w:pStyle w:val="Normal"/>
        <w:spacing w:lineRule="auto" w:line="240" w:before="250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Compliance</w:t>
      </w:r>
      <w:r>
        <w:rPr>
          <w:color w:val="00000B"/>
          <w:spacing w:val="-10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6142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4"/>
        <w:gridCol w:w="2177"/>
      </w:tblGrid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198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53959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Lines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(LOC)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12303504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disabled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199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deviations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37</w:t>
            </w:r>
          </w:p>
        </w:tc>
      </w:tr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212"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360" w:right="360" w:gutter="0" w:header="278" w:top="1240" w:footer="1275" w:bottom="1460"/>
          <w:pgNumType w:fmt="decimal"/>
          <w:formProt w:val="false"/>
          <w:textDirection w:val="lrTb"/>
        </w:sectPr>
      </w:pPr>
    </w:p>
    <w:p>
      <w:pPr>
        <w:pStyle w:val="Normal"/>
        <w:spacing w:before="186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Rule</w:t>
      </w:r>
      <w:r>
        <w:rPr>
          <w:color w:val="00000B"/>
          <w:spacing w:val="-4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32" w:after="1"/>
        <w:rPr>
          <w:sz w:val="20"/>
        </w:rPr>
      </w:pPr>
      <w:r>
        <w:rPr>
          <w:sz w:val="20"/>
        </w:rPr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197" w:hRule="atLeast"/>
        </w:trPr>
        <w:tc>
          <w:tcPr>
            <w:tcW w:w="280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3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VA_UNUSED.INIT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VA_UNUSED.I </w:t>
            </w:r>
            <w:r>
              <w:rPr>
                <w:spacing w:val="-4"/>
                <w:sz w:val="20"/>
              </w:rPr>
              <w:t>NIT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Initialization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VA_UNUSED.GEN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VA.LIST.INDETERMINATE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 TERMINATE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va_arg()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va_list that has an indeterminate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UNUSED.FUNC.WARN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C.WARN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 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7" w:right="141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STL object empty() method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UNREACH.SIZEOF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4"/>
                <w:sz w:val="20"/>
              </w:rPr>
              <w:t>ZEOF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Architecture-related </w:t>
            </w:r>
            <w:r>
              <w:rPr>
                <w:sz w:val="20"/>
              </w:rPr>
              <w:t>unreachable 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UNREACH.RETURN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UNREACH.ENUM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UNREACH.EN </w:t>
            </w:r>
            <w:r>
              <w:rPr>
                <w:spacing w:val="-6"/>
                <w:sz w:val="20"/>
              </w:rPr>
              <w:t>UM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Code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the possible value(s) of an </w:t>
            </w:r>
            <w:r>
              <w:rPr>
                <w:spacing w:val="-4"/>
                <w:sz w:val="20"/>
              </w:rPr>
              <w:t>enum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UNINIT.STACK.MIGHT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UNINIT.STACK.ARRAY.PA RTIAL.MUST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UNINIT.STAC K.ARRAY.PA RTIAL.MUST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Uninitialized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UNINIT.HEAP.MUST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UNINIT.HEAP.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Use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UNINIT.CTOR.MUST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Constructor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 Constructor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UFM.USE.MUST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UFM.USE.MIGHT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UFM.RETURN.MUST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360" w:right="360" w:gutter="0" w:header="278" w:top="1240" w:footer="1275" w:bottom="15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(return)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UFM.FFM.MUST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UFM.FFM.MIGHT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(double free)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UFM.DEREF.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by </w:t>
            </w:r>
            <w:r>
              <w:rPr>
                <w:spacing w:val="-2"/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UFM.DEREF.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(access)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SV.WEAK_CRYPTO.WEAK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_HASH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SV.WEAK_CR YPTO.WEAK_ </w:t>
            </w:r>
            <w:r>
              <w:rPr>
                <w:spacing w:val="-4"/>
                <w:sz w:val="20"/>
              </w:rPr>
              <w:t>HASH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SV.USAGERULES.SPOOFI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LES.SPOOFIN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Susceptible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Spoofing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SV.USAGERULES.PROCE SS_VARIANTS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SV.USAGERU LES.PROCES S_VARIANTS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 Creation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SV.USAGERULES.PERMIS SIONS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LES.PERMISS </w:t>
            </w:r>
            <w:r>
              <w:rPr>
                <w:spacing w:val="-4"/>
                <w:sz w:val="20"/>
              </w:rPr>
              <w:t>IONS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Privilege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Elevation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_STRING_INP UT.FUNC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string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PUT.CIN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_STRING_INP UT.CIN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unbounded string 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SV.TOCTOU.FILE_ACCESS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SV.TOCTOU. FILE_ACCES </w:t>
            </w:r>
            <w:r>
              <w:rPr>
                <w:spacing w:val="-10"/>
                <w:sz w:val="20"/>
              </w:rPr>
              <w:t>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Creation/Time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 Race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condition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24"/>
              <w:rPr>
                <w:sz w:val="20"/>
              </w:rPr>
            </w:pPr>
            <w:r>
              <w:rPr>
                <w:sz w:val="20"/>
              </w:rPr>
              <w:t>Cross-site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Scripting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SV.TAINTED.SECURITY_D ECISION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SECURITY_D ECISION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Security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Path Traversal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SV.TAINTED.INJECTION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SV.TAINTED.I NJECTION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 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SV.TAINTED.FMTSTR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FMTSTR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Format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7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276225</wp:posOffset>
                      </wp:positionV>
                      <wp:extent cx="6899275" cy="22860"/>
                      <wp:effectExtent l="3810" t="0" r="3175" b="1905"/>
                      <wp:wrapNone/>
                      <wp:docPr id="23" name="Group 14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23040"/>
                                <a:chOff x="0" y="0"/>
                                <a:chExt cx="6899400" cy="23040"/>
                              </a:xfrm>
                            </wpg:grpSpPr>
                            <wps:wsp>
                              <wps:cNvPr id="24" name="Graphic 15"/>
                              <wps:cNvSpPr/>
                              <wps:spPr>
                                <a:xfrm>
                                  <a:off x="0" y="2232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" name="Graphic 16"/>
                              <wps:cNvSpPr/>
                              <wps:spPr>
                                <a:xfrm>
                                  <a:off x="90000" y="0"/>
                                  <a:ext cx="6781680" cy="1008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760"/>
                                    <a:gd name="textAreaBottom" fmla="*/ 6120 h 57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4" style="position:absolute;margin-left:-0.25pt;margin-top:21.75pt;width:543.25pt;height:1.8pt" coordorigin="-5,435" coordsize="10865,36"/>
                  </w:pict>
                </mc:Fallback>
              </mc:AlternateContent>
            </w:r>
            <w:r>
              <w:rPr>
                <w:spacing w:val="-2"/>
                <w:sz w:val="20"/>
              </w:rPr>
              <w:t>SV.TAINTED.DEREF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SV.TAINTED.CALL.LOOP_ BOUND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CALL.LOOP_ BOUND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 through a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SV.TAINTED.CALL.INDEX_ 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CALL.INDEX_ ACCESS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 by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Memory Allocation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SV.STR_PAR.UNDESIRED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_STRING_PARAMETER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SV.STR_PAR. UNDESIRED_ STRING_PAR AMETER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Undesired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SV.STRBO.UNBOUND_SP 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SV.STRBO.U NBOUND_SP 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Unbound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 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 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UNTERM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UNTERM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Buffer Overflow in Following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OVERFLOW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SV.SIP.CONS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SV.RVT.RETVAL_NOTTES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 AL_NOTTEST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SV.PIPE.CON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SV.PCC.MODIFIED_BEFOR E_CREATE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SV.PCC.MODI FIED_BEFOR E_CREATE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Modification of Temporary File Name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SV.PCC.MISSING_TEMP_F ILENAME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ING_TEMP_FI LENAME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396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2" w:right="119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SV.PCC.MISSING_TEMP_C ALLS.MUST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 Names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3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2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2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ALLS.MUST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6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 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2"/>
              <w:rPr>
                <w:sz w:val="20"/>
              </w:rPr>
            </w:pPr>
            <w:r>
              <w:rPr>
                <w:sz w:val="20"/>
              </w:rPr>
              <w:t>Insecure (Constant)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SV.LPP.CONS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CE_HANDLING.WRONG_S TATUS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7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G.WRONG_S TATUS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CE_HANDLING.URH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G.URH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SV.FMT_STR.UNKWN_FO RMAT.SCAN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UNKWN_FOR MAT.SCAN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SV.FMT_STR.UNKWN_FO </w:t>
            </w:r>
            <w:r>
              <w:rPr>
                <w:spacing w:val="-4"/>
                <w:sz w:val="20"/>
              </w:rPr>
              <w:t>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UNKWN_FOR </w:t>
            </w:r>
            <w:r>
              <w:rPr>
                <w:spacing w:val="-4"/>
                <w:sz w:val="20"/>
              </w:rPr>
              <w:t>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SCAN_IMPRO 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3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SV.FMT_STR.SCAN_FORM AT_MISMATCH.UNDESIRE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SCAN_FORM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SV.FMT_STR.SCAN_FORM 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44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587375</wp:posOffset>
                      </wp:positionV>
                      <wp:extent cx="6899275" cy="6350"/>
                      <wp:effectExtent l="3810" t="3810" r="3810" b="635"/>
                      <wp:wrapNone/>
                      <wp:docPr id="31" name="Group 17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32" name="Graphic 18"/>
                              <wps:cNvSpPr/>
                              <wps:spPr>
                                <a:xfrm>
                                  <a:off x="3240" y="0"/>
                                  <a:ext cx="1779840" cy="6480"/>
                                </a:xfrm>
                                <a:custGeom>
                                  <a:avLst/>
                                  <a:gdLst>
                                    <a:gd name="textAreaLeft" fmla="*/ 0 w 1009080"/>
                                    <a:gd name="textAreaRight" fmla="*/ 1009440 w 10090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0539" h="3175">
                                      <a:moveTo>
                                        <a:pt x="17805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780539" y="3175"/>
                                      </a:lnTo>
                                      <a:lnTo>
                                        <a:pt x="17805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" name="Graphic 19"/>
                              <wps:cNvSpPr/>
                              <wps:spPr>
                                <a:xfrm>
                                  <a:off x="0" y="0"/>
                                  <a:ext cx="1786320" cy="1800"/>
                                </a:xfrm>
                                <a:custGeom>
                                  <a:avLst/>
                                  <a:gdLst>
                                    <a:gd name="textAreaLeft" fmla="*/ 0 w 1012680"/>
                                    <a:gd name="textAreaRight" fmla="*/ 1013040 w 10126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6889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" name="Graphic 20"/>
                              <wps:cNvSpPr/>
                              <wps:spPr>
                                <a:xfrm>
                                  <a:off x="1783800" y="0"/>
                                  <a:ext cx="987480" cy="6480"/>
                                </a:xfrm>
                                <a:custGeom>
                                  <a:avLst/>
                                  <a:gdLst>
                                    <a:gd name="textAreaLeft" fmla="*/ 0 w 559800"/>
                                    <a:gd name="textAreaRight" fmla="*/ 560160 w 5598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88060" h="3175">
                                      <a:moveTo>
                                        <a:pt x="9880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988060" y="3175"/>
                                      </a:lnTo>
                                      <a:lnTo>
                                        <a:pt x="9880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" name="Graphic 21"/>
                              <wps:cNvSpPr/>
                              <wps:spPr>
                                <a:xfrm>
                                  <a:off x="1783800" y="0"/>
                                  <a:ext cx="990720" cy="1800"/>
                                </a:xfrm>
                                <a:custGeom>
                                  <a:avLst/>
                                  <a:gdLst>
                                    <a:gd name="textAreaLeft" fmla="*/ 0 w 561600"/>
                                    <a:gd name="textAreaRight" fmla="*/ 561960 w 56160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91235" h="0">
                                      <a:moveTo>
                                        <a:pt x="0" y="0"/>
                                      </a:moveTo>
                                      <a:lnTo>
                                        <a:pt x="99123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" name="Graphic 22"/>
                              <wps:cNvSpPr/>
                              <wps:spPr>
                                <a:xfrm>
                                  <a:off x="2771640" y="0"/>
                                  <a:ext cx="1892880" cy="6480"/>
                                </a:xfrm>
                                <a:custGeom>
                                  <a:avLst/>
                                  <a:gdLst>
                                    <a:gd name="textAreaLeft" fmla="*/ 0 w 1073160"/>
                                    <a:gd name="textAreaRight" fmla="*/ 1073520 w 10731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2935" h="3175">
                                      <a:moveTo>
                                        <a:pt x="18929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892935" y="3175"/>
                                      </a:lnTo>
                                      <a:lnTo>
                                        <a:pt x="18929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7" name="Graphic 23"/>
                              <wps:cNvSpPr/>
                              <wps:spPr>
                                <a:xfrm>
                                  <a:off x="2771640" y="0"/>
                                  <a:ext cx="1896120" cy="1800"/>
                                </a:xfrm>
                                <a:custGeom>
                                  <a:avLst/>
                                  <a:gdLst>
                                    <a:gd name="textAreaLeft" fmla="*/ 0 w 1074960"/>
                                    <a:gd name="textAreaRight" fmla="*/ 1075320 w 10749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6110" h="0">
                                      <a:moveTo>
                                        <a:pt x="0" y="0"/>
                                      </a:moveTo>
                                      <a:lnTo>
                                        <a:pt x="18961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8" name="Graphic 24"/>
                              <wps:cNvSpPr/>
                              <wps:spPr>
                                <a:xfrm>
                                  <a:off x="4665240" y="0"/>
                                  <a:ext cx="630720" cy="6480"/>
                                </a:xfrm>
                                <a:custGeom>
                                  <a:avLst/>
                                  <a:gdLst>
                                    <a:gd name="textAreaLeft" fmla="*/ 0 w 357480"/>
                                    <a:gd name="textAreaRight" fmla="*/ 357840 w 3574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1190" h="3175">
                                      <a:moveTo>
                                        <a:pt x="63118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631189" y="3175"/>
                                      </a:lnTo>
                                      <a:lnTo>
                                        <a:pt x="63118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9" name="Graphic 25"/>
                              <wps:cNvSpPr/>
                              <wps:spPr>
                                <a:xfrm>
                                  <a:off x="4665240" y="0"/>
                                  <a:ext cx="633600" cy="1800"/>
                                </a:xfrm>
                                <a:custGeom>
                                  <a:avLst/>
                                  <a:gdLst>
                                    <a:gd name="textAreaLeft" fmla="*/ 0 w 359280"/>
                                    <a:gd name="textAreaRight" fmla="*/ 359640 w 3592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4365" h="0">
                                      <a:moveTo>
                                        <a:pt x="0" y="0"/>
                                      </a:moveTo>
                                      <a:lnTo>
                                        <a:pt x="634364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0" name="Graphic 26"/>
                              <wps:cNvSpPr/>
                              <wps:spPr>
                                <a:xfrm>
                                  <a:off x="5296680" y="0"/>
                                  <a:ext cx="807840" cy="6480"/>
                                </a:xfrm>
                                <a:custGeom>
                                  <a:avLst/>
                                  <a:gdLst>
                                    <a:gd name="textAreaLeft" fmla="*/ 0 w 457920"/>
                                    <a:gd name="textAreaRight" fmla="*/ 458280 w 45792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08355" h="3175">
                                      <a:moveTo>
                                        <a:pt x="8083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808354" y="3175"/>
                                      </a:lnTo>
                                      <a:lnTo>
                                        <a:pt x="8083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1" name="Graphic 27"/>
                              <wps:cNvSpPr/>
                              <wps:spPr>
                                <a:xfrm>
                                  <a:off x="5296680" y="0"/>
                                  <a:ext cx="810720" cy="1800"/>
                                </a:xfrm>
                                <a:custGeom>
                                  <a:avLst/>
                                  <a:gdLst>
                                    <a:gd name="textAreaLeft" fmla="*/ 0 w 459720"/>
                                    <a:gd name="textAreaRight" fmla="*/ 460080 w 45972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11530" h="0">
                                      <a:moveTo>
                                        <a:pt x="0" y="0"/>
                                      </a:moveTo>
                                      <a:lnTo>
                                        <a:pt x="8115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2" name="Graphic 28"/>
                              <wps:cNvSpPr/>
                              <wps:spPr>
                                <a:xfrm>
                                  <a:off x="6104880" y="0"/>
                                  <a:ext cx="791280" cy="6480"/>
                                </a:xfrm>
                                <a:custGeom>
                                  <a:avLst/>
                                  <a:gdLst>
                                    <a:gd name="textAreaLeft" fmla="*/ 0 w 448560"/>
                                    <a:gd name="textAreaRight" fmla="*/ 448920 w 4485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1845" h="3175">
                                      <a:moveTo>
                                        <a:pt x="79184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791845" y="3175"/>
                                      </a:lnTo>
                                      <a:lnTo>
                                        <a:pt x="7918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3" name="Graphic 29"/>
                              <wps:cNvSpPr/>
                              <wps:spPr>
                                <a:xfrm>
                                  <a:off x="6101640" y="0"/>
                                  <a:ext cx="797400" cy="1800"/>
                                </a:xfrm>
                                <a:custGeom>
                                  <a:avLst/>
                                  <a:gdLst>
                                    <a:gd name="textAreaLeft" fmla="*/ 0 w 452160"/>
                                    <a:gd name="textAreaRight" fmla="*/ 452520 w 4521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8195" h="0">
                                      <a:moveTo>
                                        <a:pt x="0" y="0"/>
                                      </a:moveTo>
                                      <a:lnTo>
                                        <a:pt x="79819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7" style="position:absolute;margin-left:-0.25pt;margin-top:46.25pt;width:543.25pt;height:0.5pt" coordorigin="-5,925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SV.FMT_STR.PRINT_PARA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PRINT_IMPR OP_LENGTH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SV.FMT_STR.PRINT_FOR MAT_MISMATCH.UNDESIR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PRINT_FORM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SV.FMT_STR.PRINT_FOR MAT_MISMATCH.BAD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SV.FMT_STR.BAD_SCAN_ FORMAT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BAD_SCAN_F ORMAT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SV.FMTSTR.GENERIC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SV.FMTSTR. GENERIC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 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Process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 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SearchPath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find </w:t>
            </w:r>
            <w:r>
              <w:rPr>
                <w:spacing w:val="-4"/>
                <w:sz w:val="20"/>
              </w:rPr>
              <w:t>DLLs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OLUTE.EXE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OLUTE.EXE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injection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OLUTE.DLL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OLUTE.DLL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DLL-preload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hijack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SV.CODE_INJECTION.SHE LL_EXEC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SV.CODE_INJ ECTION.SHEL L_EXEC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Injection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Shell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SV.BRM.HKEY_LOCAL_MA CHINE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SV.BRM.HKE Y_LOCAL_MA CHINE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HKEY_LOCAL_MACHINE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Used as 'hkey' Parameter for Registry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SV.BFC.USING_STRUCT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SV.BFC.USIN G_STRUCT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 of INADDR_ANY in sin_addr.s_addr field of struct sockaddr_in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 Call to bind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SV.BANNED.REQUIRED.S 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REQUIRED.S 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98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sprintf-type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IsBad-type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stream reading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buffer copy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2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SV.BANNED.REQUIRED.C ONCAT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REQUIRED.C ONCAT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required API: unsafe 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concatenation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ED.WINDOW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ED.WINDOW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window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ED.TOKEN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ED.TOKEN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string tokenizing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ED.STRLEN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ED.STRLEN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sprintf-type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ED.SCANF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ED.SCANF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scanf-type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path name manipulation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ED.OEM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ED.OEM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OEM character page conversion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ED.NUMERIC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ED.NUMERIC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numeric conversion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ED.ALLOCA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ED.ALLOCA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stack allocation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STRONG.TYPE.JOIN.ZERO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E.JOIN.ZERO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STRONG.TYPE.JOIN.EQ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E.JOIN.EQ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E.JOIN.CMP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STRONG.TYPE.EXTRACT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E.EXTRACT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STRONG.TYPE.ASSIGN.C </w:t>
            </w:r>
            <w:r>
              <w:rPr>
                <w:spacing w:val="-4"/>
                <w:sz w:val="20"/>
              </w:rPr>
              <w:t>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E.ASSIGN.CO </w:t>
            </w:r>
            <w:r>
              <w:rPr>
                <w:spacing w:val="-4"/>
                <w:sz w:val="20"/>
              </w:rPr>
              <w:t>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STRONG.TYPE.ASSIGN.AR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respect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E.ASSIGN.AR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SPECTRE.VARIANT1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SPECTRE.VA RIANT1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exploit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speculative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Suspiciously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placed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semicolon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NULL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negative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RETVOID.IMPLICIT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RETVOID.IMP 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Implicitly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 void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RETVOID.GE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void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RCA.HASH.SALT.EMPTY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RCA.HASH.S ALT.EMPTY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one-way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 empty salt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Risky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cryptographic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algorithm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boundary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PRECISION.LOSS.CALL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PRECISION.L OSS.CALL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Precision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during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PRECISION.LOSS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PRECISION.L </w:t>
            </w:r>
            <w:r>
              <w:rPr>
                <w:spacing w:val="-4"/>
                <w:sz w:val="20"/>
              </w:rPr>
              <w:t>OSS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PORTING.VAR.EFFECTS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PORTING.VA R.EFFECTS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Variable used twice in one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 subject to side-effects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R.RELOP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.RELOP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Relational operations used between explicitly signed/unsigned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char without signedness </w:t>
            </w:r>
            <w:r>
              <w:rPr>
                <w:spacing w:val="-2"/>
                <w:sz w:val="20"/>
              </w:rPr>
              <w:t>specification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R.OVERFLOW.TRUE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.OVERFLOW. </w:t>
            </w: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true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R.OVERFLOW.FALSE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.OVERFLOW. FALSE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false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PORTING.UNI </w:t>
            </w:r>
            <w:r>
              <w:rPr>
                <w:spacing w:val="-4"/>
                <w:sz w:val="20"/>
              </w:rPr>
              <w:t>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Union is used within an enclosing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struct/class/other </w:t>
            </w:r>
            <w:r>
              <w:rPr>
                <w:spacing w:val="-2"/>
                <w:sz w:val="20"/>
              </w:rPr>
              <w:t>union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PORTING.STRUCT.BOOL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PORTING.ST RUCT.BOOL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Struct/class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bool </w:t>
            </w:r>
            <w:r>
              <w:rPr>
                <w:spacing w:val="-2"/>
                <w:sz w:val="20"/>
              </w:rPr>
              <w:t>member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537210</wp:posOffset>
                      </wp:positionV>
                      <wp:extent cx="6899275" cy="53340"/>
                      <wp:effectExtent l="3810" t="635" r="3175" b="1905"/>
                      <wp:wrapNone/>
                      <wp:docPr id="44" name="Group 30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53280"/>
                                <a:chOff x="0" y="0"/>
                                <a:chExt cx="6899400" cy="53280"/>
                              </a:xfrm>
                            </wpg:grpSpPr>
                            <wps:wsp>
                              <wps:cNvPr id="45" name="Graphic 31"/>
                              <wps:cNvSpPr/>
                              <wps:spPr>
                                <a:xfrm>
                                  <a:off x="0" y="5256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6" name="Graphic 32"/>
                              <wps:cNvSpPr/>
                              <wps:spPr>
                                <a:xfrm>
                                  <a:off x="90000" y="0"/>
                                  <a:ext cx="6781680" cy="936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400"/>
                                    <a:gd name="textAreaBottom" fmla="*/ 5760 h 54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0" style="position:absolute;margin-left:-0.25pt;margin-top:42.3pt;width:543.25pt;height:4.15pt" coordorigin="-5,846" coordsize="10865,83"/>
                  </w:pict>
                </mc:Fallback>
              </mc:AlternateContent>
            </w:r>
            <w:r>
              <w:rPr>
                <w:spacing w:val="-2"/>
                <w:sz w:val="20"/>
              </w:rPr>
              <w:t xml:space="preserve">PORTING.STORAGE.STRU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PORTING.ST 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Byte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position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elements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 structure could depend on alignment and packing </w:t>
            </w:r>
            <w:r>
              <w:rPr>
                <w:spacing w:val="-2"/>
                <w:sz w:val="20"/>
              </w:rPr>
              <w:t>attributes.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PORTING.SIGNED.CHAR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PORTING.SIG NED.CHAR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'char'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explicitly specifying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PORTING.PRAGMA.PACK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PORTING.PR AGMA.PACK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PORTING.PRAGMA.ALIGN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 AGMA.ALIGN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PORTING.OPTS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PORTING.OP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Compiler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dependant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 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Macro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describing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builtin numeric type is 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.LONGLONG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PORTING.CM PSPEC.TYPE. LONGLONG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'long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long'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PSPEC.TYPE. </w:t>
            </w:r>
            <w:r>
              <w:rPr>
                <w:spacing w:val="-4"/>
                <w:sz w:val="20"/>
              </w:rPr>
              <w:t>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'bool'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 larger than 1 byte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PORTING.CMPSPEC.EFFE CTS.ASSIGNMENT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PSPEC.EFFE CTS.ASSIGN </w:t>
            </w:r>
            <w:r>
              <w:rPr>
                <w:spacing w:val="-4"/>
                <w:sz w:val="20"/>
              </w:rPr>
              <w:t>MENT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function </w:t>
            </w:r>
            <w:r>
              <w:rPr>
                <w:spacing w:val="-2"/>
                <w:sz w:val="20"/>
              </w:rPr>
              <w:t>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Expression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 potentially different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expression to a type of a potentially incompatible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 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floating point expression to a non floating point type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are not both pointers or not </w:t>
            </w:r>
            <w:r>
              <w:rPr>
                <w:spacing w:val="-2"/>
                <w:sz w:val="20"/>
              </w:rPr>
              <w:t>pointers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PORTING.CAST.FLTPNT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ST.FLTPNT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 of a floating point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floating point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PORTING.BYTEORDER.SIZ </w:t>
            </w: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 TEORDER.SI </w:t>
            </w:r>
            <w:r>
              <w:rPr>
                <w:spacing w:val="-6"/>
                <w:sz w:val="20"/>
              </w:rPr>
              <w:t>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An incompatible type is used 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network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as </w:t>
            </w:r>
            <w:r>
              <w:rPr>
                <w:spacing w:val="-2"/>
                <w:sz w:val="20"/>
              </w:rPr>
              <w:t>'ntohl'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PORTING.BSWAP.MACRO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PORTING.BS WAP.MACRO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swap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 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endian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PORTING.BITFIELDS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PORTING.BIT FIELDS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bitfields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NUM.OVERFLOW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NUM.OVERFL </w:t>
            </w:r>
            <w:r>
              <w:rPr>
                <w:spacing w:val="-6"/>
                <w:sz w:val="20"/>
              </w:rPr>
              <w:t>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Overflow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be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Null 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21"/>
              <w:jc w:val="bot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 </w:t>
            </w:r>
            <w:r>
              <w:rPr>
                <w:spacing w:val="-4"/>
                <w:sz w:val="20"/>
              </w:rPr>
              <w:t>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may return NULL will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 return NULL may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 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 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NPD.CONST.DEREF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NPD.CONST.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 that can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NPD.CHECK.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Pointer will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Pointer may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 CALL.MUST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dereference 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Pointer may be passed to 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dereference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NNTS.TAINTE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Unvalidated User Input Causing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Buffer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-Null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MLK.RET.MUST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MLK.RET.MIGHT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LV_UNUSED.GEN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LV_UNUSED.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LS.CALL.STRING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LS.CALL.STRI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9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2"/>
                <w:sz w:val="20"/>
              </w:rPr>
              <w:t>LOCRET.GLOB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LOCRET.GLO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ITER.INAPPROPRIATE.MU LTIPLE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OPRIATE.MU LTIPLE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ITER.END.DEREF.MIGHT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 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INVARIANT_CONDITION.U NREACH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INVARIANT_C ONDITION.UN REACH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INVARIANT_CONDITION.G </w:t>
            </w:r>
            <w:r>
              <w:rPr>
                <w:spacing w:val="-6"/>
                <w:sz w:val="20"/>
              </w:rPr>
              <w:t>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 ONDITION.GE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INFINITE_LOOP.LOCAL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INFINITE_LO OP.LOCAL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INCORRECT.ALLOC_SIZE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INCORRECT.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Incorrect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Allocation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INCONSISTENT.LABEL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INCONSISTE NT.LABEL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Labels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credentials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FUNCRET.IMPLICIT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FUNCRET.IM PLICIT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Non-void function implicitly returning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return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FUNCRET.GE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 return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FUM.GEN.MUST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FUM.GEN.MIGHT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FREE.INCONSISTENT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FREE.INCON SISTENT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2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70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9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173990</wp:posOffset>
                      </wp:positionV>
                      <wp:extent cx="6899275" cy="6350"/>
                      <wp:effectExtent l="3810" t="3175" r="3175" b="0"/>
                      <wp:wrapNone/>
                      <wp:docPr id="47" name="Group 39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48" name="Graphic 40"/>
                              <wps:cNvSpPr/>
                              <wps:spPr>
                                <a:xfrm>
                                  <a:off x="0" y="0"/>
                                  <a:ext cx="6899400" cy="648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9" style="position:absolute;margin-left:-0.25pt;margin-top:13.7pt;width:543.25pt;height:0.5pt" coordorigin="-5,274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Statement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DBZ.ITERATO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occur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 a loop 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DBZ.GENERA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occur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The value '0' is passed to function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 as divisor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occurs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The pointers returned by the Standard Library functions localeconv, getenv, setlocale or, strerror shall only be used 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-qualified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The pointer returned by the Standard Library functions asctime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similar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shall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not be used following a subsequent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same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CXX.SQL.INJECT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CXX.SQL.INJ </w:t>
            </w:r>
            <w:r>
              <w:rPr>
                <w:spacing w:val="-4"/>
                <w:sz w:val="20"/>
              </w:rPr>
              <w:t>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STE.TERNARY_OP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TE.TERNARY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_OP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in the 'then'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'else'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branches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ternary 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STE.LOGICAL_OP.CMP_S AME_OBJECT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TE.LOGICAL_ OP.CMP_SAM E_OBJECT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copy-paste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 object should not be logically compared to itself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STE.FSTRING.APPEND_SA ME_STRING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TE.FSTRING. APPEND_SA ME_STRING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error: Appending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FString </w:t>
            </w:r>
            <w:r>
              <w:rPr>
                <w:spacing w:val="-2"/>
                <w:sz w:val="20"/>
              </w:rPr>
              <w:t>twice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CXX.OVERWRITE_CONST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CXX.OVERW RITE_CONST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overwrite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CXX.LOGICAL_OP.NON_B OOL_CONSTANT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_OP.NON_BO OL_CONSTA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z w:val="20"/>
              </w:rPr>
              <w:t>Logical operators should not be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applied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constants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CXX.LOGICAL_OP.INT_OP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_OP.INT_OPE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Integral expressions should not be used directly as logical operator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operands.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Boolean expressions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used </w:t>
            </w:r>
            <w:r>
              <w:rPr>
                <w:spacing w:val="-2"/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CXX.INT_TO_FLOAT.CONV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CXX.INT_TO_ FLOAT.CONV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implicit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conversion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 arithmetic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ABLE.STATIC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 LOBAL_VARI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static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ABLE.STATIC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ABLE.EXTERN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CXX.ID_VIS.G LOBAL_VARI ABLE.EXTER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extern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CXX.ERRNO.NOT_SET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CXX.ERRNO. NOT_SET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Errno is not reset to zero 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library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 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Errno condition check is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CXX.ERRNO.INCORRECTL Y_CHECKED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CXX.ERRNO.I NCORRECTL Y_CHECKED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Errno condition check not 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CXX.DIFF.WIDTH.STR_AN D_FUNC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CXX.DIFF.WI DTH.STR_AN D_FUNC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Implicit cast between narrow 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wide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character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while calling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CXX.CAST.SIGNED_CHAR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_TO_INTEGER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CXX.CAST.SI GNED_CHAR</w:t>
            </w:r>
          </w:p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_TO_INTEGE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476"/>
              <w:jc w:val="both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 before converting to larger integer sizes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CXX.CAST.OBJ_PTR_TO_ OBJ_PTR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CXX.CAST.O BJ_PTR_TO_ OBJ_PTR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Cast between a pointer to object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 different object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CXX.BITOP.NON_CONST_ OPERAND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CXX.BITOP.N ON_CONST_ OPERAND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Bitwise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applied to constants only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 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7"/>
              <w:rPr>
                <w:sz w:val="20"/>
              </w:rPr>
            </w:pPr>
            <w:r>
              <w:rPr>
                <w:sz w:val="20"/>
              </w:rPr>
              <w:t>Potential logic error: Boolean expressions should not be used directly as bitwise operator arguments. Consider using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CWARN.SIGNEDBIT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CWARN.SIGN EDBIT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field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CWARN.RET.MAIN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CWARN.RET.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Exception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argument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 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'packed'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attribute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ignored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typedef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 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overriding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fails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 mismatch of 'const' qualifiers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CWARN.NULLCHECK.FUN CNAME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CWARN.NULL CHECK.FUNC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directly compared against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2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CWARN.NOEFFECT.SELF_ 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CWARN.NOE FFECT.SELF_ 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CWARN.NOEFFECT.OUTO FRANGE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CWARN.NOE FFECT.OUTO FRANGE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outside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range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CWARN.MOVE.CONST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CWARN.MOV E.CONST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argument for std::move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206"/>
              <w:rPr>
                <w:sz w:val="20"/>
              </w:rPr>
            </w:pPr>
            <w:r>
              <w:rPr>
                <w:sz w:val="20"/>
              </w:rPr>
              <w:t>Memset-like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called for 'sizeof' applied to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Members of the initialization list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in which they are declared in the </w:t>
            </w:r>
            <w:r>
              <w:rPr>
                <w:spacing w:val="-2"/>
                <w:sz w:val="20"/>
              </w:rPr>
              <w:t>class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CWARN.MEM.NONPOD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CWARN.MEM. NONPOD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routine applied to a non-POD 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CWARN.INLINE.NONFUNC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CWARN.INLIN E.NONFUNC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'inline'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CWARN.INCL.NO_INTERF </w:t>
            </w:r>
            <w:r>
              <w:rPr>
                <w:spacing w:val="-4"/>
                <w:sz w:val="20"/>
              </w:rPr>
              <w:t>ACE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 NO_INTERFA </w:t>
            </w:r>
            <w:r>
              <w:rPr>
                <w:spacing w:val="-6"/>
                <w:sz w:val="20"/>
              </w:rPr>
              <w:t>CE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include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 interface header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CWARN.INCL.ABSOLUTE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CWARN.INCL. ABSOLUTE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Absolute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 include directive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CWARN.IMPLICITINT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CWARN.IMPLI CITINT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Anachronistic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'implicit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CWARN.HIDDEN.PARAM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CWARN.HIDD EN.PARAM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Parameter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local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CWARN.FUNCADDR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rPr>
                <w:sz w:val="20"/>
              </w:rPr>
            </w:pPr>
            <w:r>
              <w:rPr>
                <w:spacing w:val="-2"/>
                <w:sz w:val="20"/>
              </w:rPr>
              <w:t>CWARN.FUN CADDR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Function address is used instead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CWARN.EMPTY.TYPEDEF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CWARN.EMP TY.TYPEDEF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typedef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CWARN.EMPTY.LABEL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 TY.LABEL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Empty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statement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CWARN.DTOR.VOIDPTR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R.VOIDPTR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Delete expression with an object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CWARN.DTOR.NONVIRT.N OTEMPTY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R.NONVIRT.N OTEMPTY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Class has virtual functions inherited from a base class, but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destructor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virtual and not empty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CWARN.DTOR.NONVIRT.D ELETE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R.NONVIRT.D ELETE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object of a class with virtual methods and no virtual destructor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CWARN.COPY.NOASSIGN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CWARN.COP Y.NOASSIGN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3"/>
              <w:rPr>
                <w:sz w:val="20"/>
              </w:rPr>
            </w:pPr>
            <w:r>
              <w:rPr>
                <w:sz w:val="20"/>
              </w:rPr>
              <w:t>Class defines copy constructor,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assignment </w:t>
            </w:r>
            <w:r>
              <w:rPr>
                <w:spacing w:val="-2"/>
                <w:sz w:val="20"/>
              </w:rPr>
              <w:t>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65"/>
        <w:ind w:left="3807" w:right="0"/>
        <w:rPr>
          <w:rFonts w:ascii="Arial Unicode MS" w:hAnsi="Arial Unicode MS"/>
        </w:rPr>
      </w:pP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before="167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14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03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19"/>
          <w:footerReference w:type="default" r:id="rId20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tabs>
          <w:tab w:val="clear" w:pos="720"/>
          <w:tab w:val="left" w:pos="4810" w:leader="none"/>
        </w:tabs>
        <w:spacing w:lineRule="exact" w:line="171" w:before="68" w:after="0"/>
        <w:ind w:hanging="0" w:left="3254" w:right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0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7" name="Textbox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'while'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3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Controlling condition in conditional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59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'switch'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selector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CWARN.CONSTCOND.IF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STCOND.IF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'if'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CWARN.CONSTCOND.DO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STCOND.DO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'do'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CWARN.CMPCHR.EOF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 CHR.EOF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'char'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compared with EOF 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CWARN.CAST.VIRTUAL_IN HERITANCE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 T.VIRTUAL_IN HERITANCE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C-style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object with virtual methods to pointer to its derived class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CWARN.BOOLOP.INC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 LOP.INC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boolean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incremented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or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decremented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CWARN.BITOP.SIZE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 P.SIZE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Operands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different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size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 bitwise operation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 PTR.ARITH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Bad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arithmetic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CWARN.ALIGNMENT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 NMENT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44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scaling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used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block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critical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CONC.NO_LO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Deadlock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Unlock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CONC.DBL_L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.COPY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38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copy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55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in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CL.MLK.VIRTUAL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CL.MLK.VIRT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UAL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possible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assignment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9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Freeing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Mismatched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 in 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(double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3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0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'while'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3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Controlling condition in conditional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59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'switch'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selector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CWARN.CONSTCOND.IF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STCOND.IF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'if'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CWARN.CONSTCOND.DO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STCOND.DO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'do'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CWARN.CMPCHR.EOF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 CHR.EOF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'char'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compared with EOF 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CWARN.CAST.VIRTUAL_IN HERITANCE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 T.VIRTUAL_IN HERITANCE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C-style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object with virtual methods to pointer to its derived class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CWARN.BOOLOP.INC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 LOP.INC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boolean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incremented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or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decremented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CWARN.BITOP.SIZE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 P.SIZE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Operands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different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size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 bitwise operation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 PTR.ARITH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Bad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arithmetic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CWARN.ALIGNMENT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 NMENT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44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scaling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used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critical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3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CONC.NO_LO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Deadlock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Unlock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CONC.DBL_L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.COPY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38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copy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55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in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CL.MLK.VIRTUAL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CL.MLK.VIRT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UAL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possible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assignment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9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Freeing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Mismatched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 in 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(double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93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10"/>
          <w:sz w:val="20"/>
        </w:rPr>
        <w:t>Y</w:t>
      </w:r>
      <w:r>
        <w:rPr>
          <w:sz w:val="20"/>
        </w:rPr>
        <w:tab/>
        <w:t>free)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copy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constructor</w:t>
      </w:r>
    </w:p>
    <w:p>
      <w:pPr>
        <w:pStyle w:val="BodyText"/>
        <w:spacing w:lineRule="exact" w:line="359"/>
        <w:ind w:left="3807" w:right="0"/>
        <w:rPr>
          <w:rFonts w:ascii="Arial Unicode MS" w:hAnsi="Arial Unicode MS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page">
                  <wp:posOffset>442595</wp:posOffset>
                </wp:positionH>
                <wp:positionV relativeFrom="paragraph">
                  <wp:posOffset>40640</wp:posOffset>
                </wp:positionV>
                <wp:extent cx="6899275" cy="1270"/>
                <wp:effectExtent l="3810" t="3175" r="3175" b="1905"/>
                <wp:wrapNone/>
                <wp:docPr id="58" name="Graphic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9400" cy="1440"/>
                        </a:xfrm>
                        <a:custGeom>
                          <a:avLst/>
                          <a:gdLst>
                            <a:gd name="textAreaLeft" fmla="*/ 0 w 3911400"/>
                            <a:gd name="textAreaRight" fmla="*/ 3911760 w 3911400"/>
                            <a:gd name="textAreaTop" fmla="*/ 0 h 720"/>
                            <a:gd name="textAreaBottom" fmla="*/ 1080 h 720"/>
                          </a:gdLst>
                          <a:ahLst/>
                          <a:rect l="textAreaLeft" t="textAreaTop" r="textAreaRight" b="textAreaBottom"/>
                          <a:pathLst>
                            <a:path w="6899275" h="0">
                              <a:moveTo>
                                <a:pt x="0" y="0"/>
                              </a:moveTo>
                              <a:lnTo>
                                <a:pt x="1786889" y="0"/>
                              </a:lnTo>
                            </a:path>
                            <a:path w="6899275" h="0">
                              <a:moveTo>
                                <a:pt x="1783714" y="0"/>
                              </a:moveTo>
                              <a:lnTo>
                                <a:pt x="2774950" y="0"/>
                              </a:lnTo>
                            </a:path>
                            <a:path w="6899275" h="0">
                              <a:moveTo>
                                <a:pt x="2771775" y="0"/>
                              </a:moveTo>
                              <a:lnTo>
                                <a:pt x="4667885" y="0"/>
                              </a:lnTo>
                            </a:path>
                            <a:path w="6899275" h="0">
                              <a:moveTo>
                                <a:pt x="4664710" y="0"/>
                              </a:moveTo>
                              <a:lnTo>
                                <a:pt x="5299075" y="0"/>
                              </a:lnTo>
                            </a:path>
                            <a:path w="6899275" h="0">
                              <a:moveTo>
                                <a:pt x="5295900" y="0"/>
                              </a:moveTo>
                              <a:lnTo>
                                <a:pt x="6107430" y="0"/>
                              </a:lnTo>
                            </a:path>
                            <a:path w="6899275" h="0">
                              <a:moveTo>
                                <a:pt x="6101080" y="0"/>
                              </a:moveTo>
                              <a:lnTo>
                                <a:pt x="6899275" y="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BodyText"/>
        <w:spacing w:before="52" w:after="0"/>
        <w:rPr>
          <w:rFonts w:ascii="Arial Unicode MS" w:hAnsi="Arial Unicode MS"/>
          <w:sz w:val="20"/>
        </w:rPr>
      </w:pPr>
      <w:r>
        <w:br w:type="column"/>
      </w:r>
      <w:r>
        <w:rPr>
          <w:rFonts w:ascii="Arial Unicode MS" w:hAnsi="Arial Unicode MS"/>
          <w:sz w:val="20"/>
        </w:rPr>
      </w:r>
    </w:p>
    <w:p>
      <w:pPr>
        <w:pStyle w:val="Normal"/>
        <w:spacing w:before="0" w:after="0"/>
        <w:ind w:hanging="0" w:left="2321" w:right="0"/>
        <w:jc w:val="left"/>
        <w:rPr>
          <w:sz w:val="20"/>
        </w:rPr>
      </w:pPr>
      <w:r>
        <w:rPr>
          <w:sz w:val="20"/>
        </w:rPr>
        <w:t xml:space="preserve">Page 15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242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9" name="Textbox 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CL.FFM.ASSI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no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CL.ASSIGN.VOID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CL.ASSIGN.V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OID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returns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void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71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 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returns constant reference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70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 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declares non-constant reference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argument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 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padding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CERT.MEMCMP.FLOAT_M EMBER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 MP.FLOAT_M EMBER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when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member is floating point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 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arithmetic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expression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BYTEORDER.NTOH.RECV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NTOH.RECV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BYTEORDER.NTOH.READ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NTOH.READ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BYTEORDER.HTON.WRITE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HTON.WRITE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BYTEORDER.HTON.SEND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HTON.SEND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BSTR.OPS.EQS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2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BSTR.OPS.E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QS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equality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BSTR.OPS.COMP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BSTR.OPS.C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OMP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BSTR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BSTR.OPS.ARITHM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 RITHM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arithmetic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operations with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initialized with 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BSTR.IA.ASSI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3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assigned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BSTR.FUNC.REALLOC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 REALLOC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reallocating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BSTR.FUNC.LEN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BSTR.FUNC.L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Trying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length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non-BSTR string using BSTR-related functions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BSTR.FUNC.FREE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BSTR.FUNC.F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freeing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BSTR.FUNC.A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BSTR.CAST.CPP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BSTR.CAST.C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C++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ASSIGCOND.GEN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ASSIGCOND.CALL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CALL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condition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(call)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ABV.UNKNOWN_SIZE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Buffer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Overflow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Array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7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CL.FFM.ASSI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no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CL.ASSIGN.VOID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CL.ASSIGN.V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OID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returns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71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 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returns constant reference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70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 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declares non-constant reference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argument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 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padding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CERT.MEMCMP.FLOAT_M EMBER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 MP.FLOAT_M EMBER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when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member is floating point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 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arithmetic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expression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BYTEORDER.NTOH.RECV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NTOH.RECV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BYTEORDER.NTOH.READ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NTOH.READ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BYTEORDER.HTON.WRITE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HTON.WRITE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BYTEORDER.HTON.SEND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HTON.SEND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BSTR.OPS.EQS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2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BSTR.OPS.E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QS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equality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BSTR.OPS.COMP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BSTR.OPS.C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OMP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BSTR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BSTR.OPS.ARITHM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 RITHM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arithmetic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operations with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initialized with 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BSTR.IA.ASSI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3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assigned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BSTR.FUNC.REALLOC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 REALLOC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reallocating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BSTR.FUNC.LEN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BSTR.FUNC.L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Trying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length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non-BSTR string using BSTR-related functions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BSTR.FUNC.FREE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BSTR.FUNC.F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freeing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BSTR.FUNC.A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BSTR.CAST.CPP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BSTR.CAST.C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C++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ASSIGCOND.GEN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ASSIGCOND.CALL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CALL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condition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(call)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ABV.UNKNOWN_SIZE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Buffer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Overflow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Array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</w:tr>
                      <w:tr>
                        <w:trPr>
                          <w:trHeight w:val="8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41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21"/>
          <w:footerReference w:type="default" r:id="rId22"/>
          <w:type w:val="nextPage"/>
          <w:pgSz w:w="12240" w:h="15840"/>
          <w:pgMar w:left="360" w:right="360" w:gutter="0" w:header="278" w:top="1220" w:footer="1167" w:bottom="1360"/>
          <w:pgNumType w:start="16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left" w:pos="4810" w:leader="none"/>
        </w:tabs>
        <w:spacing w:before="0" w:after="0"/>
        <w:ind w:hanging="0" w:left="3254" w:right="0"/>
        <w:jc w:val="left"/>
        <w:rPr>
          <w:sz w:val="20"/>
        </w:rPr>
      </w:pPr>
      <w:r>
        <w:rPr>
          <w:spacing w:val="-2"/>
          <w:sz w:val="20"/>
        </w:rPr>
        <w:t>WN_SIZE</w:t>
      </w:r>
      <w:r>
        <w:rPr>
          <w:sz w:val="20"/>
        </w:rPr>
        <w:tab/>
        <w:t>Out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Bounds</w:t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ABV.UNICODE.SELF_MAP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2"/>
                <w:sz w:val="20"/>
              </w:rPr>
              <w:t>E.SELF_MAP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ABV.UNICODE.NNTS_MAP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E.NNTS_MAP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mapping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character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ABV.UNICODE.FAILED_MA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ABV.UNICOD E.FAILED_MA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ABV.UNICODE.BOUND_MA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 E.BOUND_MA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mapping character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Index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ABV.ITERATO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ABV.GENERA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ABV.ANY_SIZE_ARRAY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ABV.ANY_SIZ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E_ARRAY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2240" w:h="15840"/>
          <w:pgMar w:left="360" w:right="360" w:gutter="0" w:header="278" w:top="1240" w:footer="1167" w:bottom="1520"/>
          <w:pgNumType w:fmt="decimal"/>
          <w:formProt w:val="false"/>
          <w:textDirection w:val="lrTb"/>
          <w:docGrid w:type="default" w:linePitch="100" w:charSpace="4096"/>
        </w:sectPr>
        <w:pStyle w:val="Normal"/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behindDoc="0" distT="0" distB="0" distL="0" distR="0" simplePos="0" locked="0" layoutInCell="0" allowOverlap="1" relativeHeight="244">
                <wp:simplePos x="0" y="0"/>
                <wp:positionH relativeFrom="page">
                  <wp:posOffset>533400</wp:posOffset>
                </wp:positionH>
                <wp:positionV relativeFrom="page">
                  <wp:posOffset>9070975</wp:posOffset>
                </wp:positionV>
                <wp:extent cx="6781800" cy="9525"/>
                <wp:effectExtent l="0" t="0" r="0" b="0"/>
                <wp:wrapNone/>
                <wp:docPr id="65" name="Graphic 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126" w:after="0"/>
        <w:rPr>
          <w:sz w:val="32"/>
        </w:rPr>
      </w:pPr>
      <w:r>
        <w:rPr>
          <w:sz w:val="32"/>
        </w:rPr>
      </w:r>
    </w:p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1440" w:right="1440" w:gutter="0" w:header="302" w:top="1460" w:footer="1275" w:bottom="146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0" w:right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000009"/>
          <w:sz w:val="32"/>
        </w:rPr>
        <w:t>CS</w:t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del w:id="1" w:author="Claude" w:date="2025-12-28T04:03:21Z">
          <w:r>
            <w:delText>H_0_6</w:delText>
          </w:r>
        </w:del>
        <w:ins w:id="2" w:author="Claude" w:date="2025-12-28T04:03:21Z">
          <w:r>
            <w:t>H_2_0</w:t>
          </w:r>
        </w:ins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t>Report</w:t>
      </w:r>
      <w:r>
        <w:rPr>
          <w:rFonts w:ascii="Times New Roman" w:hAnsi="Times New Roman"/>
          <w:b/>
          <w:color w:val="000009"/>
          <w:spacing w:val="-9"/>
          <w:sz w:val="32"/>
        </w:rPr>
        <w:t xml:space="preserve"> </w:t>
      </w:r>
      <w:r>
        <w:rPr>
          <w:rFonts w:ascii="Times New Roman" w:hAnsi="Times New Roman"/>
          <w:b/>
          <w:color w:val="000009"/>
          <w:spacing w:val="-2"/>
          <w:sz w:val="32"/>
        </w:rPr>
        <w:t>additions</w:t>
      </w:r>
    </w:p>
    <w:p>
      <w:pPr>
        <w:pStyle w:val="Heading2"/>
        <w:ind w:hanging="0" w:left="0" w:right="0"/>
        <w:jc w:val="center"/>
        <w:rPr>
          <w:u w:val="none"/>
        </w:rPr>
      </w:pPr>
      <w:r>
        <w:rPr>
          <w:color w:val="000009"/>
          <w:u w:val="single" w:color="000009"/>
        </w:rPr>
        <w:t>Table</w:t>
      </w:r>
      <w:r>
        <w:rPr>
          <w:color w:val="000009"/>
          <w:spacing w:val="-2"/>
          <w:u w:val="single" w:color="000009"/>
        </w:rPr>
        <w:t xml:space="preserve"> </w:t>
      </w:r>
      <w:r>
        <w:rPr>
          <w:color w:val="000009"/>
          <w:u w:val="single" w:color="000009"/>
        </w:rPr>
        <w:t>Of</w:t>
      </w:r>
      <w:r>
        <w:rPr>
          <w:color w:val="000009"/>
          <w:spacing w:val="-5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2"/>
            </w:numPr>
            <w:tabs>
              <w:tab w:val="clear" w:pos="720"/>
              <w:tab w:val="left" w:pos="598" w:leader="none"/>
              <w:tab w:val="right" w:pos="8670" w:leader="dot"/>
            </w:tabs>
            <w:spacing w:lineRule="auto" w:line="240" w:before="275" w:after="0"/>
            <w:ind w:hanging="240" w:left="598" w:right="0"/>
            <w:jc w:val="left"/>
            <w:rPr/>
          </w:pPr>
          <w:hyperlink w:anchor="_bookmark0">
            <w:r>
              <w:rPr>
                <w:rStyle w:val="ListLabel21"/>
                <w:color w:val="000009"/>
                <w:spacing w:val="-2"/>
              </w:rPr>
              <w:t>Introduction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0" w:after="0"/>
            <w:ind w:hanging="420" w:left="1018" w:right="0"/>
            <w:jc w:val="left"/>
            <w:rPr/>
          </w:pPr>
          <w:hyperlink w:anchor="_bookmark1">
            <w:r>
              <w:rPr>
                <w:rStyle w:val="ListLabel21"/>
                <w:color w:val="000009"/>
                <w:spacing w:val="-2"/>
              </w:rPr>
              <w:t>Purpose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sectPr>
              <w:headerReference w:type="default" r:id="rId31"/>
              <w:headerReference w:type="first" r:id="rId32"/>
              <w:footerReference w:type="default" r:id="rId33"/>
              <w:footerReference w:type="first" r:id="rId3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1" w:after="0"/>
            <w:ind w:hanging="420" w:left="1018" w:right="0"/>
            <w:jc w:val="left"/>
            <w:rPr/>
          </w:pPr>
          <w:hyperlink w:anchor="_bookmark2">
            <w:r>
              <w:rPr>
                <w:rStyle w:val="ListLabel21"/>
                <w:color w:val="000009"/>
              </w:rPr>
              <w:t>Issue</w:t>
            </w:r>
            <w:r>
              <w:rPr>
                <w:rStyle w:val="ListLabel21"/>
                <w:color w:val="000009"/>
                <w:spacing w:val="-5"/>
              </w:rPr>
              <w:t xml:space="preserve"> </w:t>
            </w:r>
            <w:r>
              <w:rPr>
                <w:rStyle w:val="ListLabel21"/>
                <w:color w:val="000009"/>
                <w:spacing w:val="-2"/>
              </w:rPr>
              <w:t>Description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Heading2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83" w:after="0"/>
            <w:ind w:hanging="359" w:left="717" w:right="0"/>
            <w:jc w:val="left"/>
            <w:rPr>
              <w:color w:val="000009"/>
              <w:u w:val="none"/>
            </w:rPr>
          </w:pPr>
          <w:bookmarkStart w:id="0" w:name="_bookmark0"/>
          <w:bookmarkEnd w:id="0"/>
          <w:r>
            <w:rPr>
              <w:color w:val="000009"/>
              <w:spacing w:val="-2"/>
              <w:u w:val="none"/>
            </w:rPr>
            <w:t>INTRODUCTION</w:t>
          </w:r>
        </w:p>
        <w:p>
          <w:pPr>
            <w:pStyle w:val="BodyText"/>
            <w:spacing w:before="198" w:after="0"/>
            <w:rPr>
              <w:b/>
              <w:sz w:val="28"/>
            </w:rPr>
          </w:pPr>
          <w:r>
            <w:rPr>
              <w:b/>
              <w:sz w:val="28"/>
            </w:rPr>
          </w:r>
        </w:p>
        <w:p>
          <w:pPr>
            <w:pStyle w:val="Heading3"/>
            <w:numPr>
              <w:ilvl w:val="1"/>
              <w:numId w:val="1"/>
            </w:numPr>
            <w:tabs>
              <w:tab w:val="clear" w:pos="720"/>
              <w:tab w:val="left" w:pos="1149" w:leader="none"/>
            </w:tabs>
            <w:spacing w:lineRule="auto" w:line="240" w:before="0" w:after="0"/>
            <w:ind w:hanging="431" w:left="1149" w:right="0"/>
            <w:jc w:val="left"/>
            <w:rPr/>
          </w:pPr>
          <w:bookmarkStart w:id="1" w:name="_bookmark1"/>
          <w:bookmarkEnd w:id="1"/>
          <w:r>
            <w:rPr>
              <w:color w:val="000009"/>
              <w:spacing w:val="-2"/>
            </w:rPr>
            <w:t>PURPOSE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Attached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static code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analysis report,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detail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all deviations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and </w:t>
          </w:r>
          <w:r>
            <w:rPr>
              <w:color w:val="000009"/>
              <w:spacing w:val="-2"/>
            </w:rPr>
            <w:t>mitigation</w:t>
          </w:r>
        </w:p>
        <w:p>
          <w:pPr>
            <w:pStyle w:val="BodyText"/>
            <w:spacing w:before="87" w:after="0"/>
            <w:rPr/>
          </w:pPr>
          <w:r>
            <w:rPr/>
          </w:r>
        </w:p>
        <w:p>
          <w:pPr>
            <w:pStyle w:val="Heading3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0" w:after="0"/>
            <w:ind w:hanging="359" w:left="717" w:right="0"/>
            <w:jc w:val="left"/>
            <w:rPr>
              <w:color w:val="000009"/>
            </w:rPr>
          </w:pPr>
          <w:bookmarkStart w:id="2" w:name="_bookmark2"/>
          <w:bookmarkEnd w:id="2"/>
          <w:r>
            <w:rPr>
              <w:color w:val="000009"/>
            </w:rPr>
            <w:t>ISSUE</w:t>
          </w:r>
          <w:r>
            <w:rPr>
              <w:color w:val="000009"/>
              <w:spacing w:val="-7"/>
            </w:rPr>
            <w:t xml:space="preserve"> </w:t>
          </w:r>
          <w:r>
            <w:rPr>
              <w:color w:val="000009"/>
              <w:spacing w:val="-2"/>
            </w:rPr>
            <w:t>DESCRIPTION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3" w:author="Claude" w:date="2025-12-28T04:03:21Z">
              <w:r>
                <w:delText>910</w:delText>
              </w:r>
            </w:del>
            <w:ins w:id="4" w:author="Claude" w:date="2025-12-28T04:03:21Z">
              <w:r>
                <w:t>909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4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5" w:author="Claude" w:date="2025-12-28T04:03:21Z">
              <w:r>
                <w:delText>1050</w:delText>
              </w:r>
            </w:del>
            <w:ins w:id="6" w:author="Claude" w:date="2025-12-28T04:03:21Z">
              <w:r>
                <w:t>1053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7" w:author="Claude" w:date="2025-12-28T04:03:21Z">
              <w:r>
                <w:delText>949</w:delText>
              </w:r>
            </w:del>
            <w:ins w:id="8" w:author="Claude" w:date="2025-12-28T04:03:21Z">
              <w:r>
                <w:t>1092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949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35"/>
              <w:headerReference w:type="first" r:id="rId36"/>
              <w:footerReference w:type="default" r:id="rId37"/>
              <w:footerReference w:type="first" r:id="rId38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9" w:author="Claude" w:date="2025-12-28T04:03:21Z">
              <w:r>
                <w:delText>963</w:delText>
              </w:r>
            </w:del>
            <w:ins w:id="10" w:author="Claude" w:date="2025-12-28T04:03:21Z">
              <w:r>
                <w:t>1106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963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426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3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1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2"/>
              <w:sz w:val="20"/>
            </w:rPr>
            <w:t xml:space="preserve"> </w:t>
          </w:r>
          <w:r>
            <w:rPr>
              <w:color w:val="111111"/>
              <w:sz w:val="20"/>
            </w:rPr>
            <w:t>Bounds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 xml:space="preserve">(Array </w:t>
          </w:r>
          <w:r>
            <w:rPr>
              <w:color w:val="8A0000"/>
              <w:sz w:val="20"/>
            </w:rPr>
            <w:t>'p'</w:t>
          </w:r>
          <w:r>
            <w:rPr>
              <w:color w:val="8A0000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unknown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size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use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 value(s) -1 )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/ini.c:</w:t>
          </w:r>
          <w:r>
            <w:rPr>
              <w:spacing w:val="-2"/>
              <w:sz w:val="18"/>
            </w:rPr>
            <w:t xml:space="preserve"> </w:t>
          </w:r>
          <w:r>
            <w:rPr>
              <w:spacing w:val="-5"/>
              <w:sz w:val="18"/>
            </w:rPr>
            <w:t>38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problem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strings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passed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function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lines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of data,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there for the risk of value with index -1 does not exist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Memory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possible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1" w:author="Claude" w:date="2025-12-28T04:03:21Z">
              <w:r>
                <w:delText>346</w:delText>
              </w:r>
            </w:del>
            <w:ins w:id="32" w:author="Claude" w:date="2025-12-28T04:03:21Z">
              <w:r>
                <w:t>345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needed,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will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reboot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before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reaching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state.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sectPr>
              <w:headerReference w:type="default" r:id="rId39"/>
              <w:headerReference w:type="first" r:id="rId40"/>
              <w:footerReference w:type="default" r:id="rId41"/>
              <w:footerReference w:type="first" r:id="rId4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274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1" w:author="Claude" w:date="2025-12-28T04:03:21Z">
              <w:r>
                <w:delText>778</w:delText>
              </w:r>
            </w:del>
            <w:ins w:id="12" w:author="Claude" w:date="2025-12-28T04:03:21Z">
              <w:r>
                <w:t>781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t>1050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case,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intended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result.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3" w:author="Claude" w:date="2025-12-28T04:03:21Z">
              <w:r>
                <w:delText>584</w:delText>
              </w:r>
            </w:del>
            <w:ins w:id="34" w:author="Claude" w:date="2025-12-28T04:03:21Z">
              <w:r>
                <w:del w:id="45" w:author="Claude" w:date="2025-12-28T04:03:21Z">
                  <w:r>
                    <w:delText>629</w:delText>
                  </w:r>
                </w:del>
                <w:ins w:id="46" w:author="Claude" w:date="2025-12-28T04:03:21Z">
                  <w:r>
                    <w:t>659</w:t>
                  </w:r>
                </w:ins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5" w:author="Claude" w:date="2025-12-28T04:03:21Z">
              <w:r>
                <w:delText>586</w:delText>
              </w:r>
            </w:del>
            <w:ins w:id="36" w:author="Claude" w:date="2025-12-28T04:03:21Z">
              <w:r>
                <w:t>630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7" w:author="Claude" w:date="2025-12-28T04:03:21Z">
              <w:r>
                <w:delText>621</w:delText>
              </w:r>
            </w:del>
            <w:ins w:id="38" w:author="Claude" w:date="2025-12-28T04:03:21Z">
              <w:r>
                <w:t>651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3"/>
              <w:headerReference w:type="first" r:id="rId44"/>
              <w:footerReference w:type="default" r:id="rId45"/>
              <w:footerReference w:type="first" r:id="rId46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main_sn</w:t>
          </w:r>
          <w:r>
            <w:rPr>
              <w:color w:val="000009"/>
              <w:spacing w:val="4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39" w:author="Claude" w:date="2025-12-28T04:03:21Z">
              <w:r>
                <w:delText>623</w:delText>
              </w:r>
            </w:del>
            <w:ins w:id="40" w:author="Claude" w:date="2025-12-28T04:03:21Z">
              <w:r>
                <w:t>653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main_pn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1" w:author="Claude" w:date="2025-12-28T04:03:21Z">
              <w:r>
                <w:delText>625</w:delText>
              </w:r>
            </w:del>
            <w:ins w:id="42" w:author="Claude" w:date="2025-12-28T04:03:21Z">
              <w:r>
                <w:t>655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som_sn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3" w:author="Claude" w:date="2025-12-28T04:03:21Z">
              <w:r>
                <w:delText>627</w:delText>
              </w:r>
            </w:del>
            <w:ins w:id="44" w:author="Claude" w:date="2025-12-28T04:03:21Z">
              <w:r>
                <w:t>657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t>629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19" w:author="Claude" w:date="2025-12-28T04:03:21Z">
              <w:r>
                <w:delText>631</w:delText>
              </w:r>
            </w:del>
            <w:ins w:id="20" w:author="Claude" w:date="2025-12-28T04:03:21Z">
              <w:r>
                <w:t>630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 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crc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7" w:author="Claude" w:date="2025-12-28T04:03:21Z">
              <w:r>
                <w:delText>644</w:delText>
              </w:r>
            </w:del>
            <w:ins w:id="48" w:author="Claude" w:date="2025-12-28T04:03:21Z">
              <w:r>
                <w:t>635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7"/>
              <w:headerReference w:type="first" r:id="rId48"/>
              <w:footerReference w:type="default" r:id="rId49"/>
              <w:footerReference w:type="first" r:id="rId50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del w:id="49" w:author="Claude" w:date="2025-12-28T04:03:21Z">
              <w:r>
                <w:delText>646</w:delText>
              </w:r>
            </w:del>
            <w:ins w:id="50" w:author="Claude" w:date="2025-12-28T04:03:21Z">
              <w:r>
                <w:t>637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0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3" w:author="Claude" w:date="2025-12-28T04:03:21Z">
              <w:r>
                <w:delText>481</w:delText>
              </w:r>
            </w:del>
            <w:ins w:id="14" w:author="Claude" w:date="2025-12-28T04:03:21Z">
              <w:r>
                <w:t>484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274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1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481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5" w:author="Claude" w:date="2025-12-28T04:03:21Z">
              <w:r>
                <w:delText>490</w:delText>
              </w:r>
            </w:del>
            <w:ins w:id="16" w:author="Claude" w:date="2025-12-28T04:03:21Z">
              <w:r>
                <w:t>489</w:t>
              </w:r>
            </w:ins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max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limited, does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exceed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 xml:space="preserve">of </w:t>
          </w:r>
          <w:r>
            <w:rPr>
              <w:color w:val="000009"/>
              <w:spacing w:val="-5"/>
            </w:rPr>
            <w:t>150</w:t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8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from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Unvalidated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Input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17" w:author="Claude" w:date="2025-12-28T04:03:21Z">
              <w:r>
                <w:delText>499</w:delText>
              </w:r>
            </w:del>
            <w:ins w:id="18" w:author="Claude" w:date="2025-12-28T04:03:21Z">
              <w:r>
                <w:t>545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MD5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shorter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150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chars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580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such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51"/>
              <w:headerReference w:type="first" r:id="rId52"/>
              <w:footerReference w:type="default" r:id="rId53"/>
              <w:footerReference w:type="first" r:id="rId5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612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del w:id="21" w:author="Claude" w:date="2025-12-28T04:03:21Z">
              <w:r>
                <w:delText>631</w:delText>
              </w:r>
            </w:del>
            <w:ins w:id="22" w:author="Claude" w:date="2025-12-28T04:03:21Z">
              <w:r>
                <w:t>661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3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3" w:author="Claude" w:date="2025-12-28T04:03:21Z">
              <w:r>
                <w:delText>1375</w:delText>
              </w:r>
            </w:del>
            <w:ins w:id="24" w:author="Claude" w:date="2025-12-28T04:03:21Z">
              <w:r>
                <w:t>1374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spacing w:before="195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t>1375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55"/>
              <w:headerReference w:type="first" r:id="rId56"/>
              <w:footerReference w:type="default" r:id="rId57"/>
              <w:footerReference w:type="first" r:id="rId58"/>
              <w:type w:val="nextPage"/>
              <w:pgSz w:w="11906" w:h="16838"/>
              <w:pgMar w:left="1440" w:right="1440" w:gutter="0" w:header="302" w:top="1460" w:footer="1275" w:bottom="1460"/>
              <w:pgNumType w:start="25"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5" w:author="Claude" w:date="2025-12-28T04:03:21Z">
              <w:r>
                <w:delText>1301</w:delText>
              </w:r>
            </w:del>
            <w:ins w:id="26" w:author="Claude" w:date="2025-12-28T04:03:21Z">
              <w:r>
                <w:t>1426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4"/>
              <w:sz w:val="18"/>
            </w:rPr>
            <w:t xml:space="preserve"> 1345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7" w:author="Claude" w:date="2025-12-28T04:03:21Z">
              <w:r>
                <w:delText>1384</w:delText>
              </w:r>
            </w:del>
            <w:ins w:id="28" w:author="Claude" w:date="2025-12-28T04:03:21Z">
              <w:r>
                <w:t>1505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del w:id="29" w:author="Claude" w:date="2025-12-28T04:03:21Z">
              <w:r>
                <w:delText>1403</w:delText>
              </w:r>
            </w:del>
            <w:ins w:id="30" w:author="Claude" w:date="2025-12-28T04:03:21Z">
              <w:r>
                <w:t>1547</w:t>
              </w:r>
            </w:ins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sectPr>
              <w:headerReference w:type="default" r:id="rId59"/>
              <w:headerReference w:type="first" r:id="rId60"/>
              <w:footerReference w:type="default" r:id="rId61"/>
              <w:footerReference w:type="first" r:id="rId6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Normal"/>
            <w:spacing w:lineRule="auto" w:line="192" w:before="232" w:after="0"/>
            <w:ind w:hanging="1568" w:left="4761" w:right="0"/>
            <w:jc w:val="left"/>
            <w:rPr>
              <w:rFonts w:ascii="Arial Unicode MS" w:hAnsi="Arial Unicode MS"/>
              <w:sz w:val="22"/>
            </w:rPr>
          </w:pPr>
          <w:r>
            <w:drawing>
              <wp:anchor behindDoc="0" distT="0" distB="0" distL="0" distR="0" simplePos="0" locked="0" layoutInCell="0" allowOverlap="1" relativeHeight="245">
                <wp:simplePos x="0" y="0"/>
                <wp:positionH relativeFrom="page">
                  <wp:posOffset>457835</wp:posOffset>
                </wp:positionH>
                <wp:positionV relativeFrom="paragraph">
                  <wp:posOffset>-1270</wp:posOffset>
                </wp:positionV>
                <wp:extent cx="1548130" cy="523875"/>
                <wp:effectExtent l="0" t="0" r="0" b="0"/>
                <wp:wrapNone/>
                <wp:docPr id="134" name="Image 12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" name="Image 12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813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Arial Unicode MS" w:hAnsi="Arial Unicode MS"/>
              <w:sz w:val="22"/>
            </w:rPr>
            <w:t>Static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code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analysis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report-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Twiko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FW version H</w:t>
          </w:r>
        </w:p>
        <w:p>
          <w:pPr>
            <w:pStyle w:val="Normal"/>
            <w:spacing w:lineRule="auto" w:line="194" w:before="194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w:br w:type="column"/>
          </w:r>
          <w:r>
            <w:rPr>
              <w:rFonts w:ascii="Arial Unicode MS" w:hAnsi="Arial Unicode MS"/>
              <w:sz w:val="19"/>
            </w:rPr>
            <w:t>Document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Number: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SWV-0003092 Revision Number: 1.0</w:t>
          </w:r>
        </w:p>
        <w:p>
          <w:pPr>
            <w:pStyle w:val="Normal"/>
            <w:spacing w:lineRule="exact" w:line="289" w:before="0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mc:AlternateContent>
              <mc:Choice Requires="wps">
                <w:drawing>
                  <wp:anchor behindDoc="1" distT="0" distB="0" distL="0" distR="0" simplePos="0" locked="0" layoutInCell="0" allowOverlap="1" relativeHeight="251">
                    <wp:simplePos x="0" y="0"/>
                    <wp:positionH relativeFrom="page">
                      <wp:posOffset>457835</wp:posOffset>
                    </wp:positionH>
                    <wp:positionV relativeFrom="paragraph">
                      <wp:posOffset>140970</wp:posOffset>
                    </wp:positionV>
                    <wp:extent cx="6858000" cy="9525"/>
                    <wp:effectExtent l="0" t="0" r="0" b="0"/>
                    <wp:wrapNone/>
                    <wp:docPr id="135" name="Graphic 123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858000" cy="9360"/>
                            </a:xfrm>
                            <a:custGeom>
                              <a:avLst/>
                              <a:gdLst>
                                <a:gd name="textAreaLeft" fmla="*/ 0 w 3888000"/>
                                <a:gd name="textAreaRight" fmla="*/ 3888360 w 3888000"/>
                                <a:gd name="textAreaTop" fmla="*/ 0 h 5400"/>
                                <a:gd name="textAreaBottom" fmla="*/ 5760 h 54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858000" h="9525">
                                  <a:moveTo>
                                    <a:pt x="68574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57492" y="9525"/>
                                  </a:lnTo>
                                  <a:lnTo>
                                    <a:pt x="685749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/>
              </mc:Fallback>
            </mc:AlternateContent>
          </w:r>
          <w:r>
            <w:rPr>
              <w:rFonts w:ascii="Arial Unicode MS" w:hAnsi="Arial Unicode MS"/>
              <w:sz w:val="19"/>
            </w:rPr>
            <w:t xml:space="preserve">Effective Date: 20-Feb-2023 </w:t>
          </w:r>
          <w:r>
            <w:rPr>
              <w:rFonts w:ascii="Arial Unicode MS" w:hAnsi="Arial Unicode MS"/>
              <w:spacing w:val="-2"/>
              <w:sz w:val="19"/>
            </w:rPr>
            <w:t>(GMT+2)</w:t>
          </w:r>
        </w:p>
        <w:p>
          <w:pPr>
            <w:sectPr>
              <w:headerReference w:type="default" r:id="rId64"/>
              <w:headerReference w:type="first" r:id="rId65"/>
              <w:footerReference w:type="default" r:id="rId66"/>
              <w:footerReference w:type="first" r:id="rId67"/>
              <w:type w:val="nextPage"/>
              <w:pgSz w:w="12240" w:h="15840"/>
              <w:pgMar w:left="720" w:right="720" w:gutter="0" w:header="0" w:top="280" w:footer="0" w:bottom="280"/>
              <w:pgNumType w:fmt="decimal"/>
              <w:cols w:num="2" w:equalWidth="false" w:sep="false">
                <w:col w:w="7262" w:space="290"/>
                <w:col w:w="3247"/>
              </w:cols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BodyText"/>
            <w:spacing w:before="5" w:after="1"/>
            <w:rPr>
              <w:rFonts w:ascii="Arial Unicode MS" w:hAnsi="Arial Unicode MS"/>
              <w:sz w:val="16"/>
            </w:rPr>
          </w:pPr>
          <w:r>
            <w:rPr>
              <w:rFonts w:ascii="Arial Unicode MS" w:hAnsi="Arial Unicode MS"/>
              <w:sz w:val="16"/>
            </w:rPr>
          </w:r>
        </w:p>
        <w:p>
          <w:pPr>
            <w:pStyle w:val="Normal"/>
            <w:spacing w:lineRule="auto" w:line="240"/>
            <w:ind w:hanging="0" w:left="647" w:right="0"/>
            <w:rPr>
              <w:rFonts w:ascii="Arial Unicode MS" w:hAnsi="Arial Unicode MS"/>
              <w:sz w:val="20"/>
            </w:rPr>
          </w:pPr>
          <w:r>
            <w:rPr/>
            <mc:AlternateContent>
              <mc:Choice Requires="wps">
                <w:drawing>
                  <wp:inline distT="0" distB="0" distL="0" distR="0">
                    <wp:extent cx="6044565" cy="445135"/>
                    <wp:effectExtent l="9525" t="0" r="3810" b="12065"/>
                    <wp:docPr id="136" name="Textbox 124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044400" cy="4449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BodyText"/>
                                  <w:spacing w:lineRule="auto" w:line="230" w:before="73" w:after="0"/>
                                  <w:ind w:left="75" w:right="0"/>
                                  <w:rPr/>
                                </w:pPr>
                                <w:r>
                                  <w:rPr/>
                                  <w:t>This is a representation of an electronic record that was signed electronically and this page is the manifestation of the electronic signatures.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id="shape_0" ID="Textbox 124" path="m0,0l-2147483645,0l-2147483645,-2147483646l0,-2147483646xe" stroked="t" o:allowincell="f" style="position:absolute;margin-left:0pt;margin-top:-36.05pt;width:475.9pt;height:35pt;mso-wrap-style:square;v-text-anchor:top;mso-position-vertical:top">
                    <v:fill o:detectmouseclick="t" on="false"/>
                    <v:stroke color="black" weight="9360" joinstyle="round" endcap="flat"/>
                    <v:textbox>
                      <w:txbxContent>
                        <w:p>
                          <w:pPr>
                            <w:pStyle w:val="BodyText"/>
                            <w:spacing w:lineRule="auto" w:line="230" w:before="73" w:after="0"/>
                            <w:ind w:left="75" w:right="0"/>
                            <w:rPr/>
                          </w:pPr>
                          <w:r>
                            <w:rPr/>
                            <w:t>This is a representation of an electronic record that was signed electronically and this page is the manifestation of the electronic signatures.</w:t>
                          </w:r>
                        </w:p>
                      </w:txbxContent>
                    </v:textbox>
                    <w10:wrap type="square"/>
                  </v:rect>
                </w:pict>
              </mc:Fallback>
            </mc:AlternateContent>
          </w:r>
        </w:p>
        <w:p>
          <w:pPr>
            <w:pStyle w:val="Heading1"/>
            <w:rPr/>
          </w:pPr>
          <w:r>
            <w:rPr/>
            <w:t xml:space="preserve">Signatory </w:t>
          </w:r>
          <w:r>
            <w:rPr>
              <w:spacing w:val="-2"/>
            </w:rPr>
            <w:t>Table</w:t>
          </w:r>
        </w:p>
        <w:p>
          <w:pPr>
            <w:pStyle w:val="BodyText"/>
            <w:spacing w:before="63" w:after="1"/>
            <w:rPr>
              <w:b/>
              <w:sz w:val="20"/>
            </w:rPr>
          </w:pPr>
          <w:r>
            <w:rPr>
              <w:b/>
              <w:sz w:val="20"/>
            </w:rPr>
          </w:r>
        </w:p>
      </w:sdtContent>
    </w:sdt>
    <w:tbl>
      <w:tblPr>
        <w:tblW w:w="9504" w:type="dxa"/>
        <w:jc w:val="left"/>
        <w:tblInd w:w="65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0"/>
        <w:gridCol w:w="1343"/>
        <w:gridCol w:w="3906"/>
        <w:gridCol w:w="2684"/>
      </w:tblGrid>
      <w:tr>
        <w:trPr>
          <w:trHeight w:val="306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Action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User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>Title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Signature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Date</w:t>
            </w:r>
          </w:p>
        </w:tc>
      </w:tr>
      <w:tr>
        <w:trPr>
          <w:trHeight w:val="247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pacing w:val="-2"/>
                <w:sz w:val="19"/>
              </w:rPr>
              <w:t>Approve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Chen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Aviad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3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Head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of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Software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and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Digital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Development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20-Feb-2023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22:39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(GMT+2)</w:t>
            </w:r>
          </w:p>
        </w:tc>
      </w:tr>
    </w:tbl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71" w:after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continuous"/>
          <w:pgSz w:w="12240" w:h="15840"/>
          <w:pgMar w:left="720" w:right="720" w:gutter="0" w:header="0" w:top="28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82" w:before="69" w:after="0"/>
        <w:ind w:left="3447" w:right="0"/>
        <w:jc w:val="center"/>
        <w:rPr>
          <w:rFonts w:ascii="Arial Unicode MS" w:hAnsi="Arial Unicode MS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6">
                <wp:simplePos x="0" y="0"/>
                <wp:positionH relativeFrom="page">
                  <wp:posOffset>533400</wp:posOffset>
                </wp:positionH>
                <wp:positionV relativeFrom="paragraph">
                  <wp:posOffset>52705</wp:posOffset>
                </wp:positionV>
                <wp:extent cx="6781800" cy="9525"/>
                <wp:effectExtent l="0" t="0" r="0" b="0"/>
                <wp:wrapNone/>
                <wp:docPr id="137" name="Graphic 1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lineRule="exact" w:line="295" w:before="0" w:after="0"/>
        <w:ind w:hanging="0" w:left="3516" w:right="0"/>
        <w:jc w:val="center"/>
        <w:rPr>
          <w:rFonts w:ascii="Arial Unicode MS" w:hAnsi="Arial Unicode MS"/>
          <w:sz w:val="19"/>
        </w:rPr>
      </w:pPr>
      <w:r>
        <w:rPr>
          <w:rFonts w:ascii="Arial Unicode MS" w:hAnsi="Arial Unicode MS"/>
          <w:spacing w:val="-2"/>
          <w:sz w:val="19"/>
        </w:rPr>
        <w:t>CONFIDENTIAL</w:t>
      </w:r>
    </w:p>
    <w:p>
      <w:pPr>
        <w:pStyle w:val="Normal"/>
        <w:spacing w:before="289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27 of </w:t>
      </w:r>
      <w:r>
        <w:rPr>
          <w:spacing w:val="-5"/>
          <w:sz w:val="20"/>
        </w:rPr>
        <w:t>27</w:t>
      </w:r>
    </w:p>
    <w:sectPr>
      <w:type w:val="continuous"/>
      <w:pgSz w:w="12240" w:h="15840"/>
      <w:pgMar w:left="720" w:right="720" w:gutter="0" w:header="0" w:top="280" w:footer="0" w:bottom="280"/>
      <w:cols w:num="2" w:equalWidth="false" w:sep="false">
        <w:col w:w="7178" w:space="40"/>
        <w:col w:w="3581"/>
      </w:cols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1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2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3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4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5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5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20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6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22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9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30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2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7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6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3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3" name="Textbox 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64" name="Textbox 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6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2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9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4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70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17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17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75" name="Graphic 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5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76" name="Textbox 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4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7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77" name="Textbox 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18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1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5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18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1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2" name="Graphic 7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83" name="Textbox 7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1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84" name="Textbox 7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19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2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2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19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2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9" name="Graphic 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0" name="Textbox 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8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9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1" name="Textbox 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3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9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3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6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96" name="Graphic 8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8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7" name="Textbox 8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5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0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8" name="Textbox 8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4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6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4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7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03" name="Graphic 9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9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04" name="Textbox 9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2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1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05" name="Textbox 9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22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5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3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22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5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8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0" name="Graphic 9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1" name="Textbox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9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2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23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6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23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6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9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7" name="Graphic 1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8" name="Textbox 1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6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9" name="Textbox 1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24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7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7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24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7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24" name="Graphic 1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25" name="Textbox 1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3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26" name="Textbox 1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25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8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4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25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8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31" name="Graphic 1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32" name="Textbox 1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0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33" name="Textbox 1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9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1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9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3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7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5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16" name="Image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5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17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1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1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6" name="Image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27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28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15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49" name="Image 4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1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0" name="Textbox 4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7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1" name="Textbox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8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4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53" name="Image 46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Image 46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6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4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5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28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0" name="Image 5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5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29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1" name="Textbox 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1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2" name="Textbox 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9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6" name="Image 52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" name="Image 52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7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7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0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8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3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1" name="Image 5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5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38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2" name="Graphic 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73" name="Textbox 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1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74" name="Textbox 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2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43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8" name="Image 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" name="Image 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9" name="Graphic 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0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0" name="Textbox 6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8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2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1" name="Textbox 6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9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55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85" name="Image 7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7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86" name="Graphic 7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1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7" name="Textbox 7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5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8" name="Textbox 7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6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66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2" name="Image 8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" name="Image 8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71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93" name="Graphic 8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2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94" name="Textbox 8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2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4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95" name="Textbox 8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3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7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9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82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0" name="Graphic 8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3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1" name="Textbox 8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9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5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2" name="Textbox 9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0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88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06" name="Image 9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" name="Image 9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93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7" name="Graphic 9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4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8" name="Textbox 9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6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6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9" name="Textbox 9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7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99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13" name="Image 1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Image 1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04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14" name="Graphic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5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15" name="Textbox 10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3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7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16" name="Textbox 10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4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14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0" name="Image 10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" name="Image 10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5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1" name="Graphic 10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6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2" name="Textbox 1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0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8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23" name="Textbox 1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1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0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7" name="Image 11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" name="Image 11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26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8" name="Graphic 1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7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9" name="Textbox 1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7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9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30" name="Textbox 1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8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18" w:hanging="360"/>
      </w:pPr>
      <w:rPr>
        <w:spacing w:val="0"/>
        <w:w w:val="100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50" w:hanging="432"/>
      </w:pPr>
      <w:rPr>
        <w:sz w:val="26"/>
        <w:spacing w:val="0"/>
        <w:i w:val="false"/>
        <w:b/>
        <w:szCs w:val="26"/>
        <w:iCs w:val="false"/>
        <w:bCs/>
        <w:w w:val="99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034" w:hanging="432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08" w:hanging="432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782" w:hanging="432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56" w:hanging="432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0" w:hanging="432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404" w:hanging="432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78" w:hanging="432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98" w:hanging="24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18" w:hanging="42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09" w:hanging="4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99" w:hanging="4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88" w:hanging="4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578" w:hanging="4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468" w:hanging="4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357" w:hanging="4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47" w:hanging="42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trackRevision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276" w:after="0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81" w:after="0"/>
      <w:ind w:hanging="359"/>
      <w:outlineLvl w:val="2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hanging="431" w:left="717"/>
      <w:outlineLvl w:val="3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uiPriority w:val="1"/>
    <w:qFormat/>
    <w:pPr>
      <w:spacing w:before="275" w:after="0"/>
      <w:ind w:hanging="240" w:left="59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OC2">
    <w:name w:val="TOC 2"/>
    <w:basedOn w:val="Normal"/>
    <w:uiPriority w:val="1"/>
    <w:qFormat/>
    <w:pPr>
      <w:spacing w:before="100" w:after="0"/>
      <w:ind w:hanging="420" w:left="101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ind w:left="440"/>
    </w:pPr>
    <w:rPr>
      <w:rFonts w:ascii="Arial" w:hAnsi="Arial" w:eastAsia="Arial" w:cs="Arial"/>
      <w:sz w:val="38"/>
      <w:szCs w:val="3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left="717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Arial" w:hAnsi="Arial" w:eastAsia="Arial" w:cs="Arial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footer" Target="footer8.xml"/><Relationship Id="rId19" Type="http://schemas.openxmlformats.org/officeDocument/2006/relationships/header" Target="header9.xml"/><Relationship Id="rId20" Type="http://schemas.openxmlformats.org/officeDocument/2006/relationships/footer" Target="footer9.xml"/><Relationship Id="rId21" Type="http://schemas.openxmlformats.org/officeDocument/2006/relationships/header" Target="header10.xml"/><Relationship Id="rId22" Type="http://schemas.openxmlformats.org/officeDocument/2006/relationships/footer" Target="footer10.xml"/><Relationship Id="rId23" Type="http://schemas.openxmlformats.org/officeDocument/2006/relationships/header" Target="header11.xml"/><Relationship Id="rId24" Type="http://schemas.openxmlformats.org/officeDocument/2006/relationships/header" Target="header12.xml"/><Relationship Id="rId25" Type="http://schemas.openxmlformats.org/officeDocument/2006/relationships/footer" Target="footer11.xml"/><Relationship Id="rId26" Type="http://schemas.openxmlformats.org/officeDocument/2006/relationships/footer" Target="footer12.xml"/><Relationship Id="rId27" Type="http://schemas.openxmlformats.org/officeDocument/2006/relationships/header" Target="header13.xml"/><Relationship Id="rId28" Type="http://schemas.openxmlformats.org/officeDocument/2006/relationships/header" Target="header14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header" Target="header15.xml"/><Relationship Id="rId32" Type="http://schemas.openxmlformats.org/officeDocument/2006/relationships/header" Target="header16.xml"/><Relationship Id="rId33" Type="http://schemas.openxmlformats.org/officeDocument/2006/relationships/footer" Target="footer15.xml"/><Relationship Id="rId34" Type="http://schemas.openxmlformats.org/officeDocument/2006/relationships/footer" Target="footer16.xml"/><Relationship Id="rId35" Type="http://schemas.openxmlformats.org/officeDocument/2006/relationships/header" Target="header17.xml"/><Relationship Id="rId36" Type="http://schemas.openxmlformats.org/officeDocument/2006/relationships/header" Target="header18.xml"/><Relationship Id="rId37" Type="http://schemas.openxmlformats.org/officeDocument/2006/relationships/footer" Target="footer17.xml"/><Relationship Id="rId38" Type="http://schemas.openxmlformats.org/officeDocument/2006/relationships/footer" Target="footer18.xml"/><Relationship Id="rId39" Type="http://schemas.openxmlformats.org/officeDocument/2006/relationships/header" Target="header19.xml"/><Relationship Id="rId40" Type="http://schemas.openxmlformats.org/officeDocument/2006/relationships/header" Target="header20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header" Target="header21.xml"/><Relationship Id="rId44" Type="http://schemas.openxmlformats.org/officeDocument/2006/relationships/header" Target="header22.xml"/><Relationship Id="rId45" Type="http://schemas.openxmlformats.org/officeDocument/2006/relationships/footer" Target="footer21.xml"/><Relationship Id="rId46" Type="http://schemas.openxmlformats.org/officeDocument/2006/relationships/footer" Target="footer22.xml"/><Relationship Id="rId47" Type="http://schemas.openxmlformats.org/officeDocument/2006/relationships/header" Target="header23.xml"/><Relationship Id="rId48" Type="http://schemas.openxmlformats.org/officeDocument/2006/relationships/header" Target="header24.xml"/><Relationship Id="rId49" Type="http://schemas.openxmlformats.org/officeDocument/2006/relationships/footer" Target="footer23.xml"/><Relationship Id="rId50" Type="http://schemas.openxmlformats.org/officeDocument/2006/relationships/footer" Target="footer24.xml"/><Relationship Id="rId51" Type="http://schemas.openxmlformats.org/officeDocument/2006/relationships/header" Target="header25.xml"/><Relationship Id="rId52" Type="http://schemas.openxmlformats.org/officeDocument/2006/relationships/header" Target="header26.xml"/><Relationship Id="rId53" Type="http://schemas.openxmlformats.org/officeDocument/2006/relationships/footer" Target="footer25.xml"/><Relationship Id="rId54" Type="http://schemas.openxmlformats.org/officeDocument/2006/relationships/footer" Target="footer26.xml"/><Relationship Id="rId55" Type="http://schemas.openxmlformats.org/officeDocument/2006/relationships/header" Target="header27.xml"/><Relationship Id="rId56" Type="http://schemas.openxmlformats.org/officeDocument/2006/relationships/header" Target="header28.xml"/><Relationship Id="rId57" Type="http://schemas.openxmlformats.org/officeDocument/2006/relationships/footer" Target="footer27.xml"/><Relationship Id="rId58" Type="http://schemas.openxmlformats.org/officeDocument/2006/relationships/footer" Target="footer28.xml"/><Relationship Id="rId59" Type="http://schemas.openxmlformats.org/officeDocument/2006/relationships/header" Target="header29.xml"/><Relationship Id="rId60" Type="http://schemas.openxmlformats.org/officeDocument/2006/relationships/header" Target="header30.xml"/><Relationship Id="rId61" Type="http://schemas.openxmlformats.org/officeDocument/2006/relationships/footer" Target="footer29.xml"/><Relationship Id="rId62" Type="http://schemas.openxmlformats.org/officeDocument/2006/relationships/footer" Target="footer30.xml"/><Relationship Id="rId63" Type="http://schemas.openxmlformats.org/officeDocument/2006/relationships/image" Target="media/image2.png"/><Relationship Id="rId64" Type="http://schemas.openxmlformats.org/officeDocument/2006/relationships/header" Target="header31.xml"/><Relationship Id="rId65" Type="http://schemas.openxmlformats.org/officeDocument/2006/relationships/header" Target="header32.xml"/><Relationship Id="rId66" Type="http://schemas.openxmlformats.org/officeDocument/2006/relationships/footer" Target="footer31.xml"/><Relationship Id="rId67" Type="http://schemas.openxmlformats.org/officeDocument/2006/relationships/footer" Target="footer32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29</Pages>
  <Words>5866</Words>
  <Characters>37591</Characters>
  <CharactersWithSpaces>41478</CharactersWithSpaces>
  <Paragraphs>1975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2025-12-28T02:35:56Z</dcterms:created>
  <dc:creator/>
  <dc:description/>
  <dc:language>en-US</dc:language>
  <cp:lastModifiedBy/>
  <dcterms:modified xsi:type="dcterms:W3CDTF">2025-12-28T05:26:03Z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2023-01-26T00:00:00Z</vt:filetime>
  </property>
  <property fmtid="{D5CDD505-2E9C-101B-9397-08002B2CF9AE}" pid="3" name="LastSaved">
    <vt:filetime>2025-12-28T00:00:00Z</vt:filetime>
  </property>
  <property fmtid="{D5CDD505-2E9C-101B-9397-08002B2CF9AE}" pid="4" name="Producer">
    <vt:lpwstr>PDFTron built-in office converter, V9.2.0-e87fcae2ee, layout engine Vf3f2e2b90c
</vt:lpwstr>
  </property>
</Properties>
</file>