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page" w:tblpXSpec="center" w:tblpYSpec="center"/>
        <w:tblW w:w="5000" w:type="pct"/>
        <w:tblCellMar>
          <w:top w:w="216" w:type="dxa"/>
          <w:left w:w="216" w:type="dxa"/>
          <w:bottom w:w="216" w:type="dxa"/>
          <w:right w:w="216" w:type="dxa"/>
        </w:tblCellMar>
        <w:tblLook w:val="04A0" w:firstRow="1" w:lastRow="0" w:firstColumn="1" w:lastColumn="0" w:noHBand="0" w:noVBand="1"/>
      </w:tblPr>
      <w:tblGrid>
        <w:gridCol w:w="4494"/>
        <w:gridCol w:w="1724"/>
        <w:gridCol w:w="3142"/>
      </w:tblGrid>
      <w:tr w:rsidR="00644A54" w14:paraId="544ADA39" w14:textId="77777777" w:rsidTr="004567C7">
        <w:tc>
          <w:tcPr>
            <w:tcW w:w="6218" w:type="dxa"/>
            <w:gridSpan w:val="2"/>
            <w:tcBorders>
              <w:bottom w:val="single" w:sz="18" w:space="0" w:color="808080" w:themeColor="background1" w:themeShade="80"/>
              <w:right w:val="single" w:sz="18" w:space="0" w:color="808080" w:themeColor="background1" w:themeShade="80"/>
            </w:tcBorders>
            <w:vAlign w:val="center"/>
          </w:tcPr>
          <w:sdt>
            <w:sdtPr>
              <w:rPr>
                <w:rFonts w:asciiTheme="majorHAnsi" w:eastAsiaTheme="majorEastAsia" w:hAnsiTheme="majorHAnsi" w:cstheme="majorBidi"/>
                <w:sz w:val="76"/>
                <w:szCs w:val="72"/>
              </w:rPr>
              <w:alias w:val="Title"/>
              <w:id w:val="276713177"/>
              <w:dataBinding w:prefixMappings="xmlns:ns0='http://schemas.openxmlformats.org/package/2006/metadata/core-properties' xmlns:ns1='http://purl.org/dc/elements/1.1/'" w:xpath="/ns0:coreProperties[1]/ns1:title[1]" w:storeItemID="{6C3C8BC8-F283-45AE-878A-BAB7291924A1}"/>
              <w:text/>
            </w:sdtPr>
            <w:sdtContent>
              <w:p w14:paraId="5F7DB740" w14:textId="52BE5A87" w:rsidR="00644A54" w:rsidRDefault="00712E56" w:rsidP="00B674A4">
                <w:pPr>
                  <w:pStyle w:val="NoSpacing"/>
                  <w:rPr>
                    <w:rFonts w:asciiTheme="majorHAnsi" w:eastAsiaTheme="majorEastAsia" w:hAnsiTheme="majorHAnsi" w:cstheme="majorBidi"/>
                    <w:sz w:val="76"/>
                    <w:szCs w:val="72"/>
                  </w:rPr>
                </w:pPr>
                <w:r>
                  <w:rPr>
                    <w:rFonts w:asciiTheme="majorHAnsi" w:eastAsiaTheme="majorEastAsia" w:hAnsiTheme="majorHAnsi" w:cstheme="majorBidi"/>
                    <w:sz w:val="76"/>
                    <w:szCs w:val="72"/>
                  </w:rPr>
                  <w:t>Ethernet VPN (EVPN)</w:t>
                </w:r>
              </w:p>
            </w:sdtContent>
          </w:sdt>
        </w:tc>
        <w:tc>
          <w:tcPr>
            <w:tcW w:w="3142" w:type="dxa"/>
            <w:tcBorders>
              <w:left w:val="single" w:sz="18" w:space="0" w:color="808080" w:themeColor="background1" w:themeShade="80"/>
              <w:bottom w:val="single" w:sz="18" w:space="0" w:color="808080" w:themeColor="background1" w:themeShade="80"/>
            </w:tcBorders>
            <w:vAlign w:val="center"/>
          </w:tcPr>
          <w:sdt>
            <w:sdtPr>
              <w:rPr>
                <w:rFonts w:asciiTheme="majorHAnsi" w:eastAsiaTheme="majorEastAsia" w:hAnsiTheme="majorHAnsi" w:cstheme="majorBidi"/>
                <w:sz w:val="32"/>
                <w:szCs w:val="32"/>
              </w:rPr>
              <w:alias w:val="Date"/>
              <w:id w:val="276713165"/>
              <w:dataBinding w:prefixMappings="xmlns:ns0='http://schemas.microsoft.com/office/2006/coverPageProps'" w:xpath="/ns0:CoverPageProperties[1]/ns0:PublishDate[1]" w:storeItemID="{55AF091B-3C7A-41E3-B477-F2FDAA23CFDA}"/>
              <w:date w:fullDate="2021-12-19T00:00:00Z">
                <w:dateFormat w:val="MMMM d"/>
                <w:lid w:val="en-US"/>
                <w:storeMappedDataAs w:val="dateTime"/>
                <w:calendar w:val="gregorian"/>
              </w:date>
            </w:sdtPr>
            <w:sdtContent>
              <w:p w14:paraId="74EC01D1" w14:textId="24CDE605" w:rsidR="00644A54" w:rsidRPr="00937F50" w:rsidRDefault="005369B2" w:rsidP="00B674A4">
                <w:pPr>
                  <w:pStyle w:val="NoSpacing"/>
                  <w:rPr>
                    <w:rFonts w:asciiTheme="majorHAnsi" w:eastAsiaTheme="majorEastAsia" w:hAnsiTheme="majorHAnsi" w:cstheme="majorBidi"/>
                    <w:sz w:val="28"/>
                    <w:szCs w:val="28"/>
                  </w:rPr>
                </w:pPr>
                <w:r>
                  <w:rPr>
                    <w:rFonts w:asciiTheme="majorHAnsi" w:eastAsiaTheme="majorEastAsia" w:hAnsiTheme="majorHAnsi" w:cstheme="majorBidi"/>
                    <w:sz w:val="32"/>
                    <w:szCs w:val="32"/>
                  </w:rPr>
                  <w:t>December 19</w:t>
                </w:r>
              </w:p>
            </w:sdtContent>
          </w:sdt>
          <w:sdt>
            <w:sdtPr>
              <w:rPr>
                <w:color w:val="4F81BD" w:themeColor="accent1"/>
                <w:sz w:val="32"/>
                <w:szCs w:val="32"/>
              </w:rPr>
              <w:alias w:val="Year"/>
              <w:id w:val="276713170"/>
              <w:dataBinding w:prefixMappings="xmlns:ns0='http://schemas.microsoft.com/office/2006/coverPageProps'" w:xpath="/ns0:CoverPageProperties[1]/ns0:PublishDate[1]" w:storeItemID="{55AF091B-3C7A-41E3-B477-F2FDAA23CFDA}"/>
              <w:date w:fullDate="2021-12-19T00:00:00Z">
                <w:dateFormat w:val="yyyy"/>
                <w:lid w:val="en-US"/>
                <w:storeMappedDataAs w:val="dateTime"/>
                <w:calendar w:val="gregorian"/>
              </w:date>
            </w:sdtPr>
            <w:sdtContent>
              <w:p w14:paraId="1D0E9A86" w14:textId="75137769" w:rsidR="00644A54" w:rsidRDefault="005369B2" w:rsidP="006C5691">
                <w:pPr>
                  <w:pStyle w:val="NoSpacing"/>
                  <w:rPr>
                    <w:color w:val="4F81BD" w:themeColor="accent1"/>
                    <w:sz w:val="200"/>
                    <w:szCs w:val="200"/>
                  </w:rPr>
                </w:pPr>
                <w:r>
                  <w:rPr>
                    <w:color w:val="4F81BD" w:themeColor="accent1"/>
                    <w:sz w:val="32"/>
                    <w:szCs w:val="32"/>
                  </w:rPr>
                  <w:t>2021</w:t>
                </w:r>
              </w:p>
            </w:sdtContent>
          </w:sdt>
        </w:tc>
      </w:tr>
      <w:tr w:rsidR="00A97760" w14:paraId="3981477C" w14:textId="77777777" w:rsidTr="004567C7">
        <w:trPr>
          <w:gridAfter w:val="2"/>
          <w:wAfter w:w="4866" w:type="dxa"/>
        </w:trPr>
        <w:sdt>
          <w:sdtPr>
            <w:rPr>
              <w:rFonts w:asciiTheme="majorHAnsi" w:eastAsiaTheme="majorEastAsia" w:hAnsiTheme="majorHAnsi" w:cstheme="majorBidi"/>
              <w:sz w:val="36"/>
              <w:szCs w:val="36"/>
            </w:rPr>
            <w:alias w:val="Subtitle"/>
            <w:id w:val="276713189"/>
            <w:dataBinding w:prefixMappings="xmlns:ns0='http://schemas.openxmlformats.org/package/2006/metadata/core-properties' xmlns:ns1='http://purl.org/dc/elements/1.1/'" w:xpath="/ns0:coreProperties[1]/ns1:subject[1]" w:storeItemID="{6C3C8BC8-F283-45AE-878A-BAB7291924A1}"/>
            <w:text/>
          </w:sdtPr>
          <w:sdtContent>
            <w:tc>
              <w:tcPr>
                <w:tcW w:w="4494" w:type="dxa"/>
                <w:tcBorders>
                  <w:top w:val="single" w:sz="18" w:space="0" w:color="808080" w:themeColor="background1" w:themeShade="80"/>
                </w:tcBorders>
                <w:vAlign w:val="center"/>
              </w:tcPr>
              <w:p w14:paraId="56A2AADA" w14:textId="77777777" w:rsidR="00A97760" w:rsidRDefault="00B674A4" w:rsidP="005C404F">
                <w:pPr>
                  <w:pStyle w:val="NoSpacing"/>
                  <w:rPr>
                    <w:rFonts w:asciiTheme="majorHAnsi" w:eastAsiaTheme="majorEastAsia" w:hAnsiTheme="majorHAnsi" w:cstheme="majorBidi"/>
                    <w:sz w:val="36"/>
                    <w:szCs w:val="36"/>
                  </w:rPr>
                </w:pPr>
                <w:r w:rsidRPr="00B674A4">
                  <w:rPr>
                    <w:rFonts w:asciiTheme="majorHAnsi" w:eastAsiaTheme="majorEastAsia" w:hAnsiTheme="majorHAnsi" w:cstheme="majorBidi"/>
                    <w:sz w:val="36"/>
                    <w:szCs w:val="36"/>
                  </w:rPr>
                  <w:t>System</w:t>
                </w:r>
                <w:r w:rsidR="002B2C3E">
                  <w:rPr>
                    <w:rFonts w:asciiTheme="majorHAnsi" w:eastAsiaTheme="majorEastAsia" w:hAnsiTheme="majorHAnsi" w:cstheme="majorBidi"/>
                    <w:sz w:val="36"/>
                    <w:szCs w:val="36"/>
                  </w:rPr>
                  <w:t>/SW</w:t>
                </w:r>
                <w:r w:rsidRPr="00B674A4">
                  <w:rPr>
                    <w:rFonts w:asciiTheme="majorHAnsi" w:eastAsiaTheme="majorEastAsia" w:hAnsiTheme="majorHAnsi" w:cstheme="majorBidi"/>
                    <w:sz w:val="36"/>
                    <w:szCs w:val="36"/>
                  </w:rPr>
                  <w:t xml:space="preserve"> Functional Specification</w:t>
                </w:r>
                <w:r w:rsidR="003C228C">
                  <w:rPr>
                    <w:rFonts w:asciiTheme="majorHAnsi" w:eastAsiaTheme="majorEastAsia" w:hAnsiTheme="majorHAnsi" w:cstheme="majorBidi"/>
                    <w:sz w:val="36"/>
                    <w:szCs w:val="36"/>
                  </w:rPr>
                  <w:t>s</w:t>
                </w:r>
                <w:r w:rsidRPr="00B674A4">
                  <w:rPr>
                    <w:rFonts w:asciiTheme="majorHAnsi" w:eastAsiaTheme="majorEastAsia" w:hAnsiTheme="majorHAnsi" w:cstheme="majorBidi"/>
                    <w:sz w:val="36"/>
                    <w:szCs w:val="36"/>
                  </w:rPr>
                  <w:t xml:space="preserve"> document</w:t>
                </w:r>
              </w:p>
            </w:tc>
          </w:sdtContent>
        </w:sdt>
      </w:tr>
    </w:tbl>
    <w:p w14:paraId="30247349" w14:textId="111D0CE1" w:rsidR="001439D3" w:rsidRDefault="00402295" w:rsidP="00101F19">
      <w:pPr>
        <w:pStyle w:val="Header"/>
        <w:ind w:right="-4770"/>
        <w:rPr>
          <w:b/>
          <w:bCs/>
          <w:color w:val="000000"/>
          <w:sz w:val="56"/>
          <w:szCs w:val="56"/>
        </w:rPr>
      </w:pPr>
      <w:r w:rsidRPr="00402295">
        <w:rPr>
          <w:noProof/>
          <w:lang w:bidi="he-IL"/>
        </w:rPr>
        <w:drawing>
          <wp:inline distT="0" distB="0" distL="0" distR="0" wp14:anchorId="4075F819" wp14:editId="2DA62F24">
            <wp:extent cx="5943600" cy="1894840"/>
            <wp:effectExtent l="0" t="0" r="0" b="0"/>
            <wp:docPr id="597532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r w:rsidR="00AE5276">
        <w:rPr>
          <w:b/>
          <w:bCs/>
          <w:noProof/>
          <w:color w:val="000000"/>
          <w:sz w:val="56"/>
          <w:szCs w:val="56"/>
          <w:lang w:bidi="he-IL"/>
        </w:rPr>
        <mc:AlternateContent>
          <mc:Choice Requires="wps">
            <w:drawing>
              <wp:anchor distT="91440" distB="91440" distL="114300" distR="114300" simplePos="0" relativeHeight="251656192" behindDoc="0" locked="0" layoutInCell="0" allowOverlap="1" wp14:anchorId="2B69EF7D" wp14:editId="14CA1005">
                <wp:simplePos x="0" y="0"/>
                <wp:positionH relativeFrom="margin">
                  <wp:posOffset>1270</wp:posOffset>
                </wp:positionH>
                <wp:positionV relativeFrom="margin">
                  <wp:posOffset>6120130</wp:posOffset>
                </wp:positionV>
                <wp:extent cx="5800725" cy="2045970"/>
                <wp:effectExtent l="0" t="0" r="28575" b="11430"/>
                <wp:wrapSquare wrapText="bothSides"/>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800725" cy="204597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000000"/>
                              </a:solidFill>
                            </a14:hiddenFill>
                          </a:ext>
                          <a:ext uri="{AF507438-7753-43E0-B8FC-AC1667EBCBE1}">
                            <a14:hiddenEffects xmlns:a14="http://schemas.microsoft.com/office/drawing/2010/main">
                              <a:effectLst>
                                <a:outerShdw dist="190500" dir="10800000" algn="ctr" rotWithShape="0">
                                  <a:srgbClr val="F79646">
                                    <a:alpha val="50000"/>
                                  </a:srgbClr>
                                </a:outerShdw>
                              </a:effectLst>
                            </a14:hiddenEffects>
                          </a:ext>
                        </a:extLst>
                      </wps:spPr>
                      <wps:txbx>
                        <w:txbxContent>
                          <w:p w14:paraId="1F8A4305" w14:textId="77777777" w:rsidR="003A2D24" w:rsidRPr="00E3261B" w:rsidRDefault="003A2D24" w:rsidP="00E3261B">
                            <w:pPr>
                              <w:jc w:val="center"/>
                              <w:rPr>
                                <w:rFonts w:ascii="Times New Roman" w:hAnsi="Times New Roman" w:cs="Times New Roman"/>
                                <w:b/>
                                <w:color w:val="0070C0"/>
                                <w:sz w:val="28"/>
                                <w:szCs w:val="28"/>
                              </w:rPr>
                            </w:pPr>
                            <w:r w:rsidRPr="00E3261B">
                              <w:rPr>
                                <w:rFonts w:ascii="Times New Roman" w:hAnsi="Times New Roman" w:cs="Times New Roman"/>
                                <w:b/>
                                <w:color w:val="0070C0"/>
                                <w:sz w:val="28"/>
                                <w:szCs w:val="28"/>
                              </w:rPr>
                              <w:t>Proprietary Information</w:t>
                            </w:r>
                          </w:p>
                          <w:p w14:paraId="1639DBE7" w14:textId="77777777" w:rsidR="003A2D24" w:rsidRDefault="003A2D24" w:rsidP="00B674A4">
                            <w:pPr>
                              <w:jc w:val="center"/>
                              <w:rPr>
                                <w:rFonts w:ascii="Times New Roman" w:hAnsi="Times New Roman" w:cs="Times New Roman"/>
                              </w:rPr>
                            </w:pPr>
                            <w:r w:rsidRPr="00E3261B">
                              <w:rPr>
                                <w:rFonts w:ascii="Times New Roman" w:hAnsi="Times New Roman" w:cs="Times New Roman"/>
                              </w:rPr>
                              <w:t xml:space="preserve">The information contained in this document is the sole property of </w:t>
                            </w:r>
                            <w:r>
                              <w:rPr>
                                <w:rFonts w:ascii="Times New Roman" w:hAnsi="Times New Roman" w:cs="Times New Roman"/>
                              </w:rPr>
                              <w:t>Exaware LTD.</w:t>
                            </w:r>
                            <w:r w:rsidRPr="00E3261B">
                              <w:rPr>
                                <w:rFonts w:ascii="Times New Roman" w:hAnsi="Times New Roman" w:cs="Times New Roman"/>
                              </w:rPr>
                              <w:t xml:space="preserve"> The Disclosure of this information does not constitute the release of any proprietary rights therein. Permission to reproduce this information or parts disclosed herein must be obtained in writing from </w:t>
                            </w:r>
                            <w:r>
                              <w:rPr>
                                <w:rFonts w:ascii="Times New Roman" w:hAnsi="Times New Roman" w:cs="Times New Roman"/>
                              </w:rPr>
                              <w:t>Exaware LTD</w:t>
                            </w:r>
                            <w:r w:rsidRPr="00E3261B">
                              <w:rPr>
                                <w:rFonts w:ascii="Times New Roman" w:hAnsi="Times New Roman" w:cs="Times New Roman"/>
                              </w:rPr>
                              <w:t>.</w:t>
                            </w:r>
                            <w:r>
                              <w:rPr>
                                <w:rFonts w:ascii="Times New Roman" w:hAnsi="Times New Roman" w:cs="Times New Roman"/>
                              </w:rPr>
                              <w:br/>
                            </w:r>
                          </w:p>
                          <w:p w14:paraId="44B5F287" w14:textId="77777777" w:rsidR="003A2D24" w:rsidRPr="00E3261B" w:rsidRDefault="003A2D24" w:rsidP="002B2C3E">
                            <w:pPr>
                              <w:jc w:val="center"/>
                              <w:rPr>
                                <w:rFonts w:ascii="Times New Roman" w:hAnsi="Times New Roman" w:cs="Times New Roman"/>
                              </w:rPr>
                            </w:pPr>
                            <w:r w:rsidRPr="00492FC1">
                              <w:rPr>
                                <w:rFonts w:ascii="Times New Roman" w:hAnsi="Times New Roman" w:cs="Times New Roman"/>
                              </w:rPr>
                              <w:t>Copyright © Exa</w:t>
                            </w:r>
                            <w:r>
                              <w:rPr>
                                <w:rFonts w:ascii="Times New Roman" w:hAnsi="Times New Roman" w:cs="Times New Roman"/>
                              </w:rPr>
                              <w:t>w</w:t>
                            </w:r>
                            <w:r w:rsidRPr="00492FC1">
                              <w:rPr>
                                <w:rFonts w:ascii="Times New Roman" w:hAnsi="Times New Roman" w:cs="Times New Roman"/>
                              </w:rPr>
                              <w:t xml:space="preserve">are Ltd. All rights reserved. This document </w:t>
                            </w:r>
                            <w:r>
                              <w:rPr>
                                <w:rFonts w:ascii="Times New Roman" w:hAnsi="Times New Roman" w:cs="Times New Roman"/>
                              </w:rPr>
                              <w:t>includes</w:t>
                            </w:r>
                            <w:r w:rsidRPr="00492FC1">
                              <w:rPr>
                                <w:rFonts w:ascii="Times New Roman" w:hAnsi="Times New Roman" w:cs="Times New Roman"/>
                              </w:rPr>
                              <w:t xml:space="preserve"> proprietary and confidential material of Compass Electro-Optical Systems Ltd. and may not be disclosed or used except with the express authorization of an authorized officer of Exa</w:t>
                            </w:r>
                            <w:r>
                              <w:rPr>
                                <w:rFonts w:ascii="Times New Roman" w:hAnsi="Times New Roman" w:cs="Times New Roman"/>
                              </w:rPr>
                              <w:t>w</w:t>
                            </w:r>
                            <w:r w:rsidRPr="00492FC1">
                              <w:rPr>
                                <w:rFonts w:ascii="Times New Roman" w:hAnsi="Times New Roman" w:cs="Times New Roman"/>
                              </w:rPr>
                              <w:t>are Ltd.</w:t>
                            </w:r>
                          </w:p>
                          <w:p w14:paraId="1325F512" w14:textId="77777777" w:rsidR="003A2D24" w:rsidRDefault="003A2D24" w:rsidP="001439D3">
                            <w:pPr>
                              <w:jc w:val="center"/>
                              <w:rPr>
                                <w:sz w:val="23"/>
                                <w:szCs w:val="23"/>
                              </w:rPr>
                            </w:pPr>
                          </w:p>
                        </w:txbxContent>
                      </wps:txbx>
                      <wps:bodyPr rot="0" vert="horz" wrap="square" lIns="274320" tIns="274320" rIns="274320" bIns="2743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2B69EF7D" id="Rectangle 2" o:spid="_x0000_s1026" style="position:absolute;margin-left:.1pt;margin-top:481.9pt;width:456.75pt;height:161.1pt;flip:x;z-index:251656192;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" o:allowincell="f" filled="f" fillcolor="black" strokeweight="1.5pt">
                <v:shadow color="#f79646" opacity=".5" offset="-15pt,0"/>
                <v:textbox inset="21.6pt,21.6pt,21.6pt,21.6pt">
                  <w:txbxContent>
                    <w:p w14:paraId="1F8A4305" w14:textId="77777777" w:rsidR="003A2D24" w:rsidRPr="00E3261B" w:rsidRDefault="003A2D24" w:rsidP="00E3261B">
                      <w:pPr>
                        <w:jc w:val="center"/>
                        <w:rPr>
                          <w:rFonts w:ascii="Times New Roman" w:hAnsi="Times New Roman" w:cs="Times New Roman"/>
                          <w:b/>
                          <w:color w:val="0070C0"/>
                          <w:sz w:val="28"/>
                          <w:szCs w:val="28"/>
                        </w:rPr>
                      </w:pPr>
                      <w:r w:rsidRPr="00E3261B">
                        <w:rPr>
                          <w:rFonts w:ascii="Times New Roman" w:hAnsi="Times New Roman" w:cs="Times New Roman"/>
                          <w:b/>
                          <w:color w:val="0070C0"/>
                          <w:sz w:val="28"/>
                          <w:szCs w:val="28"/>
                        </w:rPr>
                        <w:t>Proprietary Information</w:t>
                      </w:r>
                    </w:p>
                    <w:p w14:paraId="1639DBE7" w14:textId="77777777" w:rsidR="003A2D24" w:rsidRDefault="003A2D24" w:rsidP="00B674A4">
                      <w:pPr>
                        <w:jc w:val="center"/>
                        <w:rPr>
                          <w:rFonts w:ascii="Times New Roman" w:hAnsi="Times New Roman" w:cs="Times New Roman"/>
                        </w:rPr>
                      </w:pPr>
                      <w:r w:rsidRPr="00E3261B">
                        <w:rPr>
                          <w:rFonts w:ascii="Times New Roman" w:hAnsi="Times New Roman" w:cs="Times New Roman"/>
                        </w:rPr>
                        <w:t xml:space="preserve">The information contained in this document is the sole property of </w:t>
                      </w:r>
                      <w:r>
                        <w:rPr>
                          <w:rFonts w:ascii="Times New Roman" w:hAnsi="Times New Roman" w:cs="Times New Roman"/>
                        </w:rPr>
                        <w:t>Exaware LTD.</w:t>
                      </w:r>
                      <w:r w:rsidRPr="00E3261B">
                        <w:rPr>
                          <w:rFonts w:ascii="Times New Roman" w:hAnsi="Times New Roman" w:cs="Times New Roman"/>
                        </w:rPr>
                        <w:t xml:space="preserve"> The Disclosure of this information does not constitute the release of any proprietary rights therein. Permission to reproduce this information or parts disclosed herein must be obtained in writing from </w:t>
                      </w:r>
                      <w:r>
                        <w:rPr>
                          <w:rFonts w:ascii="Times New Roman" w:hAnsi="Times New Roman" w:cs="Times New Roman"/>
                        </w:rPr>
                        <w:t>Exaware LTD</w:t>
                      </w:r>
                      <w:r w:rsidRPr="00E3261B">
                        <w:rPr>
                          <w:rFonts w:ascii="Times New Roman" w:hAnsi="Times New Roman" w:cs="Times New Roman"/>
                        </w:rPr>
                        <w:t>.</w:t>
                      </w:r>
                      <w:r>
                        <w:rPr>
                          <w:rFonts w:ascii="Times New Roman" w:hAnsi="Times New Roman" w:cs="Times New Roman"/>
                        </w:rPr>
                        <w:br/>
                      </w:r>
                    </w:p>
                    <w:p w14:paraId="44B5F287" w14:textId="77777777" w:rsidR="003A2D24" w:rsidRPr="00E3261B" w:rsidRDefault="003A2D24" w:rsidP="002B2C3E">
                      <w:pPr>
                        <w:jc w:val="center"/>
                        <w:rPr>
                          <w:rFonts w:ascii="Times New Roman" w:hAnsi="Times New Roman" w:cs="Times New Roman"/>
                        </w:rPr>
                      </w:pPr>
                      <w:r w:rsidRPr="00492FC1">
                        <w:rPr>
                          <w:rFonts w:ascii="Times New Roman" w:hAnsi="Times New Roman" w:cs="Times New Roman"/>
                        </w:rPr>
                        <w:t>Copyright © Exa</w:t>
                      </w:r>
                      <w:r>
                        <w:rPr>
                          <w:rFonts w:ascii="Times New Roman" w:hAnsi="Times New Roman" w:cs="Times New Roman"/>
                        </w:rPr>
                        <w:t>w</w:t>
                      </w:r>
                      <w:r w:rsidRPr="00492FC1">
                        <w:rPr>
                          <w:rFonts w:ascii="Times New Roman" w:hAnsi="Times New Roman" w:cs="Times New Roman"/>
                        </w:rPr>
                        <w:t xml:space="preserve">are Ltd. All rights reserved. This document </w:t>
                      </w:r>
                      <w:r>
                        <w:rPr>
                          <w:rFonts w:ascii="Times New Roman" w:hAnsi="Times New Roman" w:cs="Times New Roman"/>
                        </w:rPr>
                        <w:t>includes</w:t>
                      </w:r>
                      <w:r w:rsidRPr="00492FC1">
                        <w:rPr>
                          <w:rFonts w:ascii="Times New Roman" w:hAnsi="Times New Roman" w:cs="Times New Roman"/>
                        </w:rPr>
                        <w:t xml:space="preserve"> proprietary and confidential material of Compass Electro-Optical Systems Ltd. and may not be disclosed or used except with the express authorization of an authorized officer of Exa</w:t>
                      </w:r>
                      <w:r>
                        <w:rPr>
                          <w:rFonts w:ascii="Times New Roman" w:hAnsi="Times New Roman" w:cs="Times New Roman"/>
                        </w:rPr>
                        <w:t>w</w:t>
                      </w:r>
                      <w:r w:rsidRPr="00492FC1">
                        <w:rPr>
                          <w:rFonts w:ascii="Times New Roman" w:hAnsi="Times New Roman" w:cs="Times New Roman"/>
                        </w:rPr>
                        <w:t>are Ltd.</w:t>
                      </w:r>
                    </w:p>
                    <w:p w14:paraId="1325F512" w14:textId="77777777" w:rsidR="003A2D24" w:rsidRDefault="003A2D24" w:rsidP="001439D3">
                      <w:pPr>
                        <w:jc w:val="center"/>
                        <w:rPr>
                          <w:sz w:val="23"/>
                          <w:szCs w:val="23"/>
                        </w:rPr>
                      </w:pPr>
                    </w:p>
                  </w:txbxContent>
                </v:textbox>
                <w10:wrap type="square" anchorx="margin" anchory="margin"/>
              </v:rect>
            </w:pict>
          </mc:Fallback>
        </mc:AlternateContent>
      </w:r>
      <w:r w:rsidR="00644A54">
        <w:br w:type="page"/>
      </w:r>
    </w:p>
    <w:p w14:paraId="38DA4CFD" w14:textId="77777777" w:rsidR="001439D3" w:rsidRPr="00CD3816" w:rsidRDefault="001439D3" w:rsidP="006815C3">
      <w:pPr>
        <w:pStyle w:val="Subtitle"/>
        <w:jc w:val="left"/>
        <w:rPr>
          <w:b w:val="0"/>
          <w:i/>
          <w:color w:val="4F81BD"/>
          <w:sz w:val="24"/>
          <w:szCs w:val="24"/>
          <w:lang w:bidi="he-IL"/>
        </w:rPr>
      </w:pPr>
      <w:bookmarkStart w:id="0" w:name="_Toc280787270"/>
      <w:bookmarkStart w:id="1" w:name="_Toc281897945"/>
      <w:r w:rsidRPr="00CD3816">
        <w:rPr>
          <w:b w:val="0"/>
          <w:i/>
          <w:color w:val="4F81BD"/>
          <w:sz w:val="24"/>
          <w:szCs w:val="24"/>
          <w:lang w:bidi="he-IL"/>
        </w:rPr>
        <w:lastRenderedPageBreak/>
        <w:t>Modification History</w:t>
      </w:r>
      <w:bookmarkEnd w:id="0"/>
      <w:bookmarkEnd w:id="1"/>
    </w:p>
    <w:tbl>
      <w:tblPr>
        <w:tblW w:w="8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501"/>
        <w:gridCol w:w="2268"/>
        <w:gridCol w:w="3258"/>
      </w:tblGrid>
      <w:tr w:rsidR="00471670" w:rsidRPr="00254140" w14:paraId="0EB369BA" w14:textId="77777777" w:rsidTr="00471670">
        <w:trPr>
          <w:jc w:val="center"/>
        </w:trPr>
        <w:tc>
          <w:tcPr>
            <w:tcW w:w="1188" w:type="dxa"/>
            <w:shd w:val="clear" w:color="auto" w:fill="D9D9D9"/>
            <w:vAlign w:val="center"/>
          </w:tcPr>
          <w:p w14:paraId="29C8599B" w14:textId="77777777" w:rsidR="00471670" w:rsidRPr="00254140" w:rsidRDefault="00471670" w:rsidP="00471670">
            <w:pPr>
              <w:pStyle w:val="TableColumnHead"/>
              <w:jc w:val="center"/>
              <w:rPr>
                <w:rFonts w:ascii="Times New Roman" w:hAnsi="Times New Roman"/>
                <w:szCs w:val="24"/>
              </w:rPr>
            </w:pPr>
            <w:bookmarkStart w:id="2" w:name="OLE_LINK23"/>
            <w:bookmarkStart w:id="3" w:name="OLE_LINK22"/>
            <w:bookmarkStart w:id="4" w:name="_Hlk110324735"/>
            <w:r w:rsidRPr="00254140">
              <w:rPr>
                <w:rFonts w:ascii="Times New Roman" w:hAnsi="Times New Roman"/>
                <w:szCs w:val="24"/>
              </w:rPr>
              <w:t>Revision</w:t>
            </w:r>
          </w:p>
        </w:tc>
        <w:tc>
          <w:tcPr>
            <w:tcW w:w="1501" w:type="dxa"/>
            <w:shd w:val="clear" w:color="auto" w:fill="D9D9D9"/>
            <w:vAlign w:val="center"/>
          </w:tcPr>
          <w:p w14:paraId="06226508" w14:textId="77777777" w:rsidR="00471670" w:rsidRPr="00254140" w:rsidRDefault="00471670" w:rsidP="00471670">
            <w:pPr>
              <w:pStyle w:val="TableColumnHead"/>
              <w:jc w:val="center"/>
              <w:rPr>
                <w:rFonts w:ascii="Times New Roman" w:hAnsi="Times New Roman"/>
                <w:szCs w:val="24"/>
              </w:rPr>
            </w:pPr>
            <w:r w:rsidRPr="00254140">
              <w:rPr>
                <w:rFonts w:ascii="Times New Roman" w:hAnsi="Times New Roman"/>
                <w:szCs w:val="24"/>
              </w:rPr>
              <w:t>Date</w:t>
            </w:r>
          </w:p>
        </w:tc>
        <w:tc>
          <w:tcPr>
            <w:tcW w:w="2268" w:type="dxa"/>
            <w:shd w:val="clear" w:color="auto" w:fill="D9D9D9"/>
            <w:vAlign w:val="center"/>
          </w:tcPr>
          <w:p w14:paraId="0B62D6AC" w14:textId="44FD849B" w:rsidR="00471670" w:rsidRPr="00254140" w:rsidRDefault="00471670" w:rsidP="00471670">
            <w:pPr>
              <w:pStyle w:val="TableColumnHead"/>
              <w:jc w:val="center"/>
              <w:rPr>
                <w:rFonts w:ascii="Times New Roman" w:hAnsi="Times New Roman"/>
                <w:szCs w:val="24"/>
              </w:rPr>
            </w:pPr>
            <w:r w:rsidRPr="00254140">
              <w:rPr>
                <w:rFonts w:ascii="Times New Roman" w:hAnsi="Times New Roman"/>
                <w:szCs w:val="24"/>
              </w:rPr>
              <w:t>Name</w:t>
            </w:r>
          </w:p>
        </w:tc>
        <w:tc>
          <w:tcPr>
            <w:tcW w:w="3258" w:type="dxa"/>
            <w:shd w:val="clear" w:color="auto" w:fill="D9D9D9"/>
            <w:vAlign w:val="center"/>
          </w:tcPr>
          <w:p w14:paraId="708A8F96" w14:textId="77798150" w:rsidR="00471670" w:rsidRPr="00254140" w:rsidRDefault="00471670" w:rsidP="00471670">
            <w:pPr>
              <w:pStyle w:val="TableColumnHead"/>
              <w:jc w:val="center"/>
              <w:rPr>
                <w:rFonts w:ascii="Times New Roman" w:hAnsi="Times New Roman"/>
                <w:szCs w:val="24"/>
              </w:rPr>
            </w:pPr>
            <w:r w:rsidRPr="00254140">
              <w:rPr>
                <w:rFonts w:ascii="Times New Roman" w:hAnsi="Times New Roman"/>
                <w:szCs w:val="24"/>
              </w:rPr>
              <w:t>Change Description</w:t>
            </w:r>
          </w:p>
        </w:tc>
      </w:tr>
      <w:tr w:rsidR="00471670" w:rsidRPr="00254140" w14:paraId="387F84DE" w14:textId="77777777" w:rsidTr="00471670">
        <w:trPr>
          <w:jc w:val="center"/>
        </w:trPr>
        <w:tc>
          <w:tcPr>
            <w:tcW w:w="1188" w:type="dxa"/>
            <w:vAlign w:val="center"/>
          </w:tcPr>
          <w:p w14:paraId="13EBBE58" w14:textId="77777777" w:rsidR="00471670" w:rsidRPr="009B1C22" w:rsidRDefault="00471670" w:rsidP="00471670">
            <w:pPr>
              <w:spacing w:after="100" w:afterAutospacing="1"/>
            </w:pPr>
            <w:r>
              <w:t>Rev 1.0</w:t>
            </w:r>
          </w:p>
        </w:tc>
        <w:tc>
          <w:tcPr>
            <w:tcW w:w="1501" w:type="dxa"/>
            <w:vAlign w:val="center"/>
          </w:tcPr>
          <w:p w14:paraId="55F1EB2B" w14:textId="174CFF4A" w:rsidR="00471670" w:rsidRPr="00254140" w:rsidRDefault="00147B70" w:rsidP="00471670">
            <w:pPr>
              <w:spacing w:after="100" w:afterAutospacing="1"/>
            </w:pPr>
            <w:r>
              <w:t>19</w:t>
            </w:r>
            <w:r w:rsidR="00725981">
              <w:t>-</w:t>
            </w:r>
            <w:r>
              <w:t>Dec</w:t>
            </w:r>
            <w:r w:rsidR="00471670">
              <w:t>-202</w:t>
            </w:r>
            <w:r>
              <w:t>1</w:t>
            </w:r>
          </w:p>
        </w:tc>
        <w:tc>
          <w:tcPr>
            <w:tcW w:w="2268" w:type="dxa"/>
            <w:vAlign w:val="center"/>
          </w:tcPr>
          <w:p w14:paraId="41212562" w14:textId="4CD511BD" w:rsidR="00471670" w:rsidRDefault="00471670" w:rsidP="00471670">
            <w:pPr>
              <w:spacing w:after="100" w:afterAutospacing="1"/>
            </w:pPr>
            <w:r>
              <w:rPr>
                <w:sz w:val="24"/>
                <w:szCs w:val="24"/>
              </w:rPr>
              <w:t>Indenbaum Michael</w:t>
            </w:r>
          </w:p>
        </w:tc>
        <w:tc>
          <w:tcPr>
            <w:tcW w:w="3258" w:type="dxa"/>
            <w:vAlign w:val="center"/>
          </w:tcPr>
          <w:p w14:paraId="3CD7A91D" w14:textId="69D23AA8" w:rsidR="00471670" w:rsidRPr="00CD3816" w:rsidRDefault="00471670" w:rsidP="00471670">
            <w:pPr>
              <w:spacing w:after="100" w:afterAutospacing="1"/>
            </w:pPr>
            <w:r>
              <w:t>First draft</w:t>
            </w:r>
          </w:p>
        </w:tc>
      </w:tr>
      <w:bookmarkEnd w:id="2"/>
      <w:bookmarkEnd w:id="3"/>
      <w:tr w:rsidR="00147B70" w:rsidRPr="00254140" w14:paraId="4D36B7EE" w14:textId="77777777" w:rsidTr="00471670">
        <w:trPr>
          <w:jc w:val="center"/>
        </w:trPr>
        <w:tc>
          <w:tcPr>
            <w:tcW w:w="1188" w:type="dxa"/>
            <w:vAlign w:val="center"/>
          </w:tcPr>
          <w:p w14:paraId="0F190F7E" w14:textId="60D21BA8" w:rsidR="00147B70" w:rsidRPr="009B1C22" w:rsidRDefault="00147B70" w:rsidP="00147B70">
            <w:pPr>
              <w:spacing w:after="100" w:afterAutospacing="1"/>
            </w:pPr>
          </w:p>
        </w:tc>
        <w:tc>
          <w:tcPr>
            <w:tcW w:w="1501" w:type="dxa"/>
            <w:vAlign w:val="center"/>
          </w:tcPr>
          <w:p w14:paraId="4F741C41" w14:textId="33CB31F5" w:rsidR="00147B70" w:rsidRPr="00254140" w:rsidRDefault="004749CE" w:rsidP="00147B70">
            <w:pPr>
              <w:spacing w:after="100" w:afterAutospacing="1"/>
            </w:pPr>
            <w:r>
              <w:t>12</w:t>
            </w:r>
            <w:r w:rsidR="00147B70">
              <w:t>-Oct-2025</w:t>
            </w:r>
          </w:p>
        </w:tc>
        <w:tc>
          <w:tcPr>
            <w:tcW w:w="2268" w:type="dxa"/>
            <w:vAlign w:val="center"/>
          </w:tcPr>
          <w:p w14:paraId="417DCAB4" w14:textId="5470AC74" w:rsidR="00147B70" w:rsidRPr="00CD3816" w:rsidRDefault="00147B70" w:rsidP="00147B70">
            <w:pPr>
              <w:spacing w:after="100" w:afterAutospacing="1"/>
            </w:pPr>
            <w:r>
              <w:rPr>
                <w:sz w:val="24"/>
                <w:szCs w:val="24"/>
              </w:rPr>
              <w:t>Indenbaum Michael</w:t>
            </w:r>
          </w:p>
        </w:tc>
        <w:tc>
          <w:tcPr>
            <w:tcW w:w="3258" w:type="dxa"/>
            <w:vAlign w:val="center"/>
          </w:tcPr>
          <w:p w14:paraId="346CCE65" w14:textId="06BB558C" w:rsidR="00147B70" w:rsidRPr="00CD3816" w:rsidRDefault="00147B70" w:rsidP="00147B70">
            <w:pPr>
              <w:spacing w:after="100" w:afterAutospacing="1"/>
            </w:pPr>
            <w:r>
              <w:t>Bug fixing</w:t>
            </w:r>
          </w:p>
        </w:tc>
      </w:tr>
      <w:tr w:rsidR="00BE5B0A" w:rsidRPr="00254140" w14:paraId="5CC03FBC" w14:textId="77777777" w:rsidTr="00471670">
        <w:trPr>
          <w:jc w:val="center"/>
        </w:trPr>
        <w:tc>
          <w:tcPr>
            <w:tcW w:w="1188" w:type="dxa"/>
            <w:vAlign w:val="center"/>
          </w:tcPr>
          <w:p w14:paraId="473B0AFD" w14:textId="77777777" w:rsidR="00BE5B0A" w:rsidRPr="009B1C22" w:rsidRDefault="00BE5B0A" w:rsidP="00BE5B0A">
            <w:pPr>
              <w:spacing w:after="100" w:afterAutospacing="1"/>
            </w:pPr>
          </w:p>
        </w:tc>
        <w:tc>
          <w:tcPr>
            <w:tcW w:w="1501" w:type="dxa"/>
            <w:vAlign w:val="center"/>
          </w:tcPr>
          <w:p w14:paraId="3F216A78" w14:textId="10F62290" w:rsidR="00BE5B0A" w:rsidRPr="00254140" w:rsidRDefault="00BE5B0A" w:rsidP="00BE5B0A">
            <w:pPr>
              <w:spacing w:after="100" w:afterAutospacing="1"/>
            </w:pPr>
            <w:r>
              <w:t>30-Oct-2025</w:t>
            </w:r>
          </w:p>
        </w:tc>
        <w:tc>
          <w:tcPr>
            <w:tcW w:w="2268" w:type="dxa"/>
            <w:vAlign w:val="center"/>
          </w:tcPr>
          <w:p w14:paraId="63A7D460" w14:textId="243749B4" w:rsidR="00BE5B0A" w:rsidRPr="00CD3816" w:rsidRDefault="00BE5B0A" w:rsidP="00BE5B0A">
            <w:pPr>
              <w:spacing w:after="100" w:afterAutospacing="1"/>
            </w:pPr>
            <w:r>
              <w:rPr>
                <w:sz w:val="24"/>
                <w:szCs w:val="24"/>
              </w:rPr>
              <w:t>Indenbaum Michael</w:t>
            </w:r>
          </w:p>
        </w:tc>
        <w:tc>
          <w:tcPr>
            <w:tcW w:w="3258" w:type="dxa"/>
            <w:vAlign w:val="center"/>
          </w:tcPr>
          <w:p w14:paraId="7FFE6045" w14:textId="47DA7EB0" w:rsidR="00BE5B0A" w:rsidRPr="00CD3816" w:rsidRDefault="00BE5B0A" w:rsidP="00BE5B0A">
            <w:pPr>
              <w:spacing w:after="100" w:afterAutospacing="1"/>
            </w:pPr>
            <w:r>
              <w:t xml:space="preserve">The list of BGP common commands supported in the L2VPN EVPN context was added (chapter 2.2). </w:t>
            </w:r>
          </w:p>
        </w:tc>
      </w:tr>
      <w:tr w:rsidR="00BE5B0A" w:rsidRPr="00254140" w14:paraId="1F9D41BB" w14:textId="77777777" w:rsidTr="00471670">
        <w:trPr>
          <w:jc w:val="center"/>
        </w:trPr>
        <w:tc>
          <w:tcPr>
            <w:tcW w:w="1188" w:type="dxa"/>
            <w:vAlign w:val="center"/>
          </w:tcPr>
          <w:p w14:paraId="5659F520" w14:textId="77777777" w:rsidR="00BE5B0A" w:rsidRPr="009B1C22" w:rsidRDefault="00BE5B0A" w:rsidP="00BE5B0A">
            <w:pPr>
              <w:spacing w:after="100" w:afterAutospacing="1"/>
            </w:pPr>
          </w:p>
        </w:tc>
        <w:tc>
          <w:tcPr>
            <w:tcW w:w="1501" w:type="dxa"/>
            <w:vAlign w:val="center"/>
          </w:tcPr>
          <w:p w14:paraId="541DA0B2" w14:textId="22A1AB61" w:rsidR="00BE5B0A" w:rsidRPr="00254140" w:rsidRDefault="00D14BA9" w:rsidP="00BE5B0A">
            <w:pPr>
              <w:spacing w:after="100" w:afterAutospacing="1"/>
            </w:pPr>
            <w:r>
              <w:t>11-Nov-2025</w:t>
            </w:r>
          </w:p>
        </w:tc>
        <w:tc>
          <w:tcPr>
            <w:tcW w:w="2268" w:type="dxa"/>
            <w:vAlign w:val="center"/>
          </w:tcPr>
          <w:p w14:paraId="56A7FFD1" w14:textId="4015FBF8" w:rsidR="00BE5B0A" w:rsidRDefault="00D14BA9" w:rsidP="00BE5B0A">
            <w:pPr>
              <w:spacing w:after="100" w:afterAutospacing="1"/>
            </w:pPr>
            <w:r>
              <w:rPr>
                <w:sz w:val="24"/>
                <w:szCs w:val="24"/>
              </w:rPr>
              <w:t>Indenbaum Michael</w:t>
            </w:r>
          </w:p>
        </w:tc>
        <w:tc>
          <w:tcPr>
            <w:tcW w:w="3258" w:type="dxa"/>
            <w:vAlign w:val="center"/>
          </w:tcPr>
          <w:p w14:paraId="0FAA9EDD" w14:textId="6BC06752" w:rsidR="00BE5B0A" w:rsidRDefault="00D14BA9" w:rsidP="00BE5B0A">
            <w:pPr>
              <w:spacing w:after="100" w:afterAutospacing="1"/>
            </w:pPr>
            <w:r>
              <w:t>Requirement IDs were added.</w:t>
            </w:r>
          </w:p>
        </w:tc>
      </w:tr>
      <w:tr w:rsidR="00BE5B0A" w:rsidRPr="00254140" w14:paraId="4493EDCA" w14:textId="77777777" w:rsidTr="00471670">
        <w:trPr>
          <w:jc w:val="center"/>
        </w:trPr>
        <w:tc>
          <w:tcPr>
            <w:tcW w:w="1188" w:type="dxa"/>
            <w:vAlign w:val="center"/>
          </w:tcPr>
          <w:p w14:paraId="6EEF544F" w14:textId="77777777" w:rsidR="00BE5B0A" w:rsidRPr="009B1C22" w:rsidRDefault="00BE5B0A" w:rsidP="00BE5B0A">
            <w:pPr>
              <w:spacing w:after="100" w:afterAutospacing="1"/>
            </w:pPr>
          </w:p>
        </w:tc>
        <w:tc>
          <w:tcPr>
            <w:tcW w:w="1501" w:type="dxa"/>
            <w:vAlign w:val="center"/>
          </w:tcPr>
          <w:p w14:paraId="6E824F6F" w14:textId="7ECDC546" w:rsidR="00BE5B0A" w:rsidRPr="00254140" w:rsidRDefault="00D67435" w:rsidP="00BE5B0A">
            <w:pPr>
              <w:spacing w:after="100" w:afterAutospacing="1"/>
            </w:pPr>
            <w:r>
              <w:t>06-Jan-2026</w:t>
            </w:r>
          </w:p>
        </w:tc>
        <w:tc>
          <w:tcPr>
            <w:tcW w:w="2268" w:type="dxa"/>
            <w:vAlign w:val="center"/>
          </w:tcPr>
          <w:p w14:paraId="5BF878E8" w14:textId="6583DFDA" w:rsidR="00BE5B0A" w:rsidRDefault="00D67435" w:rsidP="00BE5B0A">
            <w:pPr>
              <w:spacing w:after="100" w:afterAutospacing="1"/>
            </w:pPr>
            <w:r>
              <w:rPr>
                <w:sz w:val="24"/>
                <w:szCs w:val="24"/>
              </w:rPr>
              <w:t>Indenbaum Michael</w:t>
            </w:r>
          </w:p>
        </w:tc>
        <w:tc>
          <w:tcPr>
            <w:tcW w:w="3258" w:type="dxa"/>
            <w:vAlign w:val="center"/>
          </w:tcPr>
          <w:p w14:paraId="182E5587" w14:textId="4565A739" w:rsidR="00BE5B0A" w:rsidRDefault="00D67435" w:rsidP="00BE5B0A">
            <w:pPr>
              <w:spacing w:after="100" w:afterAutospacing="1"/>
            </w:pPr>
            <w:r>
              <w:t>Chapter “Debug CLI” was added.</w:t>
            </w:r>
          </w:p>
        </w:tc>
      </w:tr>
      <w:tr w:rsidR="00BE5B0A" w:rsidRPr="00254140" w14:paraId="3675FE3A" w14:textId="77777777" w:rsidTr="00471670">
        <w:trPr>
          <w:jc w:val="center"/>
        </w:trPr>
        <w:tc>
          <w:tcPr>
            <w:tcW w:w="1188" w:type="dxa"/>
            <w:vAlign w:val="center"/>
          </w:tcPr>
          <w:p w14:paraId="7A163EBD" w14:textId="77777777" w:rsidR="00BE5B0A" w:rsidRPr="009B1C22" w:rsidRDefault="00BE5B0A" w:rsidP="00BE5B0A">
            <w:pPr>
              <w:spacing w:after="100" w:afterAutospacing="1"/>
            </w:pPr>
          </w:p>
        </w:tc>
        <w:tc>
          <w:tcPr>
            <w:tcW w:w="1501" w:type="dxa"/>
            <w:vAlign w:val="center"/>
          </w:tcPr>
          <w:p w14:paraId="4271C921" w14:textId="77777777" w:rsidR="00BE5B0A" w:rsidRPr="00254140" w:rsidRDefault="00BE5B0A" w:rsidP="00BE5B0A">
            <w:pPr>
              <w:spacing w:after="100" w:afterAutospacing="1"/>
            </w:pPr>
          </w:p>
        </w:tc>
        <w:tc>
          <w:tcPr>
            <w:tcW w:w="2268" w:type="dxa"/>
            <w:vAlign w:val="center"/>
          </w:tcPr>
          <w:p w14:paraId="3DB93B54" w14:textId="77777777" w:rsidR="00BE5B0A" w:rsidRDefault="00BE5B0A" w:rsidP="00BE5B0A">
            <w:pPr>
              <w:spacing w:after="100" w:afterAutospacing="1"/>
            </w:pPr>
          </w:p>
        </w:tc>
        <w:tc>
          <w:tcPr>
            <w:tcW w:w="3258" w:type="dxa"/>
            <w:vAlign w:val="center"/>
          </w:tcPr>
          <w:p w14:paraId="223DC331" w14:textId="664344F4" w:rsidR="00BE5B0A" w:rsidRDefault="00BE5B0A" w:rsidP="00BE5B0A">
            <w:pPr>
              <w:spacing w:after="100" w:afterAutospacing="1"/>
            </w:pPr>
          </w:p>
        </w:tc>
      </w:tr>
      <w:tr w:rsidR="00BE5B0A" w:rsidRPr="00254140" w14:paraId="4156684D" w14:textId="77777777" w:rsidTr="00471670">
        <w:trPr>
          <w:jc w:val="center"/>
        </w:trPr>
        <w:tc>
          <w:tcPr>
            <w:tcW w:w="1188" w:type="dxa"/>
            <w:vAlign w:val="center"/>
          </w:tcPr>
          <w:p w14:paraId="67A6BF39" w14:textId="77777777" w:rsidR="00BE5B0A" w:rsidRPr="009B1C22" w:rsidRDefault="00BE5B0A" w:rsidP="00BE5B0A">
            <w:pPr>
              <w:spacing w:after="100" w:afterAutospacing="1"/>
            </w:pPr>
          </w:p>
        </w:tc>
        <w:tc>
          <w:tcPr>
            <w:tcW w:w="1501" w:type="dxa"/>
            <w:vAlign w:val="center"/>
          </w:tcPr>
          <w:p w14:paraId="0302EAD7" w14:textId="77777777" w:rsidR="00BE5B0A" w:rsidRPr="00254140" w:rsidRDefault="00BE5B0A" w:rsidP="00BE5B0A">
            <w:pPr>
              <w:spacing w:after="100" w:afterAutospacing="1"/>
            </w:pPr>
          </w:p>
        </w:tc>
        <w:tc>
          <w:tcPr>
            <w:tcW w:w="2268" w:type="dxa"/>
          </w:tcPr>
          <w:p w14:paraId="74588A5A" w14:textId="77777777" w:rsidR="00BE5B0A" w:rsidRDefault="00BE5B0A" w:rsidP="00BE5B0A">
            <w:pPr>
              <w:spacing w:after="100" w:afterAutospacing="1"/>
            </w:pPr>
          </w:p>
        </w:tc>
        <w:tc>
          <w:tcPr>
            <w:tcW w:w="3258" w:type="dxa"/>
            <w:vAlign w:val="center"/>
          </w:tcPr>
          <w:p w14:paraId="21F7FA9F" w14:textId="0625D492" w:rsidR="00BE5B0A" w:rsidRDefault="00BE5B0A" w:rsidP="00BE5B0A">
            <w:pPr>
              <w:spacing w:after="100" w:afterAutospacing="1"/>
            </w:pPr>
          </w:p>
        </w:tc>
      </w:tr>
      <w:tr w:rsidR="00BE5B0A" w:rsidRPr="00254140" w14:paraId="5CA7FBEA" w14:textId="77777777" w:rsidTr="00471670">
        <w:trPr>
          <w:jc w:val="center"/>
        </w:trPr>
        <w:tc>
          <w:tcPr>
            <w:tcW w:w="1188" w:type="dxa"/>
            <w:vAlign w:val="center"/>
          </w:tcPr>
          <w:p w14:paraId="2AEC27D8" w14:textId="77777777" w:rsidR="00BE5B0A" w:rsidRPr="009B1C22" w:rsidRDefault="00BE5B0A" w:rsidP="00BE5B0A">
            <w:pPr>
              <w:spacing w:after="100" w:afterAutospacing="1"/>
            </w:pPr>
          </w:p>
        </w:tc>
        <w:tc>
          <w:tcPr>
            <w:tcW w:w="1501" w:type="dxa"/>
            <w:vAlign w:val="center"/>
          </w:tcPr>
          <w:p w14:paraId="40C14317" w14:textId="77777777" w:rsidR="00BE5B0A" w:rsidRPr="00254140" w:rsidRDefault="00BE5B0A" w:rsidP="00BE5B0A">
            <w:pPr>
              <w:spacing w:after="100" w:afterAutospacing="1"/>
            </w:pPr>
          </w:p>
        </w:tc>
        <w:tc>
          <w:tcPr>
            <w:tcW w:w="2268" w:type="dxa"/>
          </w:tcPr>
          <w:p w14:paraId="0C7D9342" w14:textId="77777777" w:rsidR="00BE5B0A" w:rsidRDefault="00BE5B0A" w:rsidP="00BE5B0A">
            <w:pPr>
              <w:spacing w:after="100" w:afterAutospacing="1"/>
            </w:pPr>
          </w:p>
        </w:tc>
        <w:tc>
          <w:tcPr>
            <w:tcW w:w="3258" w:type="dxa"/>
            <w:vAlign w:val="center"/>
          </w:tcPr>
          <w:p w14:paraId="513796FB" w14:textId="03C08A12" w:rsidR="00BE5B0A" w:rsidRDefault="00BE5B0A" w:rsidP="00BE5B0A">
            <w:pPr>
              <w:spacing w:after="100" w:afterAutospacing="1"/>
            </w:pPr>
          </w:p>
        </w:tc>
      </w:tr>
      <w:bookmarkEnd w:id="4"/>
    </w:tbl>
    <w:p w14:paraId="70457FC6" w14:textId="3543B00A" w:rsidR="00471670" w:rsidRDefault="00471670" w:rsidP="006815C3"/>
    <w:p w14:paraId="00C532B3" w14:textId="77777777" w:rsidR="00471670" w:rsidRDefault="00471670" w:rsidP="006815C3"/>
    <w:p w14:paraId="24616A87" w14:textId="77777777" w:rsidR="002B2C3E" w:rsidRDefault="002B2C3E" w:rsidP="002B2C3E">
      <w:pPr>
        <w:pStyle w:val="zDisclaimer"/>
      </w:pPr>
      <w:r>
        <w:t>Disclaimer</w:t>
      </w:r>
    </w:p>
    <w:p w14:paraId="4840875F" w14:textId="77777777" w:rsidR="002B2C3E" w:rsidRDefault="002B2C3E" w:rsidP="002B2C3E">
      <w:pPr>
        <w:pStyle w:val="zDisclaimer"/>
        <w:rPr>
          <w:rFonts w:cs="Arial"/>
        </w:rPr>
      </w:pPr>
      <w:r>
        <w:rPr>
          <w:rFonts w:cs="Arial"/>
        </w:rPr>
        <w:t xml:space="preserve">No part of this document may be reproduced or transmitted in any form or by any means, electronic or mechanical, including photocopying and recording, for any purpose, without the express written permission of Exaware. Exaware retains the right to make changes to this document at any time, without notice. Exaware makes no warranty of any kind, expressed or implied, with regard to any information contained in this document, including, but not limited to, the implied warranties of merchantability or fitness for any particular purpose. Further, Exaware does not warrant the accuracy or completeness of the information, text, graphics, or other items contained within this document. </w:t>
      </w:r>
    </w:p>
    <w:p w14:paraId="6E96288B" w14:textId="77777777" w:rsidR="002B2C3E" w:rsidRDefault="002B2C3E" w:rsidP="002B2C3E">
      <w:pPr>
        <w:pStyle w:val="zDisclaimer"/>
        <w:rPr>
          <w:rFonts w:cs="Arial"/>
        </w:rPr>
      </w:pPr>
      <w:r>
        <w:rPr>
          <w:rFonts w:cs="Arial"/>
        </w:rPr>
        <w:t xml:space="preserve">With respect to the products described herein, the user or recipient, in the absence of appropriate U.S. government authorization, agrees: </w:t>
      </w:r>
    </w:p>
    <w:p w14:paraId="119E3EF4" w14:textId="77777777" w:rsidR="002B2C3E" w:rsidRDefault="002B2C3E" w:rsidP="002B2C3E">
      <w:pPr>
        <w:pStyle w:val="zDisclaimer"/>
        <w:rPr>
          <w:rFonts w:cs="Arial"/>
        </w:rPr>
      </w:pPr>
      <w:r>
        <w:rPr>
          <w:rFonts w:cs="Arial"/>
        </w:rPr>
        <w:t xml:space="preserve">1) Not to re-export or release any such information consisting of technology, software or source code controlled for national security reasons by the U.S. Export Control Regulations ("EAR"), to a national of EAR Country Groups D:1 or E:2; </w:t>
      </w:r>
    </w:p>
    <w:p w14:paraId="7EE1E430" w14:textId="77777777" w:rsidR="002B2C3E" w:rsidRDefault="002B2C3E" w:rsidP="002B2C3E">
      <w:pPr>
        <w:pStyle w:val="zDisclaimer"/>
        <w:rPr>
          <w:rFonts w:cs="Arial"/>
        </w:rPr>
      </w:pPr>
      <w:r>
        <w:rPr>
          <w:rFonts w:cs="Arial"/>
        </w:rPr>
        <w:t xml:space="preserve">2) Not to export the direct product of such technology or such software, to EAR Country Groups D:1 or E:2, if such technology or software and direct products thereof are controlled for national security reasons by the EAR; and, </w:t>
      </w:r>
    </w:p>
    <w:p w14:paraId="3AFC0591" w14:textId="77777777" w:rsidR="002B2C3E" w:rsidRDefault="002B2C3E" w:rsidP="002B2C3E">
      <w:pPr>
        <w:pStyle w:val="zDisclaimer"/>
        <w:rPr>
          <w:rFonts w:cs="Arial"/>
        </w:rPr>
      </w:pPr>
      <w:r>
        <w:rPr>
          <w:rFonts w:cs="Arial"/>
        </w:rPr>
        <w:t xml:space="preserve">3) In the case of technology controlled for national security reasons under the EAR where the direct product of the technology is a complete plant or component of a plant, not to export to EAR Country Groups D:1 or E:2 the direct product of the plant or major component thereof, if such direct product is controlled for national security reasons by the EAR, or is subject to controls under the U.S. Munitions List ("USML"). </w:t>
      </w:r>
    </w:p>
    <w:p w14:paraId="716E5687" w14:textId="77777777" w:rsidR="002B2C3E" w:rsidRDefault="002B2C3E" w:rsidP="002B2C3E">
      <w:pPr>
        <w:pStyle w:val="zDisclaimer"/>
        <w:rPr>
          <w:rFonts w:cs="Arial"/>
        </w:rPr>
      </w:pPr>
      <w:r>
        <w:rPr>
          <w:rFonts w:cs="Arial"/>
        </w:rPr>
        <w:t xml:space="preserve">At all times hereunder, the recipient of any such information agrees that they shall be deemed to have manually signed this document in connection with their receipt of any such information. </w:t>
      </w:r>
    </w:p>
    <w:p w14:paraId="30FA647E" w14:textId="77777777" w:rsidR="001439D3" w:rsidRDefault="001439D3" w:rsidP="006815C3"/>
    <w:p w14:paraId="10EDFB89" w14:textId="77777777" w:rsidR="00056F9E" w:rsidRDefault="008A6E86" w:rsidP="006815C3">
      <w:r>
        <w:br w:type="page"/>
      </w:r>
    </w:p>
    <w:sdt>
      <w:sdtPr>
        <w:rPr>
          <w:rFonts w:asciiTheme="minorHAnsi" w:eastAsiaTheme="minorHAnsi" w:hAnsiTheme="minorHAnsi" w:cstheme="minorBidi"/>
          <w:b w:val="0"/>
          <w:bCs w:val="0"/>
          <w:color w:val="auto"/>
          <w:sz w:val="22"/>
          <w:szCs w:val="22"/>
          <w:lang w:eastAsia="en-US"/>
        </w:rPr>
        <w:id w:val="-854198630"/>
        <w:docPartObj>
          <w:docPartGallery w:val="Table of Contents"/>
          <w:docPartUnique/>
        </w:docPartObj>
      </w:sdtPr>
      <w:sdtEndPr>
        <w:rPr>
          <w:noProof/>
        </w:rPr>
      </w:sdtEndPr>
      <w:sdtContent>
        <w:p w14:paraId="14D76E5F" w14:textId="77777777" w:rsidR="00F3464C" w:rsidRDefault="005A28A5" w:rsidP="006815C3">
          <w:pPr>
            <w:pStyle w:val="TOCHeading"/>
            <w:spacing w:before="0"/>
          </w:pPr>
          <w:r>
            <w:t xml:space="preserve">Table of </w:t>
          </w:r>
          <w:r w:rsidR="00056F9E">
            <w:t>Contents</w:t>
          </w:r>
        </w:p>
        <w:p w14:paraId="27B1DD73" w14:textId="77777777" w:rsidR="00056F9E" w:rsidRPr="00F3464C" w:rsidRDefault="00000000" w:rsidP="00F3464C">
          <w:pPr>
            <w:rPr>
              <w:lang w:eastAsia="ja-JP"/>
            </w:rPr>
          </w:pPr>
        </w:p>
      </w:sdtContent>
    </w:sdt>
    <w:p w14:paraId="09204D32" w14:textId="2E22C470" w:rsidR="00D674DD" w:rsidRDefault="00E47DAA">
      <w:pPr>
        <w:pStyle w:val="TOC1"/>
        <w:tabs>
          <w:tab w:val="left" w:pos="440"/>
          <w:tab w:val="right" w:leader="dot" w:pos="9350"/>
        </w:tabs>
        <w:rPr>
          <w:rFonts w:eastAsiaTheme="minorEastAsia"/>
          <w:noProof/>
          <w:kern w:val="2"/>
          <w:sz w:val="24"/>
          <w:szCs w:val="24"/>
          <w:lang w:val="en-IL" w:eastAsia="en-IL" w:bidi="he-IL"/>
          <w14:ligatures w14:val="standardContextual"/>
        </w:rPr>
      </w:pPr>
      <w:r>
        <w:fldChar w:fldCharType="begin"/>
      </w:r>
      <w:r>
        <w:instrText xml:space="preserve"> TOC \o "1-7" \h \z \u </w:instrText>
      </w:r>
      <w:r>
        <w:fldChar w:fldCharType="separate"/>
      </w:r>
      <w:hyperlink w:anchor="_Toc218593976" w:history="1">
        <w:r w:rsidR="00D674DD" w:rsidRPr="00865A84">
          <w:rPr>
            <w:rStyle w:val="Hyperlink"/>
            <w:noProof/>
          </w:rPr>
          <w:t>1</w:t>
        </w:r>
        <w:r w:rsidR="00D674DD">
          <w:rPr>
            <w:rFonts w:eastAsiaTheme="minorEastAsia"/>
            <w:noProof/>
            <w:kern w:val="2"/>
            <w:sz w:val="24"/>
            <w:szCs w:val="24"/>
            <w:lang w:val="en-IL" w:eastAsia="en-IL" w:bidi="he-IL"/>
            <w14:ligatures w14:val="standardContextual"/>
          </w:rPr>
          <w:tab/>
        </w:r>
        <w:r w:rsidR="00D674DD" w:rsidRPr="00865A84">
          <w:rPr>
            <w:rStyle w:val="Hyperlink"/>
            <w:noProof/>
          </w:rPr>
          <w:t>Introduction</w:t>
        </w:r>
        <w:r w:rsidR="00D674DD">
          <w:rPr>
            <w:noProof/>
            <w:webHidden/>
          </w:rPr>
          <w:tab/>
        </w:r>
        <w:r w:rsidR="00D674DD">
          <w:rPr>
            <w:noProof/>
            <w:webHidden/>
          </w:rPr>
          <w:fldChar w:fldCharType="begin"/>
        </w:r>
        <w:r w:rsidR="00D674DD">
          <w:rPr>
            <w:noProof/>
            <w:webHidden/>
          </w:rPr>
          <w:instrText xml:space="preserve"> PAGEREF _Toc218593976 \h </w:instrText>
        </w:r>
        <w:r w:rsidR="00D674DD">
          <w:rPr>
            <w:noProof/>
            <w:webHidden/>
          </w:rPr>
        </w:r>
        <w:r w:rsidR="00D674DD">
          <w:rPr>
            <w:noProof/>
            <w:webHidden/>
          </w:rPr>
          <w:fldChar w:fldCharType="separate"/>
        </w:r>
        <w:r w:rsidR="00E8103D">
          <w:rPr>
            <w:noProof/>
            <w:webHidden/>
          </w:rPr>
          <w:t>6</w:t>
        </w:r>
        <w:r w:rsidR="00D674DD">
          <w:rPr>
            <w:noProof/>
            <w:webHidden/>
          </w:rPr>
          <w:fldChar w:fldCharType="end"/>
        </w:r>
      </w:hyperlink>
    </w:p>
    <w:p w14:paraId="373E3FEC" w14:textId="4F700D9A"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77" w:history="1">
        <w:r w:rsidRPr="00865A84">
          <w:rPr>
            <w:rStyle w:val="Hyperlink"/>
            <w:noProof/>
          </w:rPr>
          <w:t>1.1</w:t>
        </w:r>
        <w:r>
          <w:rPr>
            <w:rFonts w:eastAsiaTheme="minorEastAsia"/>
            <w:noProof/>
            <w:kern w:val="2"/>
            <w:sz w:val="24"/>
            <w:szCs w:val="24"/>
            <w:lang w:val="en-IL" w:eastAsia="en-IL" w:bidi="he-IL"/>
            <w14:ligatures w14:val="standardContextual"/>
          </w:rPr>
          <w:tab/>
        </w:r>
        <w:r w:rsidRPr="00865A84">
          <w:rPr>
            <w:rStyle w:val="Hyperlink"/>
            <w:noProof/>
          </w:rPr>
          <w:t>Scope</w:t>
        </w:r>
        <w:r>
          <w:rPr>
            <w:noProof/>
            <w:webHidden/>
          </w:rPr>
          <w:tab/>
        </w:r>
        <w:r>
          <w:rPr>
            <w:noProof/>
            <w:webHidden/>
          </w:rPr>
          <w:fldChar w:fldCharType="begin"/>
        </w:r>
        <w:r>
          <w:rPr>
            <w:noProof/>
            <w:webHidden/>
          </w:rPr>
          <w:instrText xml:space="preserve"> PAGEREF _Toc218593977 \h </w:instrText>
        </w:r>
        <w:r>
          <w:rPr>
            <w:noProof/>
            <w:webHidden/>
          </w:rPr>
        </w:r>
        <w:r>
          <w:rPr>
            <w:noProof/>
            <w:webHidden/>
          </w:rPr>
          <w:fldChar w:fldCharType="separate"/>
        </w:r>
        <w:r w:rsidR="00E8103D">
          <w:rPr>
            <w:noProof/>
            <w:webHidden/>
          </w:rPr>
          <w:t>6</w:t>
        </w:r>
        <w:r>
          <w:rPr>
            <w:noProof/>
            <w:webHidden/>
          </w:rPr>
          <w:fldChar w:fldCharType="end"/>
        </w:r>
      </w:hyperlink>
    </w:p>
    <w:p w14:paraId="6A270285" w14:textId="16587172"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78" w:history="1">
        <w:r w:rsidRPr="00865A84">
          <w:rPr>
            <w:rStyle w:val="Hyperlink"/>
            <w:noProof/>
          </w:rPr>
          <w:t>1.2</w:t>
        </w:r>
        <w:r>
          <w:rPr>
            <w:rFonts w:eastAsiaTheme="minorEastAsia"/>
            <w:noProof/>
            <w:kern w:val="2"/>
            <w:sz w:val="24"/>
            <w:szCs w:val="24"/>
            <w:lang w:val="en-IL" w:eastAsia="en-IL" w:bidi="he-IL"/>
            <w14:ligatures w14:val="standardContextual"/>
          </w:rPr>
          <w:tab/>
        </w:r>
        <w:r w:rsidRPr="00865A84">
          <w:rPr>
            <w:rStyle w:val="Hyperlink"/>
            <w:noProof/>
          </w:rPr>
          <w:t>Overview</w:t>
        </w:r>
        <w:r>
          <w:rPr>
            <w:noProof/>
            <w:webHidden/>
          </w:rPr>
          <w:tab/>
        </w:r>
        <w:r>
          <w:rPr>
            <w:noProof/>
            <w:webHidden/>
          </w:rPr>
          <w:fldChar w:fldCharType="begin"/>
        </w:r>
        <w:r>
          <w:rPr>
            <w:noProof/>
            <w:webHidden/>
          </w:rPr>
          <w:instrText xml:space="preserve"> PAGEREF _Toc218593978 \h </w:instrText>
        </w:r>
        <w:r>
          <w:rPr>
            <w:noProof/>
            <w:webHidden/>
          </w:rPr>
        </w:r>
        <w:r>
          <w:rPr>
            <w:noProof/>
            <w:webHidden/>
          </w:rPr>
          <w:fldChar w:fldCharType="separate"/>
        </w:r>
        <w:r w:rsidR="00E8103D">
          <w:rPr>
            <w:noProof/>
            <w:webHidden/>
          </w:rPr>
          <w:t>7</w:t>
        </w:r>
        <w:r>
          <w:rPr>
            <w:noProof/>
            <w:webHidden/>
          </w:rPr>
          <w:fldChar w:fldCharType="end"/>
        </w:r>
      </w:hyperlink>
    </w:p>
    <w:p w14:paraId="75989496" w14:textId="09CD1821"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3979" w:history="1">
        <w:r w:rsidRPr="00865A84">
          <w:rPr>
            <w:rStyle w:val="Hyperlink"/>
            <w:noProof/>
          </w:rPr>
          <w:t>1.2.1</w:t>
        </w:r>
        <w:r>
          <w:rPr>
            <w:rFonts w:eastAsiaTheme="minorEastAsia"/>
            <w:noProof/>
            <w:kern w:val="2"/>
            <w:sz w:val="24"/>
            <w:szCs w:val="24"/>
            <w:lang w:val="en-IL" w:eastAsia="en-IL" w:bidi="he-IL"/>
            <w14:ligatures w14:val="standardContextual"/>
          </w:rPr>
          <w:tab/>
        </w:r>
        <w:r w:rsidRPr="00865A84">
          <w:rPr>
            <w:rStyle w:val="Hyperlink"/>
            <w:noProof/>
          </w:rPr>
          <w:t>History</w:t>
        </w:r>
        <w:r>
          <w:rPr>
            <w:noProof/>
            <w:webHidden/>
          </w:rPr>
          <w:tab/>
        </w:r>
        <w:r>
          <w:rPr>
            <w:noProof/>
            <w:webHidden/>
          </w:rPr>
          <w:fldChar w:fldCharType="begin"/>
        </w:r>
        <w:r>
          <w:rPr>
            <w:noProof/>
            <w:webHidden/>
          </w:rPr>
          <w:instrText xml:space="preserve"> PAGEREF _Toc218593979 \h </w:instrText>
        </w:r>
        <w:r>
          <w:rPr>
            <w:noProof/>
            <w:webHidden/>
          </w:rPr>
        </w:r>
        <w:r>
          <w:rPr>
            <w:noProof/>
            <w:webHidden/>
          </w:rPr>
          <w:fldChar w:fldCharType="separate"/>
        </w:r>
        <w:r w:rsidR="00E8103D">
          <w:rPr>
            <w:noProof/>
            <w:webHidden/>
          </w:rPr>
          <w:t>7</w:t>
        </w:r>
        <w:r>
          <w:rPr>
            <w:noProof/>
            <w:webHidden/>
          </w:rPr>
          <w:fldChar w:fldCharType="end"/>
        </w:r>
      </w:hyperlink>
    </w:p>
    <w:p w14:paraId="79892A63" w14:textId="137213A8"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3980" w:history="1">
        <w:r w:rsidRPr="00865A84">
          <w:rPr>
            <w:rStyle w:val="Hyperlink"/>
            <w:noProof/>
          </w:rPr>
          <w:t>1.2.2</w:t>
        </w:r>
        <w:r>
          <w:rPr>
            <w:rFonts w:eastAsiaTheme="minorEastAsia"/>
            <w:noProof/>
            <w:kern w:val="2"/>
            <w:sz w:val="24"/>
            <w:szCs w:val="24"/>
            <w:lang w:val="en-IL" w:eastAsia="en-IL" w:bidi="he-IL"/>
            <w14:ligatures w14:val="standardContextual"/>
          </w:rPr>
          <w:tab/>
        </w:r>
        <w:r w:rsidRPr="00865A84">
          <w:rPr>
            <w:rStyle w:val="Hyperlink"/>
            <w:noProof/>
          </w:rPr>
          <w:t>EVPN Concepts</w:t>
        </w:r>
        <w:r>
          <w:rPr>
            <w:noProof/>
            <w:webHidden/>
          </w:rPr>
          <w:tab/>
        </w:r>
        <w:r>
          <w:rPr>
            <w:noProof/>
            <w:webHidden/>
          </w:rPr>
          <w:fldChar w:fldCharType="begin"/>
        </w:r>
        <w:r>
          <w:rPr>
            <w:noProof/>
            <w:webHidden/>
          </w:rPr>
          <w:instrText xml:space="preserve"> PAGEREF _Toc218593980 \h </w:instrText>
        </w:r>
        <w:r>
          <w:rPr>
            <w:noProof/>
            <w:webHidden/>
          </w:rPr>
        </w:r>
        <w:r>
          <w:rPr>
            <w:noProof/>
            <w:webHidden/>
          </w:rPr>
          <w:fldChar w:fldCharType="separate"/>
        </w:r>
        <w:r w:rsidR="00E8103D">
          <w:rPr>
            <w:noProof/>
            <w:webHidden/>
          </w:rPr>
          <w:t>7</w:t>
        </w:r>
        <w:r>
          <w:rPr>
            <w:noProof/>
            <w:webHidden/>
          </w:rPr>
          <w:fldChar w:fldCharType="end"/>
        </w:r>
      </w:hyperlink>
    </w:p>
    <w:p w14:paraId="1E2C0763" w14:textId="4152F10B"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1" w:history="1">
        <w:r w:rsidRPr="00865A84">
          <w:rPr>
            <w:rStyle w:val="Hyperlink"/>
            <w:noProof/>
          </w:rPr>
          <w:t>1.2.2.1</w:t>
        </w:r>
        <w:r>
          <w:rPr>
            <w:rFonts w:eastAsiaTheme="minorEastAsia"/>
            <w:noProof/>
            <w:kern w:val="2"/>
            <w:sz w:val="24"/>
            <w:szCs w:val="24"/>
            <w:lang w:val="en-IL" w:eastAsia="en-IL" w:bidi="he-IL"/>
            <w14:ligatures w14:val="standardContextual"/>
          </w:rPr>
          <w:tab/>
        </w:r>
        <w:r w:rsidRPr="00865A84">
          <w:rPr>
            <w:rStyle w:val="Hyperlink"/>
            <w:noProof/>
          </w:rPr>
          <w:t>EVPN Instance (EVI)</w:t>
        </w:r>
        <w:r>
          <w:rPr>
            <w:noProof/>
            <w:webHidden/>
          </w:rPr>
          <w:tab/>
        </w:r>
        <w:r>
          <w:rPr>
            <w:noProof/>
            <w:webHidden/>
          </w:rPr>
          <w:fldChar w:fldCharType="begin"/>
        </w:r>
        <w:r>
          <w:rPr>
            <w:noProof/>
            <w:webHidden/>
          </w:rPr>
          <w:instrText xml:space="preserve"> PAGEREF _Toc218593981 \h </w:instrText>
        </w:r>
        <w:r>
          <w:rPr>
            <w:noProof/>
            <w:webHidden/>
          </w:rPr>
        </w:r>
        <w:r>
          <w:rPr>
            <w:noProof/>
            <w:webHidden/>
          </w:rPr>
          <w:fldChar w:fldCharType="separate"/>
        </w:r>
        <w:r w:rsidR="00E8103D">
          <w:rPr>
            <w:noProof/>
            <w:webHidden/>
          </w:rPr>
          <w:t>7</w:t>
        </w:r>
        <w:r>
          <w:rPr>
            <w:noProof/>
            <w:webHidden/>
          </w:rPr>
          <w:fldChar w:fldCharType="end"/>
        </w:r>
      </w:hyperlink>
    </w:p>
    <w:p w14:paraId="1A241857" w14:textId="6D094BE2"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2" w:history="1">
        <w:r w:rsidRPr="00865A84">
          <w:rPr>
            <w:rStyle w:val="Hyperlink"/>
            <w:noProof/>
          </w:rPr>
          <w:t>1.2.2.2</w:t>
        </w:r>
        <w:r>
          <w:rPr>
            <w:rFonts w:eastAsiaTheme="minorEastAsia"/>
            <w:noProof/>
            <w:kern w:val="2"/>
            <w:sz w:val="24"/>
            <w:szCs w:val="24"/>
            <w:lang w:val="en-IL" w:eastAsia="en-IL" w:bidi="he-IL"/>
            <w14:ligatures w14:val="standardContextual"/>
          </w:rPr>
          <w:tab/>
        </w:r>
        <w:r w:rsidRPr="00865A84">
          <w:rPr>
            <w:rStyle w:val="Hyperlink"/>
            <w:noProof/>
          </w:rPr>
          <w:t>EVPN PE Models</w:t>
        </w:r>
        <w:r>
          <w:rPr>
            <w:noProof/>
            <w:webHidden/>
          </w:rPr>
          <w:tab/>
        </w:r>
        <w:r>
          <w:rPr>
            <w:noProof/>
            <w:webHidden/>
          </w:rPr>
          <w:fldChar w:fldCharType="begin"/>
        </w:r>
        <w:r>
          <w:rPr>
            <w:noProof/>
            <w:webHidden/>
          </w:rPr>
          <w:instrText xml:space="preserve"> PAGEREF _Toc218593982 \h </w:instrText>
        </w:r>
        <w:r>
          <w:rPr>
            <w:noProof/>
            <w:webHidden/>
          </w:rPr>
        </w:r>
        <w:r>
          <w:rPr>
            <w:noProof/>
            <w:webHidden/>
          </w:rPr>
          <w:fldChar w:fldCharType="separate"/>
        </w:r>
        <w:r w:rsidR="00E8103D">
          <w:rPr>
            <w:noProof/>
            <w:webHidden/>
          </w:rPr>
          <w:t>7</w:t>
        </w:r>
        <w:r>
          <w:rPr>
            <w:noProof/>
            <w:webHidden/>
          </w:rPr>
          <w:fldChar w:fldCharType="end"/>
        </w:r>
      </w:hyperlink>
    </w:p>
    <w:p w14:paraId="75C67DFF" w14:textId="5C67FA65"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3" w:history="1">
        <w:r w:rsidRPr="00865A84">
          <w:rPr>
            <w:rStyle w:val="Hyperlink"/>
            <w:noProof/>
          </w:rPr>
          <w:t>1.2.2.3</w:t>
        </w:r>
        <w:r>
          <w:rPr>
            <w:rFonts w:eastAsiaTheme="minorEastAsia"/>
            <w:noProof/>
            <w:kern w:val="2"/>
            <w:sz w:val="24"/>
            <w:szCs w:val="24"/>
            <w:lang w:val="en-IL" w:eastAsia="en-IL" w:bidi="he-IL"/>
            <w14:ligatures w14:val="standardContextual"/>
          </w:rPr>
          <w:tab/>
        </w:r>
        <w:r w:rsidRPr="00865A84">
          <w:rPr>
            <w:rStyle w:val="Hyperlink"/>
            <w:noProof/>
          </w:rPr>
          <w:t>Service Interface Types</w:t>
        </w:r>
        <w:r>
          <w:rPr>
            <w:noProof/>
            <w:webHidden/>
          </w:rPr>
          <w:tab/>
        </w:r>
        <w:r>
          <w:rPr>
            <w:noProof/>
            <w:webHidden/>
          </w:rPr>
          <w:fldChar w:fldCharType="begin"/>
        </w:r>
        <w:r>
          <w:rPr>
            <w:noProof/>
            <w:webHidden/>
          </w:rPr>
          <w:instrText xml:space="preserve"> PAGEREF _Toc218593983 \h </w:instrText>
        </w:r>
        <w:r>
          <w:rPr>
            <w:noProof/>
            <w:webHidden/>
          </w:rPr>
        </w:r>
        <w:r>
          <w:rPr>
            <w:noProof/>
            <w:webHidden/>
          </w:rPr>
          <w:fldChar w:fldCharType="separate"/>
        </w:r>
        <w:r w:rsidR="00E8103D">
          <w:rPr>
            <w:noProof/>
            <w:webHidden/>
          </w:rPr>
          <w:t>9</w:t>
        </w:r>
        <w:r>
          <w:rPr>
            <w:noProof/>
            <w:webHidden/>
          </w:rPr>
          <w:fldChar w:fldCharType="end"/>
        </w:r>
      </w:hyperlink>
    </w:p>
    <w:p w14:paraId="5ADC88E9" w14:textId="775875FE"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4" w:history="1">
        <w:r w:rsidRPr="00865A84">
          <w:rPr>
            <w:rStyle w:val="Hyperlink"/>
            <w:noProof/>
          </w:rPr>
          <w:t>1.2.2.4</w:t>
        </w:r>
        <w:r>
          <w:rPr>
            <w:rFonts w:eastAsiaTheme="minorEastAsia"/>
            <w:noProof/>
            <w:kern w:val="2"/>
            <w:sz w:val="24"/>
            <w:szCs w:val="24"/>
            <w:lang w:val="en-IL" w:eastAsia="en-IL" w:bidi="he-IL"/>
            <w14:ligatures w14:val="standardContextual"/>
          </w:rPr>
          <w:tab/>
        </w:r>
        <w:r w:rsidRPr="00865A84">
          <w:rPr>
            <w:rStyle w:val="Hyperlink"/>
            <w:noProof/>
          </w:rPr>
          <w:t>Ethernet Segment (ES)</w:t>
        </w:r>
        <w:r>
          <w:rPr>
            <w:noProof/>
            <w:webHidden/>
          </w:rPr>
          <w:tab/>
        </w:r>
        <w:r>
          <w:rPr>
            <w:noProof/>
            <w:webHidden/>
          </w:rPr>
          <w:fldChar w:fldCharType="begin"/>
        </w:r>
        <w:r>
          <w:rPr>
            <w:noProof/>
            <w:webHidden/>
          </w:rPr>
          <w:instrText xml:space="preserve"> PAGEREF _Toc218593984 \h </w:instrText>
        </w:r>
        <w:r>
          <w:rPr>
            <w:noProof/>
            <w:webHidden/>
          </w:rPr>
        </w:r>
        <w:r>
          <w:rPr>
            <w:noProof/>
            <w:webHidden/>
          </w:rPr>
          <w:fldChar w:fldCharType="separate"/>
        </w:r>
        <w:r w:rsidR="00E8103D">
          <w:rPr>
            <w:noProof/>
            <w:webHidden/>
          </w:rPr>
          <w:t>9</w:t>
        </w:r>
        <w:r>
          <w:rPr>
            <w:noProof/>
            <w:webHidden/>
          </w:rPr>
          <w:fldChar w:fldCharType="end"/>
        </w:r>
      </w:hyperlink>
    </w:p>
    <w:p w14:paraId="597D346D" w14:textId="5C544459"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5" w:history="1">
        <w:r w:rsidRPr="00865A84">
          <w:rPr>
            <w:rStyle w:val="Hyperlink"/>
            <w:noProof/>
          </w:rPr>
          <w:t>1.2.2.5</w:t>
        </w:r>
        <w:r>
          <w:rPr>
            <w:rFonts w:eastAsiaTheme="minorEastAsia"/>
            <w:noProof/>
            <w:kern w:val="2"/>
            <w:sz w:val="24"/>
            <w:szCs w:val="24"/>
            <w:lang w:val="en-IL" w:eastAsia="en-IL" w:bidi="he-IL"/>
            <w14:ligatures w14:val="standardContextual"/>
          </w:rPr>
          <w:tab/>
        </w:r>
        <w:r w:rsidRPr="00865A84">
          <w:rPr>
            <w:rStyle w:val="Hyperlink"/>
            <w:noProof/>
          </w:rPr>
          <w:t>Ethernet Tag ID (ET ID)</w:t>
        </w:r>
        <w:r>
          <w:rPr>
            <w:noProof/>
            <w:webHidden/>
          </w:rPr>
          <w:tab/>
        </w:r>
        <w:r>
          <w:rPr>
            <w:noProof/>
            <w:webHidden/>
          </w:rPr>
          <w:fldChar w:fldCharType="begin"/>
        </w:r>
        <w:r>
          <w:rPr>
            <w:noProof/>
            <w:webHidden/>
          </w:rPr>
          <w:instrText xml:space="preserve"> PAGEREF _Toc218593985 \h </w:instrText>
        </w:r>
        <w:r>
          <w:rPr>
            <w:noProof/>
            <w:webHidden/>
          </w:rPr>
        </w:r>
        <w:r>
          <w:rPr>
            <w:noProof/>
            <w:webHidden/>
          </w:rPr>
          <w:fldChar w:fldCharType="separate"/>
        </w:r>
        <w:r w:rsidR="00E8103D">
          <w:rPr>
            <w:noProof/>
            <w:webHidden/>
          </w:rPr>
          <w:t>9</w:t>
        </w:r>
        <w:r>
          <w:rPr>
            <w:noProof/>
            <w:webHidden/>
          </w:rPr>
          <w:fldChar w:fldCharType="end"/>
        </w:r>
      </w:hyperlink>
    </w:p>
    <w:p w14:paraId="33511503" w14:textId="493944F4"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6" w:history="1">
        <w:r w:rsidRPr="00865A84">
          <w:rPr>
            <w:rStyle w:val="Hyperlink"/>
            <w:noProof/>
          </w:rPr>
          <w:t>1.2.2.6</w:t>
        </w:r>
        <w:r>
          <w:rPr>
            <w:rFonts w:eastAsiaTheme="minorEastAsia"/>
            <w:noProof/>
            <w:kern w:val="2"/>
            <w:sz w:val="24"/>
            <w:szCs w:val="24"/>
            <w:lang w:val="en-IL" w:eastAsia="en-IL" w:bidi="he-IL"/>
            <w14:ligatures w14:val="standardContextual"/>
          </w:rPr>
          <w:tab/>
        </w:r>
        <w:r w:rsidRPr="00865A84">
          <w:rPr>
            <w:rStyle w:val="Hyperlink"/>
            <w:noProof/>
          </w:rPr>
          <w:t>Scenarios</w:t>
        </w:r>
        <w:r>
          <w:rPr>
            <w:noProof/>
            <w:webHidden/>
          </w:rPr>
          <w:tab/>
        </w:r>
        <w:r>
          <w:rPr>
            <w:noProof/>
            <w:webHidden/>
          </w:rPr>
          <w:fldChar w:fldCharType="begin"/>
        </w:r>
        <w:r>
          <w:rPr>
            <w:noProof/>
            <w:webHidden/>
          </w:rPr>
          <w:instrText xml:space="preserve"> PAGEREF _Toc218593986 \h </w:instrText>
        </w:r>
        <w:r>
          <w:rPr>
            <w:noProof/>
            <w:webHidden/>
          </w:rPr>
        </w:r>
        <w:r>
          <w:rPr>
            <w:noProof/>
            <w:webHidden/>
          </w:rPr>
          <w:fldChar w:fldCharType="separate"/>
        </w:r>
        <w:r w:rsidR="00E8103D">
          <w:rPr>
            <w:noProof/>
            <w:webHidden/>
          </w:rPr>
          <w:t>10</w:t>
        </w:r>
        <w:r>
          <w:rPr>
            <w:noProof/>
            <w:webHidden/>
          </w:rPr>
          <w:fldChar w:fldCharType="end"/>
        </w:r>
      </w:hyperlink>
    </w:p>
    <w:p w14:paraId="489FDEA5" w14:textId="55ADE730"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7" w:history="1">
        <w:r w:rsidRPr="00865A84">
          <w:rPr>
            <w:rStyle w:val="Hyperlink"/>
            <w:noProof/>
          </w:rPr>
          <w:t>1.2.2.7</w:t>
        </w:r>
        <w:r>
          <w:rPr>
            <w:rFonts w:eastAsiaTheme="minorEastAsia"/>
            <w:noProof/>
            <w:kern w:val="2"/>
            <w:sz w:val="24"/>
            <w:szCs w:val="24"/>
            <w:lang w:val="en-IL" w:eastAsia="en-IL" w:bidi="he-IL"/>
            <w14:ligatures w14:val="standardContextual"/>
          </w:rPr>
          <w:tab/>
        </w:r>
        <w:r w:rsidRPr="00865A84">
          <w:rPr>
            <w:rStyle w:val="Hyperlink"/>
            <w:noProof/>
          </w:rPr>
          <w:t>EVPN BGP Routes and Extended Communities</w:t>
        </w:r>
        <w:r>
          <w:rPr>
            <w:noProof/>
            <w:webHidden/>
          </w:rPr>
          <w:tab/>
        </w:r>
        <w:r>
          <w:rPr>
            <w:noProof/>
            <w:webHidden/>
          </w:rPr>
          <w:fldChar w:fldCharType="begin"/>
        </w:r>
        <w:r>
          <w:rPr>
            <w:noProof/>
            <w:webHidden/>
          </w:rPr>
          <w:instrText xml:space="preserve"> PAGEREF _Toc218593987 \h </w:instrText>
        </w:r>
        <w:r>
          <w:rPr>
            <w:noProof/>
            <w:webHidden/>
          </w:rPr>
        </w:r>
        <w:r>
          <w:rPr>
            <w:noProof/>
            <w:webHidden/>
          </w:rPr>
          <w:fldChar w:fldCharType="separate"/>
        </w:r>
        <w:r w:rsidR="00E8103D">
          <w:rPr>
            <w:noProof/>
            <w:webHidden/>
          </w:rPr>
          <w:t>11</w:t>
        </w:r>
        <w:r>
          <w:rPr>
            <w:noProof/>
            <w:webHidden/>
          </w:rPr>
          <w:fldChar w:fldCharType="end"/>
        </w:r>
      </w:hyperlink>
    </w:p>
    <w:p w14:paraId="382D2F84" w14:textId="6DA96CDE"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88" w:history="1">
        <w:r w:rsidRPr="00865A84">
          <w:rPr>
            <w:rStyle w:val="Hyperlink"/>
            <w:noProof/>
          </w:rPr>
          <w:t>1.2.2.8</w:t>
        </w:r>
        <w:r>
          <w:rPr>
            <w:rFonts w:eastAsiaTheme="minorEastAsia"/>
            <w:noProof/>
            <w:kern w:val="2"/>
            <w:sz w:val="24"/>
            <w:szCs w:val="24"/>
            <w:lang w:val="en-IL" w:eastAsia="en-IL" w:bidi="he-IL"/>
            <w14:ligatures w14:val="standardContextual"/>
          </w:rPr>
          <w:tab/>
        </w:r>
        <w:r w:rsidRPr="00865A84">
          <w:rPr>
            <w:rStyle w:val="Hyperlink"/>
            <w:noProof/>
          </w:rPr>
          <w:t>EVPN Operation</w:t>
        </w:r>
        <w:r>
          <w:rPr>
            <w:noProof/>
            <w:webHidden/>
          </w:rPr>
          <w:tab/>
        </w:r>
        <w:r>
          <w:rPr>
            <w:noProof/>
            <w:webHidden/>
          </w:rPr>
          <w:fldChar w:fldCharType="begin"/>
        </w:r>
        <w:r>
          <w:rPr>
            <w:noProof/>
            <w:webHidden/>
          </w:rPr>
          <w:instrText xml:space="preserve"> PAGEREF _Toc218593988 \h </w:instrText>
        </w:r>
        <w:r>
          <w:rPr>
            <w:noProof/>
            <w:webHidden/>
          </w:rPr>
        </w:r>
        <w:r>
          <w:rPr>
            <w:noProof/>
            <w:webHidden/>
          </w:rPr>
          <w:fldChar w:fldCharType="separate"/>
        </w:r>
        <w:r w:rsidR="00E8103D">
          <w:rPr>
            <w:noProof/>
            <w:webHidden/>
          </w:rPr>
          <w:t>12</w:t>
        </w:r>
        <w:r>
          <w:rPr>
            <w:noProof/>
            <w:webHidden/>
          </w:rPr>
          <w:fldChar w:fldCharType="end"/>
        </w:r>
      </w:hyperlink>
    </w:p>
    <w:p w14:paraId="3884B10C" w14:textId="19047D55"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89" w:history="1">
        <w:r w:rsidRPr="00865A84">
          <w:rPr>
            <w:rStyle w:val="Hyperlink"/>
            <w:noProof/>
          </w:rPr>
          <w:t>1.3</w:t>
        </w:r>
        <w:r>
          <w:rPr>
            <w:rFonts w:eastAsiaTheme="minorEastAsia"/>
            <w:noProof/>
            <w:kern w:val="2"/>
            <w:sz w:val="24"/>
            <w:szCs w:val="24"/>
            <w:lang w:val="en-IL" w:eastAsia="en-IL" w:bidi="he-IL"/>
            <w14:ligatures w14:val="standardContextual"/>
          </w:rPr>
          <w:tab/>
        </w:r>
        <w:r w:rsidRPr="00865A84">
          <w:rPr>
            <w:rStyle w:val="Hyperlink"/>
            <w:noProof/>
          </w:rPr>
          <w:t>Limitations</w:t>
        </w:r>
        <w:r>
          <w:rPr>
            <w:noProof/>
            <w:webHidden/>
          </w:rPr>
          <w:tab/>
        </w:r>
        <w:r>
          <w:rPr>
            <w:noProof/>
            <w:webHidden/>
          </w:rPr>
          <w:fldChar w:fldCharType="begin"/>
        </w:r>
        <w:r>
          <w:rPr>
            <w:noProof/>
            <w:webHidden/>
          </w:rPr>
          <w:instrText xml:space="preserve"> PAGEREF _Toc218593989 \h </w:instrText>
        </w:r>
        <w:r>
          <w:rPr>
            <w:noProof/>
            <w:webHidden/>
          </w:rPr>
        </w:r>
        <w:r>
          <w:rPr>
            <w:noProof/>
            <w:webHidden/>
          </w:rPr>
          <w:fldChar w:fldCharType="separate"/>
        </w:r>
        <w:r w:rsidR="00E8103D">
          <w:rPr>
            <w:noProof/>
            <w:webHidden/>
          </w:rPr>
          <w:t>13</w:t>
        </w:r>
        <w:r>
          <w:rPr>
            <w:noProof/>
            <w:webHidden/>
          </w:rPr>
          <w:fldChar w:fldCharType="end"/>
        </w:r>
      </w:hyperlink>
    </w:p>
    <w:p w14:paraId="5588E7E2" w14:textId="717F6CF6"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3990" w:history="1">
        <w:r w:rsidRPr="00865A84">
          <w:rPr>
            <w:rStyle w:val="Hyperlink"/>
            <w:noProof/>
          </w:rPr>
          <w:t>1.3.1</w:t>
        </w:r>
        <w:r>
          <w:rPr>
            <w:rFonts w:eastAsiaTheme="minorEastAsia"/>
            <w:noProof/>
            <w:kern w:val="2"/>
            <w:sz w:val="24"/>
            <w:szCs w:val="24"/>
            <w:lang w:val="en-IL" w:eastAsia="en-IL" w:bidi="he-IL"/>
            <w14:ligatures w14:val="standardContextual"/>
          </w:rPr>
          <w:tab/>
        </w:r>
        <w:r w:rsidRPr="00865A84">
          <w:rPr>
            <w:rStyle w:val="Hyperlink"/>
            <w:noProof/>
          </w:rPr>
          <w:t>General Limitation</w:t>
        </w:r>
        <w:r>
          <w:rPr>
            <w:noProof/>
            <w:webHidden/>
          </w:rPr>
          <w:tab/>
        </w:r>
        <w:r>
          <w:rPr>
            <w:noProof/>
            <w:webHidden/>
          </w:rPr>
          <w:fldChar w:fldCharType="begin"/>
        </w:r>
        <w:r>
          <w:rPr>
            <w:noProof/>
            <w:webHidden/>
          </w:rPr>
          <w:instrText xml:space="preserve"> PAGEREF _Toc218593990 \h </w:instrText>
        </w:r>
        <w:r>
          <w:rPr>
            <w:noProof/>
            <w:webHidden/>
          </w:rPr>
        </w:r>
        <w:r>
          <w:rPr>
            <w:noProof/>
            <w:webHidden/>
          </w:rPr>
          <w:fldChar w:fldCharType="separate"/>
        </w:r>
        <w:r w:rsidR="00E8103D">
          <w:rPr>
            <w:noProof/>
            <w:webHidden/>
          </w:rPr>
          <w:t>13</w:t>
        </w:r>
        <w:r>
          <w:rPr>
            <w:noProof/>
            <w:webHidden/>
          </w:rPr>
          <w:fldChar w:fldCharType="end"/>
        </w:r>
      </w:hyperlink>
    </w:p>
    <w:p w14:paraId="0034B0BB" w14:textId="24F5BD4F"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91" w:history="1">
        <w:r w:rsidRPr="00865A84">
          <w:rPr>
            <w:rStyle w:val="Hyperlink"/>
            <w:noProof/>
          </w:rPr>
          <w:t>1.4</w:t>
        </w:r>
        <w:r>
          <w:rPr>
            <w:rFonts w:eastAsiaTheme="minorEastAsia"/>
            <w:noProof/>
            <w:kern w:val="2"/>
            <w:sz w:val="24"/>
            <w:szCs w:val="24"/>
            <w:lang w:val="en-IL" w:eastAsia="en-IL" w:bidi="he-IL"/>
            <w14:ligatures w14:val="standardContextual"/>
          </w:rPr>
          <w:tab/>
        </w:r>
        <w:r w:rsidRPr="00865A84">
          <w:rPr>
            <w:rStyle w:val="Hyperlink"/>
            <w:noProof/>
          </w:rPr>
          <w:t>Glossary - Definitions, Acronyms, and Abbreviations</w:t>
        </w:r>
        <w:r>
          <w:rPr>
            <w:noProof/>
            <w:webHidden/>
          </w:rPr>
          <w:tab/>
        </w:r>
        <w:r>
          <w:rPr>
            <w:noProof/>
            <w:webHidden/>
          </w:rPr>
          <w:fldChar w:fldCharType="begin"/>
        </w:r>
        <w:r>
          <w:rPr>
            <w:noProof/>
            <w:webHidden/>
          </w:rPr>
          <w:instrText xml:space="preserve"> PAGEREF _Toc218593991 \h </w:instrText>
        </w:r>
        <w:r>
          <w:rPr>
            <w:noProof/>
            <w:webHidden/>
          </w:rPr>
        </w:r>
        <w:r>
          <w:rPr>
            <w:noProof/>
            <w:webHidden/>
          </w:rPr>
          <w:fldChar w:fldCharType="separate"/>
        </w:r>
        <w:r w:rsidR="00E8103D">
          <w:rPr>
            <w:noProof/>
            <w:webHidden/>
          </w:rPr>
          <w:t>15</w:t>
        </w:r>
        <w:r>
          <w:rPr>
            <w:noProof/>
            <w:webHidden/>
          </w:rPr>
          <w:fldChar w:fldCharType="end"/>
        </w:r>
      </w:hyperlink>
    </w:p>
    <w:p w14:paraId="006CB16E" w14:textId="11497998"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92" w:history="1">
        <w:r w:rsidRPr="00865A84">
          <w:rPr>
            <w:rStyle w:val="Hyperlink"/>
            <w:noProof/>
          </w:rPr>
          <w:t>1.5</w:t>
        </w:r>
        <w:r>
          <w:rPr>
            <w:rFonts w:eastAsiaTheme="minorEastAsia"/>
            <w:noProof/>
            <w:kern w:val="2"/>
            <w:sz w:val="24"/>
            <w:szCs w:val="24"/>
            <w:lang w:val="en-IL" w:eastAsia="en-IL" w:bidi="he-IL"/>
            <w14:ligatures w14:val="standardContextual"/>
          </w:rPr>
          <w:tab/>
        </w:r>
        <w:r w:rsidRPr="00865A84">
          <w:rPr>
            <w:rStyle w:val="Hyperlink"/>
            <w:noProof/>
          </w:rPr>
          <w:t>References</w:t>
        </w:r>
        <w:r>
          <w:rPr>
            <w:noProof/>
            <w:webHidden/>
          </w:rPr>
          <w:tab/>
        </w:r>
        <w:r>
          <w:rPr>
            <w:noProof/>
            <w:webHidden/>
          </w:rPr>
          <w:fldChar w:fldCharType="begin"/>
        </w:r>
        <w:r>
          <w:rPr>
            <w:noProof/>
            <w:webHidden/>
          </w:rPr>
          <w:instrText xml:space="preserve"> PAGEREF _Toc218593992 \h </w:instrText>
        </w:r>
        <w:r>
          <w:rPr>
            <w:noProof/>
            <w:webHidden/>
          </w:rPr>
        </w:r>
        <w:r>
          <w:rPr>
            <w:noProof/>
            <w:webHidden/>
          </w:rPr>
          <w:fldChar w:fldCharType="separate"/>
        </w:r>
        <w:r w:rsidR="00E8103D">
          <w:rPr>
            <w:noProof/>
            <w:webHidden/>
          </w:rPr>
          <w:t>17</w:t>
        </w:r>
        <w:r>
          <w:rPr>
            <w:noProof/>
            <w:webHidden/>
          </w:rPr>
          <w:fldChar w:fldCharType="end"/>
        </w:r>
      </w:hyperlink>
    </w:p>
    <w:p w14:paraId="64DF84FA" w14:textId="52F54ACC"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3993" w:history="1">
        <w:r w:rsidRPr="00865A84">
          <w:rPr>
            <w:rStyle w:val="Hyperlink"/>
            <w:noProof/>
          </w:rPr>
          <w:t>2</w:t>
        </w:r>
        <w:r>
          <w:rPr>
            <w:rFonts w:eastAsiaTheme="minorEastAsia"/>
            <w:noProof/>
            <w:kern w:val="2"/>
            <w:sz w:val="24"/>
            <w:szCs w:val="24"/>
            <w:lang w:val="en-IL" w:eastAsia="en-IL" w:bidi="he-IL"/>
            <w14:ligatures w14:val="standardContextual"/>
          </w:rPr>
          <w:tab/>
        </w:r>
        <w:r w:rsidRPr="00865A84">
          <w:rPr>
            <w:rStyle w:val="Hyperlink"/>
            <w:noProof/>
          </w:rPr>
          <w:t>Requirements</w:t>
        </w:r>
        <w:r>
          <w:rPr>
            <w:noProof/>
            <w:webHidden/>
          </w:rPr>
          <w:tab/>
        </w:r>
        <w:r>
          <w:rPr>
            <w:noProof/>
            <w:webHidden/>
          </w:rPr>
          <w:fldChar w:fldCharType="begin"/>
        </w:r>
        <w:r>
          <w:rPr>
            <w:noProof/>
            <w:webHidden/>
          </w:rPr>
          <w:instrText xml:space="preserve"> PAGEREF _Toc218593993 \h </w:instrText>
        </w:r>
        <w:r>
          <w:rPr>
            <w:noProof/>
            <w:webHidden/>
          </w:rPr>
        </w:r>
        <w:r>
          <w:rPr>
            <w:noProof/>
            <w:webHidden/>
          </w:rPr>
          <w:fldChar w:fldCharType="separate"/>
        </w:r>
        <w:r w:rsidR="00E8103D">
          <w:rPr>
            <w:noProof/>
            <w:webHidden/>
          </w:rPr>
          <w:t>18</w:t>
        </w:r>
        <w:r>
          <w:rPr>
            <w:noProof/>
            <w:webHidden/>
          </w:rPr>
          <w:fldChar w:fldCharType="end"/>
        </w:r>
      </w:hyperlink>
    </w:p>
    <w:p w14:paraId="6DFD65FD" w14:textId="5AE182A8"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94" w:history="1">
        <w:r w:rsidRPr="00865A84">
          <w:rPr>
            <w:rStyle w:val="Hyperlink"/>
            <w:noProof/>
          </w:rPr>
          <w:t>2.1</w:t>
        </w:r>
        <w:r>
          <w:rPr>
            <w:rFonts w:eastAsiaTheme="minorEastAsia"/>
            <w:noProof/>
            <w:kern w:val="2"/>
            <w:sz w:val="24"/>
            <w:szCs w:val="24"/>
            <w:lang w:val="en-IL" w:eastAsia="en-IL" w:bidi="he-IL"/>
            <w14:ligatures w14:val="standardContextual"/>
          </w:rPr>
          <w:tab/>
        </w:r>
        <w:r w:rsidRPr="00865A84">
          <w:rPr>
            <w:rStyle w:val="Hyperlink"/>
            <w:noProof/>
          </w:rPr>
          <w:t>Supported Standards (EVPNS-REQ#10)</w:t>
        </w:r>
        <w:r>
          <w:rPr>
            <w:noProof/>
            <w:webHidden/>
          </w:rPr>
          <w:tab/>
        </w:r>
        <w:r>
          <w:rPr>
            <w:noProof/>
            <w:webHidden/>
          </w:rPr>
          <w:fldChar w:fldCharType="begin"/>
        </w:r>
        <w:r>
          <w:rPr>
            <w:noProof/>
            <w:webHidden/>
          </w:rPr>
          <w:instrText xml:space="preserve"> PAGEREF _Toc218593994 \h </w:instrText>
        </w:r>
        <w:r>
          <w:rPr>
            <w:noProof/>
            <w:webHidden/>
          </w:rPr>
        </w:r>
        <w:r>
          <w:rPr>
            <w:noProof/>
            <w:webHidden/>
          </w:rPr>
          <w:fldChar w:fldCharType="separate"/>
        </w:r>
        <w:r w:rsidR="00E8103D">
          <w:rPr>
            <w:noProof/>
            <w:webHidden/>
          </w:rPr>
          <w:t>18</w:t>
        </w:r>
        <w:r>
          <w:rPr>
            <w:noProof/>
            <w:webHidden/>
          </w:rPr>
          <w:fldChar w:fldCharType="end"/>
        </w:r>
      </w:hyperlink>
    </w:p>
    <w:p w14:paraId="2D3E810A" w14:textId="751363DA"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95" w:history="1">
        <w:r w:rsidRPr="00865A84">
          <w:rPr>
            <w:rStyle w:val="Hyperlink"/>
            <w:noProof/>
          </w:rPr>
          <w:t>2.2</w:t>
        </w:r>
        <w:r>
          <w:rPr>
            <w:rFonts w:eastAsiaTheme="minorEastAsia"/>
            <w:noProof/>
            <w:kern w:val="2"/>
            <w:sz w:val="24"/>
            <w:szCs w:val="24"/>
            <w:lang w:val="en-IL" w:eastAsia="en-IL" w:bidi="he-IL"/>
            <w14:ligatures w14:val="standardContextual"/>
          </w:rPr>
          <w:tab/>
        </w:r>
        <w:r w:rsidRPr="00865A84">
          <w:rPr>
            <w:rStyle w:val="Hyperlink"/>
            <w:noProof/>
          </w:rPr>
          <w:t>BGP Common CLI in Context L2VPN EVPN (EVPNS-REQ#20)</w:t>
        </w:r>
        <w:r>
          <w:rPr>
            <w:noProof/>
            <w:webHidden/>
          </w:rPr>
          <w:tab/>
        </w:r>
        <w:r>
          <w:rPr>
            <w:noProof/>
            <w:webHidden/>
          </w:rPr>
          <w:fldChar w:fldCharType="begin"/>
        </w:r>
        <w:r>
          <w:rPr>
            <w:noProof/>
            <w:webHidden/>
          </w:rPr>
          <w:instrText xml:space="preserve"> PAGEREF _Toc218593995 \h </w:instrText>
        </w:r>
        <w:r>
          <w:rPr>
            <w:noProof/>
            <w:webHidden/>
          </w:rPr>
        </w:r>
        <w:r>
          <w:rPr>
            <w:noProof/>
            <w:webHidden/>
          </w:rPr>
          <w:fldChar w:fldCharType="separate"/>
        </w:r>
        <w:r w:rsidR="00E8103D">
          <w:rPr>
            <w:noProof/>
            <w:webHidden/>
          </w:rPr>
          <w:t>18</w:t>
        </w:r>
        <w:r>
          <w:rPr>
            <w:noProof/>
            <w:webHidden/>
          </w:rPr>
          <w:fldChar w:fldCharType="end"/>
        </w:r>
      </w:hyperlink>
    </w:p>
    <w:p w14:paraId="51E92649" w14:textId="57BBDEF6"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3996" w:history="1">
        <w:r w:rsidRPr="00865A84">
          <w:rPr>
            <w:rStyle w:val="Hyperlink"/>
            <w:noProof/>
          </w:rPr>
          <w:t>2.3</w:t>
        </w:r>
        <w:r>
          <w:rPr>
            <w:rFonts w:eastAsiaTheme="minorEastAsia"/>
            <w:noProof/>
            <w:kern w:val="2"/>
            <w:sz w:val="24"/>
            <w:szCs w:val="24"/>
            <w:lang w:val="en-IL" w:eastAsia="en-IL" w:bidi="he-IL"/>
            <w14:ligatures w14:val="standardContextual"/>
          </w:rPr>
          <w:tab/>
        </w:r>
        <w:r w:rsidRPr="00865A84">
          <w:rPr>
            <w:rStyle w:val="Hyperlink"/>
            <w:noProof/>
          </w:rPr>
          <w:t>VLAN Service Types</w:t>
        </w:r>
        <w:r>
          <w:rPr>
            <w:noProof/>
            <w:webHidden/>
          </w:rPr>
          <w:tab/>
        </w:r>
        <w:r>
          <w:rPr>
            <w:noProof/>
            <w:webHidden/>
          </w:rPr>
          <w:fldChar w:fldCharType="begin"/>
        </w:r>
        <w:r>
          <w:rPr>
            <w:noProof/>
            <w:webHidden/>
          </w:rPr>
          <w:instrText xml:space="preserve"> PAGEREF _Toc218593996 \h </w:instrText>
        </w:r>
        <w:r>
          <w:rPr>
            <w:noProof/>
            <w:webHidden/>
          </w:rPr>
        </w:r>
        <w:r>
          <w:rPr>
            <w:noProof/>
            <w:webHidden/>
          </w:rPr>
          <w:fldChar w:fldCharType="separate"/>
        </w:r>
        <w:r w:rsidR="00E8103D">
          <w:rPr>
            <w:noProof/>
            <w:webHidden/>
          </w:rPr>
          <w:t>18</w:t>
        </w:r>
        <w:r>
          <w:rPr>
            <w:noProof/>
            <w:webHidden/>
          </w:rPr>
          <w:fldChar w:fldCharType="end"/>
        </w:r>
      </w:hyperlink>
    </w:p>
    <w:p w14:paraId="786EAD8F" w14:textId="15CC5F62"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3997" w:history="1">
        <w:r w:rsidRPr="00865A84">
          <w:rPr>
            <w:rStyle w:val="Hyperlink"/>
            <w:noProof/>
          </w:rPr>
          <w:t>2.3.1</w:t>
        </w:r>
        <w:r>
          <w:rPr>
            <w:rFonts w:eastAsiaTheme="minorEastAsia"/>
            <w:noProof/>
            <w:kern w:val="2"/>
            <w:sz w:val="24"/>
            <w:szCs w:val="24"/>
            <w:lang w:val="en-IL" w:eastAsia="en-IL" w:bidi="he-IL"/>
            <w14:ligatures w14:val="standardContextual"/>
          </w:rPr>
          <w:tab/>
        </w:r>
        <w:r w:rsidRPr="00865A84">
          <w:rPr>
            <w:rStyle w:val="Hyperlink"/>
            <w:noProof/>
          </w:rPr>
          <w:t>VLAN-Based Service Type (EVPNS-REQ#30)</w:t>
        </w:r>
        <w:r>
          <w:rPr>
            <w:noProof/>
            <w:webHidden/>
          </w:rPr>
          <w:tab/>
        </w:r>
        <w:r>
          <w:rPr>
            <w:noProof/>
            <w:webHidden/>
          </w:rPr>
          <w:fldChar w:fldCharType="begin"/>
        </w:r>
        <w:r>
          <w:rPr>
            <w:noProof/>
            <w:webHidden/>
          </w:rPr>
          <w:instrText xml:space="preserve"> PAGEREF _Toc218593997 \h </w:instrText>
        </w:r>
        <w:r>
          <w:rPr>
            <w:noProof/>
            <w:webHidden/>
          </w:rPr>
        </w:r>
        <w:r>
          <w:rPr>
            <w:noProof/>
            <w:webHidden/>
          </w:rPr>
          <w:fldChar w:fldCharType="separate"/>
        </w:r>
        <w:r w:rsidR="00E8103D">
          <w:rPr>
            <w:noProof/>
            <w:webHidden/>
          </w:rPr>
          <w:t>18</w:t>
        </w:r>
        <w:r>
          <w:rPr>
            <w:noProof/>
            <w:webHidden/>
          </w:rPr>
          <w:fldChar w:fldCharType="end"/>
        </w:r>
      </w:hyperlink>
    </w:p>
    <w:p w14:paraId="49054E7F" w14:textId="6892D94D"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98" w:history="1">
        <w:r w:rsidRPr="00865A84">
          <w:rPr>
            <w:rStyle w:val="Hyperlink"/>
            <w:noProof/>
          </w:rPr>
          <w:t>2.3.1.1</w:t>
        </w:r>
        <w:r>
          <w:rPr>
            <w:rFonts w:eastAsiaTheme="minorEastAsia"/>
            <w:noProof/>
            <w:kern w:val="2"/>
            <w:sz w:val="24"/>
            <w:szCs w:val="24"/>
            <w:lang w:val="en-IL" w:eastAsia="en-IL" w:bidi="he-IL"/>
            <w14:ligatures w14:val="standardContextual"/>
          </w:rPr>
          <w:tab/>
        </w:r>
        <w:r w:rsidRPr="00865A84">
          <w:rPr>
            <w:rStyle w:val="Hyperlink"/>
            <w:noProof/>
          </w:rPr>
          <w:t>VLAN-ID manipulation</w:t>
        </w:r>
        <w:r>
          <w:rPr>
            <w:noProof/>
            <w:webHidden/>
          </w:rPr>
          <w:tab/>
        </w:r>
        <w:r>
          <w:rPr>
            <w:noProof/>
            <w:webHidden/>
          </w:rPr>
          <w:fldChar w:fldCharType="begin"/>
        </w:r>
        <w:r>
          <w:rPr>
            <w:noProof/>
            <w:webHidden/>
          </w:rPr>
          <w:instrText xml:space="preserve"> PAGEREF _Toc218593998 \h </w:instrText>
        </w:r>
        <w:r>
          <w:rPr>
            <w:noProof/>
            <w:webHidden/>
          </w:rPr>
        </w:r>
        <w:r>
          <w:rPr>
            <w:noProof/>
            <w:webHidden/>
          </w:rPr>
          <w:fldChar w:fldCharType="separate"/>
        </w:r>
        <w:r w:rsidR="00E8103D">
          <w:rPr>
            <w:noProof/>
            <w:webHidden/>
          </w:rPr>
          <w:t>18</w:t>
        </w:r>
        <w:r>
          <w:rPr>
            <w:noProof/>
            <w:webHidden/>
          </w:rPr>
          <w:fldChar w:fldCharType="end"/>
        </w:r>
      </w:hyperlink>
    </w:p>
    <w:p w14:paraId="6BA1283D" w14:textId="026B8500"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3999" w:history="1">
        <w:r w:rsidRPr="00865A84">
          <w:rPr>
            <w:rStyle w:val="Hyperlink"/>
            <w:noProof/>
          </w:rPr>
          <w:t>2.3.1.2</w:t>
        </w:r>
        <w:r>
          <w:rPr>
            <w:rFonts w:eastAsiaTheme="minorEastAsia"/>
            <w:noProof/>
            <w:kern w:val="2"/>
            <w:sz w:val="24"/>
            <w:szCs w:val="24"/>
            <w:lang w:val="en-IL" w:eastAsia="en-IL" w:bidi="he-IL"/>
            <w14:ligatures w14:val="standardContextual"/>
          </w:rPr>
          <w:tab/>
        </w:r>
        <w:r w:rsidRPr="00865A84">
          <w:rPr>
            <w:rStyle w:val="Hyperlink"/>
            <w:noProof/>
          </w:rPr>
          <w:t>Configuration Example</w:t>
        </w:r>
        <w:r>
          <w:rPr>
            <w:noProof/>
            <w:webHidden/>
          </w:rPr>
          <w:tab/>
        </w:r>
        <w:r>
          <w:rPr>
            <w:noProof/>
            <w:webHidden/>
          </w:rPr>
          <w:fldChar w:fldCharType="begin"/>
        </w:r>
        <w:r>
          <w:rPr>
            <w:noProof/>
            <w:webHidden/>
          </w:rPr>
          <w:instrText xml:space="preserve"> PAGEREF _Toc218593999 \h </w:instrText>
        </w:r>
        <w:r>
          <w:rPr>
            <w:noProof/>
            <w:webHidden/>
          </w:rPr>
        </w:r>
        <w:r>
          <w:rPr>
            <w:noProof/>
            <w:webHidden/>
          </w:rPr>
          <w:fldChar w:fldCharType="separate"/>
        </w:r>
        <w:r w:rsidR="00E8103D">
          <w:rPr>
            <w:noProof/>
            <w:webHidden/>
          </w:rPr>
          <w:t>18</w:t>
        </w:r>
        <w:r>
          <w:rPr>
            <w:noProof/>
            <w:webHidden/>
          </w:rPr>
          <w:fldChar w:fldCharType="end"/>
        </w:r>
      </w:hyperlink>
    </w:p>
    <w:p w14:paraId="20919EA7" w14:textId="5374B34C"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00" w:history="1">
        <w:r w:rsidRPr="00865A84">
          <w:rPr>
            <w:rStyle w:val="Hyperlink"/>
            <w:noProof/>
          </w:rPr>
          <w:t>2.3.2</w:t>
        </w:r>
        <w:r>
          <w:rPr>
            <w:rFonts w:eastAsiaTheme="minorEastAsia"/>
            <w:noProof/>
            <w:kern w:val="2"/>
            <w:sz w:val="24"/>
            <w:szCs w:val="24"/>
            <w:lang w:val="en-IL" w:eastAsia="en-IL" w:bidi="he-IL"/>
            <w14:ligatures w14:val="standardContextual"/>
          </w:rPr>
          <w:tab/>
        </w:r>
        <w:r w:rsidRPr="00865A84">
          <w:rPr>
            <w:rStyle w:val="Hyperlink"/>
            <w:noProof/>
          </w:rPr>
          <w:t>VLAN-Based Bundle Service Type Configuration (EVPNS-REQ#40)</w:t>
        </w:r>
        <w:r>
          <w:rPr>
            <w:noProof/>
            <w:webHidden/>
          </w:rPr>
          <w:tab/>
        </w:r>
        <w:r>
          <w:rPr>
            <w:noProof/>
            <w:webHidden/>
          </w:rPr>
          <w:fldChar w:fldCharType="begin"/>
        </w:r>
        <w:r>
          <w:rPr>
            <w:noProof/>
            <w:webHidden/>
          </w:rPr>
          <w:instrText xml:space="preserve"> PAGEREF _Toc218594000 \h </w:instrText>
        </w:r>
        <w:r>
          <w:rPr>
            <w:noProof/>
            <w:webHidden/>
          </w:rPr>
        </w:r>
        <w:r>
          <w:rPr>
            <w:noProof/>
            <w:webHidden/>
          </w:rPr>
          <w:fldChar w:fldCharType="separate"/>
        </w:r>
        <w:r w:rsidR="00E8103D">
          <w:rPr>
            <w:noProof/>
            <w:webHidden/>
          </w:rPr>
          <w:t>20</w:t>
        </w:r>
        <w:r>
          <w:rPr>
            <w:noProof/>
            <w:webHidden/>
          </w:rPr>
          <w:fldChar w:fldCharType="end"/>
        </w:r>
      </w:hyperlink>
    </w:p>
    <w:p w14:paraId="0D803521" w14:textId="47B641F7"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01" w:history="1">
        <w:r w:rsidRPr="00865A84">
          <w:rPr>
            <w:rStyle w:val="Hyperlink"/>
            <w:noProof/>
          </w:rPr>
          <w:t>2.3.2.1</w:t>
        </w:r>
        <w:r>
          <w:rPr>
            <w:rFonts w:eastAsiaTheme="minorEastAsia"/>
            <w:noProof/>
            <w:kern w:val="2"/>
            <w:sz w:val="24"/>
            <w:szCs w:val="24"/>
            <w:lang w:val="en-IL" w:eastAsia="en-IL" w:bidi="he-IL"/>
            <w14:ligatures w14:val="standardContextual"/>
          </w:rPr>
          <w:tab/>
        </w:r>
        <w:r w:rsidRPr="00865A84">
          <w:rPr>
            <w:rStyle w:val="Hyperlink"/>
            <w:noProof/>
          </w:rPr>
          <w:t>VLAN-ID Validation</w:t>
        </w:r>
        <w:r>
          <w:rPr>
            <w:noProof/>
            <w:webHidden/>
          </w:rPr>
          <w:tab/>
        </w:r>
        <w:r>
          <w:rPr>
            <w:noProof/>
            <w:webHidden/>
          </w:rPr>
          <w:fldChar w:fldCharType="begin"/>
        </w:r>
        <w:r>
          <w:rPr>
            <w:noProof/>
            <w:webHidden/>
          </w:rPr>
          <w:instrText xml:space="preserve"> PAGEREF _Toc218594001 \h </w:instrText>
        </w:r>
        <w:r>
          <w:rPr>
            <w:noProof/>
            <w:webHidden/>
          </w:rPr>
        </w:r>
        <w:r>
          <w:rPr>
            <w:noProof/>
            <w:webHidden/>
          </w:rPr>
          <w:fldChar w:fldCharType="separate"/>
        </w:r>
        <w:r w:rsidR="00E8103D">
          <w:rPr>
            <w:noProof/>
            <w:webHidden/>
          </w:rPr>
          <w:t>20</w:t>
        </w:r>
        <w:r>
          <w:rPr>
            <w:noProof/>
            <w:webHidden/>
          </w:rPr>
          <w:fldChar w:fldCharType="end"/>
        </w:r>
      </w:hyperlink>
    </w:p>
    <w:p w14:paraId="0A82D8E8" w14:textId="408B2909"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02" w:history="1">
        <w:r w:rsidRPr="00865A84">
          <w:rPr>
            <w:rStyle w:val="Hyperlink"/>
            <w:noProof/>
          </w:rPr>
          <w:t>2.3.2.2</w:t>
        </w:r>
        <w:r>
          <w:rPr>
            <w:rFonts w:eastAsiaTheme="minorEastAsia"/>
            <w:noProof/>
            <w:kern w:val="2"/>
            <w:sz w:val="24"/>
            <w:szCs w:val="24"/>
            <w:lang w:val="en-IL" w:eastAsia="en-IL" w:bidi="he-IL"/>
            <w14:ligatures w14:val="standardContextual"/>
          </w:rPr>
          <w:tab/>
        </w:r>
        <w:r w:rsidRPr="00865A84">
          <w:rPr>
            <w:rStyle w:val="Hyperlink"/>
            <w:noProof/>
          </w:rPr>
          <w:t>Configuration Example</w:t>
        </w:r>
        <w:r>
          <w:rPr>
            <w:noProof/>
            <w:webHidden/>
          </w:rPr>
          <w:tab/>
        </w:r>
        <w:r>
          <w:rPr>
            <w:noProof/>
            <w:webHidden/>
          </w:rPr>
          <w:fldChar w:fldCharType="begin"/>
        </w:r>
        <w:r>
          <w:rPr>
            <w:noProof/>
            <w:webHidden/>
          </w:rPr>
          <w:instrText xml:space="preserve"> PAGEREF _Toc218594002 \h </w:instrText>
        </w:r>
        <w:r>
          <w:rPr>
            <w:noProof/>
            <w:webHidden/>
          </w:rPr>
        </w:r>
        <w:r>
          <w:rPr>
            <w:noProof/>
            <w:webHidden/>
          </w:rPr>
          <w:fldChar w:fldCharType="separate"/>
        </w:r>
        <w:r w:rsidR="00E8103D">
          <w:rPr>
            <w:noProof/>
            <w:webHidden/>
          </w:rPr>
          <w:t>20</w:t>
        </w:r>
        <w:r>
          <w:rPr>
            <w:noProof/>
            <w:webHidden/>
          </w:rPr>
          <w:fldChar w:fldCharType="end"/>
        </w:r>
      </w:hyperlink>
    </w:p>
    <w:p w14:paraId="58C7EC4F" w14:textId="0C53BBD9"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03" w:history="1">
        <w:r w:rsidRPr="00865A84">
          <w:rPr>
            <w:rStyle w:val="Hyperlink"/>
            <w:noProof/>
          </w:rPr>
          <w:t>2.3.3</w:t>
        </w:r>
        <w:r>
          <w:rPr>
            <w:rFonts w:eastAsiaTheme="minorEastAsia"/>
            <w:noProof/>
            <w:kern w:val="2"/>
            <w:sz w:val="24"/>
            <w:szCs w:val="24"/>
            <w:lang w:val="en-IL" w:eastAsia="en-IL" w:bidi="he-IL"/>
            <w14:ligatures w14:val="standardContextual"/>
          </w:rPr>
          <w:tab/>
        </w:r>
        <w:r w:rsidRPr="00865A84">
          <w:rPr>
            <w:rStyle w:val="Hyperlink"/>
            <w:noProof/>
          </w:rPr>
          <w:t>VLAN-Aware Bundle Service Interface Type Configuration (EVPNS-REQ#50)</w:t>
        </w:r>
        <w:r>
          <w:rPr>
            <w:noProof/>
            <w:webHidden/>
          </w:rPr>
          <w:tab/>
        </w:r>
        <w:r>
          <w:rPr>
            <w:noProof/>
            <w:webHidden/>
          </w:rPr>
          <w:fldChar w:fldCharType="begin"/>
        </w:r>
        <w:r>
          <w:rPr>
            <w:noProof/>
            <w:webHidden/>
          </w:rPr>
          <w:instrText xml:space="preserve"> PAGEREF _Toc218594003 \h </w:instrText>
        </w:r>
        <w:r>
          <w:rPr>
            <w:noProof/>
            <w:webHidden/>
          </w:rPr>
        </w:r>
        <w:r>
          <w:rPr>
            <w:noProof/>
            <w:webHidden/>
          </w:rPr>
          <w:fldChar w:fldCharType="separate"/>
        </w:r>
        <w:r w:rsidR="00E8103D">
          <w:rPr>
            <w:noProof/>
            <w:webHidden/>
          </w:rPr>
          <w:t>21</w:t>
        </w:r>
        <w:r>
          <w:rPr>
            <w:noProof/>
            <w:webHidden/>
          </w:rPr>
          <w:fldChar w:fldCharType="end"/>
        </w:r>
      </w:hyperlink>
    </w:p>
    <w:p w14:paraId="08C17D1A" w14:textId="34919426"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04" w:history="1">
        <w:r w:rsidRPr="00865A84">
          <w:rPr>
            <w:rStyle w:val="Hyperlink"/>
            <w:noProof/>
          </w:rPr>
          <w:t>2.3.3.1</w:t>
        </w:r>
        <w:r>
          <w:rPr>
            <w:rFonts w:eastAsiaTheme="minorEastAsia"/>
            <w:noProof/>
            <w:kern w:val="2"/>
            <w:sz w:val="24"/>
            <w:szCs w:val="24"/>
            <w:lang w:val="en-IL" w:eastAsia="en-IL" w:bidi="he-IL"/>
            <w14:ligatures w14:val="standardContextual"/>
          </w:rPr>
          <w:tab/>
        </w:r>
        <w:r w:rsidRPr="00865A84">
          <w:rPr>
            <w:rStyle w:val="Hyperlink"/>
            <w:noProof/>
          </w:rPr>
          <w:t>VLAN-ID Validation</w:t>
        </w:r>
        <w:r>
          <w:rPr>
            <w:noProof/>
            <w:webHidden/>
          </w:rPr>
          <w:tab/>
        </w:r>
        <w:r>
          <w:rPr>
            <w:noProof/>
            <w:webHidden/>
          </w:rPr>
          <w:fldChar w:fldCharType="begin"/>
        </w:r>
        <w:r>
          <w:rPr>
            <w:noProof/>
            <w:webHidden/>
          </w:rPr>
          <w:instrText xml:space="preserve"> PAGEREF _Toc218594004 \h </w:instrText>
        </w:r>
        <w:r>
          <w:rPr>
            <w:noProof/>
            <w:webHidden/>
          </w:rPr>
        </w:r>
        <w:r>
          <w:rPr>
            <w:noProof/>
            <w:webHidden/>
          </w:rPr>
          <w:fldChar w:fldCharType="separate"/>
        </w:r>
        <w:r w:rsidR="00E8103D">
          <w:rPr>
            <w:noProof/>
            <w:webHidden/>
          </w:rPr>
          <w:t>21</w:t>
        </w:r>
        <w:r>
          <w:rPr>
            <w:noProof/>
            <w:webHidden/>
          </w:rPr>
          <w:fldChar w:fldCharType="end"/>
        </w:r>
      </w:hyperlink>
    </w:p>
    <w:p w14:paraId="01E8FF3A" w14:textId="5BF8D6ED"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05" w:history="1">
        <w:r w:rsidRPr="00865A84">
          <w:rPr>
            <w:rStyle w:val="Hyperlink"/>
            <w:noProof/>
          </w:rPr>
          <w:t>2.3.3.2</w:t>
        </w:r>
        <w:r>
          <w:rPr>
            <w:rFonts w:eastAsiaTheme="minorEastAsia"/>
            <w:noProof/>
            <w:kern w:val="2"/>
            <w:sz w:val="24"/>
            <w:szCs w:val="24"/>
            <w:lang w:val="en-IL" w:eastAsia="en-IL" w:bidi="he-IL"/>
            <w14:ligatures w14:val="standardContextual"/>
          </w:rPr>
          <w:tab/>
        </w:r>
        <w:r w:rsidRPr="00865A84">
          <w:rPr>
            <w:rStyle w:val="Hyperlink"/>
            <w:noProof/>
          </w:rPr>
          <w:t>Configuration Example</w:t>
        </w:r>
        <w:r>
          <w:rPr>
            <w:noProof/>
            <w:webHidden/>
          </w:rPr>
          <w:tab/>
        </w:r>
        <w:r>
          <w:rPr>
            <w:noProof/>
            <w:webHidden/>
          </w:rPr>
          <w:fldChar w:fldCharType="begin"/>
        </w:r>
        <w:r>
          <w:rPr>
            <w:noProof/>
            <w:webHidden/>
          </w:rPr>
          <w:instrText xml:space="preserve"> PAGEREF _Toc218594005 \h </w:instrText>
        </w:r>
        <w:r>
          <w:rPr>
            <w:noProof/>
            <w:webHidden/>
          </w:rPr>
        </w:r>
        <w:r>
          <w:rPr>
            <w:noProof/>
            <w:webHidden/>
          </w:rPr>
          <w:fldChar w:fldCharType="separate"/>
        </w:r>
        <w:r w:rsidR="00E8103D">
          <w:rPr>
            <w:noProof/>
            <w:webHidden/>
          </w:rPr>
          <w:t>21</w:t>
        </w:r>
        <w:r>
          <w:rPr>
            <w:noProof/>
            <w:webHidden/>
          </w:rPr>
          <w:fldChar w:fldCharType="end"/>
        </w:r>
      </w:hyperlink>
    </w:p>
    <w:p w14:paraId="6294110F" w14:textId="40FCCBB4"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06" w:history="1">
        <w:r w:rsidRPr="00865A84">
          <w:rPr>
            <w:rStyle w:val="Hyperlink"/>
            <w:noProof/>
          </w:rPr>
          <w:t>2.3.4</w:t>
        </w:r>
        <w:r>
          <w:rPr>
            <w:rFonts w:eastAsiaTheme="minorEastAsia"/>
            <w:noProof/>
            <w:kern w:val="2"/>
            <w:sz w:val="24"/>
            <w:szCs w:val="24"/>
            <w:lang w:val="en-IL" w:eastAsia="en-IL" w:bidi="he-IL"/>
            <w14:ligatures w14:val="standardContextual"/>
          </w:rPr>
          <w:tab/>
        </w:r>
        <w:r w:rsidRPr="00865A84">
          <w:rPr>
            <w:rStyle w:val="Hyperlink"/>
            <w:noProof/>
          </w:rPr>
          <w:t>Port-Based Service Interface Type Configuration (EVPNS-REQ#60)</w:t>
        </w:r>
        <w:r>
          <w:rPr>
            <w:noProof/>
            <w:webHidden/>
          </w:rPr>
          <w:tab/>
        </w:r>
        <w:r>
          <w:rPr>
            <w:noProof/>
            <w:webHidden/>
          </w:rPr>
          <w:fldChar w:fldCharType="begin"/>
        </w:r>
        <w:r>
          <w:rPr>
            <w:noProof/>
            <w:webHidden/>
          </w:rPr>
          <w:instrText xml:space="preserve"> PAGEREF _Toc218594006 \h </w:instrText>
        </w:r>
        <w:r>
          <w:rPr>
            <w:noProof/>
            <w:webHidden/>
          </w:rPr>
        </w:r>
        <w:r>
          <w:rPr>
            <w:noProof/>
            <w:webHidden/>
          </w:rPr>
          <w:fldChar w:fldCharType="separate"/>
        </w:r>
        <w:r w:rsidR="00E8103D">
          <w:rPr>
            <w:noProof/>
            <w:webHidden/>
          </w:rPr>
          <w:t>23</w:t>
        </w:r>
        <w:r>
          <w:rPr>
            <w:noProof/>
            <w:webHidden/>
          </w:rPr>
          <w:fldChar w:fldCharType="end"/>
        </w:r>
      </w:hyperlink>
    </w:p>
    <w:p w14:paraId="655F671B" w14:textId="7E98BA58"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07" w:history="1">
        <w:r w:rsidRPr="00865A84">
          <w:rPr>
            <w:rStyle w:val="Hyperlink"/>
            <w:noProof/>
          </w:rPr>
          <w:t>2.3.4.1</w:t>
        </w:r>
        <w:r>
          <w:rPr>
            <w:rFonts w:eastAsiaTheme="minorEastAsia"/>
            <w:noProof/>
            <w:kern w:val="2"/>
            <w:sz w:val="24"/>
            <w:szCs w:val="24"/>
            <w:lang w:val="en-IL" w:eastAsia="en-IL" w:bidi="he-IL"/>
            <w14:ligatures w14:val="standardContextual"/>
          </w:rPr>
          <w:tab/>
        </w:r>
        <w:r w:rsidRPr="00865A84">
          <w:rPr>
            <w:rStyle w:val="Hyperlink"/>
            <w:noProof/>
          </w:rPr>
          <w:t>Configuration Example</w:t>
        </w:r>
        <w:r>
          <w:rPr>
            <w:noProof/>
            <w:webHidden/>
          </w:rPr>
          <w:tab/>
        </w:r>
        <w:r>
          <w:rPr>
            <w:noProof/>
            <w:webHidden/>
          </w:rPr>
          <w:fldChar w:fldCharType="begin"/>
        </w:r>
        <w:r>
          <w:rPr>
            <w:noProof/>
            <w:webHidden/>
          </w:rPr>
          <w:instrText xml:space="preserve"> PAGEREF _Toc218594007 \h </w:instrText>
        </w:r>
        <w:r>
          <w:rPr>
            <w:noProof/>
            <w:webHidden/>
          </w:rPr>
        </w:r>
        <w:r>
          <w:rPr>
            <w:noProof/>
            <w:webHidden/>
          </w:rPr>
          <w:fldChar w:fldCharType="separate"/>
        </w:r>
        <w:r w:rsidR="00E8103D">
          <w:rPr>
            <w:noProof/>
            <w:webHidden/>
          </w:rPr>
          <w:t>23</w:t>
        </w:r>
        <w:r>
          <w:rPr>
            <w:noProof/>
            <w:webHidden/>
          </w:rPr>
          <w:fldChar w:fldCharType="end"/>
        </w:r>
      </w:hyperlink>
    </w:p>
    <w:p w14:paraId="180374EA" w14:textId="43F8A379"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08" w:history="1">
        <w:r w:rsidRPr="00865A84">
          <w:rPr>
            <w:rStyle w:val="Hyperlink"/>
            <w:noProof/>
          </w:rPr>
          <w:t>2.4</w:t>
        </w:r>
        <w:r>
          <w:rPr>
            <w:rFonts w:eastAsiaTheme="minorEastAsia"/>
            <w:noProof/>
            <w:kern w:val="2"/>
            <w:sz w:val="24"/>
            <w:szCs w:val="24"/>
            <w:lang w:val="en-IL" w:eastAsia="en-IL" w:bidi="he-IL"/>
            <w14:ligatures w14:val="standardContextual"/>
          </w:rPr>
          <w:tab/>
        </w:r>
        <w:r w:rsidRPr="00865A84">
          <w:rPr>
            <w:rStyle w:val="Hyperlink"/>
            <w:noProof/>
          </w:rPr>
          <w:t>Router Distinguisher (EVPNS-REQ#70)</w:t>
        </w:r>
        <w:r>
          <w:rPr>
            <w:noProof/>
            <w:webHidden/>
          </w:rPr>
          <w:tab/>
        </w:r>
        <w:r>
          <w:rPr>
            <w:noProof/>
            <w:webHidden/>
          </w:rPr>
          <w:fldChar w:fldCharType="begin"/>
        </w:r>
        <w:r>
          <w:rPr>
            <w:noProof/>
            <w:webHidden/>
          </w:rPr>
          <w:instrText xml:space="preserve"> PAGEREF _Toc218594008 \h </w:instrText>
        </w:r>
        <w:r>
          <w:rPr>
            <w:noProof/>
            <w:webHidden/>
          </w:rPr>
        </w:r>
        <w:r>
          <w:rPr>
            <w:noProof/>
            <w:webHidden/>
          </w:rPr>
          <w:fldChar w:fldCharType="separate"/>
        </w:r>
        <w:r w:rsidR="00E8103D">
          <w:rPr>
            <w:noProof/>
            <w:webHidden/>
          </w:rPr>
          <w:t>24</w:t>
        </w:r>
        <w:r>
          <w:rPr>
            <w:noProof/>
            <w:webHidden/>
          </w:rPr>
          <w:fldChar w:fldCharType="end"/>
        </w:r>
      </w:hyperlink>
    </w:p>
    <w:p w14:paraId="57A90362" w14:textId="19FB70C2"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09" w:history="1">
        <w:r w:rsidRPr="00865A84">
          <w:rPr>
            <w:rStyle w:val="Hyperlink"/>
            <w:noProof/>
          </w:rPr>
          <w:t>2.5</w:t>
        </w:r>
        <w:r>
          <w:rPr>
            <w:rFonts w:eastAsiaTheme="minorEastAsia"/>
            <w:noProof/>
            <w:kern w:val="2"/>
            <w:sz w:val="24"/>
            <w:szCs w:val="24"/>
            <w:lang w:val="en-IL" w:eastAsia="en-IL" w:bidi="he-IL"/>
            <w14:ligatures w14:val="standardContextual"/>
          </w:rPr>
          <w:tab/>
        </w:r>
        <w:r w:rsidRPr="00865A84">
          <w:rPr>
            <w:rStyle w:val="Hyperlink"/>
            <w:noProof/>
          </w:rPr>
          <w:t>Route Prioritization</w:t>
        </w:r>
        <w:r>
          <w:rPr>
            <w:noProof/>
            <w:webHidden/>
          </w:rPr>
          <w:tab/>
        </w:r>
        <w:r>
          <w:rPr>
            <w:noProof/>
            <w:webHidden/>
          </w:rPr>
          <w:fldChar w:fldCharType="begin"/>
        </w:r>
        <w:r>
          <w:rPr>
            <w:noProof/>
            <w:webHidden/>
          </w:rPr>
          <w:instrText xml:space="preserve"> PAGEREF _Toc218594009 \h </w:instrText>
        </w:r>
        <w:r>
          <w:rPr>
            <w:noProof/>
            <w:webHidden/>
          </w:rPr>
        </w:r>
        <w:r>
          <w:rPr>
            <w:noProof/>
            <w:webHidden/>
          </w:rPr>
          <w:fldChar w:fldCharType="separate"/>
        </w:r>
        <w:r w:rsidR="00E8103D">
          <w:rPr>
            <w:noProof/>
            <w:webHidden/>
          </w:rPr>
          <w:t>24</w:t>
        </w:r>
        <w:r>
          <w:rPr>
            <w:noProof/>
            <w:webHidden/>
          </w:rPr>
          <w:fldChar w:fldCharType="end"/>
        </w:r>
      </w:hyperlink>
    </w:p>
    <w:p w14:paraId="09F3A04B" w14:textId="475A64EC"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10" w:history="1">
        <w:r w:rsidRPr="00865A84">
          <w:rPr>
            <w:rStyle w:val="Hyperlink"/>
            <w:noProof/>
          </w:rPr>
          <w:t>2.6</w:t>
        </w:r>
        <w:r>
          <w:rPr>
            <w:rFonts w:eastAsiaTheme="minorEastAsia"/>
            <w:noProof/>
            <w:kern w:val="2"/>
            <w:sz w:val="24"/>
            <w:szCs w:val="24"/>
            <w:lang w:val="en-IL" w:eastAsia="en-IL" w:bidi="he-IL"/>
            <w14:ligatures w14:val="standardContextual"/>
          </w:rPr>
          <w:tab/>
        </w:r>
        <w:r w:rsidRPr="00865A84">
          <w:rPr>
            <w:rStyle w:val="Hyperlink"/>
            <w:noProof/>
          </w:rPr>
          <w:t>MAC Learning</w:t>
        </w:r>
        <w:r>
          <w:rPr>
            <w:noProof/>
            <w:webHidden/>
          </w:rPr>
          <w:tab/>
        </w:r>
        <w:r>
          <w:rPr>
            <w:noProof/>
            <w:webHidden/>
          </w:rPr>
          <w:fldChar w:fldCharType="begin"/>
        </w:r>
        <w:r>
          <w:rPr>
            <w:noProof/>
            <w:webHidden/>
          </w:rPr>
          <w:instrText xml:space="preserve"> PAGEREF _Toc218594010 \h </w:instrText>
        </w:r>
        <w:r>
          <w:rPr>
            <w:noProof/>
            <w:webHidden/>
          </w:rPr>
        </w:r>
        <w:r>
          <w:rPr>
            <w:noProof/>
            <w:webHidden/>
          </w:rPr>
          <w:fldChar w:fldCharType="separate"/>
        </w:r>
        <w:r w:rsidR="00E8103D">
          <w:rPr>
            <w:noProof/>
            <w:webHidden/>
          </w:rPr>
          <w:t>24</w:t>
        </w:r>
        <w:r>
          <w:rPr>
            <w:noProof/>
            <w:webHidden/>
          </w:rPr>
          <w:fldChar w:fldCharType="end"/>
        </w:r>
      </w:hyperlink>
    </w:p>
    <w:p w14:paraId="625920FB" w14:textId="0024C905"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1" w:history="1">
        <w:r w:rsidRPr="00865A84">
          <w:rPr>
            <w:rStyle w:val="Hyperlink"/>
            <w:noProof/>
          </w:rPr>
          <w:t>2.6.1</w:t>
        </w:r>
        <w:r>
          <w:rPr>
            <w:rFonts w:eastAsiaTheme="minorEastAsia"/>
            <w:noProof/>
            <w:kern w:val="2"/>
            <w:sz w:val="24"/>
            <w:szCs w:val="24"/>
            <w:lang w:val="en-IL" w:eastAsia="en-IL" w:bidi="he-IL"/>
            <w14:ligatures w14:val="standardContextual"/>
          </w:rPr>
          <w:tab/>
        </w:r>
        <w:r w:rsidRPr="00865A84">
          <w:rPr>
            <w:rStyle w:val="Hyperlink"/>
            <w:noProof/>
          </w:rPr>
          <w:t>Static MAC Addresses (EVPNS-REQ#80)</w:t>
        </w:r>
        <w:r>
          <w:rPr>
            <w:noProof/>
            <w:webHidden/>
          </w:rPr>
          <w:tab/>
        </w:r>
        <w:r>
          <w:rPr>
            <w:noProof/>
            <w:webHidden/>
          </w:rPr>
          <w:fldChar w:fldCharType="begin"/>
        </w:r>
        <w:r>
          <w:rPr>
            <w:noProof/>
            <w:webHidden/>
          </w:rPr>
          <w:instrText xml:space="preserve"> PAGEREF _Toc218594011 \h </w:instrText>
        </w:r>
        <w:r>
          <w:rPr>
            <w:noProof/>
            <w:webHidden/>
          </w:rPr>
        </w:r>
        <w:r>
          <w:rPr>
            <w:noProof/>
            <w:webHidden/>
          </w:rPr>
          <w:fldChar w:fldCharType="separate"/>
        </w:r>
        <w:r w:rsidR="00E8103D">
          <w:rPr>
            <w:noProof/>
            <w:webHidden/>
          </w:rPr>
          <w:t>24</w:t>
        </w:r>
        <w:r>
          <w:rPr>
            <w:noProof/>
            <w:webHidden/>
          </w:rPr>
          <w:fldChar w:fldCharType="end"/>
        </w:r>
      </w:hyperlink>
    </w:p>
    <w:p w14:paraId="10531ED2" w14:textId="2AAFA2C8"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2" w:history="1">
        <w:r w:rsidRPr="00865A84">
          <w:rPr>
            <w:rStyle w:val="Hyperlink"/>
            <w:noProof/>
          </w:rPr>
          <w:t>2.6.2</w:t>
        </w:r>
        <w:r>
          <w:rPr>
            <w:rFonts w:eastAsiaTheme="minorEastAsia"/>
            <w:noProof/>
            <w:kern w:val="2"/>
            <w:sz w:val="24"/>
            <w:szCs w:val="24"/>
            <w:lang w:val="en-IL" w:eastAsia="en-IL" w:bidi="he-IL"/>
            <w14:ligatures w14:val="standardContextual"/>
          </w:rPr>
          <w:tab/>
        </w:r>
        <w:r w:rsidRPr="00865A84">
          <w:rPr>
            <w:rStyle w:val="Hyperlink"/>
            <w:noProof/>
          </w:rPr>
          <w:t>Local MAC Learning (EVPNS-REQ#90)</w:t>
        </w:r>
        <w:r>
          <w:rPr>
            <w:noProof/>
            <w:webHidden/>
          </w:rPr>
          <w:tab/>
        </w:r>
        <w:r>
          <w:rPr>
            <w:noProof/>
            <w:webHidden/>
          </w:rPr>
          <w:fldChar w:fldCharType="begin"/>
        </w:r>
        <w:r>
          <w:rPr>
            <w:noProof/>
            <w:webHidden/>
          </w:rPr>
          <w:instrText xml:space="preserve"> PAGEREF _Toc218594012 \h </w:instrText>
        </w:r>
        <w:r>
          <w:rPr>
            <w:noProof/>
            <w:webHidden/>
          </w:rPr>
        </w:r>
        <w:r>
          <w:rPr>
            <w:noProof/>
            <w:webHidden/>
          </w:rPr>
          <w:fldChar w:fldCharType="separate"/>
        </w:r>
        <w:r w:rsidR="00E8103D">
          <w:rPr>
            <w:noProof/>
            <w:webHidden/>
          </w:rPr>
          <w:t>24</w:t>
        </w:r>
        <w:r>
          <w:rPr>
            <w:noProof/>
            <w:webHidden/>
          </w:rPr>
          <w:fldChar w:fldCharType="end"/>
        </w:r>
      </w:hyperlink>
    </w:p>
    <w:p w14:paraId="5FD20566" w14:textId="60ED1AB9"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3" w:history="1">
        <w:r w:rsidRPr="00865A84">
          <w:rPr>
            <w:rStyle w:val="Hyperlink"/>
            <w:noProof/>
          </w:rPr>
          <w:t>2.6.3</w:t>
        </w:r>
        <w:r>
          <w:rPr>
            <w:rFonts w:eastAsiaTheme="minorEastAsia"/>
            <w:noProof/>
            <w:kern w:val="2"/>
            <w:sz w:val="24"/>
            <w:szCs w:val="24"/>
            <w:lang w:val="en-IL" w:eastAsia="en-IL" w:bidi="he-IL"/>
            <w14:ligatures w14:val="standardContextual"/>
          </w:rPr>
          <w:tab/>
        </w:r>
        <w:r w:rsidRPr="00865A84">
          <w:rPr>
            <w:rStyle w:val="Hyperlink"/>
            <w:noProof/>
          </w:rPr>
          <w:t>Remote MAC Learning (EVPNS-REQ#100)</w:t>
        </w:r>
        <w:r>
          <w:rPr>
            <w:noProof/>
            <w:webHidden/>
          </w:rPr>
          <w:tab/>
        </w:r>
        <w:r>
          <w:rPr>
            <w:noProof/>
            <w:webHidden/>
          </w:rPr>
          <w:fldChar w:fldCharType="begin"/>
        </w:r>
        <w:r>
          <w:rPr>
            <w:noProof/>
            <w:webHidden/>
          </w:rPr>
          <w:instrText xml:space="preserve"> PAGEREF _Toc218594013 \h </w:instrText>
        </w:r>
        <w:r>
          <w:rPr>
            <w:noProof/>
            <w:webHidden/>
          </w:rPr>
        </w:r>
        <w:r>
          <w:rPr>
            <w:noProof/>
            <w:webHidden/>
          </w:rPr>
          <w:fldChar w:fldCharType="separate"/>
        </w:r>
        <w:r w:rsidR="00E8103D">
          <w:rPr>
            <w:noProof/>
            <w:webHidden/>
          </w:rPr>
          <w:t>24</w:t>
        </w:r>
        <w:r>
          <w:rPr>
            <w:noProof/>
            <w:webHidden/>
          </w:rPr>
          <w:fldChar w:fldCharType="end"/>
        </w:r>
      </w:hyperlink>
    </w:p>
    <w:p w14:paraId="17261337" w14:textId="0B60EA61"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14" w:history="1">
        <w:r w:rsidRPr="00865A84">
          <w:rPr>
            <w:rStyle w:val="Hyperlink"/>
            <w:noProof/>
          </w:rPr>
          <w:t>2.7</w:t>
        </w:r>
        <w:r>
          <w:rPr>
            <w:rFonts w:eastAsiaTheme="minorEastAsia"/>
            <w:noProof/>
            <w:kern w:val="2"/>
            <w:sz w:val="24"/>
            <w:szCs w:val="24"/>
            <w:lang w:val="en-IL" w:eastAsia="en-IL" w:bidi="he-IL"/>
            <w14:ligatures w14:val="standardContextual"/>
          </w:rPr>
          <w:tab/>
        </w:r>
        <w:r w:rsidRPr="00865A84">
          <w:rPr>
            <w:rStyle w:val="Hyperlink"/>
            <w:noProof/>
          </w:rPr>
          <w:t>Multi-Homing</w:t>
        </w:r>
        <w:r>
          <w:rPr>
            <w:noProof/>
            <w:webHidden/>
          </w:rPr>
          <w:tab/>
        </w:r>
        <w:r>
          <w:rPr>
            <w:noProof/>
            <w:webHidden/>
          </w:rPr>
          <w:fldChar w:fldCharType="begin"/>
        </w:r>
        <w:r>
          <w:rPr>
            <w:noProof/>
            <w:webHidden/>
          </w:rPr>
          <w:instrText xml:space="preserve"> PAGEREF _Toc218594014 \h </w:instrText>
        </w:r>
        <w:r>
          <w:rPr>
            <w:noProof/>
            <w:webHidden/>
          </w:rPr>
        </w:r>
        <w:r>
          <w:rPr>
            <w:noProof/>
            <w:webHidden/>
          </w:rPr>
          <w:fldChar w:fldCharType="separate"/>
        </w:r>
        <w:r w:rsidR="00E8103D">
          <w:rPr>
            <w:noProof/>
            <w:webHidden/>
          </w:rPr>
          <w:t>24</w:t>
        </w:r>
        <w:r>
          <w:rPr>
            <w:noProof/>
            <w:webHidden/>
          </w:rPr>
          <w:fldChar w:fldCharType="end"/>
        </w:r>
      </w:hyperlink>
    </w:p>
    <w:p w14:paraId="2ABBF3CF" w14:textId="11811322"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5" w:history="1">
        <w:r w:rsidRPr="00865A84">
          <w:rPr>
            <w:rStyle w:val="Hyperlink"/>
            <w:noProof/>
          </w:rPr>
          <w:t>2.7.1</w:t>
        </w:r>
        <w:r>
          <w:rPr>
            <w:rFonts w:eastAsiaTheme="minorEastAsia"/>
            <w:noProof/>
            <w:kern w:val="2"/>
            <w:sz w:val="24"/>
            <w:szCs w:val="24"/>
            <w:lang w:val="en-IL" w:eastAsia="en-IL" w:bidi="he-IL"/>
            <w14:ligatures w14:val="standardContextual"/>
          </w:rPr>
          <w:tab/>
        </w:r>
        <w:r w:rsidRPr="00865A84">
          <w:rPr>
            <w:rStyle w:val="Hyperlink"/>
            <w:noProof/>
          </w:rPr>
          <w:t>EVPN ESI and ES types (EVPNS-REQ#110)</w:t>
        </w:r>
        <w:r>
          <w:rPr>
            <w:noProof/>
            <w:webHidden/>
          </w:rPr>
          <w:tab/>
        </w:r>
        <w:r>
          <w:rPr>
            <w:noProof/>
            <w:webHidden/>
          </w:rPr>
          <w:fldChar w:fldCharType="begin"/>
        </w:r>
        <w:r>
          <w:rPr>
            <w:noProof/>
            <w:webHidden/>
          </w:rPr>
          <w:instrText xml:space="preserve"> PAGEREF _Toc218594015 \h </w:instrText>
        </w:r>
        <w:r>
          <w:rPr>
            <w:noProof/>
            <w:webHidden/>
          </w:rPr>
        </w:r>
        <w:r>
          <w:rPr>
            <w:noProof/>
            <w:webHidden/>
          </w:rPr>
          <w:fldChar w:fldCharType="separate"/>
        </w:r>
        <w:r w:rsidR="00E8103D">
          <w:rPr>
            <w:noProof/>
            <w:webHidden/>
          </w:rPr>
          <w:t>25</w:t>
        </w:r>
        <w:r>
          <w:rPr>
            <w:noProof/>
            <w:webHidden/>
          </w:rPr>
          <w:fldChar w:fldCharType="end"/>
        </w:r>
      </w:hyperlink>
    </w:p>
    <w:p w14:paraId="078502FA" w14:textId="496264ED"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6" w:history="1">
        <w:r w:rsidRPr="00865A84">
          <w:rPr>
            <w:rStyle w:val="Hyperlink"/>
            <w:noProof/>
          </w:rPr>
          <w:t>2.7.2</w:t>
        </w:r>
        <w:r>
          <w:rPr>
            <w:rFonts w:eastAsiaTheme="minorEastAsia"/>
            <w:noProof/>
            <w:kern w:val="2"/>
            <w:sz w:val="24"/>
            <w:szCs w:val="24"/>
            <w:lang w:val="en-IL" w:eastAsia="en-IL" w:bidi="he-IL"/>
            <w14:ligatures w14:val="standardContextual"/>
          </w:rPr>
          <w:tab/>
        </w:r>
        <w:r w:rsidRPr="00865A84">
          <w:rPr>
            <w:rStyle w:val="Hyperlink"/>
            <w:noProof/>
          </w:rPr>
          <w:t>Designated Forwarder Election (EVPNS-REQ#120)</w:t>
        </w:r>
        <w:r>
          <w:rPr>
            <w:noProof/>
            <w:webHidden/>
          </w:rPr>
          <w:tab/>
        </w:r>
        <w:r>
          <w:rPr>
            <w:noProof/>
            <w:webHidden/>
          </w:rPr>
          <w:fldChar w:fldCharType="begin"/>
        </w:r>
        <w:r>
          <w:rPr>
            <w:noProof/>
            <w:webHidden/>
          </w:rPr>
          <w:instrText xml:space="preserve"> PAGEREF _Toc218594016 \h </w:instrText>
        </w:r>
        <w:r>
          <w:rPr>
            <w:noProof/>
            <w:webHidden/>
          </w:rPr>
        </w:r>
        <w:r>
          <w:rPr>
            <w:noProof/>
            <w:webHidden/>
          </w:rPr>
          <w:fldChar w:fldCharType="separate"/>
        </w:r>
        <w:r w:rsidR="00E8103D">
          <w:rPr>
            <w:noProof/>
            <w:webHidden/>
          </w:rPr>
          <w:t>26</w:t>
        </w:r>
        <w:r>
          <w:rPr>
            <w:noProof/>
            <w:webHidden/>
          </w:rPr>
          <w:fldChar w:fldCharType="end"/>
        </w:r>
      </w:hyperlink>
    </w:p>
    <w:p w14:paraId="14CFDBD5" w14:textId="095E520D"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17" w:history="1">
        <w:r w:rsidRPr="00865A84">
          <w:rPr>
            <w:rStyle w:val="Hyperlink"/>
            <w:noProof/>
          </w:rPr>
          <w:t>2.7.2.1</w:t>
        </w:r>
        <w:r>
          <w:rPr>
            <w:rFonts w:eastAsiaTheme="minorEastAsia"/>
            <w:noProof/>
            <w:kern w:val="2"/>
            <w:sz w:val="24"/>
            <w:szCs w:val="24"/>
            <w:lang w:val="en-IL" w:eastAsia="en-IL" w:bidi="he-IL"/>
            <w14:ligatures w14:val="standardContextual"/>
          </w:rPr>
          <w:tab/>
        </w:r>
        <w:r w:rsidRPr="00865A84">
          <w:rPr>
            <w:rStyle w:val="Hyperlink"/>
            <w:noProof/>
          </w:rPr>
          <w:t>Supported Algorithms</w:t>
        </w:r>
        <w:r>
          <w:rPr>
            <w:noProof/>
            <w:webHidden/>
          </w:rPr>
          <w:tab/>
        </w:r>
        <w:r>
          <w:rPr>
            <w:noProof/>
            <w:webHidden/>
          </w:rPr>
          <w:fldChar w:fldCharType="begin"/>
        </w:r>
        <w:r>
          <w:rPr>
            <w:noProof/>
            <w:webHidden/>
          </w:rPr>
          <w:instrText xml:space="preserve"> PAGEREF _Toc218594017 \h </w:instrText>
        </w:r>
        <w:r>
          <w:rPr>
            <w:noProof/>
            <w:webHidden/>
          </w:rPr>
        </w:r>
        <w:r>
          <w:rPr>
            <w:noProof/>
            <w:webHidden/>
          </w:rPr>
          <w:fldChar w:fldCharType="separate"/>
        </w:r>
        <w:r w:rsidR="00E8103D">
          <w:rPr>
            <w:noProof/>
            <w:webHidden/>
          </w:rPr>
          <w:t>26</w:t>
        </w:r>
        <w:r>
          <w:rPr>
            <w:noProof/>
            <w:webHidden/>
          </w:rPr>
          <w:fldChar w:fldCharType="end"/>
        </w:r>
      </w:hyperlink>
    </w:p>
    <w:p w14:paraId="053137E6" w14:textId="4547815C"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18" w:history="1">
        <w:r w:rsidRPr="00865A84">
          <w:rPr>
            <w:rStyle w:val="Hyperlink"/>
            <w:noProof/>
          </w:rPr>
          <w:t>2.7.2.2</w:t>
        </w:r>
        <w:r>
          <w:rPr>
            <w:rFonts w:eastAsiaTheme="minorEastAsia"/>
            <w:noProof/>
            <w:kern w:val="2"/>
            <w:sz w:val="24"/>
            <w:szCs w:val="24"/>
            <w:lang w:val="en-IL" w:eastAsia="en-IL" w:bidi="he-IL"/>
            <w14:ligatures w14:val="standardContextual"/>
          </w:rPr>
          <w:tab/>
        </w:r>
        <w:r w:rsidRPr="00865A84">
          <w:rPr>
            <w:rStyle w:val="Hyperlink"/>
            <w:noProof/>
          </w:rPr>
          <w:t>Algorithm Negotiation</w:t>
        </w:r>
        <w:r>
          <w:rPr>
            <w:noProof/>
            <w:webHidden/>
          </w:rPr>
          <w:tab/>
        </w:r>
        <w:r>
          <w:rPr>
            <w:noProof/>
            <w:webHidden/>
          </w:rPr>
          <w:fldChar w:fldCharType="begin"/>
        </w:r>
        <w:r>
          <w:rPr>
            <w:noProof/>
            <w:webHidden/>
          </w:rPr>
          <w:instrText xml:space="preserve"> PAGEREF _Toc218594018 \h </w:instrText>
        </w:r>
        <w:r>
          <w:rPr>
            <w:noProof/>
            <w:webHidden/>
          </w:rPr>
        </w:r>
        <w:r>
          <w:rPr>
            <w:noProof/>
            <w:webHidden/>
          </w:rPr>
          <w:fldChar w:fldCharType="separate"/>
        </w:r>
        <w:r w:rsidR="00E8103D">
          <w:rPr>
            <w:noProof/>
            <w:webHidden/>
          </w:rPr>
          <w:t>26</w:t>
        </w:r>
        <w:r>
          <w:rPr>
            <w:noProof/>
            <w:webHidden/>
          </w:rPr>
          <w:fldChar w:fldCharType="end"/>
        </w:r>
      </w:hyperlink>
    </w:p>
    <w:p w14:paraId="4C3A2AE6" w14:textId="53BC9104"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19" w:history="1">
        <w:r w:rsidRPr="00865A84">
          <w:rPr>
            <w:rStyle w:val="Hyperlink"/>
            <w:noProof/>
          </w:rPr>
          <w:t>2.7.3</w:t>
        </w:r>
        <w:r>
          <w:rPr>
            <w:rFonts w:eastAsiaTheme="minorEastAsia"/>
            <w:noProof/>
            <w:kern w:val="2"/>
            <w:sz w:val="24"/>
            <w:szCs w:val="24"/>
            <w:lang w:val="en-IL" w:eastAsia="en-IL" w:bidi="he-IL"/>
            <w14:ligatures w14:val="standardContextual"/>
          </w:rPr>
          <w:tab/>
        </w:r>
        <w:r w:rsidRPr="00865A84">
          <w:rPr>
            <w:rStyle w:val="Hyperlink"/>
            <w:noProof/>
          </w:rPr>
          <w:t>Signaling Primary and Backup DF Elected PEs (EVPNS-REQ#130)</w:t>
        </w:r>
        <w:r>
          <w:rPr>
            <w:noProof/>
            <w:webHidden/>
          </w:rPr>
          <w:tab/>
        </w:r>
        <w:r>
          <w:rPr>
            <w:noProof/>
            <w:webHidden/>
          </w:rPr>
          <w:fldChar w:fldCharType="begin"/>
        </w:r>
        <w:r>
          <w:rPr>
            <w:noProof/>
            <w:webHidden/>
          </w:rPr>
          <w:instrText xml:space="preserve"> PAGEREF _Toc218594019 \h </w:instrText>
        </w:r>
        <w:r>
          <w:rPr>
            <w:noProof/>
            <w:webHidden/>
          </w:rPr>
        </w:r>
        <w:r>
          <w:rPr>
            <w:noProof/>
            <w:webHidden/>
          </w:rPr>
          <w:fldChar w:fldCharType="separate"/>
        </w:r>
        <w:r w:rsidR="00E8103D">
          <w:rPr>
            <w:noProof/>
            <w:webHidden/>
          </w:rPr>
          <w:t>26</w:t>
        </w:r>
        <w:r>
          <w:rPr>
            <w:noProof/>
            <w:webHidden/>
          </w:rPr>
          <w:fldChar w:fldCharType="end"/>
        </w:r>
      </w:hyperlink>
    </w:p>
    <w:p w14:paraId="6E8CAA2B" w14:textId="1707624E"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0" w:history="1">
        <w:r w:rsidRPr="00865A84">
          <w:rPr>
            <w:rStyle w:val="Hyperlink"/>
            <w:noProof/>
          </w:rPr>
          <w:t>2.7.4</w:t>
        </w:r>
        <w:r>
          <w:rPr>
            <w:rFonts w:eastAsiaTheme="minorEastAsia"/>
            <w:noProof/>
            <w:kern w:val="2"/>
            <w:sz w:val="24"/>
            <w:szCs w:val="24"/>
            <w:lang w:val="en-IL" w:eastAsia="en-IL" w:bidi="he-IL"/>
            <w14:ligatures w14:val="standardContextual"/>
          </w:rPr>
          <w:tab/>
        </w:r>
        <w:r w:rsidRPr="00865A84">
          <w:rPr>
            <w:rStyle w:val="Hyperlink"/>
            <w:noProof/>
          </w:rPr>
          <w:t>Aliasing Path (EVPNS-REQ#140)</w:t>
        </w:r>
        <w:r>
          <w:rPr>
            <w:noProof/>
            <w:webHidden/>
          </w:rPr>
          <w:tab/>
        </w:r>
        <w:r>
          <w:rPr>
            <w:noProof/>
            <w:webHidden/>
          </w:rPr>
          <w:fldChar w:fldCharType="begin"/>
        </w:r>
        <w:r>
          <w:rPr>
            <w:noProof/>
            <w:webHidden/>
          </w:rPr>
          <w:instrText xml:space="preserve"> PAGEREF _Toc218594020 \h </w:instrText>
        </w:r>
        <w:r>
          <w:rPr>
            <w:noProof/>
            <w:webHidden/>
          </w:rPr>
        </w:r>
        <w:r>
          <w:rPr>
            <w:noProof/>
            <w:webHidden/>
          </w:rPr>
          <w:fldChar w:fldCharType="separate"/>
        </w:r>
        <w:r w:rsidR="00E8103D">
          <w:rPr>
            <w:noProof/>
            <w:webHidden/>
          </w:rPr>
          <w:t>26</w:t>
        </w:r>
        <w:r>
          <w:rPr>
            <w:noProof/>
            <w:webHidden/>
          </w:rPr>
          <w:fldChar w:fldCharType="end"/>
        </w:r>
      </w:hyperlink>
    </w:p>
    <w:p w14:paraId="2569340D" w14:textId="37758B05"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1" w:history="1">
        <w:r w:rsidRPr="00865A84">
          <w:rPr>
            <w:rStyle w:val="Hyperlink"/>
            <w:noProof/>
          </w:rPr>
          <w:t>2.7.5</w:t>
        </w:r>
        <w:r>
          <w:rPr>
            <w:rFonts w:eastAsiaTheme="minorEastAsia"/>
            <w:noProof/>
            <w:kern w:val="2"/>
            <w:sz w:val="24"/>
            <w:szCs w:val="24"/>
            <w:lang w:val="en-IL" w:eastAsia="en-IL" w:bidi="he-IL"/>
            <w14:ligatures w14:val="standardContextual"/>
          </w:rPr>
          <w:tab/>
        </w:r>
        <w:r w:rsidRPr="00865A84">
          <w:rPr>
            <w:rStyle w:val="Hyperlink"/>
            <w:noProof/>
          </w:rPr>
          <w:t>Single-Active, All-Active and Load Balancing (EVPNS-REQ#150)</w:t>
        </w:r>
        <w:r>
          <w:rPr>
            <w:noProof/>
            <w:webHidden/>
          </w:rPr>
          <w:tab/>
        </w:r>
        <w:r>
          <w:rPr>
            <w:noProof/>
            <w:webHidden/>
          </w:rPr>
          <w:fldChar w:fldCharType="begin"/>
        </w:r>
        <w:r>
          <w:rPr>
            <w:noProof/>
            <w:webHidden/>
          </w:rPr>
          <w:instrText xml:space="preserve"> PAGEREF _Toc218594021 \h </w:instrText>
        </w:r>
        <w:r>
          <w:rPr>
            <w:noProof/>
            <w:webHidden/>
          </w:rPr>
        </w:r>
        <w:r>
          <w:rPr>
            <w:noProof/>
            <w:webHidden/>
          </w:rPr>
          <w:fldChar w:fldCharType="separate"/>
        </w:r>
        <w:r w:rsidR="00E8103D">
          <w:rPr>
            <w:noProof/>
            <w:webHidden/>
          </w:rPr>
          <w:t>26</w:t>
        </w:r>
        <w:r>
          <w:rPr>
            <w:noProof/>
            <w:webHidden/>
          </w:rPr>
          <w:fldChar w:fldCharType="end"/>
        </w:r>
      </w:hyperlink>
    </w:p>
    <w:p w14:paraId="4FFE9716" w14:textId="7B7F1928"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2" w:history="1">
        <w:r w:rsidRPr="00865A84">
          <w:rPr>
            <w:rStyle w:val="Hyperlink"/>
            <w:noProof/>
          </w:rPr>
          <w:t>2.7.6</w:t>
        </w:r>
        <w:r>
          <w:rPr>
            <w:rFonts w:eastAsiaTheme="minorEastAsia"/>
            <w:noProof/>
            <w:kern w:val="2"/>
            <w:sz w:val="24"/>
            <w:szCs w:val="24"/>
            <w:lang w:val="en-IL" w:eastAsia="en-IL" w:bidi="he-IL"/>
            <w14:ligatures w14:val="standardContextual"/>
          </w:rPr>
          <w:tab/>
        </w:r>
        <w:r w:rsidRPr="00865A84">
          <w:rPr>
            <w:rStyle w:val="Hyperlink"/>
            <w:noProof/>
          </w:rPr>
          <w:t>MAC Mobility (EVPNS-REQ#160)</w:t>
        </w:r>
        <w:r>
          <w:rPr>
            <w:noProof/>
            <w:webHidden/>
          </w:rPr>
          <w:tab/>
        </w:r>
        <w:r>
          <w:rPr>
            <w:noProof/>
            <w:webHidden/>
          </w:rPr>
          <w:fldChar w:fldCharType="begin"/>
        </w:r>
        <w:r>
          <w:rPr>
            <w:noProof/>
            <w:webHidden/>
          </w:rPr>
          <w:instrText xml:space="preserve"> PAGEREF _Toc218594022 \h </w:instrText>
        </w:r>
        <w:r>
          <w:rPr>
            <w:noProof/>
            <w:webHidden/>
          </w:rPr>
        </w:r>
        <w:r>
          <w:rPr>
            <w:noProof/>
            <w:webHidden/>
          </w:rPr>
          <w:fldChar w:fldCharType="separate"/>
        </w:r>
        <w:r w:rsidR="00E8103D">
          <w:rPr>
            <w:noProof/>
            <w:webHidden/>
          </w:rPr>
          <w:t>27</w:t>
        </w:r>
        <w:r>
          <w:rPr>
            <w:noProof/>
            <w:webHidden/>
          </w:rPr>
          <w:fldChar w:fldCharType="end"/>
        </w:r>
      </w:hyperlink>
    </w:p>
    <w:p w14:paraId="74F701F4" w14:textId="362E032E"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3" w:history="1">
        <w:r w:rsidRPr="00865A84">
          <w:rPr>
            <w:rStyle w:val="Hyperlink"/>
            <w:noProof/>
          </w:rPr>
          <w:t>2.7.7</w:t>
        </w:r>
        <w:r>
          <w:rPr>
            <w:rFonts w:eastAsiaTheme="minorEastAsia"/>
            <w:noProof/>
            <w:kern w:val="2"/>
            <w:sz w:val="24"/>
            <w:szCs w:val="24"/>
            <w:lang w:val="en-IL" w:eastAsia="en-IL" w:bidi="he-IL"/>
            <w14:ligatures w14:val="standardContextual"/>
          </w:rPr>
          <w:tab/>
        </w:r>
        <w:r w:rsidRPr="00865A84">
          <w:rPr>
            <w:rStyle w:val="Hyperlink"/>
            <w:noProof/>
          </w:rPr>
          <w:t>Fast Convergence (EVPNS-REQ#170)</w:t>
        </w:r>
        <w:r>
          <w:rPr>
            <w:noProof/>
            <w:webHidden/>
          </w:rPr>
          <w:tab/>
        </w:r>
        <w:r>
          <w:rPr>
            <w:noProof/>
            <w:webHidden/>
          </w:rPr>
          <w:fldChar w:fldCharType="begin"/>
        </w:r>
        <w:r>
          <w:rPr>
            <w:noProof/>
            <w:webHidden/>
          </w:rPr>
          <w:instrText xml:space="preserve"> PAGEREF _Toc218594023 \h </w:instrText>
        </w:r>
        <w:r>
          <w:rPr>
            <w:noProof/>
            <w:webHidden/>
          </w:rPr>
        </w:r>
        <w:r>
          <w:rPr>
            <w:noProof/>
            <w:webHidden/>
          </w:rPr>
          <w:fldChar w:fldCharType="separate"/>
        </w:r>
        <w:r w:rsidR="00E8103D">
          <w:rPr>
            <w:noProof/>
            <w:webHidden/>
          </w:rPr>
          <w:t>27</w:t>
        </w:r>
        <w:r>
          <w:rPr>
            <w:noProof/>
            <w:webHidden/>
          </w:rPr>
          <w:fldChar w:fldCharType="end"/>
        </w:r>
      </w:hyperlink>
    </w:p>
    <w:p w14:paraId="4312DB1C" w14:textId="1D5B0519"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4" w:history="1">
        <w:r w:rsidRPr="00865A84">
          <w:rPr>
            <w:rStyle w:val="Hyperlink"/>
            <w:noProof/>
          </w:rPr>
          <w:t>2.7.8</w:t>
        </w:r>
        <w:r>
          <w:rPr>
            <w:rFonts w:eastAsiaTheme="minorEastAsia"/>
            <w:noProof/>
            <w:kern w:val="2"/>
            <w:sz w:val="24"/>
            <w:szCs w:val="24"/>
            <w:lang w:val="en-IL" w:eastAsia="en-IL" w:bidi="he-IL"/>
            <w14:ligatures w14:val="standardContextual"/>
          </w:rPr>
          <w:tab/>
        </w:r>
        <w:r w:rsidRPr="00865A84">
          <w:rPr>
            <w:rStyle w:val="Hyperlink"/>
            <w:noProof/>
          </w:rPr>
          <w:t>Split Horizon (EVPNS-REQ#180)</w:t>
        </w:r>
        <w:r>
          <w:rPr>
            <w:noProof/>
            <w:webHidden/>
          </w:rPr>
          <w:tab/>
        </w:r>
        <w:r>
          <w:rPr>
            <w:noProof/>
            <w:webHidden/>
          </w:rPr>
          <w:fldChar w:fldCharType="begin"/>
        </w:r>
        <w:r>
          <w:rPr>
            <w:noProof/>
            <w:webHidden/>
          </w:rPr>
          <w:instrText xml:space="preserve"> PAGEREF _Toc218594024 \h </w:instrText>
        </w:r>
        <w:r>
          <w:rPr>
            <w:noProof/>
            <w:webHidden/>
          </w:rPr>
        </w:r>
        <w:r>
          <w:rPr>
            <w:noProof/>
            <w:webHidden/>
          </w:rPr>
          <w:fldChar w:fldCharType="separate"/>
        </w:r>
        <w:r w:rsidR="00E8103D">
          <w:rPr>
            <w:noProof/>
            <w:webHidden/>
          </w:rPr>
          <w:t>27</w:t>
        </w:r>
        <w:r>
          <w:rPr>
            <w:noProof/>
            <w:webHidden/>
          </w:rPr>
          <w:fldChar w:fldCharType="end"/>
        </w:r>
      </w:hyperlink>
    </w:p>
    <w:p w14:paraId="456CA98C" w14:textId="5CC4E462"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5" w:history="1">
        <w:r w:rsidRPr="00865A84">
          <w:rPr>
            <w:rStyle w:val="Hyperlink"/>
            <w:noProof/>
          </w:rPr>
          <w:t>2.7.9</w:t>
        </w:r>
        <w:r>
          <w:rPr>
            <w:rFonts w:eastAsiaTheme="minorEastAsia"/>
            <w:noProof/>
            <w:kern w:val="2"/>
            <w:sz w:val="24"/>
            <w:szCs w:val="24"/>
            <w:lang w:val="en-IL" w:eastAsia="en-IL" w:bidi="he-IL"/>
            <w14:ligatures w14:val="standardContextual"/>
          </w:rPr>
          <w:tab/>
        </w:r>
        <w:r w:rsidRPr="00865A84">
          <w:rPr>
            <w:rStyle w:val="Hyperlink"/>
            <w:noProof/>
          </w:rPr>
          <w:t>Interoperability with Single-Homing PEs (EVPNS-REQ#190)</w:t>
        </w:r>
        <w:r>
          <w:rPr>
            <w:noProof/>
            <w:webHidden/>
          </w:rPr>
          <w:tab/>
        </w:r>
        <w:r>
          <w:rPr>
            <w:noProof/>
            <w:webHidden/>
          </w:rPr>
          <w:fldChar w:fldCharType="begin"/>
        </w:r>
        <w:r>
          <w:rPr>
            <w:noProof/>
            <w:webHidden/>
          </w:rPr>
          <w:instrText xml:space="preserve"> PAGEREF _Toc218594025 \h </w:instrText>
        </w:r>
        <w:r>
          <w:rPr>
            <w:noProof/>
            <w:webHidden/>
          </w:rPr>
        </w:r>
        <w:r>
          <w:rPr>
            <w:noProof/>
            <w:webHidden/>
          </w:rPr>
          <w:fldChar w:fldCharType="separate"/>
        </w:r>
        <w:r w:rsidR="00E8103D">
          <w:rPr>
            <w:noProof/>
            <w:webHidden/>
          </w:rPr>
          <w:t>27</w:t>
        </w:r>
        <w:r>
          <w:rPr>
            <w:noProof/>
            <w:webHidden/>
          </w:rPr>
          <w:fldChar w:fldCharType="end"/>
        </w:r>
      </w:hyperlink>
    </w:p>
    <w:p w14:paraId="74B13AAB" w14:textId="5E3671FB"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26" w:history="1">
        <w:r w:rsidRPr="00865A84">
          <w:rPr>
            <w:rStyle w:val="Hyperlink"/>
            <w:noProof/>
          </w:rPr>
          <w:t>2.8</w:t>
        </w:r>
        <w:r>
          <w:rPr>
            <w:rFonts w:eastAsiaTheme="minorEastAsia"/>
            <w:noProof/>
            <w:kern w:val="2"/>
            <w:sz w:val="24"/>
            <w:szCs w:val="24"/>
            <w:lang w:val="en-IL" w:eastAsia="en-IL" w:bidi="he-IL"/>
            <w14:ligatures w14:val="standardContextual"/>
          </w:rPr>
          <w:tab/>
        </w:r>
        <w:r w:rsidRPr="00865A84">
          <w:rPr>
            <w:rStyle w:val="Hyperlink"/>
            <w:noProof/>
          </w:rPr>
          <w:t>Best Path Selection (EVPNS-REQ#200)</w:t>
        </w:r>
        <w:r>
          <w:rPr>
            <w:noProof/>
            <w:webHidden/>
          </w:rPr>
          <w:tab/>
        </w:r>
        <w:r>
          <w:rPr>
            <w:noProof/>
            <w:webHidden/>
          </w:rPr>
          <w:fldChar w:fldCharType="begin"/>
        </w:r>
        <w:r>
          <w:rPr>
            <w:noProof/>
            <w:webHidden/>
          </w:rPr>
          <w:instrText xml:space="preserve"> PAGEREF _Toc218594026 \h </w:instrText>
        </w:r>
        <w:r>
          <w:rPr>
            <w:noProof/>
            <w:webHidden/>
          </w:rPr>
        </w:r>
        <w:r>
          <w:rPr>
            <w:noProof/>
            <w:webHidden/>
          </w:rPr>
          <w:fldChar w:fldCharType="separate"/>
        </w:r>
        <w:r w:rsidR="00E8103D">
          <w:rPr>
            <w:noProof/>
            <w:webHidden/>
          </w:rPr>
          <w:t>27</w:t>
        </w:r>
        <w:r>
          <w:rPr>
            <w:noProof/>
            <w:webHidden/>
          </w:rPr>
          <w:fldChar w:fldCharType="end"/>
        </w:r>
      </w:hyperlink>
    </w:p>
    <w:p w14:paraId="4E24B804" w14:textId="772F5E32"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27" w:history="1">
        <w:r w:rsidRPr="00865A84">
          <w:rPr>
            <w:rStyle w:val="Hyperlink"/>
            <w:noProof/>
          </w:rPr>
          <w:t>2.9</w:t>
        </w:r>
        <w:r>
          <w:rPr>
            <w:rFonts w:eastAsiaTheme="minorEastAsia"/>
            <w:noProof/>
            <w:kern w:val="2"/>
            <w:sz w:val="24"/>
            <w:szCs w:val="24"/>
            <w:lang w:val="en-IL" w:eastAsia="en-IL" w:bidi="he-IL"/>
            <w14:ligatures w14:val="standardContextual"/>
          </w:rPr>
          <w:tab/>
        </w:r>
        <w:r w:rsidRPr="00865A84">
          <w:rPr>
            <w:rStyle w:val="Hyperlink"/>
            <w:noProof/>
          </w:rPr>
          <w:t>Forwarding</w:t>
        </w:r>
        <w:r>
          <w:rPr>
            <w:noProof/>
            <w:webHidden/>
          </w:rPr>
          <w:tab/>
        </w:r>
        <w:r>
          <w:rPr>
            <w:noProof/>
            <w:webHidden/>
          </w:rPr>
          <w:fldChar w:fldCharType="begin"/>
        </w:r>
        <w:r>
          <w:rPr>
            <w:noProof/>
            <w:webHidden/>
          </w:rPr>
          <w:instrText xml:space="preserve"> PAGEREF _Toc218594027 \h </w:instrText>
        </w:r>
        <w:r>
          <w:rPr>
            <w:noProof/>
            <w:webHidden/>
          </w:rPr>
        </w:r>
        <w:r>
          <w:rPr>
            <w:noProof/>
            <w:webHidden/>
          </w:rPr>
          <w:fldChar w:fldCharType="separate"/>
        </w:r>
        <w:r w:rsidR="00E8103D">
          <w:rPr>
            <w:noProof/>
            <w:webHidden/>
          </w:rPr>
          <w:t>27</w:t>
        </w:r>
        <w:r>
          <w:rPr>
            <w:noProof/>
            <w:webHidden/>
          </w:rPr>
          <w:fldChar w:fldCharType="end"/>
        </w:r>
      </w:hyperlink>
    </w:p>
    <w:p w14:paraId="71B46211" w14:textId="2B3C1772"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8" w:history="1">
        <w:r w:rsidRPr="00865A84">
          <w:rPr>
            <w:rStyle w:val="Hyperlink"/>
            <w:noProof/>
          </w:rPr>
          <w:t>2.9.1</w:t>
        </w:r>
        <w:r>
          <w:rPr>
            <w:rFonts w:eastAsiaTheme="minorEastAsia"/>
            <w:noProof/>
            <w:kern w:val="2"/>
            <w:sz w:val="24"/>
            <w:szCs w:val="24"/>
            <w:lang w:val="en-IL" w:eastAsia="en-IL" w:bidi="he-IL"/>
            <w14:ligatures w14:val="standardContextual"/>
          </w:rPr>
          <w:tab/>
        </w:r>
        <w:r w:rsidRPr="00865A84">
          <w:rPr>
            <w:rStyle w:val="Hyperlink"/>
            <w:noProof/>
          </w:rPr>
          <w:t>Forwarding Unicast Packets (EVPNS-REQ#210)</w:t>
        </w:r>
        <w:r>
          <w:rPr>
            <w:noProof/>
            <w:webHidden/>
          </w:rPr>
          <w:tab/>
        </w:r>
        <w:r>
          <w:rPr>
            <w:noProof/>
            <w:webHidden/>
          </w:rPr>
          <w:fldChar w:fldCharType="begin"/>
        </w:r>
        <w:r>
          <w:rPr>
            <w:noProof/>
            <w:webHidden/>
          </w:rPr>
          <w:instrText xml:space="preserve"> PAGEREF _Toc218594028 \h </w:instrText>
        </w:r>
        <w:r>
          <w:rPr>
            <w:noProof/>
            <w:webHidden/>
          </w:rPr>
        </w:r>
        <w:r>
          <w:rPr>
            <w:noProof/>
            <w:webHidden/>
          </w:rPr>
          <w:fldChar w:fldCharType="separate"/>
        </w:r>
        <w:r w:rsidR="00E8103D">
          <w:rPr>
            <w:noProof/>
            <w:webHidden/>
          </w:rPr>
          <w:t>27</w:t>
        </w:r>
        <w:r>
          <w:rPr>
            <w:noProof/>
            <w:webHidden/>
          </w:rPr>
          <w:fldChar w:fldCharType="end"/>
        </w:r>
      </w:hyperlink>
    </w:p>
    <w:p w14:paraId="3023269B" w14:textId="5C438C2F"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29" w:history="1">
        <w:r w:rsidRPr="00865A84">
          <w:rPr>
            <w:rStyle w:val="Hyperlink"/>
            <w:noProof/>
          </w:rPr>
          <w:t>2.9.2</w:t>
        </w:r>
        <w:r>
          <w:rPr>
            <w:rFonts w:eastAsiaTheme="minorEastAsia"/>
            <w:noProof/>
            <w:kern w:val="2"/>
            <w:sz w:val="24"/>
            <w:szCs w:val="24"/>
            <w:lang w:val="en-IL" w:eastAsia="en-IL" w:bidi="he-IL"/>
            <w14:ligatures w14:val="standardContextual"/>
          </w:rPr>
          <w:tab/>
        </w:r>
        <w:r w:rsidRPr="00865A84">
          <w:rPr>
            <w:rStyle w:val="Hyperlink"/>
            <w:noProof/>
          </w:rPr>
          <w:t>Multicast and Broadcast (EVPNS-REQ#220)</w:t>
        </w:r>
        <w:r>
          <w:rPr>
            <w:noProof/>
            <w:webHidden/>
          </w:rPr>
          <w:tab/>
        </w:r>
        <w:r>
          <w:rPr>
            <w:noProof/>
            <w:webHidden/>
          </w:rPr>
          <w:fldChar w:fldCharType="begin"/>
        </w:r>
        <w:r>
          <w:rPr>
            <w:noProof/>
            <w:webHidden/>
          </w:rPr>
          <w:instrText xml:space="preserve"> PAGEREF _Toc218594029 \h </w:instrText>
        </w:r>
        <w:r>
          <w:rPr>
            <w:noProof/>
            <w:webHidden/>
          </w:rPr>
        </w:r>
        <w:r>
          <w:rPr>
            <w:noProof/>
            <w:webHidden/>
          </w:rPr>
          <w:fldChar w:fldCharType="separate"/>
        </w:r>
        <w:r w:rsidR="00E8103D">
          <w:rPr>
            <w:noProof/>
            <w:webHidden/>
          </w:rPr>
          <w:t>27</w:t>
        </w:r>
        <w:r>
          <w:rPr>
            <w:noProof/>
            <w:webHidden/>
          </w:rPr>
          <w:fldChar w:fldCharType="end"/>
        </w:r>
      </w:hyperlink>
    </w:p>
    <w:p w14:paraId="4F8CC8AC" w14:textId="2A8F4CB2"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0" w:history="1">
        <w:r w:rsidRPr="00865A84">
          <w:rPr>
            <w:rStyle w:val="Hyperlink"/>
            <w:noProof/>
          </w:rPr>
          <w:t>2.10</w:t>
        </w:r>
        <w:r>
          <w:rPr>
            <w:rFonts w:eastAsiaTheme="minorEastAsia"/>
            <w:noProof/>
            <w:kern w:val="2"/>
            <w:sz w:val="24"/>
            <w:szCs w:val="24"/>
            <w:lang w:val="en-IL" w:eastAsia="en-IL" w:bidi="he-IL"/>
            <w14:ligatures w14:val="standardContextual"/>
          </w:rPr>
          <w:tab/>
        </w:r>
        <w:r w:rsidRPr="00865A84">
          <w:rPr>
            <w:rStyle w:val="Hyperlink"/>
            <w:noProof/>
          </w:rPr>
          <w:t>PMSI Tunnel attribute (EVPNS-REQ#230)</w:t>
        </w:r>
        <w:r>
          <w:rPr>
            <w:noProof/>
            <w:webHidden/>
          </w:rPr>
          <w:tab/>
        </w:r>
        <w:r>
          <w:rPr>
            <w:noProof/>
            <w:webHidden/>
          </w:rPr>
          <w:fldChar w:fldCharType="begin"/>
        </w:r>
        <w:r>
          <w:rPr>
            <w:noProof/>
            <w:webHidden/>
          </w:rPr>
          <w:instrText xml:space="preserve"> PAGEREF _Toc218594030 \h </w:instrText>
        </w:r>
        <w:r>
          <w:rPr>
            <w:noProof/>
            <w:webHidden/>
          </w:rPr>
        </w:r>
        <w:r>
          <w:rPr>
            <w:noProof/>
            <w:webHidden/>
          </w:rPr>
          <w:fldChar w:fldCharType="separate"/>
        </w:r>
        <w:r w:rsidR="00E8103D">
          <w:rPr>
            <w:noProof/>
            <w:webHidden/>
          </w:rPr>
          <w:t>28</w:t>
        </w:r>
        <w:r>
          <w:rPr>
            <w:noProof/>
            <w:webHidden/>
          </w:rPr>
          <w:fldChar w:fldCharType="end"/>
        </w:r>
      </w:hyperlink>
    </w:p>
    <w:p w14:paraId="66FB4972" w14:textId="3E6C12A4"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1" w:history="1">
        <w:r w:rsidRPr="00865A84">
          <w:rPr>
            <w:rStyle w:val="Hyperlink"/>
            <w:noProof/>
          </w:rPr>
          <w:t>2.11</w:t>
        </w:r>
        <w:r>
          <w:rPr>
            <w:rFonts w:eastAsiaTheme="minorEastAsia"/>
            <w:noProof/>
            <w:kern w:val="2"/>
            <w:sz w:val="24"/>
            <w:szCs w:val="24"/>
            <w:lang w:val="en-IL" w:eastAsia="en-IL" w:bidi="he-IL"/>
            <w14:ligatures w14:val="standardContextual"/>
          </w:rPr>
          <w:tab/>
        </w:r>
        <w:r w:rsidRPr="00865A84">
          <w:rPr>
            <w:rStyle w:val="Hyperlink"/>
            <w:noProof/>
          </w:rPr>
          <w:t>L2-Attr Extended Community (EVPNS-REQ#240)</w:t>
        </w:r>
        <w:r>
          <w:rPr>
            <w:noProof/>
            <w:webHidden/>
          </w:rPr>
          <w:tab/>
        </w:r>
        <w:r>
          <w:rPr>
            <w:noProof/>
            <w:webHidden/>
          </w:rPr>
          <w:fldChar w:fldCharType="begin"/>
        </w:r>
        <w:r>
          <w:rPr>
            <w:noProof/>
            <w:webHidden/>
          </w:rPr>
          <w:instrText xml:space="preserve"> PAGEREF _Toc218594031 \h </w:instrText>
        </w:r>
        <w:r>
          <w:rPr>
            <w:noProof/>
            <w:webHidden/>
          </w:rPr>
        </w:r>
        <w:r>
          <w:rPr>
            <w:noProof/>
            <w:webHidden/>
          </w:rPr>
          <w:fldChar w:fldCharType="separate"/>
        </w:r>
        <w:r w:rsidR="00E8103D">
          <w:rPr>
            <w:noProof/>
            <w:webHidden/>
          </w:rPr>
          <w:t>28</w:t>
        </w:r>
        <w:r>
          <w:rPr>
            <w:noProof/>
            <w:webHidden/>
          </w:rPr>
          <w:fldChar w:fldCharType="end"/>
        </w:r>
      </w:hyperlink>
    </w:p>
    <w:p w14:paraId="513D87E2" w14:textId="402FD3BC"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2" w:history="1">
        <w:r w:rsidRPr="00865A84">
          <w:rPr>
            <w:rStyle w:val="Hyperlink"/>
            <w:noProof/>
          </w:rPr>
          <w:t>2.12</w:t>
        </w:r>
        <w:r>
          <w:rPr>
            <w:rFonts w:eastAsiaTheme="minorEastAsia"/>
            <w:noProof/>
            <w:kern w:val="2"/>
            <w:sz w:val="24"/>
            <w:szCs w:val="24"/>
            <w:lang w:val="en-IL" w:eastAsia="en-IL" w:bidi="he-IL"/>
            <w14:ligatures w14:val="standardContextual"/>
          </w:rPr>
          <w:tab/>
        </w:r>
        <w:r w:rsidRPr="00865A84">
          <w:rPr>
            <w:rStyle w:val="Hyperlink"/>
            <w:noProof/>
          </w:rPr>
          <w:t>ES-Import Route Target (EVPNS-REQ#250)</w:t>
        </w:r>
        <w:r>
          <w:rPr>
            <w:noProof/>
            <w:webHidden/>
          </w:rPr>
          <w:tab/>
        </w:r>
        <w:r>
          <w:rPr>
            <w:noProof/>
            <w:webHidden/>
          </w:rPr>
          <w:fldChar w:fldCharType="begin"/>
        </w:r>
        <w:r>
          <w:rPr>
            <w:noProof/>
            <w:webHidden/>
          </w:rPr>
          <w:instrText xml:space="preserve"> PAGEREF _Toc218594032 \h </w:instrText>
        </w:r>
        <w:r>
          <w:rPr>
            <w:noProof/>
            <w:webHidden/>
          </w:rPr>
        </w:r>
        <w:r>
          <w:rPr>
            <w:noProof/>
            <w:webHidden/>
          </w:rPr>
          <w:fldChar w:fldCharType="separate"/>
        </w:r>
        <w:r w:rsidR="00E8103D">
          <w:rPr>
            <w:noProof/>
            <w:webHidden/>
          </w:rPr>
          <w:t>28</w:t>
        </w:r>
        <w:r>
          <w:rPr>
            <w:noProof/>
            <w:webHidden/>
          </w:rPr>
          <w:fldChar w:fldCharType="end"/>
        </w:r>
      </w:hyperlink>
    </w:p>
    <w:p w14:paraId="4092D167" w14:textId="2E3A0B88"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33" w:history="1">
        <w:r w:rsidRPr="00865A84">
          <w:rPr>
            <w:rStyle w:val="Hyperlink"/>
            <w:noProof/>
          </w:rPr>
          <w:t>3</w:t>
        </w:r>
        <w:r>
          <w:rPr>
            <w:rFonts w:eastAsiaTheme="minorEastAsia"/>
            <w:noProof/>
            <w:kern w:val="2"/>
            <w:sz w:val="24"/>
            <w:szCs w:val="24"/>
            <w:lang w:val="en-IL" w:eastAsia="en-IL" w:bidi="he-IL"/>
            <w14:ligatures w14:val="standardContextual"/>
          </w:rPr>
          <w:tab/>
        </w:r>
        <w:r w:rsidRPr="00865A84">
          <w:rPr>
            <w:rStyle w:val="Hyperlink"/>
            <w:noProof/>
          </w:rPr>
          <w:t>EVPN Routes</w:t>
        </w:r>
        <w:r>
          <w:rPr>
            <w:noProof/>
            <w:webHidden/>
          </w:rPr>
          <w:tab/>
        </w:r>
        <w:r>
          <w:rPr>
            <w:noProof/>
            <w:webHidden/>
          </w:rPr>
          <w:fldChar w:fldCharType="begin"/>
        </w:r>
        <w:r>
          <w:rPr>
            <w:noProof/>
            <w:webHidden/>
          </w:rPr>
          <w:instrText xml:space="preserve"> PAGEREF _Toc218594033 \h </w:instrText>
        </w:r>
        <w:r>
          <w:rPr>
            <w:noProof/>
            <w:webHidden/>
          </w:rPr>
        </w:r>
        <w:r>
          <w:rPr>
            <w:noProof/>
            <w:webHidden/>
          </w:rPr>
          <w:fldChar w:fldCharType="separate"/>
        </w:r>
        <w:r w:rsidR="00E8103D">
          <w:rPr>
            <w:noProof/>
            <w:webHidden/>
          </w:rPr>
          <w:t>29</w:t>
        </w:r>
        <w:r>
          <w:rPr>
            <w:noProof/>
            <w:webHidden/>
          </w:rPr>
          <w:fldChar w:fldCharType="end"/>
        </w:r>
      </w:hyperlink>
    </w:p>
    <w:p w14:paraId="5B783043" w14:textId="3BDC3FC1"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4" w:history="1">
        <w:r w:rsidRPr="00865A84">
          <w:rPr>
            <w:rStyle w:val="Hyperlink"/>
            <w:noProof/>
          </w:rPr>
          <w:t>3.1</w:t>
        </w:r>
        <w:r>
          <w:rPr>
            <w:rFonts w:eastAsiaTheme="minorEastAsia"/>
            <w:noProof/>
            <w:kern w:val="2"/>
            <w:sz w:val="24"/>
            <w:szCs w:val="24"/>
            <w:lang w:val="en-IL" w:eastAsia="en-IL" w:bidi="he-IL"/>
            <w14:ligatures w14:val="standardContextual"/>
          </w:rPr>
          <w:tab/>
        </w:r>
        <w:r w:rsidRPr="00865A84">
          <w:rPr>
            <w:rStyle w:val="Hyperlink"/>
            <w:noProof/>
          </w:rPr>
          <w:t>Ethernet A-D Per Ethernet Segment Route (1) (EVPNS-REQ#260)</w:t>
        </w:r>
        <w:r>
          <w:rPr>
            <w:noProof/>
            <w:webHidden/>
          </w:rPr>
          <w:tab/>
        </w:r>
        <w:r>
          <w:rPr>
            <w:noProof/>
            <w:webHidden/>
          </w:rPr>
          <w:fldChar w:fldCharType="begin"/>
        </w:r>
        <w:r>
          <w:rPr>
            <w:noProof/>
            <w:webHidden/>
          </w:rPr>
          <w:instrText xml:space="preserve"> PAGEREF _Toc218594034 \h </w:instrText>
        </w:r>
        <w:r>
          <w:rPr>
            <w:noProof/>
            <w:webHidden/>
          </w:rPr>
        </w:r>
        <w:r>
          <w:rPr>
            <w:noProof/>
            <w:webHidden/>
          </w:rPr>
          <w:fldChar w:fldCharType="separate"/>
        </w:r>
        <w:r w:rsidR="00E8103D">
          <w:rPr>
            <w:noProof/>
            <w:webHidden/>
          </w:rPr>
          <w:t>30</w:t>
        </w:r>
        <w:r>
          <w:rPr>
            <w:noProof/>
            <w:webHidden/>
          </w:rPr>
          <w:fldChar w:fldCharType="end"/>
        </w:r>
      </w:hyperlink>
    </w:p>
    <w:p w14:paraId="2CE05DFF" w14:textId="4748F31B"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5" w:history="1">
        <w:r w:rsidRPr="00865A84">
          <w:rPr>
            <w:rStyle w:val="Hyperlink"/>
            <w:noProof/>
          </w:rPr>
          <w:t>3.2</w:t>
        </w:r>
        <w:r>
          <w:rPr>
            <w:rFonts w:eastAsiaTheme="minorEastAsia"/>
            <w:noProof/>
            <w:kern w:val="2"/>
            <w:sz w:val="24"/>
            <w:szCs w:val="24"/>
            <w:lang w:val="en-IL" w:eastAsia="en-IL" w:bidi="he-IL"/>
            <w14:ligatures w14:val="standardContextual"/>
          </w:rPr>
          <w:tab/>
        </w:r>
        <w:r w:rsidRPr="00865A84">
          <w:rPr>
            <w:rStyle w:val="Hyperlink"/>
            <w:noProof/>
          </w:rPr>
          <w:t>Ethernet A-D Per EVPN Instance Route (1) (EVPNS-REQ#270)</w:t>
        </w:r>
        <w:r>
          <w:rPr>
            <w:noProof/>
            <w:webHidden/>
          </w:rPr>
          <w:tab/>
        </w:r>
        <w:r>
          <w:rPr>
            <w:noProof/>
            <w:webHidden/>
          </w:rPr>
          <w:fldChar w:fldCharType="begin"/>
        </w:r>
        <w:r>
          <w:rPr>
            <w:noProof/>
            <w:webHidden/>
          </w:rPr>
          <w:instrText xml:space="preserve"> PAGEREF _Toc218594035 \h </w:instrText>
        </w:r>
        <w:r>
          <w:rPr>
            <w:noProof/>
            <w:webHidden/>
          </w:rPr>
        </w:r>
        <w:r>
          <w:rPr>
            <w:noProof/>
            <w:webHidden/>
          </w:rPr>
          <w:fldChar w:fldCharType="separate"/>
        </w:r>
        <w:r w:rsidR="00E8103D">
          <w:rPr>
            <w:noProof/>
            <w:webHidden/>
          </w:rPr>
          <w:t>31</w:t>
        </w:r>
        <w:r>
          <w:rPr>
            <w:noProof/>
            <w:webHidden/>
          </w:rPr>
          <w:fldChar w:fldCharType="end"/>
        </w:r>
      </w:hyperlink>
    </w:p>
    <w:p w14:paraId="3682C971" w14:textId="14A3DA95"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6" w:history="1">
        <w:r w:rsidRPr="00865A84">
          <w:rPr>
            <w:rStyle w:val="Hyperlink"/>
            <w:noProof/>
          </w:rPr>
          <w:t>3.3</w:t>
        </w:r>
        <w:r>
          <w:rPr>
            <w:rFonts w:eastAsiaTheme="minorEastAsia"/>
            <w:noProof/>
            <w:kern w:val="2"/>
            <w:sz w:val="24"/>
            <w:szCs w:val="24"/>
            <w:lang w:val="en-IL" w:eastAsia="en-IL" w:bidi="he-IL"/>
            <w14:ligatures w14:val="standardContextual"/>
          </w:rPr>
          <w:tab/>
        </w:r>
        <w:r w:rsidRPr="00865A84">
          <w:rPr>
            <w:rStyle w:val="Hyperlink"/>
            <w:noProof/>
          </w:rPr>
          <w:t>MAC/IP Address Advertisement (2) (EVPNS-REQ#280)</w:t>
        </w:r>
        <w:r>
          <w:rPr>
            <w:noProof/>
            <w:webHidden/>
          </w:rPr>
          <w:tab/>
        </w:r>
        <w:r>
          <w:rPr>
            <w:noProof/>
            <w:webHidden/>
          </w:rPr>
          <w:fldChar w:fldCharType="begin"/>
        </w:r>
        <w:r>
          <w:rPr>
            <w:noProof/>
            <w:webHidden/>
          </w:rPr>
          <w:instrText xml:space="preserve"> PAGEREF _Toc218594036 \h </w:instrText>
        </w:r>
        <w:r>
          <w:rPr>
            <w:noProof/>
            <w:webHidden/>
          </w:rPr>
        </w:r>
        <w:r>
          <w:rPr>
            <w:noProof/>
            <w:webHidden/>
          </w:rPr>
          <w:fldChar w:fldCharType="separate"/>
        </w:r>
        <w:r w:rsidR="00E8103D">
          <w:rPr>
            <w:noProof/>
            <w:webHidden/>
          </w:rPr>
          <w:t>31</w:t>
        </w:r>
        <w:r>
          <w:rPr>
            <w:noProof/>
            <w:webHidden/>
          </w:rPr>
          <w:fldChar w:fldCharType="end"/>
        </w:r>
      </w:hyperlink>
    </w:p>
    <w:p w14:paraId="5276CAAB" w14:textId="7BC7C941"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7" w:history="1">
        <w:r w:rsidRPr="00865A84">
          <w:rPr>
            <w:rStyle w:val="Hyperlink"/>
            <w:noProof/>
          </w:rPr>
          <w:t>3.4</w:t>
        </w:r>
        <w:r>
          <w:rPr>
            <w:rFonts w:eastAsiaTheme="minorEastAsia"/>
            <w:noProof/>
            <w:kern w:val="2"/>
            <w:sz w:val="24"/>
            <w:szCs w:val="24"/>
            <w:lang w:val="en-IL" w:eastAsia="en-IL" w:bidi="he-IL"/>
            <w14:ligatures w14:val="standardContextual"/>
          </w:rPr>
          <w:tab/>
        </w:r>
        <w:r w:rsidRPr="00865A84">
          <w:rPr>
            <w:rStyle w:val="Hyperlink"/>
            <w:noProof/>
          </w:rPr>
          <w:t>Inclusive Multicast Ethernet Tag Route (3) (EVPNS-REQ#290)</w:t>
        </w:r>
        <w:r>
          <w:rPr>
            <w:noProof/>
            <w:webHidden/>
          </w:rPr>
          <w:tab/>
        </w:r>
        <w:r>
          <w:rPr>
            <w:noProof/>
            <w:webHidden/>
          </w:rPr>
          <w:fldChar w:fldCharType="begin"/>
        </w:r>
        <w:r>
          <w:rPr>
            <w:noProof/>
            <w:webHidden/>
          </w:rPr>
          <w:instrText xml:space="preserve"> PAGEREF _Toc218594037 \h </w:instrText>
        </w:r>
        <w:r>
          <w:rPr>
            <w:noProof/>
            <w:webHidden/>
          </w:rPr>
        </w:r>
        <w:r>
          <w:rPr>
            <w:noProof/>
            <w:webHidden/>
          </w:rPr>
          <w:fldChar w:fldCharType="separate"/>
        </w:r>
        <w:r w:rsidR="00E8103D">
          <w:rPr>
            <w:noProof/>
            <w:webHidden/>
          </w:rPr>
          <w:t>32</w:t>
        </w:r>
        <w:r>
          <w:rPr>
            <w:noProof/>
            <w:webHidden/>
          </w:rPr>
          <w:fldChar w:fldCharType="end"/>
        </w:r>
      </w:hyperlink>
    </w:p>
    <w:p w14:paraId="3249DB10" w14:textId="77FB2677"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38" w:history="1">
        <w:r w:rsidRPr="00865A84">
          <w:rPr>
            <w:rStyle w:val="Hyperlink"/>
            <w:noProof/>
          </w:rPr>
          <w:t>3.5</w:t>
        </w:r>
        <w:r>
          <w:rPr>
            <w:rFonts w:eastAsiaTheme="minorEastAsia"/>
            <w:noProof/>
            <w:kern w:val="2"/>
            <w:sz w:val="24"/>
            <w:szCs w:val="24"/>
            <w:lang w:val="en-IL" w:eastAsia="en-IL" w:bidi="he-IL"/>
            <w14:ligatures w14:val="standardContextual"/>
          </w:rPr>
          <w:tab/>
        </w:r>
        <w:r w:rsidRPr="00865A84">
          <w:rPr>
            <w:rStyle w:val="Hyperlink"/>
            <w:noProof/>
          </w:rPr>
          <w:t>Ethernet Segment Route (4) (EVPNS-REQ#300)</w:t>
        </w:r>
        <w:r>
          <w:rPr>
            <w:noProof/>
            <w:webHidden/>
          </w:rPr>
          <w:tab/>
        </w:r>
        <w:r>
          <w:rPr>
            <w:noProof/>
            <w:webHidden/>
          </w:rPr>
          <w:fldChar w:fldCharType="begin"/>
        </w:r>
        <w:r>
          <w:rPr>
            <w:noProof/>
            <w:webHidden/>
          </w:rPr>
          <w:instrText xml:space="preserve"> PAGEREF _Toc218594038 \h </w:instrText>
        </w:r>
        <w:r>
          <w:rPr>
            <w:noProof/>
            <w:webHidden/>
          </w:rPr>
        </w:r>
        <w:r>
          <w:rPr>
            <w:noProof/>
            <w:webHidden/>
          </w:rPr>
          <w:fldChar w:fldCharType="separate"/>
        </w:r>
        <w:r w:rsidR="00E8103D">
          <w:rPr>
            <w:noProof/>
            <w:webHidden/>
          </w:rPr>
          <w:t>33</w:t>
        </w:r>
        <w:r>
          <w:rPr>
            <w:noProof/>
            <w:webHidden/>
          </w:rPr>
          <w:fldChar w:fldCharType="end"/>
        </w:r>
      </w:hyperlink>
    </w:p>
    <w:p w14:paraId="5665BF97" w14:textId="7F286DEE"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39" w:history="1">
        <w:r w:rsidRPr="00865A84">
          <w:rPr>
            <w:rStyle w:val="Hyperlink"/>
            <w:noProof/>
          </w:rPr>
          <w:t>4</w:t>
        </w:r>
        <w:r>
          <w:rPr>
            <w:rFonts w:eastAsiaTheme="minorEastAsia"/>
            <w:noProof/>
            <w:kern w:val="2"/>
            <w:sz w:val="24"/>
            <w:szCs w:val="24"/>
            <w:lang w:val="en-IL" w:eastAsia="en-IL" w:bidi="he-IL"/>
            <w14:ligatures w14:val="standardContextual"/>
          </w:rPr>
          <w:tab/>
        </w:r>
        <w:r w:rsidRPr="00865A84">
          <w:rPr>
            <w:rStyle w:val="Hyperlink"/>
            <w:noProof/>
          </w:rPr>
          <w:t>EVPN Label Types</w:t>
        </w:r>
        <w:r>
          <w:rPr>
            <w:noProof/>
            <w:webHidden/>
          </w:rPr>
          <w:tab/>
        </w:r>
        <w:r>
          <w:rPr>
            <w:noProof/>
            <w:webHidden/>
          </w:rPr>
          <w:fldChar w:fldCharType="begin"/>
        </w:r>
        <w:r>
          <w:rPr>
            <w:noProof/>
            <w:webHidden/>
          </w:rPr>
          <w:instrText xml:space="preserve"> PAGEREF _Toc218594039 \h </w:instrText>
        </w:r>
        <w:r>
          <w:rPr>
            <w:noProof/>
            <w:webHidden/>
          </w:rPr>
        </w:r>
        <w:r>
          <w:rPr>
            <w:noProof/>
            <w:webHidden/>
          </w:rPr>
          <w:fldChar w:fldCharType="separate"/>
        </w:r>
        <w:r w:rsidR="00E8103D">
          <w:rPr>
            <w:noProof/>
            <w:webHidden/>
          </w:rPr>
          <w:t>35</w:t>
        </w:r>
        <w:r>
          <w:rPr>
            <w:noProof/>
            <w:webHidden/>
          </w:rPr>
          <w:fldChar w:fldCharType="end"/>
        </w:r>
      </w:hyperlink>
    </w:p>
    <w:p w14:paraId="1873E856" w14:textId="38B691F4"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0" w:history="1">
        <w:r w:rsidRPr="00865A84">
          <w:rPr>
            <w:rStyle w:val="Hyperlink"/>
            <w:noProof/>
          </w:rPr>
          <w:t>4.1.1</w:t>
        </w:r>
        <w:r>
          <w:rPr>
            <w:rFonts w:eastAsiaTheme="minorEastAsia"/>
            <w:noProof/>
            <w:kern w:val="2"/>
            <w:sz w:val="24"/>
            <w:szCs w:val="24"/>
            <w:lang w:val="en-IL" w:eastAsia="en-IL" w:bidi="he-IL"/>
            <w14:ligatures w14:val="standardContextual"/>
          </w:rPr>
          <w:tab/>
        </w:r>
        <w:r w:rsidRPr="00865A84">
          <w:rPr>
            <w:rStyle w:val="Hyperlink"/>
            <w:noProof/>
          </w:rPr>
          <w:t>LT1 (EVPNS-REQ#310)</w:t>
        </w:r>
        <w:r>
          <w:rPr>
            <w:noProof/>
            <w:webHidden/>
          </w:rPr>
          <w:tab/>
        </w:r>
        <w:r>
          <w:rPr>
            <w:noProof/>
            <w:webHidden/>
          </w:rPr>
          <w:fldChar w:fldCharType="begin"/>
        </w:r>
        <w:r>
          <w:rPr>
            <w:noProof/>
            <w:webHidden/>
          </w:rPr>
          <w:instrText xml:space="preserve"> PAGEREF _Toc218594040 \h </w:instrText>
        </w:r>
        <w:r>
          <w:rPr>
            <w:noProof/>
            <w:webHidden/>
          </w:rPr>
        </w:r>
        <w:r>
          <w:rPr>
            <w:noProof/>
            <w:webHidden/>
          </w:rPr>
          <w:fldChar w:fldCharType="separate"/>
        </w:r>
        <w:r w:rsidR="00E8103D">
          <w:rPr>
            <w:noProof/>
            <w:webHidden/>
          </w:rPr>
          <w:t>36</w:t>
        </w:r>
        <w:r>
          <w:rPr>
            <w:noProof/>
            <w:webHidden/>
          </w:rPr>
          <w:fldChar w:fldCharType="end"/>
        </w:r>
      </w:hyperlink>
    </w:p>
    <w:p w14:paraId="31A4F4F9" w14:textId="4DDDE1C4"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1" w:history="1">
        <w:r w:rsidRPr="00865A84">
          <w:rPr>
            <w:rStyle w:val="Hyperlink"/>
            <w:noProof/>
          </w:rPr>
          <w:t>4.1.2</w:t>
        </w:r>
        <w:r>
          <w:rPr>
            <w:rFonts w:eastAsiaTheme="minorEastAsia"/>
            <w:noProof/>
            <w:kern w:val="2"/>
            <w:sz w:val="24"/>
            <w:szCs w:val="24"/>
            <w:lang w:val="en-IL" w:eastAsia="en-IL" w:bidi="he-IL"/>
            <w14:ligatures w14:val="standardContextual"/>
          </w:rPr>
          <w:tab/>
        </w:r>
        <w:r w:rsidRPr="00865A84">
          <w:rPr>
            <w:rStyle w:val="Hyperlink"/>
            <w:noProof/>
          </w:rPr>
          <w:t>LT2 (EVPNS-REQ#320)</w:t>
        </w:r>
        <w:r>
          <w:rPr>
            <w:noProof/>
            <w:webHidden/>
          </w:rPr>
          <w:tab/>
        </w:r>
        <w:r>
          <w:rPr>
            <w:noProof/>
            <w:webHidden/>
          </w:rPr>
          <w:fldChar w:fldCharType="begin"/>
        </w:r>
        <w:r>
          <w:rPr>
            <w:noProof/>
            <w:webHidden/>
          </w:rPr>
          <w:instrText xml:space="preserve"> PAGEREF _Toc218594041 \h </w:instrText>
        </w:r>
        <w:r>
          <w:rPr>
            <w:noProof/>
            <w:webHidden/>
          </w:rPr>
        </w:r>
        <w:r>
          <w:rPr>
            <w:noProof/>
            <w:webHidden/>
          </w:rPr>
          <w:fldChar w:fldCharType="separate"/>
        </w:r>
        <w:r w:rsidR="00E8103D">
          <w:rPr>
            <w:noProof/>
            <w:webHidden/>
          </w:rPr>
          <w:t>36</w:t>
        </w:r>
        <w:r>
          <w:rPr>
            <w:noProof/>
            <w:webHidden/>
          </w:rPr>
          <w:fldChar w:fldCharType="end"/>
        </w:r>
      </w:hyperlink>
    </w:p>
    <w:p w14:paraId="2056C41C" w14:textId="0E8FBCC9"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2" w:history="1">
        <w:r w:rsidRPr="00865A84">
          <w:rPr>
            <w:rStyle w:val="Hyperlink"/>
            <w:noProof/>
          </w:rPr>
          <w:t>4.1.3</w:t>
        </w:r>
        <w:r>
          <w:rPr>
            <w:rFonts w:eastAsiaTheme="minorEastAsia"/>
            <w:noProof/>
            <w:kern w:val="2"/>
            <w:sz w:val="24"/>
            <w:szCs w:val="24"/>
            <w:lang w:val="en-IL" w:eastAsia="en-IL" w:bidi="he-IL"/>
            <w14:ligatures w14:val="standardContextual"/>
          </w:rPr>
          <w:tab/>
        </w:r>
        <w:r w:rsidRPr="00865A84">
          <w:rPr>
            <w:rStyle w:val="Hyperlink"/>
            <w:noProof/>
          </w:rPr>
          <w:t>LT3 (EVPNS-REQ#330)</w:t>
        </w:r>
        <w:r>
          <w:rPr>
            <w:noProof/>
            <w:webHidden/>
          </w:rPr>
          <w:tab/>
        </w:r>
        <w:r>
          <w:rPr>
            <w:noProof/>
            <w:webHidden/>
          </w:rPr>
          <w:fldChar w:fldCharType="begin"/>
        </w:r>
        <w:r>
          <w:rPr>
            <w:noProof/>
            <w:webHidden/>
          </w:rPr>
          <w:instrText xml:space="preserve"> PAGEREF _Toc218594042 \h </w:instrText>
        </w:r>
        <w:r>
          <w:rPr>
            <w:noProof/>
            <w:webHidden/>
          </w:rPr>
        </w:r>
        <w:r>
          <w:rPr>
            <w:noProof/>
            <w:webHidden/>
          </w:rPr>
          <w:fldChar w:fldCharType="separate"/>
        </w:r>
        <w:r w:rsidR="00E8103D">
          <w:rPr>
            <w:noProof/>
            <w:webHidden/>
          </w:rPr>
          <w:t>37</w:t>
        </w:r>
        <w:r>
          <w:rPr>
            <w:noProof/>
            <w:webHidden/>
          </w:rPr>
          <w:fldChar w:fldCharType="end"/>
        </w:r>
      </w:hyperlink>
    </w:p>
    <w:p w14:paraId="3BAE1CDF" w14:textId="24E866AA"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3" w:history="1">
        <w:r w:rsidRPr="00865A84">
          <w:rPr>
            <w:rStyle w:val="Hyperlink"/>
            <w:noProof/>
          </w:rPr>
          <w:t>4.1.4</w:t>
        </w:r>
        <w:r>
          <w:rPr>
            <w:rFonts w:eastAsiaTheme="minorEastAsia"/>
            <w:noProof/>
            <w:kern w:val="2"/>
            <w:sz w:val="24"/>
            <w:szCs w:val="24"/>
            <w:lang w:val="en-IL" w:eastAsia="en-IL" w:bidi="he-IL"/>
            <w14:ligatures w14:val="standardContextual"/>
          </w:rPr>
          <w:tab/>
        </w:r>
        <w:r w:rsidRPr="00865A84">
          <w:rPr>
            <w:rStyle w:val="Hyperlink"/>
            <w:noProof/>
          </w:rPr>
          <w:t>LT4 (EVPNS-REQ#340)</w:t>
        </w:r>
        <w:r>
          <w:rPr>
            <w:noProof/>
            <w:webHidden/>
          </w:rPr>
          <w:tab/>
        </w:r>
        <w:r>
          <w:rPr>
            <w:noProof/>
            <w:webHidden/>
          </w:rPr>
          <w:fldChar w:fldCharType="begin"/>
        </w:r>
        <w:r>
          <w:rPr>
            <w:noProof/>
            <w:webHidden/>
          </w:rPr>
          <w:instrText xml:space="preserve"> PAGEREF _Toc218594043 \h </w:instrText>
        </w:r>
        <w:r>
          <w:rPr>
            <w:noProof/>
            <w:webHidden/>
          </w:rPr>
        </w:r>
        <w:r>
          <w:rPr>
            <w:noProof/>
            <w:webHidden/>
          </w:rPr>
          <w:fldChar w:fldCharType="separate"/>
        </w:r>
        <w:r w:rsidR="00E8103D">
          <w:rPr>
            <w:noProof/>
            <w:webHidden/>
          </w:rPr>
          <w:t>37</w:t>
        </w:r>
        <w:r>
          <w:rPr>
            <w:noProof/>
            <w:webHidden/>
          </w:rPr>
          <w:fldChar w:fldCharType="end"/>
        </w:r>
      </w:hyperlink>
    </w:p>
    <w:p w14:paraId="2196616B" w14:textId="4E537155"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44" w:history="1">
        <w:r w:rsidRPr="00865A84">
          <w:rPr>
            <w:rStyle w:val="Hyperlink"/>
            <w:noProof/>
          </w:rPr>
          <w:t>5</w:t>
        </w:r>
        <w:r>
          <w:rPr>
            <w:rFonts w:eastAsiaTheme="minorEastAsia"/>
            <w:noProof/>
            <w:kern w:val="2"/>
            <w:sz w:val="24"/>
            <w:szCs w:val="24"/>
            <w:lang w:val="en-IL" w:eastAsia="en-IL" w:bidi="he-IL"/>
            <w14:ligatures w14:val="standardContextual"/>
          </w:rPr>
          <w:tab/>
        </w:r>
        <w:r w:rsidRPr="00865A84">
          <w:rPr>
            <w:rStyle w:val="Hyperlink"/>
            <w:noProof/>
          </w:rPr>
          <w:t>EVPN Data Path</w:t>
        </w:r>
        <w:r>
          <w:rPr>
            <w:noProof/>
            <w:webHidden/>
          </w:rPr>
          <w:tab/>
        </w:r>
        <w:r>
          <w:rPr>
            <w:noProof/>
            <w:webHidden/>
          </w:rPr>
          <w:fldChar w:fldCharType="begin"/>
        </w:r>
        <w:r>
          <w:rPr>
            <w:noProof/>
            <w:webHidden/>
          </w:rPr>
          <w:instrText xml:space="preserve"> PAGEREF _Toc218594044 \h </w:instrText>
        </w:r>
        <w:r>
          <w:rPr>
            <w:noProof/>
            <w:webHidden/>
          </w:rPr>
        </w:r>
        <w:r>
          <w:rPr>
            <w:noProof/>
            <w:webHidden/>
          </w:rPr>
          <w:fldChar w:fldCharType="separate"/>
        </w:r>
        <w:r w:rsidR="00E8103D">
          <w:rPr>
            <w:noProof/>
            <w:webHidden/>
          </w:rPr>
          <w:t>38</w:t>
        </w:r>
        <w:r>
          <w:rPr>
            <w:noProof/>
            <w:webHidden/>
          </w:rPr>
          <w:fldChar w:fldCharType="end"/>
        </w:r>
      </w:hyperlink>
    </w:p>
    <w:p w14:paraId="21240783" w14:textId="2B85B18B"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45" w:history="1">
        <w:r w:rsidRPr="00865A84">
          <w:rPr>
            <w:rStyle w:val="Hyperlink"/>
            <w:noProof/>
          </w:rPr>
          <w:t>5.1</w:t>
        </w:r>
        <w:r>
          <w:rPr>
            <w:rFonts w:eastAsiaTheme="minorEastAsia"/>
            <w:noProof/>
            <w:kern w:val="2"/>
            <w:sz w:val="24"/>
            <w:szCs w:val="24"/>
            <w:lang w:val="en-IL" w:eastAsia="en-IL" w:bidi="he-IL"/>
            <w14:ligatures w14:val="standardContextual"/>
          </w:rPr>
          <w:tab/>
        </w:r>
        <w:r w:rsidRPr="00865A84">
          <w:rPr>
            <w:rStyle w:val="Hyperlink"/>
            <w:noProof/>
          </w:rPr>
          <w:t>Forwarding Tables</w:t>
        </w:r>
        <w:r>
          <w:rPr>
            <w:noProof/>
            <w:webHidden/>
          </w:rPr>
          <w:tab/>
        </w:r>
        <w:r>
          <w:rPr>
            <w:noProof/>
            <w:webHidden/>
          </w:rPr>
          <w:fldChar w:fldCharType="begin"/>
        </w:r>
        <w:r>
          <w:rPr>
            <w:noProof/>
            <w:webHidden/>
          </w:rPr>
          <w:instrText xml:space="preserve"> PAGEREF _Toc218594045 \h </w:instrText>
        </w:r>
        <w:r>
          <w:rPr>
            <w:noProof/>
            <w:webHidden/>
          </w:rPr>
        </w:r>
        <w:r>
          <w:rPr>
            <w:noProof/>
            <w:webHidden/>
          </w:rPr>
          <w:fldChar w:fldCharType="separate"/>
        </w:r>
        <w:r w:rsidR="00E8103D">
          <w:rPr>
            <w:noProof/>
            <w:webHidden/>
          </w:rPr>
          <w:t>38</w:t>
        </w:r>
        <w:r>
          <w:rPr>
            <w:noProof/>
            <w:webHidden/>
          </w:rPr>
          <w:fldChar w:fldCharType="end"/>
        </w:r>
      </w:hyperlink>
    </w:p>
    <w:p w14:paraId="7E40E48F" w14:textId="61200E55"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6" w:history="1">
        <w:r w:rsidRPr="00865A84">
          <w:rPr>
            <w:rStyle w:val="Hyperlink"/>
            <w:noProof/>
          </w:rPr>
          <w:t>5.1.1</w:t>
        </w:r>
        <w:r>
          <w:rPr>
            <w:rFonts w:eastAsiaTheme="minorEastAsia"/>
            <w:noProof/>
            <w:kern w:val="2"/>
            <w:sz w:val="24"/>
            <w:szCs w:val="24"/>
            <w:lang w:val="en-IL" w:eastAsia="en-IL" w:bidi="he-IL"/>
            <w14:ligatures w14:val="standardContextual"/>
          </w:rPr>
          <w:tab/>
        </w:r>
        <w:r w:rsidRPr="00865A84">
          <w:rPr>
            <w:rStyle w:val="Hyperlink"/>
            <w:noProof/>
          </w:rPr>
          <w:t>MAC Unicast Forwarding Table (EVPNS-REQ#350)</w:t>
        </w:r>
        <w:r>
          <w:rPr>
            <w:noProof/>
            <w:webHidden/>
          </w:rPr>
          <w:tab/>
        </w:r>
        <w:r>
          <w:rPr>
            <w:noProof/>
            <w:webHidden/>
          </w:rPr>
          <w:fldChar w:fldCharType="begin"/>
        </w:r>
        <w:r>
          <w:rPr>
            <w:noProof/>
            <w:webHidden/>
          </w:rPr>
          <w:instrText xml:space="preserve"> PAGEREF _Toc218594046 \h </w:instrText>
        </w:r>
        <w:r>
          <w:rPr>
            <w:noProof/>
            <w:webHidden/>
          </w:rPr>
        </w:r>
        <w:r>
          <w:rPr>
            <w:noProof/>
            <w:webHidden/>
          </w:rPr>
          <w:fldChar w:fldCharType="separate"/>
        </w:r>
        <w:r w:rsidR="00E8103D">
          <w:rPr>
            <w:noProof/>
            <w:webHidden/>
          </w:rPr>
          <w:t>38</w:t>
        </w:r>
        <w:r>
          <w:rPr>
            <w:noProof/>
            <w:webHidden/>
          </w:rPr>
          <w:fldChar w:fldCharType="end"/>
        </w:r>
      </w:hyperlink>
    </w:p>
    <w:p w14:paraId="1A8D3617" w14:textId="1F8091C6"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7" w:history="1">
        <w:r w:rsidRPr="00865A84">
          <w:rPr>
            <w:rStyle w:val="Hyperlink"/>
            <w:noProof/>
          </w:rPr>
          <w:t>5.1.2</w:t>
        </w:r>
        <w:r>
          <w:rPr>
            <w:rFonts w:eastAsiaTheme="minorEastAsia"/>
            <w:noProof/>
            <w:kern w:val="2"/>
            <w:sz w:val="24"/>
            <w:szCs w:val="24"/>
            <w:lang w:val="en-IL" w:eastAsia="en-IL" w:bidi="he-IL"/>
            <w14:ligatures w14:val="standardContextual"/>
          </w:rPr>
          <w:tab/>
        </w:r>
        <w:r w:rsidRPr="00865A84">
          <w:rPr>
            <w:rStyle w:val="Hyperlink"/>
            <w:noProof/>
          </w:rPr>
          <w:t>BUM Split Horizon Table (EVPNS-REQ#360)</w:t>
        </w:r>
        <w:r>
          <w:rPr>
            <w:noProof/>
            <w:webHidden/>
          </w:rPr>
          <w:tab/>
        </w:r>
        <w:r>
          <w:rPr>
            <w:noProof/>
            <w:webHidden/>
          </w:rPr>
          <w:fldChar w:fldCharType="begin"/>
        </w:r>
        <w:r>
          <w:rPr>
            <w:noProof/>
            <w:webHidden/>
          </w:rPr>
          <w:instrText xml:space="preserve"> PAGEREF _Toc218594047 \h </w:instrText>
        </w:r>
        <w:r>
          <w:rPr>
            <w:noProof/>
            <w:webHidden/>
          </w:rPr>
        </w:r>
        <w:r>
          <w:rPr>
            <w:noProof/>
            <w:webHidden/>
          </w:rPr>
          <w:fldChar w:fldCharType="separate"/>
        </w:r>
        <w:r w:rsidR="00E8103D">
          <w:rPr>
            <w:noProof/>
            <w:webHidden/>
          </w:rPr>
          <w:t>39</w:t>
        </w:r>
        <w:r>
          <w:rPr>
            <w:noProof/>
            <w:webHidden/>
          </w:rPr>
          <w:fldChar w:fldCharType="end"/>
        </w:r>
      </w:hyperlink>
    </w:p>
    <w:p w14:paraId="3660D8D0" w14:textId="1DDE1250"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48" w:history="1">
        <w:r w:rsidRPr="00865A84">
          <w:rPr>
            <w:rStyle w:val="Hyperlink"/>
            <w:noProof/>
          </w:rPr>
          <w:t>5.1.3</w:t>
        </w:r>
        <w:r>
          <w:rPr>
            <w:rFonts w:eastAsiaTheme="minorEastAsia"/>
            <w:noProof/>
            <w:kern w:val="2"/>
            <w:sz w:val="24"/>
            <w:szCs w:val="24"/>
            <w:lang w:val="en-IL" w:eastAsia="en-IL" w:bidi="he-IL"/>
            <w14:ligatures w14:val="standardContextual"/>
          </w:rPr>
          <w:tab/>
        </w:r>
        <w:r w:rsidRPr="00865A84">
          <w:rPr>
            <w:rStyle w:val="Hyperlink"/>
            <w:noProof/>
          </w:rPr>
          <w:t>BUM Forwarding Table</w:t>
        </w:r>
        <w:r>
          <w:rPr>
            <w:noProof/>
            <w:webHidden/>
          </w:rPr>
          <w:tab/>
        </w:r>
        <w:r>
          <w:rPr>
            <w:noProof/>
            <w:webHidden/>
          </w:rPr>
          <w:fldChar w:fldCharType="begin"/>
        </w:r>
        <w:r>
          <w:rPr>
            <w:noProof/>
            <w:webHidden/>
          </w:rPr>
          <w:instrText xml:space="preserve"> PAGEREF _Toc218594048 \h </w:instrText>
        </w:r>
        <w:r>
          <w:rPr>
            <w:noProof/>
            <w:webHidden/>
          </w:rPr>
        </w:r>
        <w:r>
          <w:rPr>
            <w:noProof/>
            <w:webHidden/>
          </w:rPr>
          <w:fldChar w:fldCharType="separate"/>
        </w:r>
        <w:r w:rsidR="00E8103D">
          <w:rPr>
            <w:noProof/>
            <w:webHidden/>
          </w:rPr>
          <w:t>40</w:t>
        </w:r>
        <w:r>
          <w:rPr>
            <w:noProof/>
            <w:webHidden/>
          </w:rPr>
          <w:fldChar w:fldCharType="end"/>
        </w:r>
      </w:hyperlink>
    </w:p>
    <w:p w14:paraId="3C6A6FD7" w14:textId="72D6C6AE"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49" w:history="1">
        <w:r w:rsidRPr="00865A84">
          <w:rPr>
            <w:rStyle w:val="Hyperlink"/>
            <w:noProof/>
          </w:rPr>
          <w:t>5.1.3.1</w:t>
        </w:r>
        <w:r>
          <w:rPr>
            <w:rFonts w:eastAsiaTheme="minorEastAsia"/>
            <w:noProof/>
            <w:kern w:val="2"/>
            <w:sz w:val="24"/>
            <w:szCs w:val="24"/>
            <w:lang w:val="en-IL" w:eastAsia="en-IL" w:bidi="he-IL"/>
            <w14:ligatures w14:val="standardContextual"/>
          </w:rPr>
          <w:tab/>
        </w:r>
        <w:r w:rsidRPr="00865A84">
          <w:rPr>
            <w:rStyle w:val="Hyperlink"/>
            <w:noProof/>
          </w:rPr>
          <w:t>LBUMT</w:t>
        </w:r>
        <w:r>
          <w:rPr>
            <w:noProof/>
            <w:webHidden/>
          </w:rPr>
          <w:tab/>
        </w:r>
        <w:r>
          <w:rPr>
            <w:noProof/>
            <w:webHidden/>
          </w:rPr>
          <w:fldChar w:fldCharType="begin"/>
        </w:r>
        <w:r>
          <w:rPr>
            <w:noProof/>
            <w:webHidden/>
          </w:rPr>
          <w:instrText xml:space="preserve"> PAGEREF _Toc218594049 \h </w:instrText>
        </w:r>
        <w:r>
          <w:rPr>
            <w:noProof/>
            <w:webHidden/>
          </w:rPr>
        </w:r>
        <w:r>
          <w:rPr>
            <w:noProof/>
            <w:webHidden/>
          </w:rPr>
          <w:fldChar w:fldCharType="separate"/>
        </w:r>
        <w:r w:rsidR="00E8103D">
          <w:rPr>
            <w:noProof/>
            <w:webHidden/>
          </w:rPr>
          <w:t>40</w:t>
        </w:r>
        <w:r>
          <w:rPr>
            <w:noProof/>
            <w:webHidden/>
          </w:rPr>
          <w:fldChar w:fldCharType="end"/>
        </w:r>
      </w:hyperlink>
    </w:p>
    <w:p w14:paraId="5A51617F" w14:textId="388021CF" w:rsidR="00D674DD" w:rsidRDefault="00D674DD">
      <w:pPr>
        <w:pStyle w:val="TOC4"/>
        <w:tabs>
          <w:tab w:val="left" w:pos="1760"/>
          <w:tab w:val="right" w:leader="dot" w:pos="9350"/>
        </w:tabs>
        <w:rPr>
          <w:rFonts w:eastAsiaTheme="minorEastAsia"/>
          <w:noProof/>
          <w:kern w:val="2"/>
          <w:sz w:val="24"/>
          <w:szCs w:val="24"/>
          <w:lang w:val="en-IL" w:eastAsia="en-IL" w:bidi="he-IL"/>
          <w14:ligatures w14:val="standardContextual"/>
        </w:rPr>
      </w:pPr>
      <w:hyperlink w:anchor="_Toc218594050" w:history="1">
        <w:r w:rsidRPr="00865A84">
          <w:rPr>
            <w:rStyle w:val="Hyperlink"/>
            <w:noProof/>
          </w:rPr>
          <w:t>5.1.3.2</w:t>
        </w:r>
        <w:r>
          <w:rPr>
            <w:rFonts w:eastAsiaTheme="minorEastAsia"/>
            <w:noProof/>
            <w:kern w:val="2"/>
            <w:sz w:val="24"/>
            <w:szCs w:val="24"/>
            <w:lang w:val="en-IL" w:eastAsia="en-IL" w:bidi="he-IL"/>
            <w14:ligatures w14:val="standardContextual"/>
          </w:rPr>
          <w:tab/>
        </w:r>
        <w:r w:rsidRPr="00865A84">
          <w:rPr>
            <w:rStyle w:val="Hyperlink"/>
            <w:noProof/>
          </w:rPr>
          <w:t>RBUMT</w:t>
        </w:r>
        <w:r>
          <w:rPr>
            <w:noProof/>
            <w:webHidden/>
          </w:rPr>
          <w:tab/>
        </w:r>
        <w:r>
          <w:rPr>
            <w:noProof/>
            <w:webHidden/>
          </w:rPr>
          <w:fldChar w:fldCharType="begin"/>
        </w:r>
        <w:r>
          <w:rPr>
            <w:noProof/>
            <w:webHidden/>
          </w:rPr>
          <w:instrText xml:space="preserve"> PAGEREF _Toc218594050 \h </w:instrText>
        </w:r>
        <w:r>
          <w:rPr>
            <w:noProof/>
            <w:webHidden/>
          </w:rPr>
        </w:r>
        <w:r>
          <w:rPr>
            <w:noProof/>
            <w:webHidden/>
          </w:rPr>
          <w:fldChar w:fldCharType="separate"/>
        </w:r>
        <w:r w:rsidR="00E8103D">
          <w:rPr>
            <w:noProof/>
            <w:webHidden/>
          </w:rPr>
          <w:t>40</w:t>
        </w:r>
        <w:r>
          <w:rPr>
            <w:noProof/>
            <w:webHidden/>
          </w:rPr>
          <w:fldChar w:fldCharType="end"/>
        </w:r>
      </w:hyperlink>
    </w:p>
    <w:p w14:paraId="7F162F88" w14:textId="1099629C"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51" w:history="1">
        <w:r w:rsidRPr="00865A84">
          <w:rPr>
            <w:rStyle w:val="Hyperlink"/>
            <w:noProof/>
          </w:rPr>
          <w:t>5.2</w:t>
        </w:r>
        <w:r>
          <w:rPr>
            <w:rFonts w:eastAsiaTheme="minorEastAsia"/>
            <w:noProof/>
            <w:kern w:val="2"/>
            <w:sz w:val="24"/>
            <w:szCs w:val="24"/>
            <w:lang w:val="en-IL" w:eastAsia="en-IL" w:bidi="he-IL"/>
            <w14:ligatures w14:val="standardContextual"/>
          </w:rPr>
          <w:tab/>
        </w:r>
        <w:r w:rsidRPr="00865A84">
          <w:rPr>
            <w:rStyle w:val="Hyperlink"/>
            <w:noProof/>
          </w:rPr>
          <w:t>Forwarding Rules (EVPNS-REQ#370)</w:t>
        </w:r>
        <w:r>
          <w:rPr>
            <w:noProof/>
            <w:webHidden/>
          </w:rPr>
          <w:tab/>
        </w:r>
        <w:r>
          <w:rPr>
            <w:noProof/>
            <w:webHidden/>
          </w:rPr>
          <w:fldChar w:fldCharType="begin"/>
        </w:r>
        <w:r>
          <w:rPr>
            <w:noProof/>
            <w:webHidden/>
          </w:rPr>
          <w:instrText xml:space="preserve"> PAGEREF _Toc218594051 \h </w:instrText>
        </w:r>
        <w:r>
          <w:rPr>
            <w:noProof/>
            <w:webHidden/>
          </w:rPr>
        </w:r>
        <w:r>
          <w:rPr>
            <w:noProof/>
            <w:webHidden/>
          </w:rPr>
          <w:fldChar w:fldCharType="separate"/>
        </w:r>
        <w:r w:rsidR="00E8103D">
          <w:rPr>
            <w:noProof/>
            <w:webHidden/>
          </w:rPr>
          <w:t>41</w:t>
        </w:r>
        <w:r>
          <w:rPr>
            <w:noProof/>
            <w:webHidden/>
          </w:rPr>
          <w:fldChar w:fldCharType="end"/>
        </w:r>
      </w:hyperlink>
    </w:p>
    <w:p w14:paraId="112A71EA" w14:textId="382F7F7C"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2" w:history="1">
        <w:r w:rsidRPr="00865A84">
          <w:rPr>
            <w:rStyle w:val="Hyperlink"/>
            <w:noProof/>
          </w:rPr>
          <w:t>5.2.1</w:t>
        </w:r>
        <w:r>
          <w:rPr>
            <w:rFonts w:eastAsiaTheme="minorEastAsia"/>
            <w:noProof/>
            <w:kern w:val="2"/>
            <w:sz w:val="24"/>
            <w:szCs w:val="24"/>
            <w:lang w:val="en-IL" w:eastAsia="en-IL" w:bidi="he-IL"/>
            <w14:ligatures w14:val="standardContextual"/>
          </w:rPr>
          <w:tab/>
        </w:r>
        <w:r w:rsidRPr="00865A84">
          <w:rPr>
            <w:rStyle w:val="Hyperlink"/>
            <w:noProof/>
          </w:rPr>
          <w:t>General Forwarding Rules</w:t>
        </w:r>
        <w:r>
          <w:rPr>
            <w:noProof/>
            <w:webHidden/>
          </w:rPr>
          <w:tab/>
        </w:r>
        <w:r>
          <w:rPr>
            <w:noProof/>
            <w:webHidden/>
          </w:rPr>
          <w:fldChar w:fldCharType="begin"/>
        </w:r>
        <w:r>
          <w:rPr>
            <w:noProof/>
            <w:webHidden/>
          </w:rPr>
          <w:instrText xml:space="preserve"> PAGEREF _Toc218594052 \h </w:instrText>
        </w:r>
        <w:r>
          <w:rPr>
            <w:noProof/>
            <w:webHidden/>
          </w:rPr>
        </w:r>
        <w:r>
          <w:rPr>
            <w:noProof/>
            <w:webHidden/>
          </w:rPr>
          <w:fldChar w:fldCharType="separate"/>
        </w:r>
        <w:r w:rsidR="00E8103D">
          <w:rPr>
            <w:noProof/>
            <w:webHidden/>
          </w:rPr>
          <w:t>41</w:t>
        </w:r>
        <w:r>
          <w:rPr>
            <w:noProof/>
            <w:webHidden/>
          </w:rPr>
          <w:fldChar w:fldCharType="end"/>
        </w:r>
      </w:hyperlink>
    </w:p>
    <w:p w14:paraId="2460DB14" w14:textId="0B834B1A"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3" w:history="1">
        <w:r w:rsidRPr="00865A84">
          <w:rPr>
            <w:rStyle w:val="Hyperlink"/>
            <w:noProof/>
          </w:rPr>
          <w:t>5.2.2</w:t>
        </w:r>
        <w:r>
          <w:rPr>
            <w:rFonts w:eastAsiaTheme="minorEastAsia"/>
            <w:noProof/>
            <w:kern w:val="2"/>
            <w:sz w:val="24"/>
            <w:szCs w:val="24"/>
            <w:lang w:val="en-IL" w:eastAsia="en-IL" w:bidi="he-IL"/>
            <w14:ligatures w14:val="standardContextual"/>
          </w:rPr>
          <w:tab/>
        </w:r>
        <w:r w:rsidRPr="00865A84">
          <w:rPr>
            <w:rStyle w:val="Hyperlink"/>
            <w:noProof/>
          </w:rPr>
          <w:t>Local Input Traffic</w:t>
        </w:r>
        <w:r>
          <w:rPr>
            <w:noProof/>
            <w:webHidden/>
          </w:rPr>
          <w:tab/>
        </w:r>
        <w:r>
          <w:rPr>
            <w:noProof/>
            <w:webHidden/>
          </w:rPr>
          <w:fldChar w:fldCharType="begin"/>
        </w:r>
        <w:r>
          <w:rPr>
            <w:noProof/>
            <w:webHidden/>
          </w:rPr>
          <w:instrText xml:space="preserve"> PAGEREF _Toc218594053 \h </w:instrText>
        </w:r>
        <w:r>
          <w:rPr>
            <w:noProof/>
            <w:webHidden/>
          </w:rPr>
        </w:r>
        <w:r>
          <w:rPr>
            <w:noProof/>
            <w:webHidden/>
          </w:rPr>
          <w:fldChar w:fldCharType="separate"/>
        </w:r>
        <w:r w:rsidR="00E8103D">
          <w:rPr>
            <w:noProof/>
            <w:webHidden/>
          </w:rPr>
          <w:t>41</w:t>
        </w:r>
        <w:r>
          <w:rPr>
            <w:noProof/>
            <w:webHidden/>
          </w:rPr>
          <w:fldChar w:fldCharType="end"/>
        </w:r>
      </w:hyperlink>
    </w:p>
    <w:p w14:paraId="32C1432B" w14:textId="55479E61"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4" w:history="1">
        <w:r w:rsidRPr="00865A84">
          <w:rPr>
            <w:rStyle w:val="Hyperlink"/>
            <w:noProof/>
          </w:rPr>
          <w:t>5.2.3</w:t>
        </w:r>
        <w:r>
          <w:rPr>
            <w:rFonts w:eastAsiaTheme="minorEastAsia"/>
            <w:noProof/>
            <w:kern w:val="2"/>
            <w:sz w:val="24"/>
            <w:szCs w:val="24"/>
            <w:lang w:val="en-IL" w:eastAsia="en-IL" w:bidi="he-IL"/>
            <w14:ligatures w14:val="standardContextual"/>
          </w:rPr>
          <w:tab/>
        </w:r>
        <w:r w:rsidRPr="00865A84">
          <w:rPr>
            <w:rStyle w:val="Hyperlink"/>
            <w:noProof/>
          </w:rPr>
          <w:t>Remote Input Traffic</w:t>
        </w:r>
        <w:r>
          <w:rPr>
            <w:noProof/>
            <w:webHidden/>
          </w:rPr>
          <w:tab/>
        </w:r>
        <w:r>
          <w:rPr>
            <w:noProof/>
            <w:webHidden/>
          </w:rPr>
          <w:fldChar w:fldCharType="begin"/>
        </w:r>
        <w:r>
          <w:rPr>
            <w:noProof/>
            <w:webHidden/>
          </w:rPr>
          <w:instrText xml:space="preserve"> PAGEREF _Toc218594054 \h </w:instrText>
        </w:r>
        <w:r>
          <w:rPr>
            <w:noProof/>
            <w:webHidden/>
          </w:rPr>
        </w:r>
        <w:r>
          <w:rPr>
            <w:noProof/>
            <w:webHidden/>
          </w:rPr>
          <w:fldChar w:fldCharType="separate"/>
        </w:r>
        <w:r w:rsidR="00E8103D">
          <w:rPr>
            <w:noProof/>
            <w:webHidden/>
          </w:rPr>
          <w:t>41</w:t>
        </w:r>
        <w:r>
          <w:rPr>
            <w:noProof/>
            <w:webHidden/>
          </w:rPr>
          <w:fldChar w:fldCharType="end"/>
        </w:r>
      </w:hyperlink>
    </w:p>
    <w:p w14:paraId="3B3A853D" w14:textId="3B92F611"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55" w:history="1">
        <w:r w:rsidRPr="00865A84">
          <w:rPr>
            <w:rStyle w:val="Hyperlink"/>
            <w:noProof/>
          </w:rPr>
          <w:t>6</w:t>
        </w:r>
        <w:r>
          <w:rPr>
            <w:rFonts w:eastAsiaTheme="minorEastAsia"/>
            <w:noProof/>
            <w:kern w:val="2"/>
            <w:sz w:val="24"/>
            <w:szCs w:val="24"/>
            <w:lang w:val="en-IL" w:eastAsia="en-IL" w:bidi="he-IL"/>
            <w14:ligatures w14:val="standardContextual"/>
          </w:rPr>
          <w:tab/>
        </w:r>
        <w:r w:rsidRPr="00865A84">
          <w:rPr>
            <w:rStyle w:val="Hyperlink"/>
            <w:noProof/>
          </w:rPr>
          <w:t>Configuration (EVPNS-REQ#380)</w:t>
        </w:r>
        <w:r>
          <w:rPr>
            <w:noProof/>
            <w:webHidden/>
          </w:rPr>
          <w:tab/>
        </w:r>
        <w:r>
          <w:rPr>
            <w:noProof/>
            <w:webHidden/>
          </w:rPr>
          <w:fldChar w:fldCharType="begin"/>
        </w:r>
        <w:r>
          <w:rPr>
            <w:noProof/>
            <w:webHidden/>
          </w:rPr>
          <w:instrText xml:space="preserve"> PAGEREF _Toc218594055 \h </w:instrText>
        </w:r>
        <w:r>
          <w:rPr>
            <w:noProof/>
            <w:webHidden/>
          </w:rPr>
        </w:r>
        <w:r>
          <w:rPr>
            <w:noProof/>
            <w:webHidden/>
          </w:rPr>
          <w:fldChar w:fldCharType="separate"/>
        </w:r>
        <w:r w:rsidR="00E8103D">
          <w:rPr>
            <w:noProof/>
            <w:webHidden/>
          </w:rPr>
          <w:t>42</w:t>
        </w:r>
        <w:r>
          <w:rPr>
            <w:noProof/>
            <w:webHidden/>
          </w:rPr>
          <w:fldChar w:fldCharType="end"/>
        </w:r>
      </w:hyperlink>
    </w:p>
    <w:p w14:paraId="4F164CFA" w14:textId="095778CB"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56" w:history="1">
        <w:r w:rsidRPr="00865A84">
          <w:rPr>
            <w:rStyle w:val="Hyperlink"/>
            <w:noProof/>
          </w:rPr>
          <w:t>6.1</w:t>
        </w:r>
        <w:r>
          <w:rPr>
            <w:rFonts w:eastAsiaTheme="minorEastAsia"/>
            <w:noProof/>
            <w:kern w:val="2"/>
            <w:sz w:val="24"/>
            <w:szCs w:val="24"/>
            <w:lang w:val="en-IL" w:eastAsia="en-IL" w:bidi="he-IL"/>
            <w14:ligatures w14:val="standardContextual"/>
          </w:rPr>
          <w:tab/>
        </w:r>
        <w:r w:rsidRPr="00865A84">
          <w:rPr>
            <w:rStyle w:val="Hyperlink"/>
            <w:noProof/>
          </w:rPr>
          <w:t>Interface Configuration</w:t>
        </w:r>
        <w:r>
          <w:rPr>
            <w:noProof/>
            <w:webHidden/>
          </w:rPr>
          <w:tab/>
        </w:r>
        <w:r>
          <w:rPr>
            <w:noProof/>
            <w:webHidden/>
          </w:rPr>
          <w:fldChar w:fldCharType="begin"/>
        </w:r>
        <w:r>
          <w:rPr>
            <w:noProof/>
            <w:webHidden/>
          </w:rPr>
          <w:instrText xml:space="preserve"> PAGEREF _Toc218594056 \h </w:instrText>
        </w:r>
        <w:r>
          <w:rPr>
            <w:noProof/>
            <w:webHidden/>
          </w:rPr>
        </w:r>
        <w:r>
          <w:rPr>
            <w:noProof/>
            <w:webHidden/>
          </w:rPr>
          <w:fldChar w:fldCharType="separate"/>
        </w:r>
        <w:r w:rsidR="00E8103D">
          <w:rPr>
            <w:noProof/>
            <w:webHidden/>
          </w:rPr>
          <w:t>42</w:t>
        </w:r>
        <w:r>
          <w:rPr>
            <w:noProof/>
            <w:webHidden/>
          </w:rPr>
          <w:fldChar w:fldCharType="end"/>
        </w:r>
      </w:hyperlink>
    </w:p>
    <w:p w14:paraId="2593E82A" w14:textId="5009899D"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7" w:history="1">
        <w:r w:rsidRPr="00865A84">
          <w:rPr>
            <w:rStyle w:val="Hyperlink"/>
            <w:noProof/>
          </w:rPr>
          <w:t>6.1.1</w:t>
        </w:r>
        <w:r>
          <w:rPr>
            <w:rFonts w:eastAsiaTheme="minorEastAsia"/>
            <w:noProof/>
            <w:kern w:val="2"/>
            <w:sz w:val="24"/>
            <w:szCs w:val="24"/>
            <w:lang w:val="en-IL" w:eastAsia="en-IL" w:bidi="he-IL"/>
            <w14:ligatures w14:val="standardContextual"/>
          </w:rPr>
          <w:tab/>
        </w:r>
        <w:r w:rsidRPr="00865A84">
          <w:rPr>
            <w:rStyle w:val="Hyperlink"/>
            <w:noProof/>
          </w:rPr>
          <w:t>LACP Configuration</w:t>
        </w:r>
        <w:r>
          <w:rPr>
            <w:noProof/>
            <w:webHidden/>
          </w:rPr>
          <w:tab/>
        </w:r>
        <w:r>
          <w:rPr>
            <w:noProof/>
            <w:webHidden/>
          </w:rPr>
          <w:fldChar w:fldCharType="begin"/>
        </w:r>
        <w:r>
          <w:rPr>
            <w:noProof/>
            <w:webHidden/>
          </w:rPr>
          <w:instrText xml:space="preserve"> PAGEREF _Toc218594057 \h </w:instrText>
        </w:r>
        <w:r>
          <w:rPr>
            <w:noProof/>
            <w:webHidden/>
          </w:rPr>
        </w:r>
        <w:r>
          <w:rPr>
            <w:noProof/>
            <w:webHidden/>
          </w:rPr>
          <w:fldChar w:fldCharType="separate"/>
        </w:r>
        <w:r w:rsidR="00E8103D">
          <w:rPr>
            <w:noProof/>
            <w:webHidden/>
          </w:rPr>
          <w:t>42</w:t>
        </w:r>
        <w:r>
          <w:rPr>
            <w:noProof/>
            <w:webHidden/>
          </w:rPr>
          <w:fldChar w:fldCharType="end"/>
        </w:r>
      </w:hyperlink>
    </w:p>
    <w:p w14:paraId="363E68D4" w14:textId="77100AFE"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8" w:history="1">
        <w:r w:rsidRPr="00865A84">
          <w:rPr>
            <w:rStyle w:val="Hyperlink"/>
            <w:noProof/>
          </w:rPr>
          <w:t>6.1.2</w:t>
        </w:r>
        <w:r>
          <w:rPr>
            <w:rFonts w:eastAsiaTheme="minorEastAsia"/>
            <w:noProof/>
            <w:kern w:val="2"/>
            <w:sz w:val="24"/>
            <w:szCs w:val="24"/>
            <w:lang w:val="en-IL" w:eastAsia="en-IL" w:bidi="he-IL"/>
            <w14:ligatures w14:val="standardContextual"/>
          </w:rPr>
          <w:tab/>
        </w:r>
        <w:r w:rsidRPr="00865A84">
          <w:rPr>
            <w:rStyle w:val="Hyperlink"/>
            <w:noProof/>
          </w:rPr>
          <w:t>Interface and VID-ID Translation Configuration</w:t>
        </w:r>
        <w:r>
          <w:rPr>
            <w:noProof/>
            <w:webHidden/>
          </w:rPr>
          <w:tab/>
        </w:r>
        <w:r>
          <w:rPr>
            <w:noProof/>
            <w:webHidden/>
          </w:rPr>
          <w:fldChar w:fldCharType="begin"/>
        </w:r>
        <w:r>
          <w:rPr>
            <w:noProof/>
            <w:webHidden/>
          </w:rPr>
          <w:instrText xml:space="preserve"> PAGEREF _Toc218594058 \h </w:instrText>
        </w:r>
        <w:r>
          <w:rPr>
            <w:noProof/>
            <w:webHidden/>
          </w:rPr>
        </w:r>
        <w:r>
          <w:rPr>
            <w:noProof/>
            <w:webHidden/>
          </w:rPr>
          <w:fldChar w:fldCharType="separate"/>
        </w:r>
        <w:r w:rsidR="00E8103D">
          <w:rPr>
            <w:noProof/>
            <w:webHidden/>
          </w:rPr>
          <w:t>42</w:t>
        </w:r>
        <w:r>
          <w:rPr>
            <w:noProof/>
            <w:webHidden/>
          </w:rPr>
          <w:fldChar w:fldCharType="end"/>
        </w:r>
      </w:hyperlink>
    </w:p>
    <w:p w14:paraId="13485121" w14:textId="56F7E73E"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59" w:history="1">
        <w:r w:rsidRPr="00865A84">
          <w:rPr>
            <w:rStyle w:val="Hyperlink"/>
            <w:noProof/>
          </w:rPr>
          <w:t>6.1.3</w:t>
        </w:r>
        <w:r>
          <w:rPr>
            <w:rFonts w:eastAsiaTheme="minorEastAsia"/>
            <w:noProof/>
            <w:kern w:val="2"/>
            <w:sz w:val="24"/>
            <w:szCs w:val="24"/>
            <w:lang w:val="en-IL" w:eastAsia="en-IL" w:bidi="he-IL"/>
            <w14:ligatures w14:val="standardContextual"/>
          </w:rPr>
          <w:tab/>
        </w:r>
        <w:r w:rsidRPr="00865A84">
          <w:rPr>
            <w:rStyle w:val="Hyperlink"/>
            <w:noProof/>
          </w:rPr>
          <w:t>Ethernet Segment Configuration</w:t>
        </w:r>
        <w:r>
          <w:rPr>
            <w:noProof/>
            <w:webHidden/>
          </w:rPr>
          <w:tab/>
        </w:r>
        <w:r>
          <w:rPr>
            <w:noProof/>
            <w:webHidden/>
          </w:rPr>
          <w:fldChar w:fldCharType="begin"/>
        </w:r>
        <w:r>
          <w:rPr>
            <w:noProof/>
            <w:webHidden/>
          </w:rPr>
          <w:instrText xml:space="preserve"> PAGEREF _Toc218594059 \h </w:instrText>
        </w:r>
        <w:r>
          <w:rPr>
            <w:noProof/>
            <w:webHidden/>
          </w:rPr>
        </w:r>
        <w:r>
          <w:rPr>
            <w:noProof/>
            <w:webHidden/>
          </w:rPr>
          <w:fldChar w:fldCharType="separate"/>
        </w:r>
        <w:r w:rsidR="00E8103D">
          <w:rPr>
            <w:noProof/>
            <w:webHidden/>
          </w:rPr>
          <w:t>42</w:t>
        </w:r>
        <w:r>
          <w:rPr>
            <w:noProof/>
            <w:webHidden/>
          </w:rPr>
          <w:fldChar w:fldCharType="end"/>
        </w:r>
      </w:hyperlink>
    </w:p>
    <w:p w14:paraId="585D16BC" w14:textId="64E93AB8"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0" w:history="1">
        <w:r w:rsidRPr="00865A84">
          <w:rPr>
            <w:rStyle w:val="Hyperlink"/>
            <w:noProof/>
          </w:rPr>
          <w:t>6.2</w:t>
        </w:r>
        <w:r>
          <w:rPr>
            <w:rFonts w:eastAsiaTheme="minorEastAsia"/>
            <w:noProof/>
            <w:kern w:val="2"/>
            <w:sz w:val="24"/>
            <w:szCs w:val="24"/>
            <w:lang w:val="en-IL" w:eastAsia="en-IL" w:bidi="he-IL"/>
            <w14:ligatures w14:val="standardContextual"/>
          </w:rPr>
          <w:tab/>
        </w:r>
        <w:r w:rsidRPr="00865A84">
          <w:rPr>
            <w:rStyle w:val="Hyperlink"/>
            <w:noProof/>
          </w:rPr>
          <w:t>BGP Configuration</w:t>
        </w:r>
        <w:r>
          <w:rPr>
            <w:noProof/>
            <w:webHidden/>
          </w:rPr>
          <w:tab/>
        </w:r>
        <w:r>
          <w:rPr>
            <w:noProof/>
            <w:webHidden/>
          </w:rPr>
          <w:fldChar w:fldCharType="begin"/>
        </w:r>
        <w:r>
          <w:rPr>
            <w:noProof/>
            <w:webHidden/>
          </w:rPr>
          <w:instrText xml:space="preserve"> PAGEREF _Toc218594060 \h </w:instrText>
        </w:r>
        <w:r>
          <w:rPr>
            <w:noProof/>
            <w:webHidden/>
          </w:rPr>
        </w:r>
        <w:r>
          <w:rPr>
            <w:noProof/>
            <w:webHidden/>
          </w:rPr>
          <w:fldChar w:fldCharType="separate"/>
        </w:r>
        <w:r w:rsidR="00E8103D">
          <w:rPr>
            <w:noProof/>
            <w:webHidden/>
          </w:rPr>
          <w:t>43</w:t>
        </w:r>
        <w:r>
          <w:rPr>
            <w:noProof/>
            <w:webHidden/>
          </w:rPr>
          <w:fldChar w:fldCharType="end"/>
        </w:r>
      </w:hyperlink>
    </w:p>
    <w:p w14:paraId="063E0989" w14:textId="2D5568A4"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1" w:history="1">
        <w:r w:rsidRPr="00865A84">
          <w:rPr>
            <w:rStyle w:val="Hyperlink"/>
            <w:noProof/>
          </w:rPr>
          <w:t>6.3</w:t>
        </w:r>
        <w:r>
          <w:rPr>
            <w:rFonts w:eastAsiaTheme="minorEastAsia"/>
            <w:noProof/>
            <w:kern w:val="2"/>
            <w:sz w:val="24"/>
            <w:szCs w:val="24"/>
            <w:lang w:val="en-IL" w:eastAsia="en-IL" w:bidi="he-IL"/>
            <w14:ligatures w14:val="standardContextual"/>
          </w:rPr>
          <w:tab/>
        </w:r>
        <w:r w:rsidRPr="00865A84">
          <w:rPr>
            <w:rStyle w:val="Hyperlink"/>
            <w:noProof/>
          </w:rPr>
          <w:t>EVPN Configuration</w:t>
        </w:r>
        <w:r>
          <w:rPr>
            <w:noProof/>
            <w:webHidden/>
          </w:rPr>
          <w:tab/>
        </w:r>
        <w:r>
          <w:rPr>
            <w:noProof/>
            <w:webHidden/>
          </w:rPr>
          <w:fldChar w:fldCharType="begin"/>
        </w:r>
        <w:r>
          <w:rPr>
            <w:noProof/>
            <w:webHidden/>
          </w:rPr>
          <w:instrText xml:space="preserve"> PAGEREF _Toc218594061 \h </w:instrText>
        </w:r>
        <w:r>
          <w:rPr>
            <w:noProof/>
            <w:webHidden/>
          </w:rPr>
        </w:r>
        <w:r>
          <w:rPr>
            <w:noProof/>
            <w:webHidden/>
          </w:rPr>
          <w:fldChar w:fldCharType="separate"/>
        </w:r>
        <w:r w:rsidR="00E8103D">
          <w:rPr>
            <w:noProof/>
            <w:webHidden/>
          </w:rPr>
          <w:t>43</w:t>
        </w:r>
        <w:r>
          <w:rPr>
            <w:noProof/>
            <w:webHidden/>
          </w:rPr>
          <w:fldChar w:fldCharType="end"/>
        </w:r>
      </w:hyperlink>
    </w:p>
    <w:p w14:paraId="15007B14" w14:textId="3F75CCB0"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62" w:history="1">
        <w:r w:rsidRPr="00865A84">
          <w:rPr>
            <w:rStyle w:val="Hyperlink"/>
            <w:noProof/>
          </w:rPr>
          <w:t>7</w:t>
        </w:r>
        <w:r>
          <w:rPr>
            <w:rFonts w:eastAsiaTheme="minorEastAsia"/>
            <w:noProof/>
            <w:kern w:val="2"/>
            <w:sz w:val="24"/>
            <w:szCs w:val="24"/>
            <w:lang w:val="en-IL" w:eastAsia="en-IL" w:bidi="he-IL"/>
            <w14:ligatures w14:val="standardContextual"/>
          </w:rPr>
          <w:tab/>
        </w:r>
        <w:r w:rsidRPr="00865A84">
          <w:rPr>
            <w:rStyle w:val="Hyperlink"/>
            <w:noProof/>
          </w:rPr>
          <w:t>Alarm and Syslog Messages</w:t>
        </w:r>
        <w:r>
          <w:rPr>
            <w:noProof/>
            <w:webHidden/>
          </w:rPr>
          <w:tab/>
        </w:r>
        <w:r>
          <w:rPr>
            <w:noProof/>
            <w:webHidden/>
          </w:rPr>
          <w:fldChar w:fldCharType="begin"/>
        </w:r>
        <w:r>
          <w:rPr>
            <w:noProof/>
            <w:webHidden/>
          </w:rPr>
          <w:instrText xml:space="preserve"> PAGEREF _Toc218594062 \h </w:instrText>
        </w:r>
        <w:r>
          <w:rPr>
            <w:noProof/>
            <w:webHidden/>
          </w:rPr>
        </w:r>
        <w:r>
          <w:rPr>
            <w:noProof/>
            <w:webHidden/>
          </w:rPr>
          <w:fldChar w:fldCharType="separate"/>
        </w:r>
        <w:r w:rsidR="00E8103D">
          <w:rPr>
            <w:noProof/>
            <w:webHidden/>
          </w:rPr>
          <w:t>44</w:t>
        </w:r>
        <w:r>
          <w:rPr>
            <w:noProof/>
            <w:webHidden/>
          </w:rPr>
          <w:fldChar w:fldCharType="end"/>
        </w:r>
      </w:hyperlink>
    </w:p>
    <w:p w14:paraId="4E7E6B7B" w14:textId="48DFD1A3"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3" w:history="1">
        <w:r w:rsidRPr="00865A84">
          <w:rPr>
            <w:rStyle w:val="Hyperlink"/>
            <w:noProof/>
          </w:rPr>
          <w:t>7.1</w:t>
        </w:r>
        <w:r>
          <w:rPr>
            <w:rFonts w:eastAsiaTheme="minorEastAsia"/>
            <w:noProof/>
            <w:kern w:val="2"/>
            <w:sz w:val="24"/>
            <w:szCs w:val="24"/>
            <w:lang w:val="en-IL" w:eastAsia="en-IL" w:bidi="he-IL"/>
            <w14:ligatures w14:val="standardContextual"/>
          </w:rPr>
          <w:tab/>
        </w:r>
        <w:r w:rsidRPr="00865A84">
          <w:rPr>
            <w:rStyle w:val="Hyperlink"/>
            <w:noProof/>
          </w:rPr>
          <w:t>Alarms (EVPNS-REQ#390)</w:t>
        </w:r>
        <w:r>
          <w:rPr>
            <w:noProof/>
            <w:webHidden/>
          </w:rPr>
          <w:tab/>
        </w:r>
        <w:r>
          <w:rPr>
            <w:noProof/>
            <w:webHidden/>
          </w:rPr>
          <w:fldChar w:fldCharType="begin"/>
        </w:r>
        <w:r>
          <w:rPr>
            <w:noProof/>
            <w:webHidden/>
          </w:rPr>
          <w:instrText xml:space="preserve"> PAGEREF _Toc218594063 \h </w:instrText>
        </w:r>
        <w:r>
          <w:rPr>
            <w:noProof/>
            <w:webHidden/>
          </w:rPr>
        </w:r>
        <w:r>
          <w:rPr>
            <w:noProof/>
            <w:webHidden/>
          </w:rPr>
          <w:fldChar w:fldCharType="separate"/>
        </w:r>
        <w:r w:rsidR="00E8103D">
          <w:rPr>
            <w:noProof/>
            <w:webHidden/>
          </w:rPr>
          <w:t>44</w:t>
        </w:r>
        <w:r>
          <w:rPr>
            <w:noProof/>
            <w:webHidden/>
          </w:rPr>
          <w:fldChar w:fldCharType="end"/>
        </w:r>
      </w:hyperlink>
    </w:p>
    <w:p w14:paraId="62EE36E2" w14:textId="6722AC9D"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4" w:history="1">
        <w:r w:rsidRPr="00865A84">
          <w:rPr>
            <w:rStyle w:val="Hyperlink"/>
            <w:noProof/>
          </w:rPr>
          <w:t>7.2</w:t>
        </w:r>
        <w:r>
          <w:rPr>
            <w:rFonts w:eastAsiaTheme="minorEastAsia"/>
            <w:noProof/>
            <w:kern w:val="2"/>
            <w:sz w:val="24"/>
            <w:szCs w:val="24"/>
            <w:lang w:val="en-IL" w:eastAsia="en-IL" w:bidi="he-IL"/>
            <w14:ligatures w14:val="standardContextual"/>
          </w:rPr>
          <w:tab/>
        </w:r>
        <w:r w:rsidRPr="00865A84">
          <w:rPr>
            <w:rStyle w:val="Hyperlink"/>
            <w:noProof/>
          </w:rPr>
          <w:t>Syslog Messages (EVPNS-REQ#400)</w:t>
        </w:r>
        <w:r>
          <w:rPr>
            <w:noProof/>
            <w:webHidden/>
          </w:rPr>
          <w:tab/>
        </w:r>
        <w:r>
          <w:rPr>
            <w:noProof/>
            <w:webHidden/>
          </w:rPr>
          <w:fldChar w:fldCharType="begin"/>
        </w:r>
        <w:r>
          <w:rPr>
            <w:noProof/>
            <w:webHidden/>
          </w:rPr>
          <w:instrText xml:space="preserve"> PAGEREF _Toc218594064 \h </w:instrText>
        </w:r>
        <w:r>
          <w:rPr>
            <w:noProof/>
            <w:webHidden/>
          </w:rPr>
        </w:r>
        <w:r>
          <w:rPr>
            <w:noProof/>
            <w:webHidden/>
          </w:rPr>
          <w:fldChar w:fldCharType="separate"/>
        </w:r>
        <w:r w:rsidR="00E8103D">
          <w:rPr>
            <w:noProof/>
            <w:webHidden/>
          </w:rPr>
          <w:t>44</w:t>
        </w:r>
        <w:r>
          <w:rPr>
            <w:noProof/>
            <w:webHidden/>
          </w:rPr>
          <w:fldChar w:fldCharType="end"/>
        </w:r>
      </w:hyperlink>
    </w:p>
    <w:p w14:paraId="67BC56D6" w14:textId="4877E567"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65" w:history="1">
        <w:r w:rsidRPr="00865A84">
          <w:rPr>
            <w:rStyle w:val="Hyperlink"/>
            <w:noProof/>
          </w:rPr>
          <w:t>8</w:t>
        </w:r>
        <w:r>
          <w:rPr>
            <w:rFonts w:eastAsiaTheme="minorEastAsia"/>
            <w:noProof/>
            <w:kern w:val="2"/>
            <w:sz w:val="24"/>
            <w:szCs w:val="24"/>
            <w:lang w:val="en-IL" w:eastAsia="en-IL" w:bidi="he-IL"/>
            <w14:ligatures w14:val="standardContextual"/>
          </w:rPr>
          <w:tab/>
        </w:r>
        <w:r w:rsidRPr="00865A84">
          <w:rPr>
            <w:rStyle w:val="Hyperlink"/>
            <w:noProof/>
          </w:rPr>
          <w:t>Implementation</w:t>
        </w:r>
        <w:r>
          <w:rPr>
            <w:noProof/>
            <w:webHidden/>
          </w:rPr>
          <w:tab/>
        </w:r>
        <w:r>
          <w:rPr>
            <w:noProof/>
            <w:webHidden/>
          </w:rPr>
          <w:fldChar w:fldCharType="begin"/>
        </w:r>
        <w:r>
          <w:rPr>
            <w:noProof/>
            <w:webHidden/>
          </w:rPr>
          <w:instrText xml:space="preserve"> PAGEREF _Toc218594065 \h </w:instrText>
        </w:r>
        <w:r>
          <w:rPr>
            <w:noProof/>
            <w:webHidden/>
          </w:rPr>
        </w:r>
        <w:r>
          <w:rPr>
            <w:noProof/>
            <w:webHidden/>
          </w:rPr>
          <w:fldChar w:fldCharType="separate"/>
        </w:r>
        <w:r w:rsidR="00E8103D">
          <w:rPr>
            <w:noProof/>
            <w:webHidden/>
          </w:rPr>
          <w:t>45</w:t>
        </w:r>
        <w:r>
          <w:rPr>
            <w:noProof/>
            <w:webHidden/>
          </w:rPr>
          <w:fldChar w:fldCharType="end"/>
        </w:r>
      </w:hyperlink>
    </w:p>
    <w:p w14:paraId="3F5C4EAC" w14:textId="6EB16D43"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6" w:history="1">
        <w:r w:rsidRPr="00865A84">
          <w:rPr>
            <w:rStyle w:val="Hyperlink"/>
            <w:noProof/>
          </w:rPr>
          <w:t>8.1</w:t>
        </w:r>
        <w:r>
          <w:rPr>
            <w:rFonts w:eastAsiaTheme="minorEastAsia"/>
            <w:noProof/>
            <w:kern w:val="2"/>
            <w:sz w:val="24"/>
            <w:szCs w:val="24"/>
            <w:lang w:val="en-IL" w:eastAsia="en-IL" w:bidi="he-IL"/>
            <w14:ligatures w14:val="standardContextual"/>
          </w:rPr>
          <w:tab/>
        </w:r>
        <w:r w:rsidRPr="00865A84">
          <w:rPr>
            <w:rStyle w:val="Hyperlink"/>
            <w:noProof/>
          </w:rPr>
          <w:t>Development Milestones</w:t>
        </w:r>
        <w:r>
          <w:rPr>
            <w:noProof/>
            <w:webHidden/>
          </w:rPr>
          <w:tab/>
        </w:r>
        <w:r>
          <w:rPr>
            <w:noProof/>
            <w:webHidden/>
          </w:rPr>
          <w:fldChar w:fldCharType="begin"/>
        </w:r>
        <w:r>
          <w:rPr>
            <w:noProof/>
            <w:webHidden/>
          </w:rPr>
          <w:instrText xml:space="preserve"> PAGEREF _Toc218594066 \h </w:instrText>
        </w:r>
        <w:r>
          <w:rPr>
            <w:noProof/>
            <w:webHidden/>
          </w:rPr>
        </w:r>
        <w:r>
          <w:rPr>
            <w:noProof/>
            <w:webHidden/>
          </w:rPr>
          <w:fldChar w:fldCharType="separate"/>
        </w:r>
        <w:r w:rsidR="00E8103D">
          <w:rPr>
            <w:noProof/>
            <w:webHidden/>
          </w:rPr>
          <w:t>45</w:t>
        </w:r>
        <w:r>
          <w:rPr>
            <w:noProof/>
            <w:webHidden/>
          </w:rPr>
          <w:fldChar w:fldCharType="end"/>
        </w:r>
      </w:hyperlink>
    </w:p>
    <w:p w14:paraId="5342EAC9" w14:textId="18311855"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7" w:history="1">
        <w:r w:rsidRPr="00865A84">
          <w:rPr>
            <w:rStyle w:val="Hyperlink"/>
            <w:noProof/>
          </w:rPr>
          <w:t>8.2</w:t>
        </w:r>
        <w:r>
          <w:rPr>
            <w:rFonts w:eastAsiaTheme="minorEastAsia"/>
            <w:noProof/>
            <w:kern w:val="2"/>
            <w:sz w:val="24"/>
            <w:szCs w:val="24"/>
            <w:lang w:val="en-IL" w:eastAsia="en-IL" w:bidi="he-IL"/>
            <w14:ligatures w14:val="standardContextual"/>
          </w:rPr>
          <w:tab/>
        </w:r>
        <w:r w:rsidRPr="00865A84">
          <w:rPr>
            <w:rStyle w:val="Hyperlink"/>
            <w:noProof/>
          </w:rPr>
          <w:t>EVPN Top Level Architecture</w:t>
        </w:r>
        <w:r>
          <w:rPr>
            <w:noProof/>
            <w:webHidden/>
          </w:rPr>
          <w:tab/>
        </w:r>
        <w:r>
          <w:rPr>
            <w:noProof/>
            <w:webHidden/>
          </w:rPr>
          <w:fldChar w:fldCharType="begin"/>
        </w:r>
        <w:r>
          <w:rPr>
            <w:noProof/>
            <w:webHidden/>
          </w:rPr>
          <w:instrText xml:space="preserve"> PAGEREF _Toc218594067 \h </w:instrText>
        </w:r>
        <w:r>
          <w:rPr>
            <w:noProof/>
            <w:webHidden/>
          </w:rPr>
        </w:r>
        <w:r>
          <w:rPr>
            <w:noProof/>
            <w:webHidden/>
          </w:rPr>
          <w:fldChar w:fldCharType="separate"/>
        </w:r>
        <w:r w:rsidR="00E8103D">
          <w:rPr>
            <w:noProof/>
            <w:webHidden/>
          </w:rPr>
          <w:t>46</w:t>
        </w:r>
        <w:r>
          <w:rPr>
            <w:noProof/>
            <w:webHidden/>
          </w:rPr>
          <w:fldChar w:fldCharType="end"/>
        </w:r>
      </w:hyperlink>
    </w:p>
    <w:p w14:paraId="4935F3BD" w14:textId="5FBD56E9"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68" w:history="1">
        <w:r w:rsidRPr="00865A84">
          <w:rPr>
            <w:rStyle w:val="Hyperlink"/>
            <w:noProof/>
          </w:rPr>
          <w:t>8.3</w:t>
        </w:r>
        <w:r>
          <w:rPr>
            <w:rFonts w:eastAsiaTheme="minorEastAsia"/>
            <w:noProof/>
            <w:kern w:val="2"/>
            <w:sz w:val="24"/>
            <w:szCs w:val="24"/>
            <w:lang w:val="en-IL" w:eastAsia="en-IL" w:bidi="he-IL"/>
            <w14:ligatures w14:val="standardContextual"/>
          </w:rPr>
          <w:tab/>
        </w:r>
        <w:r w:rsidRPr="00865A84">
          <w:rPr>
            <w:rStyle w:val="Hyperlink"/>
            <w:noProof/>
          </w:rPr>
          <w:t>BCMRM MAC Learning support</w:t>
        </w:r>
        <w:r>
          <w:rPr>
            <w:noProof/>
            <w:webHidden/>
          </w:rPr>
          <w:tab/>
        </w:r>
        <w:r>
          <w:rPr>
            <w:noProof/>
            <w:webHidden/>
          </w:rPr>
          <w:fldChar w:fldCharType="begin"/>
        </w:r>
        <w:r>
          <w:rPr>
            <w:noProof/>
            <w:webHidden/>
          </w:rPr>
          <w:instrText xml:space="preserve"> PAGEREF _Toc218594068 \h </w:instrText>
        </w:r>
        <w:r>
          <w:rPr>
            <w:noProof/>
            <w:webHidden/>
          </w:rPr>
        </w:r>
        <w:r>
          <w:rPr>
            <w:noProof/>
            <w:webHidden/>
          </w:rPr>
          <w:fldChar w:fldCharType="separate"/>
        </w:r>
        <w:r w:rsidR="00E8103D">
          <w:rPr>
            <w:noProof/>
            <w:webHidden/>
          </w:rPr>
          <w:t>47</w:t>
        </w:r>
        <w:r>
          <w:rPr>
            <w:noProof/>
            <w:webHidden/>
          </w:rPr>
          <w:fldChar w:fldCharType="end"/>
        </w:r>
      </w:hyperlink>
    </w:p>
    <w:p w14:paraId="35D487E1" w14:textId="319B3681"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69" w:history="1">
        <w:r w:rsidRPr="00865A84">
          <w:rPr>
            <w:rStyle w:val="Hyperlink"/>
            <w:noProof/>
          </w:rPr>
          <w:t>8.3.1</w:t>
        </w:r>
        <w:r>
          <w:rPr>
            <w:rFonts w:eastAsiaTheme="minorEastAsia"/>
            <w:noProof/>
            <w:kern w:val="2"/>
            <w:sz w:val="24"/>
            <w:szCs w:val="24"/>
            <w:lang w:val="en-IL" w:eastAsia="en-IL" w:bidi="he-IL"/>
            <w14:ligatures w14:val="standardContextual"/>
          </w:rPr>
          <w:tab/>
        </w:r>
        <w:r w:rsidRPr="00865A84">
          <w:rPr>
            <w:rStyle w:val="Hyperlink"/>
            <w:noProof/>
          </w:rPr>
          <w:t>MAC Address Type</w:t>
        </w:r>
        <w:r>
          <w:rPr>
            <w:noProof/>
            <w:webHidden/>
          </w:rPr>
          <w:tab/>
        </w:r>
        <w:r>
          <w:rPr>
            <w:noProof/>
            <w:webHidden/>
          </w:rPr>
          <w:fldChar w:fldCharType="begin"/>
        </w:r>
        <w:r>
          <w:rPr>
            <w:noProof/>
            <w:webHidden/>
          </w:rPr>
          <w:instrText xml:space="preserve"> PAGEREF _Toc218594069 \h </w:instrText>
        </w:r>
        <w:r>
          <w:rPr>
            <w:noProof/>
            <w:webHidden/>
          </w:rPr>
        </w:r>
        <w:r>
          <w:rPr>
            <w:noProof/>
            <w:webHidden/>
          </w:rPr>
          <w:fldChar w:fldCharType="separate"/>
        </w:r>
        <w:r w:rsidR="00E8103D">
          <w:rPr>
            <w:noProof/>
            <w:webHidden/>
          </w:rPr>
          <w:t>48</w:t>
        </w:r>
        <w:r>
          <w:rPr>
            <w:noProof/>
            <w:webHidden/>
          </w:rPr>
          <w:fldChar w:fldCharType="end"/>
        </w:r>
      </w:hyperlink>
    </w:p>
    <w:p w14:paraId="356DA3FF" w14:textId="0D8DC7EA"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70" w:history="1">
        <w:r w:rsidRPr="00865A84">
          <w:rPr>
            <w:rStyle w:val="Hyperlink"/>
            <w:noProof/>
          </w:rPr>
          <w:t>8.3.2</w:t>
        </w:r>
        <w:r>
          <w:rPr>
            <w:rFonts w:eastAsiaTheme="minorEastAsia"/>
            <w:noProof/>
            <w:kern w:val="2"/>
            <w:sz w:val="24"/>
            <w:szCs w:val="24"/>
            <w:lang w:val="en-IL" w:eastAsia="en-IL" w:bidi="he-IL"/>
            <w14:ligatures w14:val="standardContextual"/>
          </w:rPr>
          <w:tab/>
        </w:r>
        <w:r w:rsidRPr="00865A84">
          <w:rPr>
            <w:rStyle w:val="Hyperlink"/>
            <w:noProof/>
          </w:rPr>
          <w:t>Aging Time</w:t>
        </w:r>
        <w:r>
          <w:rPr>
            <w:noProof/>
            <w:webHidden/>
          </w:rPr>
          <w:tab/>
        </w:r>
        <w:r>
          <w:rPr>
            <w:noProof/>
            <w:webHidden/>
          </w:rPr>
          <w:fldChar w:fldCharType="begin"/>
        </w:r>
        <w:r>
          <w:rPr>
            <w:noProof/>
            <w:webHidden/>
          </w:rPr>
          <w:instrText xml:space="preserve"> PAGEREF _Toc218594070 \h </w:instrText>
        </w:r>
        <w:r>
          <w:rPr>
            <w:noProof/>
            <w:webHidden/>
          </w:rPr>
        </w:r>
        <w:r>
          <w:rPr>
            <w:noProof/>
            <w:webHidden/>
          </w:rPr>
          <w:fldChar w:fldCharType="separate"/>
        </w:r>
        <w:r w:rsidR="00E8103D">
          <w:rPr>
            <w:noProof/>
            <w:webHidden/>
          </w:rPr>
          <w:t>48</w:t>
        </w:r>
        <w:r>
          <w:rPr>
            <w:noProof/>
            <w:webHidden/>
          </w:rPr>
          <w:fldChar w:fldCharType="end"/>
        </w:r>
      </w:hyperlink>
    </w:p>
    <w:p w14:paraId="4A393EA2" w14:textId="5D60479D"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71" w:history="1">
        <w:r w:rsidRPr="00865A84">
          <w:rPr>
            <w:rStyle w:val="Hyperlink"/>
            <w:noProof/>
          </w:rPr>
          <w:t>8.3.3</w:t>
        </w:r>
        <w:r>
          <w:rPr>
            <w:rFonts w:eastAsiaTheme="minorEastAsia"/>
            <w:noProof/>
            <w:kern w:val="2"/>
            <w:sz w:val="24"/>
            <w:szCs w:val="24"/>
            <w:lang w:val="en-IL" w:eastAsia="en-IL" w:bidi="he-IL"/>
            <w14:ligatures w14:val="standardContextual"/>
          </w:rPr>
          <w:tab/>
        </w:r>
        <w:r w:rsidRPr="00865A84">
          <w:rPr>
            <w:rStyle w:val="Hyperlink"/>
            <w:noProof/>
          </w:rPr>
          <w:t>MAC Learning</w:t>
        </w:r>
        <w:r>
          <w:rPr>
            <w:noProof/>
            <w:webHidden/>
          </w:rPr>
          <w:tab/>
        </w:r>
        <w:r>
          <w:rPr>
            <w:noProof/>
            <w:webHidden/>
          </w:rPr>
          <w:fldChar w:fldCharType="begin"/>
        </w:r>
        <w:r>
          <w:rPr>
            <w:noProof/>
            <w:webHidden/>
          </w:rPr>
          <w:instrText xml:space="preserve"> PAGEREF _Toc218594071 \h </w:instrText>
        </w:r>
        <w:r>
          <w:rPr>
            <w:noProof/>
            <w:webHidden/>
          </w:rPr>
        </w:r>
        <w:r>
          <w:rPr>
            <w:noProof/>
            <w:webHidden/>
          </w:rPr>
          <w:fldChar w:fldCharType="separate"/>
        </w:r>
        <w:r w:rsidR="00E8103D">
          <w:rPr>
            <w:noProof/>
            <w:webHidden/>
          </w:rPr>
          <w:t>48</w:t>
        </w:r>
        <w:r>
          <w:rPr>
            <w:noProof/>
            <w:webHidden/>
          </w:rPr>
          <w:fldChar w:fldCharType="end"/>
        </w:r>
      </w:hyperlink>
    </w:p>
    <w:p w14:paraId="1124B441" w14:textId="3B5D4569" w:rsidR="00D674DD" w:rsidRDefault="00D674DD">
      <w:pPr>
        <w:pStyle w:val="TOC1"/>
        <w:tabs>
          <w:tab w:val="left" w:pos="440"/>
          <w:tab w:val="right" w:leader="dot" w:pos="9350"/>
        </w:tabs>
        <w:rPr>
          <w:rFonts w:eastAsiaTheme="minorEastAsia"/>
          <w:noProof/>
          <w:kern w:val="2"/>
          <w:sz w:val="24"/>
          <w:szCs w:val="24"/>
          <w:lang w:val="en-IL" w:eastAsia="en-IL" w:bidi="he-IL"/>
          <w14:ligatures w14:val="standardContextual"/>
        </w:rPr>
      </w:pPr>
      <w:hyperlink w:anchor="_Toc218594072" w:history="1">
        <w:r w:rsidRPr="00865A84">
          <w:rPr>
            <w:rStyle w:val="Hyperlink"/>
            <w:noProof/>
          </w:rPr>
          <w:t>9</w:t>
        </w:r>
        <w:r>
          <w:rPr>
            <w:rFonts w:eastAsiaTheme="minorEastAsia"/>
            <w:noProof/>
            <w:kern w:val="2"/>
            <w:sz w:val="24"/>
            <w:szCs w:val="24"/>
            <w:lang w:val="en-IL" w:eastAsia="en-IL" w:bidi="he-IL"/>
            <w14:ligatures w14:val="standardContextual"/>
          </w:rPr>
          <w:tab/>
        </w:r>
        <w:r w:rsidRPr="00865A84">
          <w:rPr>
            <w:rStyle w:val="Hyperlink"/>
            <w:noProof/>
          </w:rPr>
          <w:t>Debug CLI</w:t>
        </w:r>
        <w:r>
          <w:rPr>
            <w:noProof/>
            <w:webHidden/>
          </w:rPr>
          <w:tab/>
        </w:r>
        <w:r>
          <w:rPr>
            <w:noProof/>
            <w:webHidden/>
          </w:rPr>
          <w:fldChar w:fldCharType="begin"/>
        </w:r>
        <w:r>
          <w:rPr>
            <w:noProof/>
            <w:webHidden/>
          </w:rPr>
          <w:instrText xml:space="preserve"> PAGEREF _Toc218594072 \h </w:instrText>
        </w:r>
        <w:r>
          <w:rPr>
            <w:noProof/>
            <w:webHidden/>
          </w:rPr>
        </w:r>
        <w:r>
          <w:rPr>
            <w:noProof/>
            <w:webHidden/>
          </w:rPr>
          <w:fldChar w:fldCharType="separate"/>
        </w:r>
        <w:r w:rsidR="00E8103D">
          <w:rPr>
            <w:noProof/>
            <w:webHidden/>
          </w:rPr>
          <w:t>50</w:t>
        </w:r>
        <w:r>
          <w:rPr>
            <w:noProof/>
            <w:webHidden/>
          </w:rPr>
          <w:fldChar w:fldCharType="end"/>
        </w:r>
      </w:hyperlink>
    </w:p>
    <w:p w14:paraId="4823EE91" w14:textId="249CF1B5"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73" w:history="1">
        <w:r w:rsidRPr="00865A84">
          <w:rPr>
            <w:rStyle w:val="Hyperlink"/>
            <w:noProof/>
          </w:rPr>
          <w:t>9.1</w:t>
        </w:r>
        <w:r>
          <w:rPr>
            <w:rFonts w:eastAsiaTheme="minorEastAsia"/>
            <w:noProof/>
            <w:kern w:val="2"/>
            <w:sz w:val="24"/>
            <w:szCs w:val="24"/>
            <w:lang w:val="en-IL" w:eastAsia="en-IL" w:bidi="he-IL"/>
            <w14:ligatures w14:val="standardContextual"/>
          </w:rPr>
          <w:tab/>
        </w:r>
        <w:r w:rsidRPr="00865A84">
          <w:rPr>
            <w:rStyle w:val="Hyperlink"/>
            <w:noProof/>
          </w:rPr>
          <w:t>BGP</w:t>
        </w:r>
        <w:r>
          <w:rPr>
            <w:noProof/>
            <w:webHidden/>
          </w:rPr>
          <w:tab/>
        </w:r>
        <w:r>
          <w:rPr>
            <w:noProof/>
            <w:webHidden/>
          </w:rPr>
          <w:fldChar w:fldCharType="begin"/>
        </w:r>
        <w:r>
          <w:rPr>
            <w:noProof/>
            <w:webHidden/>
          </w:rPr>
          <w:instrText xml:space="preserve"> PAGEREF _Toc218594073 \h </w:instrText>
        </w:r>
        <w:r>
          <w:rPr>
            <w:noProof/>
            <w:webHidden/>
          </w:rPr>
        </w:r>
        <w:r>
          <w:rPr>
            <w:noProof/>
            <w:webHidden/>
          </w:rPr>
          <w:fldChar w:fldCharType="separate"/>
        </w:r>
        <w:r w:rsidR="00E8103D">
          <w:rPr>
            <w:noProof/>
            <w:webHidden/>
          </w:rPr>
          <w:t>50</w:t>
        </w:r>
        <w:r>
          <w:rPr>
            <w:noProof/>
            <w:webHidden/>
          </w:rPr>
          <w:fldChar w:fldCharType="end"/>
        </w:r>
      </w:hyperlink>
    </w:p>
    <w:p w14:paraId="2583F90F" w14:textId="4E2247D0"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74" w:history="1">
        <w:r w:rsidRPr="00865A84">
          <w:rPr>
            <w:rStyle w:val="Hyperlink"/>
            <w:noProof/>
          </w:rPr>
          <w:t>9.2</w:t>
        </w:r>
        <w:r>
          <w:rPr>
            <w:rFonts w:eastAsiaTheme="minorEastAsia"/>
            <w:noProof/>
            <w:kern w:val="2"/>
            <w:sz w:val="24"/>
            <w:szCs w:val="24"/>
            <w:lang w:val="en-IL" w:eastAsia="en-IL" w:bidi="he-IL"/>
            <w14:ligatures w14:val="standardContextual"/>
          </w:rPr>
          <w:tab/>
        </w:r>
        <w:r w:rsidRPr="00865A84">
          <w:rPr>
            <w:rStyle w:val="Hyperlink"/>
            <w:noProof/>
          </w:rPr>
          <w:t>EVPN</w:t>
        </w:r>
        <w:r>
          <w:rPr>
            <w:noProof/>
            <w:webHidden/>
          </w:rPr>
          <w:tab/>
        </w:r>
        <w:r>
          <w:rPr>
            <w:noProof/>
            <w:webHidden/>
          </w:rPr>
          <w:fldChar w:fldCharType="begin"/>
        </w:r>
        <w:r>
          <w:rPr>
            <w:noProof/>
            <w:webHidden/>
          </w:rPr>
          <w:instrText xml:space="preserve"> PAGEREF _Toc218594074 \h </w:instrText>
        </w:r>
        <w:r>
          <w:rPr>
            <w:noProof/>
            <w:webHidden/>
          </w:rPr>
        </w:r>
        <w:r>
          <w:rPr>
            <w:noProof/>
            <w:webHidden/>
          </w:rPr>
          <w:fldChar w:fldCharType="separate"/>
        </w:r>
        <w:r w:rsidR="00E8103D">
          <w:rPr>
            <w:noProof/>
            <w:webHidden/>
          </w:rPr>
          <w:t>50</w:t>
        </w:r>
        <w:r>
          <w:rPr>
            <w:noProof/>
            <w:webHidden/>
          </w:rPr>
          <w:fldChar w:fldCharType="end"/>
        </w:r>
      </w:hyperlink>
    </w:p>
    <w:p w14:paraId="52F679C2" w14:textId="22AE56C8" w:rsidR="00D674DD" w:rsidRDefault="00D674DD">
      <w:pPr>
        <w:pStyle w:val="TOC3"/>
        <w:tabs>
          <w:tab w:val="left" w:pos="1320"/>
          <w:tab w:val="right" w:leader="dot" w:pos="9350"/>
        </w:tabs>
        <w:rPr>
          <w:rFonts w:eastAsiaTheme="minorEastAsia"/>
          <w:noProof/>
          <w:kern w:val="2"/>
          <w:sz w:val="24"/>
          <w:szCs w:val="24"/>
          <w:lang w:val="en-IL" w:eastAsia="en-IL" w:bidi="he-IL"/>
          <w14:ligatures w14:val="standardContextual"/>
        </w:rPr>
      </w:pPr>
      <w:hyperlink w:anchor="_Toc218594075" w:history="1">
        <w:r w:rsidRPr="00865A84">
          <w:rPr>
            <w:rStyle w:val="Hyperlink"/>
            <w:noProof/>
          </w:rPr>
          <w:t>9.2.1</w:t>
        </w:r>
        <w:r>
          <w:rPr>
            <w:rFonts w:eastAsiaTheme="minorEastAsia"/>
            <w:noProof/>
            <w:kern w:val="2"/>
            <w:sz w:val="24"/>
            <w:szCs w:val="24"/>
            <w:lang w:val="en-IL" w:eastAsia="en-IL" w:bidi="he-IL"/>
            <w14:ligatures w14:val="standardContextual"/>
          </w:rPr>
          <w:tab/>
        </w:r>
        <w:r w:rsidRPr="00865A84">
          <w:rPr>
            <w:rStyle w:val="Hyperlink"/>
            <w:noProof/>
          </w:rPr>
          <w:t>debug evpn events</w:t>
        </w:r>
        <w:r>
          <w:rPr>
            <w:noProof/>
            <w:webHidden/>
          </w:rPr>
          <w:tab/>
        </w:r>
        <w:r>
          <w:rPr>
            <w:noProof/>
            <w:webHidden/>
          </w:rPr>
          <w:fldChar w:fldCharType="begin"/>
        </w:r>
        <w:r>
          <w:rPr>
            <w:noProof/>
            <w:webHidden/>
          </w:rPr>
          <w:instrText xml:space="preserve"> PAGEREF _Toc218594075 \h </w:instrText>
        </w:r>
        <w:r>
          <w:rPr>
            <w:noProof/>
            <w:webHidden/>
          </w:rPr>
        </w:r>
        <w:r>
          <w:rPr>
            <w:noProof/>
            <w:webHidden/>
          </w:rPr>
          <w:fldChar w:fldCharType="separate"/>
        </w:r>
        <w:r w:rsidR="00E8103D">
          <w:rPr>
            <w:noProof/>
            <w:webHidden/>
          </w:rPr>
          <w:t>50</w:t>
        </w:r>
        <w:r>
          <w:rPr>
            <w:noProof/>
            <w:webHidden/>
          </w:rPr>
          <w:fldChar w:fldCharType="end"/>
        </w:r>
      </w:hyperlink>
    </w:p>
    <w:p w14:paraId="54A9E1FD" w14:textId="6D95FCB0" w:rsidR="00D674DD" w:rsidRDefault="00D674DD">
      <w:pPr>
        <w:pStyle w:val="TOC1"/>
        <w:tabs>
          <w:tab w:val="left" w:pos="660"/>
          <w:tab w:val="right" w:leader="dot" w:pos="9350"/>
        </w:tabs>
        <w:rPr>
          <w:rFonts w:eastAsiaTheme="minorEastAsia"/>
          <w:noProof/>
          <w:kern w:val="2"/>
          <w:sz w:val="24"/>
          <w:szCs w:val="24"/>
          <w:lang w:val="en-IL" w:eastAsia="en-IL" w:bidi="he-IL"/>
          <w14:ligatures w14:val="standardContextual"/>
        </w:rPr>
      </w:pPr>
      <w:hyperlink w:anchor="_Toc218594076" w:history="1">
        <w:r w:rsidRPr="00865A84">
          <w:rPr>
            <w:rStyle w:val="Hyperlink"/>
            <w:noProof/>
          </w:rPr>
          <w:t>10</w:t>
        </w:r>
        <w:r>
          <w:rPr>
            <w:rFonts w:eastAsiaTheme="minorEastAsia"/>
            <w:noProof/>
            <w:kern w:val="2"/>
            <w:sz w:val="24"/>
            <w:szCs w:val="24"/>
            <w:lang w:val="en-IL" w:eastAsia="en-IL" w:bidi="he-IL"/>
            <w14:ligatures w14:val="standardContextual"/>
          </w:rPr>
          <w:tab/>
        </w:r>
        <w:r w:rsidRPr="00865A84">
          <w:rPr>
            <w:rStyle w:val="Hyperlink"/>
            <w:noProof/>
          </w:rPr>
          <w:t>Appendix</w:t>
        </w:r>
        <w:r>
          <w:rPr>
            <w:noProof/>
            <w:webHidden/>
          </w:rPr>
          <w:tab/>
        </w:r>
        <w:r>
          <w:rPr>
            <w:noProof/>
            <w:webHidden/>
          </w:rPr>
          <w:fldChar w:fldCharType="begin"/>
        </w:r>
        <w:r>
          <w:rPr>
            <w:noProof/>
            <w:webHidden/>
          </w:rPr>
          <w:instrText xml:space="preserve"> PAGEREF _Toc218594076 \h </w:instrText>
        </w:r>
        <w:r>
          <w:rPr>
            <w:noProof/>
            <w:webHidden/>
          </w:rPr>
        </w:r>
        <w:r>
          <w:rPr>
            <w:noProof/>
            <w:webHidden/>
          </w:rPr>
          <w:fldChar w:fldCharType="separate"/>
        </w:r>
        <w:r w:rsidR="00E8103D">
          <w:rPr>
            <w:noProof/>
            <w:webHidden/>
          </w:rPr>
          <w:t>53</w:t>
        </w:r>
        <w:r>
          <w:rPr>
            <w:noProof/>
            <w:webHidden/>
          </w:rPr>
          <w:fldChar w:fldCharType="end"/>
        </w:r>
      </w:hyperlink>
    </w:p>
    <w:p w14:paraId="144F90F0" w14:textId="188C088E" w:rsidR="00D674DD" w:rsidRDefault="00D674DD">
      <w:pPr>
        <w:pStyle w:val="TOC2"/>
        <w:tabs>
          <w:tab w:val="left" w:pos="880"/>
          <w:tab w:val="right" w:leader="dot" w:pos="9350"/>
        </w:tabs>
        <w:rPr>
          <w:rFonts w:eastAsiaTheme="minorEastAsia"/>
          <w:noProof/>
          <w:kern w:val="2"/>
          <w:sz w:val="24"/>
          <w:szCs w:val="24"/>
          <w:lang w:val="en-IL" w:eastAsia="en-IL" w:bidi="he-IL"/>
          <w14:ligatures w14:val="standardContextual"/>
        </w:rPr>
      </w:pPr>
      <w:hyperlink w:anchor="_Toc218594077" w:history="1">
        <w:r w:rsidRPr="00865A84">
          <w:rPr>
            <w:rStyle w:val="Hyperlink"/>
            <w:noProof/>
          </w:rPr>
          <w:t>10.1</w:t>
        </w:r>
        <w:r>
          <w:rPr>
            <w:rFonts w:eastAsiaTheme="minorEastAsia"/>
            <w:noProof/>
            <w:kern w:val="2"/>
            <w:sz w:val="24"/>
            <w:szCs w:val="24"/>
            <w:lang w:val="en-IL" w:eastAsia="en-IL" w:bidi="he-IL"/>
            <w14:ligatures w14:val="standardContextual"/>
          </w:rPr>
          <w:tab/>
        </w:r>
        <w:r w:rsidRPr="00865A84">
          <w:rPr>
            <w:rStyle w:val="Hyperlink"/>
            <w:noProof/>
          </w:rPr>
          <w:t>Appendix A – General &amp; SW Abbreviations</w:t>
        </w:r>
        <w:r>
          <w:rPr>
            <w:noProof/>
            <w:webHidden/>
          </w:rPr>
          <w:tab/>
        </w:r>
        <w:r>
          <w:rPr>
            <w:noProof/>
            <w:webHidden/>
          </w:rPr>
          <w:fldChar w:fldCharType="begin"/>
        </w:r>
        <w:r>
          <w:rPr>
            <w:noProof/>
            <w:webHidden/>
          </w:rPr>
          <w:instrText xml:space="preserve"> PAGEREF _Toc218594077 \h </w:instrText>
        </w:r>
        <w:r>
          <w:rPr>
            <w:noProof/>
            <w:webHidden/>
          </w:rPr>
        </w:r>
        <w:r>
          <w:rPr>
            <w:noProof/>
            <w:webHidden/>
          </w:rPr>
          <w:fldChar w:fldCharType="separate"/>
        </w:r>
        <w:r w:rsidR="00E8103D">
          <w:rPr>
            <w:noProof/>
            <w:webHidden/>
          </w:rPr>
          <w:t>53</w:t>
        </w:r>
        <w:r>
          <w:rPr>
            <w:noProof/>
            <w:webHidden/>
          </w:rPr>
          <w:fldChar w:fldCharType="end"/>
        </w:r>
      </w:hyperlink>
    </w:p>
    <w:p w14:paraId="79564CE4" w14:textId="4B77FB7D" w:rsidR="008A6E86" w:rsidRDefault="00E47DAA" w:rsidP="006815C3">
      <w:r>
        <w:fldChar w:fldCharType="end"/>
      </w:r>
    </w:p>
    <w:p w14:paraId="7ED0C77A" w14:textId="77777777" w:rsidR="00A86362" w:rsidRDefault="00A86362" w:rsidP="006815C3"/>
    <w:p w14:paraId="2A818EE1" w14:textId="77777777" w:rsidR="009F657B" w:rsidRDefault="009F657B" w:rsidP="009F657B">
      <w:pPr>
        <w:pStyle w:val="TOCHeading"/>
        <w:spacing w:before="0"/>
      </w:pPr>
      <w:r>
        <w:t>List of Tables</w:t>
      </w:r>
    </w:p>
    <w:p w14:paraId="35431EEE" w14:textId="12D0B830" w:rsidR="00D674DD" w:rsidRDefault="009F657B">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fldChar w:fldCharType="begin"/>
      </w:r>
      <w:r>
        <w:instrText xml:space="preserve"> TOC \c "Table" </w:instrText>
      </w:r>
      <w:r>
        <w:fldChar w:fldCharType="separate"/>
      </w:r>
      <w:r w:rsidR="00D674DD">
        <w:rPr>
          <w:noProof/>
        </w:rPr>
        <w:t xml:space="preserve">Table 1: </w:t>
      </w:r>
      <w:r w:rsidR="00D674DD" w:rsidRPr="004D145B">
        <w:rPr>
          <w:i/>
          <w:iCs/>
          <w:noProof/>
        </w:rPr>
        <w:t>EVPN models</w:t>
      </w:r>
      <w:r w:rsidR="00D674DD">
        <w:rPr>
          <w:noProof/>
        </w:rPr>
        <w:tab/>
      </w:r>
      <w:r w:rsidR="00D674DD">
        <w:rPr>
          <w:noProof/>
        </w:rPr>
        <w:fldChar w:fldCharType="begin"/>
      </w:r>
      <w:r w:rsidR="00D674DD">
        <w:rPr>
          <w:noProof/>
        </w:rPr>
        <w:instrText xml:space="preserve"> PAGEREF _Toc218594078 \h </w:instrText>
      </w:r>
      <w:r w:rsidR="00D674DD">
        <w:rPr>
          <w:noProof/>
        </w:rPr>
      </w:r>
      <w:r w:rsidR="00D674DD">
        <w:rPr>
          <w:noProof/>
        </w:rPr>
        <w:fldChar w:fldCharType="separate"/>
      </w:r>
      <w:r w:rsidR="00E8103D">
        <w:rPr>
          <w:noProof/>
        </w:rPr>
        <w:t>9</w:t>
      </w:r>
      <w:r w:rsidR="00D674DD">
        <w:rPr>
          <w:noProof/>
        </w:rPr>
        <w:fldChar w:fldCharType="end"/>
      </w:r>
    </w:p>
    <w:p w14:paraId="6B065DDC" w14:textId="09CC5C43"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 xml:space="preserve">Table 2: </w:t>
      </w:r>
      <w:r w:rsidRPr="004D145B">
        <w:rPr>
          <w:i/>
          <w:iCs/>
          <w:noProof/>
        </w:rPr>
        <w:t>EVPN Service Interface</w:t>
      </w:r>
      <w:r>
        <w:rPr>
          <w:noProof/>
        </w:rPr>
        <w:tab/>
      </w:r>
      <w:r>
        <w:rPr>
          <w:noProof/>
        </w:rPr>
        <w:fldChar w:fldCharType="begin"/>
      </w:r>
      <w:r>
        <w:rPr>
          <w:noProof/>
        </w:rPr>
        <w:instrText xml:space="preserve"> PAGEREF _Toc218594079 \h </w:instrText>
      </w:r>
      <w:r>
        <w:rPr>
          <w:noProof/>
        </w:rPr>
      </w:r>
      <w:r>
        <w:rPr>
          <w:noProof/>
        </w:rPr>
        <w:fldChar w:fldCharType="separate"/>
      </w:r>
      <w:r w:rsidR="00E8103D">
        <w:rPr>
          <w:noProof/>
        </w:rPr>
        <w:t>9</w:t>
      </w:r>
      <w:r>
        <w:rPr>
          <w:noProof/>
        </w:rPr>
        <w:fldChar w:fldCharType="end"/>
      </w:r>
    </w:p>
    <w:p w14:paraId="6E4BB31C" w14:textId="0969B6C1"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 xml:space="preserve">Table 3: </w:t>
      </w:r>
      <w:r w:rsidRPr="004D145B">
        <w:rPr>
          <w:i/>
          <w:iCs/>
          <w:noProof/>
        </w:rPr>
        <w:t>Terminology and Abbreviations</w:t>
      </w:r>
      <w:r>
        <w:rPr>
          <w:noProof/>
        </w:rPr>
        <w:tab/>
      </w:r>
      <w:r>
        <w:rPr>
          <w:noProof/>
        </w:rPr>
        <w:fldChar w:fldCharType="begin"/>
      </w:r>
      <w:r>
        <w:rPr>
          <w:noProof/>
        </w:rPr>
        <w:instrText xml:space="preserve"> PAGEREF _Toc218594080 \h </w:instrText>
      </w:r>
      <w:r>
        <w:rPr>
          <w:noProof/>
        </w:rPr>
      </w:r>
      <w:r>
        <w:rPr>
          <w:noProof/>
        </w:rPr>
        <w:fldChar w:fldCharType="separate"/>
      </w:r>
      <w:r w:rsidR="00E8103D">
        <w:rPr>
          <w:noProof/>
        </w:rPr>
        <w:t>15</w:t>
      </w:r>
      <w:r>
        <w:rPr>
          <w:noProof/>
        </w:rPr>
        <w:fldChar w:fldCharType="end"/>
      </w:r>
    </w:p>
    <w:p w14:paraId="6923327B" w14:textId="612B90AA"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 xml:space="preserve">Table 4: </w:t>
      </w:r>
      <w:r w:rsidRPr="004D145B">
        <w:rPr>
          <w:i/>
          <w:iCs/>
          <w:noProof/>
        </w:rPr>
        <w:t>References</w:t>
      </w:r>
      <w:r>
        <w:rPr>
          <w:noProof/>
        </w:rPr>
        <w:tab/>
      </w:r>
      <w:r>
        <w:rPr>
          <w:noProof/>
        </w:rPr>
        <w:fldChar w:fldCharType="begin"/>
      </w:r>
      <w:r>
        <w:rPr>
          <w:noProof/>
        </w:rPr>
        <w:instrText xml:space="preserve"> PAGEREF _Toc218594081 \h </w:instrText>
      </w:r>
      <w:r>
        <w:rPr>
          <w:noProof/>
        </w:rPr>
      </w:r>
      <w:r>
        <w:rPr>
          <w:noProof/>
        </w:rPr>
        <w:fldChar w:fldCharType="separate"/>
      </w:r>
      <w:r w:rsidR="00E8103D">
        <w:rPr>
          <w:noProof/>
        </w:rPr>
        <w:t>17</w:t>
      </w:r>
      <w:r>
        <w:rPr>
          <w:noProof/>
        </w:rPr>
        <w:fldChar w:fldCharType="end"/>
      </w:r>
    </w:p>
    <w:p w14:paraId="06547586" w14:textId="0CB23896"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Table 5: EVPN Routes</w:t>
      </w:r>
      <w:r>
        <w:rPr>
          <w:noProof/>
        </w:rPr>
        <w:tab/>
      </w:r>
      <w:r>
        <w:rPr>
          <w:noProof/>
        </w:rPr>
        <w:fldChar w:fldCharType="begin"/>
      </w:r>
      <w:r>
        <w:rPr>
          <w:noProof/>
        </w:rPr>
        <w:instrText xml:space="preserve"> PAGEREF _Toc218594082 \h </w:instrText>
      </w:r>
      <w:r>
        <w:rPr>
          <w:noProof/>
        </w:rPr>
      </w:r>
      <w:r>
        <w:rPr>
          <w:noProof/>
        </w:rPr>
        <w:fldChar w:fldCharType="separate"/>
      </w:r>
      <w:r w:rsidR="00E8103D">
        <w:rPr>
          <w:noProof/>
        </w:rPr>
        <w:t>29</w:t>
      </w:r>
      <w:r>
        <w:rPr>
          <w:noProof/>
        </w:rPr>
        <w:fldChar w:fldCharType="end"/>
      </w:r>
    </w:p>
    <w:p w14:paraId="712D4B2D" w14:textId="027A51F1"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Table 6: EVPN MPLS Label Types</w:t>
      </w:r>
      <w:r>
        <w:rPr>
          <w:noProof/>
        </w:rPr>
        <w:tab/>
      </w:r>
      <w:r>
        <w:rPr>
          <w:noProof/>
        </w:rPr>
        <w:fldChar w:fldCharType="begin"/>
      </w:r>
      <w:r>
        <w:rPr>
          <w:noProof/>
        </w:rPr>
        <w:instrText xml:space="preserve"> PAGEREF _Toc218594083 \h </w:instrText>
      </w:r>
      <w:r>
        <w:rPr>
          <w:noProof/>
        </w:rPr>
      </w:r>
      <w:r>
        <w:rPr>
          <w:noProof/>
        </w:rPr>
        <w:fldChar w:fldCharType="separate"/>
      </w:r>
      <w:r w:rsidR="00E8103D">
        <w:rPr>
          <w:noProof/>
        </w:rPr>
        <w:t>35</w:t>
      </w:r>
      <w:r>
        <w:rPr>
          <w:noProof/>
        </w:rPr>
        <w:fldChar w:fldCharType="end"/>
      </w:r>
    </w:p>
    <w:p w14:paraId="71A9F1B5" w14:textId="6B4A1155"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lang w:bidi="hi-IN"/>
        </w:rPr>
        <w:t>Table 7: VLAN-ID value</w:t>
      </w:r>
      <w:r>
        <w:rPr>
          <w:noProof/>
        </w:rPr>
        <w:tab/>
      </w:r>
      <w:r>
        <w:rPr>
          <w:noProof/>
        </w:rPr>
        <w:fldChar w:fldCharType="begin"/>
      </w:r>
      <w:r>
        <w:rPr>
          <w:noProof/>
        </w:rPr>
        <w:instrText xml:space="preserve"> PAGEREF _Toc218594084 \h </w:instrText>
      </w:r>
      <w:r>
        <w:rPr>
          <w:noProof/>
        </w:rPr>
      </w:r>
      <w:r>
        <w:rPr>
          <w:noProof/>
        </w:rPr>
        <w:fldChar w:fldCharType="separate"/>
      </w:r>
      <w:r w:rsidR="00E8103D">
        <w:rPr>
          <w:noProof/>
        </w:rPr>
        <w:t>40</w:t>
      </w:r>
      <w:r>
        <w:rPr>
          <w:noProof/>
        </w:rPr>
        <w:fldChar w:fldCharType="end"/>
      </w:r>
    </w:p>
    <w:p w14:paraId="1FAAB068" w14:textId="5F9F1FC9"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rPr>
          <w:noProof/>
        </w:rPr>
        <w:t xml:space="preserve">Table 8: </w:t>
      </w:r>
      <w:r w:rsidRPr="004D145B">
        <w:rPr>
          <w:i/>
          <w:iCs/>
          <w:noProof/>
        </w:rPr>
        <w:t>General and SW Abbreviations</w:t>
      </w:r>
      <w:r>
        <w:rPr>
          <w:noProof/>
        </w:rPr>
        <w:tab/>
      </w:r>
      <w:r>
        <w:rPr>
          <w:noProof/>
        </w:rPr>
        <w:fldChar w:fldCharType="begin"/>
      </w:r>
      <w:r>
        <w:rPr>
          <w:noProof/>
        </w:rPr>
        <w:instrText xml:space="preserve"> PAGEREF _Toc218594085 \h </w:instrText>
      </w:r>
      <w:r>
        <w:rPr>
          <w:noProof/>
        </w:rPr>
      </w:r>
      <w:r>
        <w:rPr>
          <w:noProof/>
        </w:rPr>
        <w:fldChar w:fldCharType="separate"/>
      </w:r>
      <w:r w:rsidR="00E8103D">
        <w:rPr>
          <w:noProof/>
        </w:rPr>
        <w:t>53</w:t>
      </w:r>
      <w:r>
        <w:rPr>
          <w:noProof/>
        </w:rPr>
        <w:fldChar w:fldCharType="end"/>
      </w:r>
    </w:p>
    <w:p w14:paraId="005509AA" w14:textId="723E3ECD" w:rsidR="009F657B" w:rsidRDefault="009F657B" w:rsidP="009F657B">
      <w:r>
        <w:fldChar w:fldCharType="end"/>
      </w:r>
    </w:p>
    <w:p w14:paraId="59608052" w14:textId="77777777" w:rsidR="009F657B" w:rsidRDefault="009F657B" w:rsidP="009F657B"/>
    <w:p w14:paraId="6627A128" w14:textId="77777777" w:rsidR="00053C1F" w:rsidRDefault="00053C1F" w:rsidP="00053C1F">
      <w:pPr>
        <w:pStyle w:val="TOCHeading"/>
        <w:spacing w:before="0"/>
      </w:pPr>
      <w:bookmarkStart w:id="5" w:name="_Toc280020672"/>
      <w:bookmarkStart w:id="6" w:name="_Toc275346232"/>
      <w:bookmarkStart w:id="7" w:name="_Toc280787273"/>
      <w:bookmarkStart w:id="8" w:name="_Toc283201198"/>
      <w:bookmarkStart w:id="9" w:name="_Toc286041841"/>
      <w:bookmarkStart w:id="10" w:name="_Toc339886589"/>
      <w:bookmarkStart w:id="11" w:name="_Toc378588063"/>
      <w:r>
        <w:t>List of Figures</w:t>
      </w:r>
      <w:bookmarkEnd w:id="5"/>
      <w:bookmarkEnd w:id="6"/>
      <w:bookmarkEnd w:id="7"/>
      <w:bookmarkEnd w:id="8"/>
      <w:bookmarkEnd w:id="9"/>
      <w:bookmarkEnd w:id="10"/>
      <w:bookmarkEnd w:id="11"/>
    </w:p>
    <w:p w14:paraId="2D3B2124" w14:textId="0CF5AFDC" w:rsidR="00D674DD" w:rsidRDefault="00053C1F">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r>
        <w:fldChar w:fldCharType="begin"/>
      </w:r>
      <w:r>
        <w:instrText xml:space="preserve"> TOC \h \z \c "Figure" </w:instrText>
      </w:r>
      <w:r>
        <w:fldChar w:fldCharType="separate"/>
      </w:r>
      <w:hyperlink w:anchor="_Toc218594086" w:history="1">
        <w:r w:rsidR="00D674DD" w:rsidRPr="00FF5C7C">
          <w:rPr>
            <w:rStyle w:val="Hyperlink"/>
            <w:noProof/>
          </w:rPr>
          <w:t>Figure 1: All-Active and Single-Active Load Balancing</w:t>
        </w:r>
        <w:r w:rsidR="00D674DD">
          <w:rPr>
            <w:noProof/>
            <w:webHidden/>
          </w:rPr>
          <w:tab/>
        </w:r>
        <w:r w:rsidR="00D674DD">
          <w:rPr>
            <w:noProof/>
            <w:webHidden/>
          </w:rPr>
          <w:fldChar w:fldCharType="begin"/>
        </w:r>
        <w:r w:rsidR="00D674DD">
          <w:rPr>
            <w:noProof/>
            <w:webHidden/>
          </w:rPr>
          <w:instrText xml:space="preserve"> PAGEREF _Toc218594086 \h </w:instrText>
        </w:r>
        <w:r w:rsidR="00D674DD">
          <w:rPr>
            <w:noProof/>
            <w:webHidden/>
          </w:rPr>
        </w:r>
        <w:r w:rsidR="00D674DD">
          <w:rPr>
            <w:noProof/>
            <w:webHidden/>
          </w:rPr>
          <w:fldChar w:fldCharType="separate"/>
        </w:r>
        <w:r w:rsidR="00E8103D">
          <w:rPr>
            <w:noProof/>
            <w:webHidden/>
          </w:rPr>
          <w:t>11</w:t>
        </w:r>
        <w:r w:rsidR="00D674DD">
          <w:rPr>
            <w:noProof/>
            <w:webHidden/>
          </w:rPr>
          <w:fldChar w:fldCharType="end"/>
        </w:r>
      </w:hyperlink>
    </w:p>
    <w:p w14:paraId="5073236A" w14:textId="630ED6A3"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hyperlink w:anchor="_Toc218594087" w:history="1">
        <w:r w:rsidRPr="00FF5C7C">
          <w:rPr>
            <w:rStyle w:val="Hyperlink"/>
            <w:noProof/>
          </w:rPr>
          <w:t>Figure 2: EVPN Operations</w:t>
        </w:r>
        <w:r>
          <w:rPr>
            <w:noProof/>
            <w:webHidden/>
          </w:rPr>
          <w:tab/>
        </w:r>
        <w:r>
          <w:rPr>
            <w:noProof/>
            <w:webHidden/>
          </w:rPr>
          <w:fldChar w:fldCharType="begin"/>
        </w:r>
        <w:r>
          <w:rPr>
            <w:noProof/>
            <w:webHidden/>
          </w:rPr>
          <w:instrText xml:space="preserve"> PAGEREF _Toc218594087 \h </w:instrText>
        </w:r>
        <w:r>
          <w:rPr>
            <w:noProof/>
            <w:webHidden/>
          </w:rPr>
        </w:r>
        <w:r>
          <w:rPr>
            <w:noProof/>
            <w:webHidden/>
          </w:rPr>
          <w:fldChar w:fldCharType="separate"/>
        </w:r>
        <w:r w:rsidR="00E8103D">
          <w:rPr>
            <w:noProof/>
            <w:webHidden/>
          </w:rPr>
          <w:t>13</w:t>
        </w:r>
        <w:r>
          <w:rPr>
            <w:noProof/>
            <w:webHidden/>
          </w:rPr>
          <w:fldChar w:fldCharType="end"/>
        </w:r>
      </w:hyperlink>
    </w:p>
    <w:p w14:paraId="6C228255" w14:textId="68489368"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hyperlink w:anchor="_Toc218594088" w:history="1">
        <w:r w:rsidRPr="00FF5C7C">
          <w:rPr>
            <w:rStyle w:val="Hyperlink"/>
            <w:noProof/>
          </w:rPr>
          <w:t>Figure 3: EVPN Top Level Architecture</w:t>
        </w:r>
        <w:r>
          <w:rPr>
            <w:noProof/>
            <w:webHidden/>
          </w:rPr>
          <w:tab/>
        </w:r>
        <w:r>
          <w:rPr>
            <w:noProof/>
            <w:webHidden/>
          </w:rPr>
          <w:fldChar w:fldCharType="begin"/>
        </w:r>
        <w:r>
          <w:rPr>
            <w:noProof/>
            <w:webHidden/>
          </w:rPr>
          <w:instrText xml:space="preserve"> PAGEREF _Toc218594088 \h </w:instrText>
        </w:r>
        <w:r>
          <w:rPr>
            <w:noProof/>
            <w:webHidden/>
          </w:rPr>
        </w:r>
        <w:r>
          <w:rPr>
            <w:noProof/>
            <w:webHidden/>
          </w:rPr>
          <w:fldChar w:fldCharType="separate"/>
        </w:r>
        <w:r w:rsidR="00E8103D">
          <w:rPr>
            <w:noProof/>
            <w:webHidden/>
          </w:rPr>
          <w:t>46</w:t>
        </w:r>
        <w:r>
          <w:rPr>
            <w:noProof/>
            <w:webHidden/>
          </w:rPr>
          <w:fldChar w:fldCharType="end"/>
        </w:r>
      </w:hyperlink>
    </w:p>
    <w:p w14:paraId="02EED525" w14:textId="522D0423" w:rsidR="00D674DD" w:rsidRDefault="00D674DD">
      <w:pPr>
        <w:pStyle w:val="TableofFigures"/>
        <w:tabs>
          <w:tab w:val="right" w:leader="dot" w:pos="9350"/>
        </w:tabs>
        <w:rPr>
          <w:rFonts w:asciiTheme="minorHAnsi" w:eastAsiaTheme="minorEastAsia" w:hAnsiTheme="minorHAnsi" w:cstheme="minorBidi"/>
          <w:noProof/>
          <w:kern w:val="2"/>
          <w:szCs w:val="24"/>
          <w:lang w:val="en-IL" w:eastAsia="en-IL" w:bidi="he-IL"/>
          <w14:ligatures w14:val="standardContextual"/>
        </w:rPr>
      </w:pPr>
      <w:hyperlink w:anchor="_Toc218594089" w:history="1">
        <w:r w:rsidRPr="00FF5C7C">
          <w:rPr>
            <w:rStyle w:val="Hyperlink"/>
            <w:noProof/>
          </w:rPr>
          <w:t>Figure 4: BCMRM MAC Learning Top Level Architecture</w:t>
        </w:r>
        <w:r>
          <w:rPr>
            <w:noProof/>
            <w:webHidden/>
          </w:rPr>
          <w:tab/>
        </w:r>
        <w:r>
          <w:rPr>
            <w:noProof/>
            <w:webHidden/>
          </w:rPr>
          <w:fldChar w:fldCharType="begin"/>
        </w:r>
        <w:r>
          <w:rPr>
            <w:noProof/>
            <w:webHidden/>
          </w:rPr>
          <w:instrText xml:space="preserve"> PAGEREF _Toc218594089 \h </w:instrText>
        </w:r>
        <w:r>
          <w:rPr>
            <w:noProof/>
            <w:webHidden/>
          </w:rPr>
        </w:r>
        <w:r>
          <w:rPr>
            <w:noProof/>
            <w:webHidden/>
          </w:rPr>
          <w:fldChar w:fldCharType="separate"/>
        </w:r>
        <w:r w:rsidR="00E8103D">
          <w:rPr>
            <w:noProof/>
            <w:webHidden/>
          </w:rPr>
          <w:t>47</w:t>
        </w:r>
        <w:r>
          <w:rPr>
            <w:noProof/>
            <w:webHidden/>
          </w:rPr>
          <w:fldChar w:fldCharType="end"/>
        </w:r>
      </w:hyperlink>
    </w:p>
    <w:p w14:paraId="74A70FE4" w14:textId="1F738D0A" w:rsidR="00B25B02" w:rsidRDefault="00053C1F" w:rsidP="00B25B02">
      <w:r>
        <w:fldChar w:fldCharType="end"/>
      </w:r>
    </w:p>
    <w:p w14:paraId="48199424" w14:textId="77777777" w:rsidR="00B25B02" w:rsidRDefault="00B25B02" w:rsidP="00B25B02"/>
    <w:p w14:paraId="289D1DED" w14:textId="29E72640" w:rsidR="00795620" w:rsidRDefault="00795620" w:rsidP="00795620">
      <w:pPr>
        <w:pStyle w:val="Heading1"/>
      </w:pPr>
      <w:bookmarkStart w:id="12" w:name="_Toc93824681"/>
      <w:bookmarkStart w:id="13" w:name="_Toc98942608"/>
      <w:bookmarkStart w:id="14" w:name="_Toc218593976"/>
      <w:r>
        <w:t>Introduction</w:t>
      </w:r>
      <w:bookmarkEnd w:id="12"/>
      <w:bookmarkEnd w:id="13"/>
      <w:bookmarkEnd w:id="14"/>
    </w:p>
    <w:p w14:paraId="2E91E058" w14:textId="77777777" w:rsidR="00795620" w:rsidRPr="006F5A8C" w:rsidRDefault="00795620" w:rsidP="00795620"/>
    <w:p w14:paraId="2D58623E" w14:textId="44671FB9" w:rsidR="00795620" w:rsidRDefault="00135FEE" w:rsidP="00795620">
      <w:pPr>
        <w:pStyle w:val="Heading2"/>
      </w:pPr>
      <w:bookmarkStart w:id="15" w:name="_Toc93824682"/>
      <w:bookmarkStart w:id="16" w:name="_Toc98942609"/>
      <w:bookmarkStart w:id="17" w:name="_Toc218593977"/>
      <w:r>
        <w:t>S</w:t>
      </w:r>
      <w:r w:rsidR="00795620" w:rsidRPr="008460E7">
        <w:t>cope</w:t>
      </w:r>
      <w:bookmarkEnd w:id="15"/>
      <w:bookmarkEnd w:id="16"/>
      <w:bookmarkEnd w:id="17"/>
    </w:p>
    <w:p w14:paraId="32BDA8EF" w14:textId="77777777" w:rsidR="00795620" w:rsidRDefault="00795620" w:rsidP="00795620">
      <w:pPr>
        <w:pStyle w:val="NoSpacing"/>
      </w:pPr>
    </w:p>
    <w:p w14:paraId="3106AC72" w14:textId="77777777" w:rsidR="00795620" w:rsidRDefault="00795620" w:rsidP="00795620">
      <w:pPr>
        <w:pStyle w:val="Body"/>
        <w:rPr>
          <w:iCs/>
          <w:szCs w:val="24"/>
        </w:rPr>
      </w:pPr>
      <w:r>
        <w:rPr>
          <w:iCs/>
          <w:szCs w:val="24"/>
        </w:rPr>
        <w:t>The document specifies a new Layer 2 service called Ethernet VPN EVPN).</w:t>
      </w:r>
    </w:p>
    <w:p w14:paraId="68126029" w14:textId="77777777" w:rsidR="00795620" w:rsidRDefault="00795620" w:rsidP="00795620">
      <w:pPr>
        <w:pStyle w:val="Body"/>
        <w:rPr>
          <w:iCs/>
          <w:szCs w:val="24"/>
        </w:rPr>
      </w:pPr>
    </w:p>
    <w:p w14:paraId="2400016D" w14:textId="77777777" w:rsidR="00795620" w:rsidRDefault="00795620" w:rsidP="00795620">
      <w:pPr>
        <w:pStyle w:val="Heading2"/>
      </w:pPr>
      <w:bookmarkStart w:id="18" w:name="_Toc93824683"/>
      <w:bookmarkStart w:id="19" w:name="_Toc98942610"/>
      <w:bookmarkStart w:id="20" w:name="_Toc218593978"/>
      <w:r>
        <w:t>Overview</w:t>
      </w:r>
      <w:bookmarkEnd w:id="18"/>
      <w:bookmarkEnd w:id="19"/>
      <w:bookmarkEnd w:id="20"/>
    </w:p>
    <w:p w14:paraId="2F438818" w14:textId="77777777" w:rsidR="00795620" w:rsidRDefault="00795620" w:rsidP="00795620">
      <w:pPr>
        <w:pStyle w:val="Body"/>
        <w:rPr>
          <w:iCs/>
          <w:szCs w:val="24"/>
        </w:rPr>
      </w:pPr>
    </w:p>
    <w:p w14:paraId="4CC8BDDC" w14:textId="77777777" w:rsidR="00795620" w:rsidRPr="00A32DA3" w:rsidRDefault="00795620" w:rsidP="00795620">
      <w:pPr>
        <w:pStyle w:val="Heading3"/>
      </w:pPr>
      <w:bookmarkStart w:id="21" w:name="_Toc93824684"/>
      <w:bookmarkStart w:id="22" w:name="_Toc98942611"/>
      <w:bookmarkStart w:id="23" w:name="_Toc218593979"/>
      <w:r w:rsidRPr="00A32DA3">
        <w:t>History</w:t>
      </w:r>
      <w:bookmarkEnd w:id="21"/>
      <w:bookmarkEnd w:id="22"/>
      <w:bookmarkEnd w:id="23"/>
    </w:p>
    <w:p w14:paraId="4C288327" w14:textId="77777777" w:rsidR="00795620" w:rsidRDefault="00795620" w:rsidP="00795620">
      <w:pPr>
        <w:pStyle w:val="Body"/>
        <w:rPr>
          <w:iCs/>
          <w:szCs w:val="24"/>
        </w:rPr>
      </w:pPr>
    </w:p>
    <w:p w14:paraId="493C4E07" w14:textId="77777777" w:rsidR="00795620" w:rsidRPr="00E65FE0" w:rsidRDefault="00795620" w:rsidP="00795620">
      <w:pPr>
        <w:pStyle w:val="Body"/>
        <w:rPr>
          <w:iCs/>
          <w:szCs w:val="24"/>
        </w:rPr>
      </w:pPr>
      <w:r w:rsidRPr="0056546D">
        <w:rPr>
          <w:iCs/>
          <w:szCs w:val="24"/>
        </w:rPr>
        <w:t>For scenarios requiring Ethernet multipoint connectivity, MPLS deployments leverage Virtual Private LAN Services (VPLS)</w:t>
      </w:r>
      <w:r>
        <w:rPr>
          <w:iCs/>
          <w:szCs w:val="24"/>
        </w:rPr>
        <w:t xml:space="preserve"> [RFC4761, RFC4762]</w:t>
      </w:r>
      <w:r w:rsidRPr="0056546D">
        <w:rPr>
          <w:iCs/>
          <w:szCs w:val="24"/>
        </w:rPr>
        <w:t>. A VPLS service is built with a full-mesh of Ethernet pseudowires among MPLS Provider Edge (PE) routers that are part of a given layer-2 broadcast domain. A VPLS PE emulates an Ethernet bridge by performing data-plane MAC learning (also known as “flood and learn” operation) against traffic arriving over the pseudowires and local interfaces.</w:t>
      </w:r>
      <w:r>
        <w:rPr>
          <w:iCs/>
          <w:szCs w:val="24"/>
        </w:rPr>
        <w:t xml:space="preserve"> </w:t>
      </w:r>
      <w:r w:rsidRPr="00E65FE0">
        <w:rPr>
          <w:iCs/>
          <w:szCs w:val="24"/>
        </w:rPr>
        <w:t xml:space="preserve">Existing VPLS PE </w:t>
      </w:r>
      <w:r>
        <w:rPr>
          <w:iCs/>
          <w:szCs w:val="24"/>
        </w:rPr>
        <w:t>does support only single-home mode.</w:t>
      </w:r>
      <w:r w:rsidRPr="00E65FE0">
        <w:rPr>
          <w:iCs/>
          <w:szCs w:val="24"/>
        </w:rPr>
        <w:t xml:space="preserve"> </w:t>
      </w:r>
    </w:p>
    <w:p w14:paraId="298A3ABC" w14:textId="77777777" w:rsidR="00795620" w:rsidRDefault="00795620" w:rsidP="00795620">
      <w:pPr>
        <w:pStyle w:val="Body"/>
        <w:rPr>
          <w:iCs/>
          <w:szCs w:val="24"/>
        </w:rPr>
      </w:pPr>
    </w:p>
    <w:p w14:paraId="36FC101F" w14:textId="13522384" w:rsidR="00795620" w:rsidRDefault="00795620" w:rsidP="00795620">
      <w:pPr>
        <w:pStyle w:val="Body"/>
        <w:rPr>
          <w:iCs/>
          <w:szCs w:val="24"/>
        </w:rPr>
      </w:pPr>
      <w:r>
        <w:rPr>
          <w:iCs/>
          <w:szCs w:val="24"/>
        </w:rPr>
        <w:t xml:space="preserve">The new Layer 2 service </w:t>
      </w:r>
      <w:r w:rsidRPr="008E29A6">
        <w:rPr>
          <w:iCs/>
          <w:szCs w:val="24"/>
        </w:rPr>
        <w:t>Ethernet VPN (EVPN)</w:t>
      </w:r>
      <w:r>
        <w:rPr>
          <w:iCs/>
          <w:szCs w:val="24"/>
        </w:rPr>
        <w:t xml:space="preserve"> [</w:t>
      </w:r>
      <w:r>
        <w:t>RFC7209</w:t>
      </w:r>
      <w:r w:rsidR="0000387F">
        <w:t>]</w:t>
      </w:r>
      <w:r>
        <w:t xml:space="preserve">, </w:t>
      </w:r>
      <w:r w:rsidR="0000387F">
        <w:t>[</w:t>
      </w:r>
      <w:r>
        <w:t>RFC7432</w:t>
      </w:r>
      <w:r w:rsidR="0000387F">
        <w:t>bis</w:t>
      </w:r>
      <w:r>
        <w:t>]</w:t>
      </w:r>
      <w:r w:rsidRPr="008E29A6">
        <w:rPr>
          <w:iCs/>
          <w:szCs w:val="24"/>
        </w:rPr>
        <w:t xml:space="preserve"> </w:t>
      </w:r>
      <w:r w:rsidRPr="0056546D">
        <w:rPr>
          <w:iCs/>
          <w:szCs w:val="24"/>
        </w:rPr>
        <w:t>is a</w:t>
      </w:r>
      <w:r w:rsidRPr="008E29A6">
        <w:rPr>
          <w:iCs/>
          <w:szCs w:val="24"/>
        </w:rPr>
        <w:t xml:space="preserve"> next generation solution that provide</w:t>
      </w:r>
      <w:r w:rsidR="000A11BC">
        <w:rPr>
          <w:iCs/>
          <w:szCs w:val="24"/>
        </w:rPr>
        <w:t>s</w:t>
      </w:r>
      <w:r w:rsidRPr="008E29A6">
        <w:rPr>
          <w:iCs/>
          <w:szCs w:val="24"/>
        </w:rPr>
        <w:t xml:space="preserve"> Ethernet multipoint services over MPLS networks.</w:t>
      </w:r>
      <w:r>
        <w:rPr>
          <w:iCs/>
          <w:szCs w:val="24"/>
        </w:rPr>
        <w:t xml:space="preserve"> </w:t>
      </w:r>
      <w:r w:rsidRPr="0056546D">
        <w:rPr>
          <w:iCs/>
          <w:szCs w:val="24"/>
        </w:rPr>
        <w:t xml:space="preserve">An EVPN comprises of customer edge (CE) devices that are connected to provider edge (PE) devices, which form the edge of the MPLS infrastructure. A CE device can be a host, a router, or a switch. The PE devices provide Layer 2 virtual bridge connectivity between the CE devices. </w:t>
      </w:r>
      <w:r>
        <w:rPr>
          <w:iCs/>
          <w:szCs w:val="24"/>
        </w:rPr>
        <w:t xml:space="preserve">A CE device can be connected to a few PE devices. </w:t>
      </w:r>
      <w:r w:rsidRPr="0056546D">
        <w:rPr>
          <w:iCs/>
          <w:szCs w:val="24"/>
        </w:rPr>
        <w:t>There can be multiple EVPNs in the provider network. Learning between the PE routers occurs in the control plane using BGP, unlike traditional bridging, where learning occurs in the data plane.</w:t>
      </w:r>
      <w:r w:rsidR="008E4727">
        <w:rPr>
          <w:iCs/>
          <w:szCs w:val="24"/>
        </w:rPr>
        <w:t xml:space="preserve"> </w:t>
      </w:r>
      <w:r w:rsidR="0001407D">
        <w:rPr>
          <w:iCs/>
          <w:szCs w:val="24"/>
        </w:rPr>
        <w:t>Additionally,</w:t>
      </w:r>
      <w:r w:rsidR="008E4727">
        <w:rPr>
          <w:iCs/>
          <w:szCs w:val="24"/>
        </w:rPr>
        <w:t xml:space="preserve"> to transparent bridging EVPN supports VLAN-Aware bridging.</w:t>
      </w:r>
    </w:p>
    <w:p w14:paraId="7F033639" w14:textId="77777777" w:rsidR="00795620" w:rsidRPr="0056546D" w:rsidRDefault="00795620" w:rsidP="00795620">
      <w:pPr>
        <w:pStyle w:val="Body"/>
        <w:rPr>
          <w:iCs/>
          <w:szCs w:val="24"/>
        </w:rPr>
      </w:pPr>
    </w:p>
    <w:p w14:paraId="3944150E" w14:textId="77777777" w:rsidR="00795620" w:rsidRDefault="00795620" w:rsidP="00795620">
      <w:pPr>
        <w:pStyle w:val="Heading3"/>
      </w:pPr>
      <w:bookmarkStart w:id="24" w:name="_Toc93824685"/>
      <w:bookmarkStart w:id="25" w:name="_Toc98942612"/>
      <w:bookmarkStart w:id="26" w:name="_Toc218593980"/>
      <w:r w:rsidRPr="00A32DA3">
        <w:t>EVPN Concepts</w:t>
      </w:r>
      <w:bookmarkEnd w:id="24"/>
      <w:bookmarkEnd w:id="25"/>
      <w:bookmarkEnd w:id="26"/>
    </w:p>
    <w:p w14:paraId="03E886BE" w14:textId="77777777" w:rsidR="00795620" w:rsidRDefault="00795620" w:rsidP="00795620">
      <w:pPr>
        <w:pStyle w:val="Body"/>
        <w:rPr>
          <w:iCs/>
          <w:szCs w:val="24"/>
        </w:rPr>
      </w:pPr>
    </w:p>
    <w:p w14:paraId="0A85D389" w14:textId="77777777" w:rsidR="00795620" w:rsidRPr="0017494D" w:rsidRDefault="00795620" w:rsidP="00795620">
      <w:pPr>
        <w:pStyle w:val="Heading4"/>
      </w:pPr>
      <w:bookmarkStart w:id="27" w:name="_Toc93824686"/>
      <w:bookmarkStart w:id="28" w:name="_Toc98942613"/>
      <w:bookmarkStart w:id="29" w:name="_Toc218593981"/>
      <w:r w:rsidRPr="0017494D">
        <w:t>EVPN Instance (EVI)</w:t>
      </w:r>
      <w:bookmarkEnd w:id="27"/>
      <w:bookmarkEnd w:id="28"/>
      <w:bookmarkEnd w:id="29"/>
      <w:r w:rsidRPr="0017494D">
        <w:t xml:space="preserve"> </w:t>
      </w:r>
    </w:p>
    <w:p w14:paraId="4B10DE33" w14:textId="77777777" w:rsidR="00795620" w:rsidRDefault="00795620" w:rsidP="00795620">
      <w:pPr>
        <w:pStyle w:val="Body"/>
        <w:rPr>
          <w:iCs/>
          <w:szCs w:val="24"/>
        </w:rPr>
      </w:pPr>
    </w:p>
    <w:p w14:paraId="6129238A" w14:textId="77777777" w:rsidR="00795620" w:rsidRDefault="00795620" w:rsidP="00795620">
      <w:pPr>
        <w:pStyle w:val="Body"/>
        <w:rPr>
          <w:iCs/>
          <w:szCs w:val="24"/>
        </w:rPr>
      </w:pPr>
      <w:r w:rsidRPr="0017494D">
        <w:rPr>
          <w:iCs/>
          <w:szCs w:val="24"/>
        </w:rPr>
        <w:t xml:space="preserve">An EVI represents a VPN on a PE router. It serves the same role of an IP VPN Routing and Forwarding (VRF), and EVIs are assigned import / export Route Targets (RTs). Depending on the service multiplexing behaviors at the User to Network Interface (UNI), all traffic on a port (all-to-one bundling), or traffic on a VLAN (one-to-one mapping), or traffic on a list / range of VLANs (selective bundling) can be mapped to a Bridge Domain (BD). This BD is then associated to an EVI for forwarding towards the MPLS core. </w:t>
      </w:r>
    </w:p>
    <w:p w14:paraId="02455D3F" w14:textId="77777777" w:rsidR="00795620" w:rsidRDefault="00795620" w:rsidP="00795620">
      <w:pPr>
        <w:pStyle w:val="Body"/>
        <w:rPr>
          <w:iCs/>
          <w:szCs w:val="24"/>
        </w:rPr>
      </w:pPr>
    </w:p>
    <w:p w14:paraId="3A16F3E2" w14:textId="2113ACEE" w:rsidR="00795620" w:rsidRDefault="00795620" w:rsidP="00795620">
      <w:pPr>
        <w:pStyle w:val="Heading4"/>
      </w:pPr>
      <w:bookmarkStart w:id="30" w:name="_Toc93824687"/>
      <w:bookmarkStart w:id="31" w:name="_Toc98942614"/>
      <w:bookmarkStart w:id="32" w:name="_Toc218593982"/>
      <w:r>
        <w:t>EVPN PE Model</w:t>
      </w:r>
      <w:bookmarkEnd w:id="30"/>
      <w:bookmarkEnd w:id="31"/>
      <w:r w:rsidR="001711F8">
        <w:t>s</w:t>
      </w:r>
      <w:bookmarkEnd w:id="32"/>
    </w:p>
    <w:p w14:paraId="1D96EF36" w14:textId="77777777" w:rsidR="00795620" w:rsidRDefault="00795620" w:rsidP="00795620"/>
    <w:p w14:paraId="4263A762" w14:textId="77777777" w:rsidR="00795620" w:rsidRDefault="00795620" w:rsidP="00795620">
      <w:pPr>
        <w:pStyle w:val="Body"/>
        <w:rPr>
          <w:iCs/>
          <w:szCs w:val="24"/>
        </w:rPr>
      </w:pPr>
      <w:r>
        <w:rPr>
          <w:iCs/>
          <w:szCs w:val="24"/>
        </w:rPr>
        <w:t xml:space="preserve">The PE EVPN Instance </w:t>
      </w:r>
      <w:r w:rsidRPr="00B54AFE">
        <w:rPr>
          <w:iCs/>
          <w:szCs w:val="24"/>
        </w:rPr>
        <w:t>([RFC7432</w:t>
      </w:r>
      <w:r>
        <w:rPr>
          <w:iCs/>
          <w:szCs w:val="24"/>
        </w:rPr>
        <w:t>bis]</w:t>
      </w:r>
      <w:r w:rsidRPr="00B54AFE">
        <w:rPr>
          <w:iCs/>
          <w:szCs w:val="24"/>
        </w:rPr>
        <w:t xml:space="preserve">, </w:t>
      </w:r>
      <w:r>
        <w:rPr>
          <w:iCs/>
          <w:szCs w:val="24"/>
        </w:rPr>
        <w:t>c</w:t>
      </w:r>
      <w:r w:rsidRPr="00B54AFE">
        <w:rPr>
          <w:iCs/>
          <w:szCs w:val="24"/>
        </w:rPr>
        <w:t>hapter 6.</w:t>
      </w:r>
      <w:r>
        <w:rPr>
          <w:iCs/>
          <w:szCs w:val="24"/>
        </w:rPr>
        <w:t>4</w:t>
      </w:r>
      <w:r w:rsidRPr="00B54AFE">
        <w:rPr>
          <w:iCs/>
          <w:szCs w:val="24"/>
        </w:rPr>
        <w:t>)</w:t>
      </w:r>
      <w:r>
        <w:rPr>
          <w:iCs/>
          <w:szCs w:val="24"/>
        </w:rPr>
        <w:t xml:space="preserve"> includes the following: </w:t>
      </w:r>
    </w:p>
    <w:p w14:paraId="0419405C" w14:textId="227FFAA2" w:rsidR="00795620" w:rsidRDefault="004E1253">
      <w:pPr>
        <w:pStyle w:val="Body"/>
        <w:numPr>
          <w:ilvl w:val="0"/>
          <w:numId w:val="22"/>
        </w:numPr>
        <w:rPr>
          <w:iCs/>
          <w:szCs w:val="24"/>
        </w:rPr>
      </w:pPr>
      <w:r>
        <w:rPr>
          <w:iCs/>
          <w:szCs w:val="24"/>
        </w:rPr>
        <w:lastRenderedPageBreak/>
        <w:t>MACT</w:t>
      </w:r>
      <w:r w:rsidR="00795620">
        <w:rPr>
          <w:iCs/>
          <w:szCs w:val="24"/>
        </w:rPr>
        <w:t xml:space="preserve"> Forwarding Table</w:t>
      </w:r>
      <w:r>
        <w:rPr>
          <w:iCs/>
          <w:szCs w:val="24"/>
        </w:rPr>
        <w:t xml:space="preserve"> (MACT)</w:t>
      </w:r>
      <w:r w:rsidR="0001407D">
        <w:rPr>
          <w:iCs/>
          <w:szCs w:val="24"/>
        </w:rPr>
        <w:t>.</w:t>
      </w:r>
    </w:p>
    <w:p w14:paraId="57C6B029" w14:textId="07C68201" w:rsidR="00795620" w:rsidRDefault="00795620">
      <w:pPr>
        <w:pStyle w:val="Body"/>
        <w:numPr>
          <w:ilvl w:val="0"/>
          <w:numId w:val="22"/>
        </w:numPr>
        <w:rPr>
          <w:iCs/>
          <w:szCs w:val="24"/>
        </w:rPr>
      </w:pPr>
      <w:r>
        <w:rPr>
          <w:iCs/>
          <w:szCs w:val="24"/>
        </w:rPr>
        <w:t>One or more Broadcast Domains</w:t>
      </w:r>
      <w:r w:rsidR="0001407D">
        <w:rPr>
          <w:iCs/>
          <w:szCs w:val="24"/>
        </w:rPr>
        <w:t xml:space="preserve"> (BDs)</w:t>
      </w:r>
      <w:r>
        <w:rPr>
          <w:iCs/>
          <w:szCs w:val="24"/>
        </w:rPr>
        <w:t xml:space="preserve">. A BD is identified by </w:t>
      </w:r>
      <w:r w:rsidR="004E1253">
        <w:rPr>
          <w:iCs/>
          <w:szCs w:val="24"/>
        </w:rPr>
        <w:t>VLAN-ID.</w:t>
      </w:r>
    </w:p>
    <w:p w14:paraId="7C60EB35" w14:textId="77777777" w:rsidR="00795620" w:rsidRDefault="00795620">
      <w:pPr>
        <w:pStyle w:val="Body"/>
        <w:numPr>
          <w:ilvl w:val="0"/>
          <w:numId w:val="22"/>
        </w:numPr>
        <w:rPr>
          <w:iCs/>
          <w:szCs w:val="24"/>
        </w:rPr>
      </w:pPr>
      <w:r>
        <w:rPr>
          <w:iCs/>
          <w:szCs w:val="24"/>
        </w:rPr>
        <w:t>RD</w:t>
      </w:r>
    </w:p>
    <w:p w14:paraId="2D2C5A0C" w14:textId="77777777" w:rsidR="00795620" w:rsidRDefault="00795620">
      <w:pPr>
        <w:pStyle w:val="Body"/>
        <w:numPr>
          <w:ilvl w:val="0"/>
          <w:numId w:val="22"/>
        </w:numPr>
        <w:rPr>
          <w:iCs/>
          <w:szCs w:val="24"/>
        </w:rPr>
      </w:pPr>
      <w:r>
        <w:rPr>
          <w:iCs/>
          <w:szCs w:val="24"/>
        </w:rPr>
        <w:t>RT</w:t>
      </w:r>
    </w:p>
    <w:p w14:paraId="198759B3" w14:textId="77777777" w:rsidR="00795620" w:rsidRDefault="00795620" w:rsidP="00795620">
      <w:pPr>
        <w:pStyle w:val="Body"/>
        <w:rPr>
          <w:iCs/>
          <w:szCs w:val="24"/>
        </w:rPr>
      </w:pPr>
    </w:p>
    <w:p w14:paraId="7888EB9C" w14:textId="2CCB3B13" w:rsidR="00795620" w:rsidRDefault="00363405" w:rsidP="00795620">
      <w:pPr>
        <w:pStyle w:val="Body"/>
        <w:rPr>
          <w:iCs/>
          <w:szCs w:val="24"/>
        </w:rPr>
      </w:pPr>
      <w:r>
        <w:rPr>
          <w:iCs/>
          <w:szCs w:val="24"/>
        </w:rPr>
        <w:t>W</w:t>
      </w:r>
      <w:r w:rsidR="00795620">
        <w:rPr>
          <w:iCs/>
          <w:szCs w:val="24"/>
        </w:rPr>
        <w:t xml:space="preserve">e can differ the following </w:t>
      </w:r>
      <w:r>
        <w:rPr>
          <w:iCs/>
          <w:szCs w:val="24"/>
        </w:rPr>
        <w:t xml:space="preserve">EVPN </w:t>
      </w:r>
      <w:r w:rsidR="00795620">
        <w:rPr>
          <w:iCs/>
          <w:szCs w:val="24"/>
        </w:rPr>
        <w:t>models:</w:t>
      </w:r>
    </w:p>
    <w:p w14:paraId="79AB6FBD" w14:textId="77777777" w:rsidR="00660156" w:rsidRDefault="00660156" w:rsidP="00795620">
      <w:pPr>
        <w:pStyle w:val="Body"/>
        <w:rPr>
          <w:iCs/>
          <w:szCs w:val="24"/>
        </w:rPr>
      </w:pPr>
    </w:p>
    <w:p w14:paraId="7F77A70C" w14:textId="77777777" w:rsidR="00363405" w:rsidRDefault="00363405">
      <w:pPr>
        <w:rPr>
          <w:rFonts w:ascii="Calibri" w:eastAsia="Times New Roman" w:hAnsi="Calibri" w:cs="Times New Roman"/>
          <w:color w:val="000000"/>
          <w:sz w:val="24"/>
          <w:szCs w:val="20"/>
        </w:rPr>
      </w:pPr>
      <w:r>
        <w:br w:type="page"/>
      </w:r>
    </w:p>
    <w:p w14:paraId="5372F9A9" w14:textId="0BEBA991" w:rsidR="00660156" w:rsidRDefault="00660156" w:rsidP="00660156">
      <w:pPr>
        <w:pStyle w:val="Body"/>
        <w:rPr>
          <w:i/>
          <w:iCs/>
        </w:rPr>
      </w:pPr>
      <w:bookmarkStart w:id="33" w:name="_Toc218594078"/>
      <w:r w:rsidRPr="0021309B">
        <w:lastRenderedPageBreak/>
        <w:t xml:space="preserve">Table </w:t>
      </w:r>
      <w:r>
        <w:rPr>
          <w:noProof/>
        </w:rPr>
        <w:fldChar w:fldCharType="begin"/>
      </w:r>
      <w:r>
        <w:rPr>
          <w:noProof/>
        </w:rPr>
        <w:instrText xml:space="preserve"> SEQ Table \* ARABIC </w:instrText>
      </w:r>
      <w:r>
        <w:rPr>
          <w:noProof/>
        </w:rPr>
        <w:fldChar w:fldCharType="separate"/>
      </w:r>
      <w:r w:rsidR="00E8103D">
        <w:rPr>
          <w:noProof/>
        </w:rPr>
        <w:t>1</w:t>
      </w:r>
      <w:r>
        <w:rPr>
          <w:noProof/>
        </w:rPr>
        <w:fldChar w:fldCharType="end"/>
      </w:r>
      <w:r w:rsidRPr="0021309B">
        <w:t xml:space="preserve">: </w:t>
      </w:r>
      <w:r>
        <w:rPr>
          <w:i/>
          <w:iCs/>
        </w:rPr>
        <w:t>EVPN models</w:t>
      </w:r>
      <w:bookmarkEnd w:id="33"/>
    </w:p>
    <w:tbl>
      <w:tblPr>
        <w:tblStyle w:val="TableGrid"/>
        <w:tblW w:w="0" w:type="auto"/>
        <w:tblLook w:val="04A0" w:firstRow="1" w:lastRow="0" w:firstColumn="1" w:lastColumn="0" w:noHBand="0" w:noVBand="1"/>
      </w:tblPr>
      <w:tblGrid>
        <w:gridCol w:w="1228"/>
        <w:gridCol w:w="2508"/>
        <w:gridCol w:w="5614"/>
      </w:tblGrid>
      <w:tr w:rsidR="00660156" w:rsidRPr="00B354F5" w14:paraId="102AF30D" w14:textId="77777777" w:rsidTr="00D35F24">
        <w:tc>
          <w:tcPr>
            <w:tcW w:w="1228" w:type="dxa"/>
          </w:tcPr>
          <w:p w14:paraId="7CE09B09" w14:textId="3FD5639A" w:rsidR="00660156" w:rsidRPr="00B354F5" w:rsidRDefault="00660156" w:rsidP="00B354F5">
            <w:pPr>
              <w:pStyle w:val="Body"/>
              <w:jc w:val="center"/>
              <w:rPr>
                <w:b/>
                <w:bCs/>
              </w:rPr>
            </w:pPr>
            <w:r w:rsidRPr="00B354F5">
              <w:rPr>
                <w:b/>
                <w:bCs/>
              </w:rPr>
              <w:t>Model</w:t>
            </w:r>
          </w:p>
        </w:tc>
        <w:tc>
          <w:tcPr>
            <w:tcW w:w="2508" w:type="dxa"/>
          </w:tcPr>
          <w:p w14:paraId="4FA8B5E2" w14:textId="1CA5A12C" w:rsidR="00660156" w:rsidRPr="00B354F5" w:rsidRDefault="0011336A" w:rsidP="00B354F5">
            <w:pPr>
              <w:pStyle w:val="Body"/>
              <w:jc w:val="center"/>
              <w:rPr>
                <w:b/>
                <w:bCs/>
              </w:rPr>
            </w:pPr>
            <w:r w:rsidRPr="00B354F5">
              <w:rPr>
                <w:b/>
                <w:bCs/>
              </w:rPr>
              <w:t>RFC7432bis</w:t>
            </w:r>
          </w:p>
        </w:tc>
        <w:tc>
          <w:tcPr>
            <w:tcW w:w="5614" w:type="dxa"/>
          </w:tcPr>
          <w:p w14:paraId="165684A2" w14:textId="0D5AEB13" w:rsidR="00660156" w:rsidRPr="00B354F5" w:rsidRDefault="0011336A" w:rsidP="00B354F5">
            <w:pPr>
              <w:pStyle w:val="Body"/>
              <w:jc w:val="center"/>
              <w:rPr>
                <w:b/>
                <w:bCs/>
              </w:rPr>
            </w:pPr>
            <w:r w:rsidRPr="00B354F5">
              <w:rPr>
                <w:b/>
                <w:bCs/>
              </w:rPr>
              <w:t>This Document</w:t>
            </w:r>
          </w:p>
        </w:tc>
      </w:tr>
      <w:tr w:rsidR="00660156" w14:paraId="0F59AD87" w14:textId="77777777" w:rsidTr="00D35F24">
        <w:tc>
          <w:tcPr>
            <w:tcW w:w="1228" w:type="dxa"/>
          </w:tcPr>
          <w:p w14:paraId="5ABAF60A" w14:textId="346BA3F9" w:rsidR="00660156" w:rsidRPr="00D351D7" w:rsidRDefault="00660156" w:rsidP="00B17FB8">
            <w:pPr>
              <w:pStyle w:val="Body"/>
            </w:pPr>
            <w:r>
              <w:t>A</w:t>
            </w:r>
          </w:p>
        </w:tc>
        <w:tc>
          <w:tcPr>
            <w:tcW w:w="2508" w:type="dxa"/>
          </w:tcPr>
          <w:p w14:paraId="517DBFF0" w14:textId="3197E08D" w:rsidR="00660156" w:rsidRPr="00D351D7" w:rsidRDefault="0011336A" w:rsidP="00B17FB8">
            <w:pPr>
              <w:pStyle w:val="Body"/>
            </w:pPr>
            <w:r>
              <w:rPr>
                <w:iCs/>
                <w:szCs w:val="24"/>
              </w:rPr>
              <w:t>One</w:t>
            </w:r>
            <w:r w:rsidRPr="00E272DA">
              <w:rPr>
                <w:iCs/>
                <w:szCs w:val="24"/>
              </w:rPr>
              <w:t xml:space="preserve"> </w:t>
            </w:r>
            <w:r>
              <w:rPr>
                <w:iCs/>
                <w:szCs w:val="24"/>
              </w:rPr>
              <w:t>B</w:t>
            </w:r>
            <w:r w:rsidRPr="00E272DA">
              <w:rPr>
                <w:iCs/>
                <w:szCs w:val="24"/>
              </w:rPr>
              <w:t>T and one BD</w:t>
            </w:r>
            <w:r w:rsidR="00660156">
              <w:t>.</w:t>
            </w:r>
          </w:p>
        </w:tc>
        <w:tc>
          <w:tcPr>
            <w:tcW w:w="5614" w:type="dxa"/>
          </w:tcPr>
          <w:p w14:paraId="60394003" w14:textId="58E461D2" w:rsidR="00660156" w:rsidRPr="00D351D7" w:rsidRDefault="0011336A" w:rsidP="00B17FB8">
            <w:pPr>
              <w:pStyle w:val="Body"/>
            </w:pPr>
            <w:r>
              <w:t>MACT with key MAC only (VLAN-ID = 0) and one BD</w:t>
            </w:r>
          </w:p>
        </w:tc>
      </w:tr>
      <w:tr w:rsidR="0011336A" w14:paraId="58321484" w14:textId="77777777" w:rsidTr="00D35F24">
        <w:tc>
          <w:tcPr>
            <w:tcW w:w="1228" w:type="dxa"/>
          </w:tcPr>
          <w:p w14:paraId="7E62BFDF" w14:textId="7EF0FCA2" w:rsidR="0011336A" w:rsidRPr="00D351D7" w:rsidRDefault="00D35F24" w:rsidP="0011336A">
            <w:pPr>
              <w:pStyle w:val="Body"/>
            </w:pPr>
            <w:r>
              <w:t>B</w:t>
            </w:r>
          </w:p>
        </w:tc>
        <w:tc>
          <w:tcPr>
            <w:tcW w:w="2508" w:type="dxa"/>
          </w:tcPr>
          <w:p w14:paraId="2D67D82E" w14:textId="40A3D7D4" w:rsidR="0011336A" w:rsidRPr="00D351D7" w:rsidRDefault="0011336A" w:rsidP="0011336A">
            <w:pPr>
              <w:pStyle w:val="Body"/>
            </w:pPr>
            <w:r>
              <w:rPr>
                <w:iCs/>
                <w:szCs w:val="24"/>
              </w:rPr>
              <w:t>A</w:t>
            </w:r>
            <w:r w:rsidRPr="00E272DA">
              <w:rPr>
                <w:iCs/>
                <w:szCs w:val="24"/>
              </w:rPr>
              <w:t xml:space="preserve"> few </w:t>
            </w:r>
            <w:r w:rsidR="00D35F24" w:rsidRPr="00E272DA">
              <w:rPr>
                <w:iCs/>
                <w:szCs w:val="24"/>
              </w:rPr>
              <w:t>pairs</w:t>
            </w:r>
            <w:r w:rsidRPr="00E272DA">
              <w:rPr>
                <w:iCs/>
                <w:szCs w:val="24"/>
              </w:rPr>
              <w:t xml:space="preserve"> of &lt;</w:t>
            </w:r>
            <w:r>
              <w:rPr>
                <w:iCs/>
                <w:szCs w:val="24"/>
              </w:rPr>
              <w:t>B</w:t>
            </w:r>
            <w:r w:rsidRPr="00E272DA">
              <w:rPr>
                <w:iCs/>
                <w:szCs w:val="24"/>
              </w:rPr>
              <w:t>T, BD&gt;</w:t>
            </w:r>
          </w:p>
        </w:tc>
        <w:tc>
          <w:tcPr>
            <w:tcW w:w="5614" w:type="dxa"/>
          </w:tcPr>
          <w:p w14:paraId="03DD3475" w14:textId="7A287207" w:rsidR="0011336A" w:rsidRPr="00D351D7" w:rsidRDefault="0011336A" w:rsidP="0011336A">
            <w:pPr>
              <w:pStyle w:val="Body"/>
            </w:pPr>
            <w:r>
              <w:t>MACT with key &lt;non-zero VLAN-ID, MAC&gt;</w:t>
            </w:r>
            <w:r w:rsidRPr="00E272DA">
              <w:rPr>
                <w:iCs/>
                <w:szCs w:val="24"/>
              </w:rPr>
              <w:t xml:space="preserve"> and a few BDs</w:t>
            </w:r>
          </w:p>
        </w:tc>
      </w:tr>
    </w:tbl>
    <w:p w14:paraId="3175EA09" w14:textId="3B4902DC" w:rsidR="0001407D" w:rsidRDefault="0001407D" w:rsidP="0001407D">
      <w:pPr>
        <w:pStyle w:val="Body"/>
        <w:rPr>
          <w:iCs/>
          <w:szCs w:val="24"/>
        </w:rPr>
      </w:pPr>
    </w:p>
    <w:p w14:paraId="391E6885" w14:textId="0C961659" w:rsidR="00795620" w:rsidRDefault="00795620" w:rsidP="00795620">
      <w:pPr>
        <w:pStyle w:val="Heading4"/>
      </w:pPr>
      <w:bookmarkStart w:id="34" w:name="_Toc93824688"/>
      <w:bookmarkStart w:id="35" w:name="_Toc98942615"/>
      <w:bookmarkStart w:id="36" w:name="_Toc218593983"/>
      <w:r>
        <w:t>Service Interface Types</w:t>
      </w:r>
      <w:bookmarkEnd w:id="34"/>
      <w:bookmarkEnd w:id="35"/>
      <w:bookmarkEnd w:id="36"/>
    </w:p>
    <w:p w14:paraId="5E9C806B" w14:textId="77777777" w:rsidR="00795620" w:rsidRDefault="00795620" w:rsidP="00795620"/>
    <w:p w14:paraId="0F9D7843" w14:textId="422AD3AA" w:rsidR="00FC5C8D" w:rsidRDefault="00795620" w:rsidP="00795620">
      <w:pPr>
        <w:pStyle w:val="Body"/>
        <w:rPr>
          <w:iCs/>
          <w:szCs w:val="24"/>
        </w:rPr>
      </w:pPr>
      <w:r w:rsidRPr="00B54AFE">
        <w:rPr>
          <w:iCs/>
          <w:szCs w:val="24"/>
        </w:rPr>
        <w:t>The standard ([RFC7432</w:t>
      </w:r>
      <w:r w:rsidR="0000387F">
        <w:t>bis]</w:t>
      </w:r>
      <w:r w:rsidRPr="00B54AFE">
        <w:rPr>
          <w:iCs/>
          <w:szCs w:val="24"/>
        </w:rPr>
        <w:t xml:space="preserve">), </w:t>
      </w:r>
      <w:r>
        <w:rPr>
          <w:iCs/>
          <w:szCs w:val="24"/>
        </w:rPr>
        <w:t>c</w:t>
      </w:r>
      <w:r w:rsidRPr="00B54AFE">
        <w:rPr>
          <w:iCs/>
          <w:szCs w:val="24"/>
        </w:rPr>
        <w:t xml:space="preserve">hapters 6.1 – 6.3.1)) defines a few </w:t>
      </w:r>
      <w:r w:rsidR="00CA3591">
        <w:rPr>
          <w:iCs/>
          <w:szCs w:val="24"/>
        </w:rPr>
        <w:t>S</w:t>
      </w:r>
      <w:r w:rsidRPr="00B54AFE">
        <w:rPr>
          <w:iCs/>
          <w:szCs w:val="24"/>
        </w:rPr>
        <w:t xml:space="preserve">ervice Interface types. The types specify </w:t>
      </w:r>
      <w:r w:rsidR="00D35F24" w:rsidRPr="00B54AFE">
        <w:rPr>
          <w:iCs/>
          <w:szCs w:val="24"/>
        </w:rPr>
        <w:t>customer</w:t>
      </w:r>
      <w:r w:rsidRPr="00B54AFE">
        <w:rPr>
          <w:iCs/>
          <w:szCs w:val="24"/>
        </w:rPr>
        <w:t xml:space="preserve"> service provided by PEs. </w:t>
      </w:r>
    </w:p>
    <w:p w14:paraId="6078706C" w14:textId="77777777" w:rsidR="00FC5C8D" w:rsidRDefault="00FC5C8D" w:rsidP="00795620">
      <w:pPr>
        <w:pStyle w:val="Body"/>
        <w:rPr>
          <w:iCs/>
          <w:szCs w:val="24"/>
        </w:rPr>
      </w:pPr>
    </w:p>
    <w:p w14:paraId="34F77B5D" w14:textId="7EA751CC" w:rsidR="00795620" w:rsidRPr="00B54AFE" w:rsidRDefault="00795620" w:rsidP="00795620">
      <w:pPr>
        <w:pStyle w:val="Body"/>
        <w:rPr>
          <w:iCs/>
          <w:szCs w:val="24"/>
        </w:rPr>
      </w:pPr>
      <w:r w:rsidRPr="00B54AFE">
        <w:rPr>
          <w:iCs/>
          <w:szCs w:val="24"/>
        </w:rPr>
        <w:t xml:space="preserve">The following </w:t>
      </w:r>
      <w:r w:rsidR="00004A33">
        <w:rPr>
          <w:iCs/>
          <w:szCs w:val="24"/>
        </w:rPr>
        <w:t xml:space="preserve">service types must be supported (see the CLI command </w:t>
      </w:r>
      <w:r w:rsidR="00004A33" w:rsidRPr="00004A33">
        <w:rPr>
          <w:b/>
          <w:bCs/>
          <w:iCs/>
          <w:szCs w:val="24"/>
        </w:rPr>
        <w:t>service-type</w:t>
      </w:r>
      <w:r w:rsidR="00004A33">
        <w:rPr>
          <w:iCs/>
          <w:szCs w:val="24"/>
        </w:rPr>
        <w:t>):</w:t>
      </w:r>
      <w:r w:rsidRPr="00B54AFE">
        <w:rPr>
          <w:iCs/>
          <w:szCs w:val="24"/>
        </w:rPr>
        <w:t xml:space="preserve"> </w:t>
      </w:r>
    </w:p>
    <w:p w14:paraId="6B1A09C0" w14:textId="3A3F0986" w:rsidR="00CA3591" w:rsidRDefault="00CA3591" w:rsidP="00795620"/>
    <w:p w14:paraId="0ED17240" w14:textId="40637D0C" w:rsidR="00FC5C8D" w:rsidRPr="00E12FDF" w:rsidRDefault="00FC5C8D" w:rsidP="00FC5C8D">
      <w:pPr>
        <w:pStyle w:val="Body"/>
        <w:rPr>
          <w:i/>
          <w:iCs/>
        </w:rPr>
      </w:pPr>
      <w:bookmarkStart w:id="37" w:name="_Toc218594079"/>
      <w:r w:rsidRPr="0021309B">
        <w:t xml:space="preserve">Table </w:t>
      </w:r>
      <w:r>
        <w:rPr>
          <w:noProof/>
        </w:rPr>
        <w:fldChar w:fldCharType="begin"/>
      </w:r>
      <w:r>
        <w:rPr>
          <w:noProof/>
        </w:rPr>
        <w:instrText xml:space="preserve"> SEQ Table \* ARABIC </w:instrText>
      </w:r>
      <w:r>
        <w:rPr>
          <w:noProof/>
        </w:rPr>
        <w:fldChar w:fldCharType="separate"/>
      </w:r>
      <w:r w:rsidR="00E8103D">
        <w:rPr>
          <w:noProof/>
        </w:rPr>
        <w:t>2</w:t>
      </w:r>
      <w:r>
        <w:rPr>
          <w:noProof/>
        </w:rPr>
        <w:fldChar w:fldCharType="end"/>
      </w:r>
      <w:r w:rsidRPr="0021309B">
        <w:t xml:space="preserve">: </w:t>
      </w:r>
      <w:r>
        <w:rPr>
          <w:i/>
          <w:iCs/>
        </w:rPr>
        <w:t>EVPN Service Interface</w:t>
      </w:r>
      <w:bookmarkEnd w:id="37"/>
    </w:p>
    <w:tbl>
      <w:tblPr>
        <w:tblStyle w:val="TableGrid"/>
        <w:tblW w:w="0" w:type="auto"/>
        <w:tblLook w:val="04A0" w:firstRow="1" w:lastRow="0" w:firstColumn="1" w:lastColumn="0" w:noHBand="0" w:noVBand="1"/>
      </w:tblPr>
      <w:tblGrid>
        <w:gridCol w:w="1340"/>
        <w:gridCol w:w="3446"/>
        <w:gridCol w:w="2693"/>
      </w:tblGrid>
      <w:tr w:rsidR="00FC5C8D" w:rsidRPr="00780DB3" w14:paraId="12676CB3" w14:textId="77777777" w:rsidTr="00004A33">
        <w:tc>
          <w:tcPr>
            <w:tcW w:w="1340" w:type="dxa"/>
          </w:tcPr>
          <w:p w14:paraId="1418B0D6" w14:textId="3F4D291B" w:rsidR="00FC5C8D" w:rsidRPr="00B354F5" w:rsidRDefault="00FC5C8D" w:rsidP="00B354F5">
            <w:pPr>
              <w:pStyle w:val="Body"/>
              <w:jc w:val="center"/>
              <w:rPr>
                <w:b/>
                <w:bCs/>
                <w:iCs/>
                <w:szCs w:val="24"/>
              </w:rPr>
            </w:pPr>
            <w:r w:rsidRPr="00B354F5">
              <w:rPr>
                <w:b/>
                <w:bCs/>
                <w:iCs/>
                <w:szCs w:val="24"/>
              </w:rPr>
              <w:t>Model</w:t>
            </w:r>
          </w:p>
        </w:tc>
        <w:tc>
          <w:tcPr>
            <w:tcW w:w="3446" w:type="dxa"/>
          </w:tcPr>
          <w:p w14:paraId="1244B2F9" w14:textId="352E7559" w:rsidR="00FC5C8D" w:rsidRPr="00B354F5" w:rsidRDefault="00004A33" w:rsidP="00B354F5">
            <w:pPr>
              <w:pStyle w:val="Body"/>
              <w:jc w:val="center"/>
              <w:rPr>
                <w:b/>
                <w:bCs/>
                <w:iCs/>
                <w:szCs w:val="24"/>
              </w:rPr>
            </w:pPr>
            <w:r w:rsidRPr="00B354F5">
              <w:rPr>
                <w:b/>
                <w:bCs/>
                <w:iCs/>
                <w:szCs w:val="24"/>
              </w:rPr>
              <w:t>RFC7432bis</w:t>
            </w:r>
            <w:r w:rsidR="00FC5C8D" w:rsidRPr="00B354F5">
              <w:rPr>
                <w:b/>
                <w:bCs/>
                <w:iCs/>
                <w:szCs w:val="24"/>
              </w:rPr>
              <w:t xml:space="preserve"> Service</w:t>
            </w:r>
            <w:r w:rsidRPr="00B354F5">
              <w:rPr>
                <w:b/>
                <w:bCs/>
                <w:iCs/>
                <w:szCs w:val="24"/>
              </w:rPr>
              <w:t xml:space="preserve"> </w:t>
            </w:r>
            <w:r w:rsidR="00B354F5" w:rsidRPr="00B354F5">
              <w:rPr>
                <w:b/>
                <w:bCs/>
                <w:iCs/>
                <w:szCs w:val="24"/>
              </w:rPr>
              <w:t>Type Name</w:t>
            </w:r>
          </w:p>
        </w:tc>
        <w:tc>
          <w:tcPr>
            <w:tcW w:w="2693" w:type="dxa"/>
          </w:tcPr>
          <w:p w14:paraId="4818C51F" w14:textId="4B646FE1" w:rsidR="00FC5C8D" w:rsidRPr="00B354F5" w:rsidRDefault="00FC5C8D" w:rsidP="00B354F5">
            <w:pPr>
              <w:pStyle w:val="Body"/>
              <w:jc w:val="center"/>
              <w:rPr>
                <w:b/>
                <w:bCs/>
                <w:iCs/>
                <w:szCs w:val="24"/>
              </w:rPr>
            </w:pPr>
            <w:r w:rsidRPr="00B354F5">
              <w:rPr>
                <w:b/>
                <w:bCs/>
                <w:iCs/>
                <w:szCs w:val="24"/>
              </w:rPr>
              <w:t>CLI Service</w:t>
            </w:r>
            <w:r w:rsidR="00004A33" w:rsidRPr="00B354F5">
              <w:rPr>
                <w:b/>
                <w:bCs/>
                <w:iCs/>
                <w:szCs w:val="24"/>
              </w:rPr>
              <w:t xml:space="preserve"> </w:t>
            </w:r>
            <w:r w:rsidR="00B354F5" w:rsidRPr="00B354F5">
              <w:rPr>
                <w:b/>
                <w:bCs/>
                <w:iCs/>
                <w:szCs w:val="24"/>
              </w:rPr>
              <w:t>Type Name</w:t>
            </w:r>
          </w:p>
        </w:tc>
      </w:tr>
      <w:tr w:rsidR="00FC5C8D" w:rsidRPr="001F4403" w14:paraId="1DB0DE69" w14:textId="77777777" w:rsidTr="00004A33">
        <w:tc>
          <w:tcPr>
            <w:tcW w:w="1340" w:type="dxa"/>
          </w:tcPr>
          <w:p w14:paraId="24C1C61A" w14:textId="3631FC2E" w:rsidR="00FC5C8D" w:rsidRPr="00B354F5" w:rsidRDefault="00FC5C8D" w:rsidP="00B354F5">
            <w:pPr>
              <w:pStyle w:val="Body"/>
              <w:rPr>
                <w:iCs/>
                <w:szCs w:val="24"/>
              </w:rPr>
            </w:pPr>
            <w:r w:rsidRPr="00B354F5">
              <w:rPr>
                <w:iCs/>
                <w:szCs w:val="24"/>
              </w:rPr>
              <w:t>A</w:t>
            </w:r>
          </w:p>
        </w:tc>
        <w:tc>
          <w:tcPr>
            <w:tcW w:w="3446" w:type="dxa"/>
          </w:tcPr>
          <w:p w14:paraId="38D99A54" w14:textId="634A81B8" w:rsidR="00FC5C8D" w:rsidRPr="00B354F5" w:rsidRDefault="00FC5C8D" w:rsidP="00B354F5">
            <w:pPr>
              <w:pStyle w:val="Body"/>
              <w:rPr>
                <w:iCs/>
                <w:szCs w:val="24"/>
              </w:rPr>
            </w:pPr>
            <w:r w:rsidRPr="00B354F5">
              <w:rPr>
                <w:iCs/>
                <w:szCs w:val="24"/>
              </w:rPr>
              <w:t>VLAN-Based</w:t>
            </w:r>
          </w:p>
        </w:tc>
        <w:tc>
          <w:tcPr>
            <w:tcW w:w="2693" w:type="dxa"/>
          </w:tcPr>
          <w:p w14:paraId="0F025BEA" w14:textId="719DB6A5" w:rsidR="00FC5C8D" w:rsidRPr="00B354F5" w:rsidRDefault="00D35F24" w:rsidP="00B354F5">
            <w:pPr>
              <w:pStyle w:val="Body"/>
              <w:rPr>
                <w:iCs/>
                <w:szCs w:val="24"/>
              </w:rPr>
            </w:pPr>
            <w:r>
              <w:rPr>
                <w:iCs/>
                <w:szCs w:val="24"/>
              </w:rPr>
              <w:t>v</w:t>
            </w:r>
            <w:r w:rsidR="00FC5C8D" w:rsidRPr="00B354F5">
              <w:rPr>
                <w:iCs/>
                <w:szCs w:val="24"/>
              </w:rPr>
              <w:t>lan-based</w:t>
            </w:r>
          </w:p>
        </w:tc>
      </w:tr>
      <w:tr w:rsidR="00FC5C8D" w:rsidRPr="001F4403" w14:paraId="2C1E061A" w14:textId="77777777" w:rsidTr="00004A33">
        <w:tc>
          <w:tcPr>
            <w:tcW w:w="1340" w:type="dxa"/>
          </w:tcPr>
          <w:p w14:paraId="6EE26F3F" w14:textId="166054B3" w:rsidR="00FC5C8D" w:rsidRPr="00B354F5" w:rsidRDefault="00D35F24" w:rsidP="00B354F5">
            <w:pPr>
              <w:pStyle w:val="Body"/>
              <w:rPr>
                <w:iCs/>
                <w:szCs w:val="24"/>
              </w:rPr>
            </w:pPr>
            <w:r>
              <w:rPr>
                <w:iCs/>
                <w:szCs w:val="24"/>
              </w:rPr>
              <w:t>A</w:t>
            </w:r>
          </w:p>
        </w:tc>
        <w:tc>
          <w:tcPr>
            <w:tcW w:w="3446" w:type="dxa"/>
          </w:tcPr>
          <w:p w14:paraId="546E9007" w14:textId="3A270B2E" w:rsidR="00FC5C8D" w:rsidRPr="00B354F5" w:rsidRDefault="00FC5C8D" w:rsidP="00B354F5">
            <w:pPr>
              <w:pStyle w:val="Body"/>
              <w:rPr>
                <w:iCs/>
                <w:szCs w:val="24"/>
              </w:rPr>
            </w:pPr>
            <w:r w:rsidRPr="00B354F5">
              <w:rPr>
                <w:iCs/>
                <w:szCs w:val="24"/>
              </w:rPr>
              <w:t>VLAN Bundle</w:t>
            </w:r>
          </w:p>
        </w:tc>
        <w:tc>
          <w:tcPr>
            <w:tcW w:w="2693" w:type="dxa"/>
          </w:tcPr>
          <w:p w14:paraId="5DC97879" w14:textId="540B93DE" w:rsidR="00FC5C8D" w:rsidRPr="00B354F5" w:rsidRDefault="00FC5C8D" w:rsidP="00B354F5">
            <w:pPr>
              <w:pStyle w:val="Body"/>
              <w:rPr>
                <w:iCs/>
                <w:szCs w:val="24"/>
              </w:rPr>
            </w:pPr>
            <w:r w:rsidRPr="00B354F5">
              <w:rPr>
                <w:iCs/>
                <w:szCs w:val="24"/>
              </w:rPr>
              <w:t>vlan-bundle</w:t>
            </w:r>
          </w:p>
        </w:tc>
      </w:tr>
      <w:tr w:rsidR="00D35F24" w:rsidRPr="001F4403" w14:paraId="66E7EF07" w14:textId="77777777" w:rsidTr="00F238A0">
        <w:tc>
          <w:tcPr>
            <w:tcW w:w="1340" w:type="dxa"/>
          </w:tcPr>
          <w:p w14:paraId="22FDB469" w14:textId="77777777" w:rsidR="00D35F24" w:rsidRPr="00B354F5" w:rsidRDefault="00D35F24" w:rsidP="00F238A0">
            <w:pPr>
              <w:pStyle w:val="Body"/>
              <w:rPr>
                <w:iCs/>
                <w:szCs w:val="24"/>
              </w:rPr>
            </w:pPr>
            <w:r w:rsidRPr="00B354F5">
              <w:rPr>
                <w:iCs/>
                <w:szCs w:val="24"/>
              </w:rPr>
              <w:t>A</w:t>
            </w:r>
          </w:p>
        </w:tc>
        <w:tc>
          <w:tcPr>
            <w:tcW w:w="3446" w:type="dxa"/>
          </w:tcPr>
          <w:p w14:paraId="79FEDDBB" w14:textId="77777777" w:rsidR="00D35F24" w:rsidRPr="00B354F5" w:rsidRDefault="00D35F24" w:rsidP="00F238A0">
            <w:pPr>
              <w:pStyle w:val="Body"/>
              <w:rPr>
                <w:iCs/>
                <w:szCs w:val="24"/>
              </w:rPr>
            </w:pPr>
            <w:r w:rsidRPr="00B354F5">
              <w:rPr>
                <w:iCs/>
                <w:szCs w:val="24"/>
              </w:rPr>
              <w:t>Port-Based</w:t>
            </w:r>
          </w:p>
        </w:tc>
        <w:tc>
          <w:tcPr>
            <w:tcW w:w="2693" w:type="dxa"/>
          </w:tcPr>
          <w:p w14:paraId="418D5AFA" w14:textId="77777777" w:rsidR="00D35F24" w:rsidRPr="00B354F5" w:rsidRDefault="00D35F24" w:rsidP="00F238A0">
            <w:pPr>
              <w:pStyle w:val="Body"/>
              <w:rPr>
                <w:iCs/>
                <w:szCs w:val="24"/>
              </w:rPr>
            </w:pPr>
            <w:r w:rsidRPr="00B354F5">
              <w:rPr>
                <w:iCs/>
                <w:szCs w:val="24"/>
              </w:rPr>
              <w:t>port-based</w:t>
            </w:r>
          </w:p>
        </w:tc>
      </w:tr>
      <w:tr w:rsidR="00FC5C8D" w:rsidRPr="001F4403" w14:paraId="71C6D462" w14:textId="77777777" w:rsidTr="00004A33">
        <w:tc>
          <w:tcPr>
            <w:tcW w:w="1340" w:type="dxa"/>
          </w:tcPr>
          <w:p w14:paraId="16DCD024" w14:textId="3375B7FC" w:rsidR="00FC5C8D" w:rsidRPr="00B354F5" w:rsidRDefault="00D35F24" w:rsidP="00B354F5">
            <w:pPr>
              <w:pStyle w:val="Body"/>
              <w:rPr>
                <w:iCs/>
                <w:szCs w:val="24"/>
              </w:rPr>
            </w:pPr>
            <w:r>
              <w:rPr>
                <w:iCs/>
                <w:szCs w:val="24"/>
              </w:rPr>
              <w:t>B</w:t>
            </w:r>
          </w:p>
        </w:tc>
        <w:tc>
          <w:tcPr>
            <w:tcW w:w="3446" w:type="dxa"/>
          </w:tcPr>
          <w:p w14:paraId="49F1D8B9" w14:textId="3C5C6692" w:rsidR="00FC5C8D" w:rsidRPr="00B354F5" w:rsidRDefault="00FC5C8D" w:rsidP="00B354F5">
            <w:pPr>
              <w:pStyle w:val="Body"/>
              <w:rPr>
                <w:iCs/>
                <w:szCs w:val="24"/>
              </w:rPr>
            </w:pPr>
            <w:r w:rsidRPr="00B354F5">
              <w:rPr>
                <w:iCs/>
                <w:szCs w:val="24"/>
              </w:rPr>
              <w:t>VLAN-Aware Bundle</w:t>
            </w:r>
          </w:p>
        </w:tc>
        <w:tc>
          <w:tcPr>
            <w:tcW w:w="2693" w:type="dxa"/>
          </w:tcPr>
          <w:p w14:paraId="416323C2" w14:textId="3801D961" w:rsidR="00FC5C8D" w:rsidRPr="00B354F5" w:rsidRDefault="00FC5C8D" w:rsidP="00B354F5">
            <w:pPr>
              <w:pStyle w:val="Body"/>
              <w:rPr>
                <w:iCs/>
                <w:szCs w:val="24"/>
              </w:rPr>
            </w:pPr>
            <w:r w:rsidRPr="00B354F5">
              <w:rPr>
                <w:iCs/>
                <w:szCs w:val="24"/>
              </w:rPr>
              <w:t>vlan-aware-bundle</w:t>
            </w:r>
          </w:p>
        </w:tc>
      </w:tr>
    </w:tbl>
    <w:p w14:paraId="73CEA963" w14:textId="77777777" w:rsidR="00FC5C8D" w:rsidRDefault="00FC5C8D" w:rsidP="00FC5C8D"/>
    <w:p w14:paraId="5A45297C" w14:textId="77777777" w:rsidR="00FC5C8D" w:rsidRDefault="00FC5C8D" w:rsidP="00FC5C8D"/>
    <w:p w14:paraId="2B9E5B9B" w14:textId="77777777" w:rsidR="00795620" w:rsidRPr="0017494D" w:rsidRDefault="00795620" w:rsidP="00795620">
      <w:pPr>
        <w:pStyle w:val="Heading4"/>
      </w:pPr>
      <w:bookmarkStart w:id="38" w:name="_Toc93824689"/>
      <w:bookmarkStart w:id="39" w:name="_Toc98942616"/>
      <w:bookmarkStart w:id="40" w:name="_Toc218593984"/>
      <w:r w:rsidRPr="0017494D">
        <w:t>Ethernet Segment (ES)</w:t>
      </w:r>
      <w:bookmarkEnd w:id="38"/>
      <w:bookmarkEnd w:id="39"/>
      <w:bookmarkEnd w:id="40"/>
      <w:r w:rsidRPr="0017494D">
        <w:t xml:space="preserve"> </w:t>
      </w:r>
    </w:p>
    <w:p w14:paraId="752D2312" w14:textId="77777777" w:rsidR="00795620" w:rsidRDefault="00795620" w:rsidP="00795620">
      <w:pPr>
        <w:pStyle w:val="Body"/>
        <w:rPr>
          <w:iCs/>
          <w:szCs w:val="24"/>
        </w:rPr>
      </w:pPr>
    </w:p>
    <w:p w14:paraId="5FA75A9B" w14:textId="22E96FA3" w:rsidR="00795620" w:rsidRDefault="00795620" w:rsidP="00795620">
      <w:pPr>
        <w:pStyle w:val="Body"/>
        <w:rPr>
          <w:iCs/>
          <w:szCs w:val="24"/>
        </w:rPr>
      </w:pPr>
      <w:r w:rsidRPr="00A32DA3">
        <w:rPr>
          <w:iCs/>
          <w:szCs w:val="24"/>
        </w:rPr>
        <w:t>Ethernet Segments are used to represent “site” connections. They are associated with the access-facing interfaces (physical or logical (</w:t>
      </w:r>
      <w:r>
        <w:rPr>
          <w:iCs/>
          <w:szCs w:val="24"/>
        </w:rPr>
        <w:t>LAG, sub-interface</w:t>
      </w:r>
      <w:r w:rsidRPr="00A32DA3">
        <w:rPr>
          <w:iCs/>
          <w:szCs w:val="24"/>
        </w:rPr>
        <w:t>)) that they represent and are assigned a unique identifier (</w:t>
      </w:r>
      <w:r w:rsidR="001062B9" w:rsidRPr="00A32DA3">
        <w:rPr>
          <w:iCs/>
          <w:szCs w:val="24"/>
        </w:rPr>
        <w:t>referred to</w:t>
      </w:r>
      <w:r w:rsidRPr="00A32DA3">
        <w:rPr>
          <w:iCs/>
          <w:szCs w:val="24"/>
        </w:rPr>
        <w:t xml:space="preserve"> as Ethernet Segment Identifier (ESI)). Furthermore, a site can be connected to one or more PEs attached to a</w:t>
      </w:r>
      <w:r>
        <w:rPr>
          <w:iCs/>
          <w:szCs w:val="24"/>
        </w:rPr>
        <w:t xml:space="preserve"> </w:t>
      </w:r>
      <w:r w:rsidRPr="0017494D">
        <w:rPr>
          <w:iCs/>
          <w:szCs w:val="24"/>
        </w:rPr>
        <w:t xml:space="preserve">common MPLS core to provide access redundancy. With this, the solutions can support PE geo-redundancy and multi-homing (beyond </w:t>
      </w:r>
      <w:r w:rsidR="001062B9" w:rsidRPr="0017494D">
        <w:rPr>
          <w:iCs/>
          <w:szCs w:val="24"/>
        </w:rPr>
        <w:t>dual homing</w:t>
      </w:r>
      <w:r w:rsidRPr="0017494D">
        <w:rPr>
          <w:iCs/>
          <w:szCs w:val="24"/>
        </w:rPr>
        <w:t xml:space="preserve">) requirements. Lastly, a site can be used to connect to a single device or to an access network. </w:t>
      </w:r>
    </w:p>
    <w:p w14:paraId="324BC9E5" w14:textId="77777777" w:rsidR="00795620" w:rsidRDefault="00795620" w:rsidP="00795620">
      <w:pPr>
        <w:pStyle w:val="Body"/>
        <w:rPr>
          <w:iCs/>
          <w:szCs w:val="24"/>
        </w:rPr>
      </w:pPr>
    </w:p>
    <w:p w14:paraId="208D2B03" w14:textId="193B9045" w:rsidR="00795620" w:rsidRPr="00184787" w:rsidRDefault="00795620" w:rsidP="00795620">
      <w:pPr>
        <w:pStyle w:val="Heading4"/>
      </w:pPr>
      <w:bookmarkStart w:id="41" w:name="_Toc93824690"/>
      <w:bookmarkStart w:id="42" w:name="_Toc98942617"/>
      <w:bookmarkStart w:id="43" w:name="_Toc218593985"/>
      <w:r w:rsidRPr="00184787">
        <w:t>Ethernet Tag ID</w:t>
      </w:r>
      <w:r>
        <w:t xml:space="preserve"> (ET ID)</w:t>
      </w:r>
      <w:bookmarkEnd w:id="41"/>
      <w:bookmarkEnd w:id="42"/>
      <w:bookmarkEnd w:id="43"/>
    </w:p>
    <w:p w14:paraId="62B7DD3E" w14:textId="77777777" w:rsidR="00795620" w:rsidRPr="00184787" w:rsidRDefault="00795620" w:rsidP="00795620">
      <w:pPr>
        <w:pStyle w:val="Body"/>
        <w:rPr>
          <w:iCs/>
          <w:szCs w:val="24"/>
        </w:rPr>
      </w:pPr>
    </w:p>
    <w:p w14:paraId="42AF747B" w14:textId="77777777" w:rsidR="00795620" w:rsidRDefault="00795620" w:rsidP="00795620">
      <w:pPr>
        <w:pStyle w:val="Body"/>
        <w:rPr>
          <w:iCs/>
          <w:szCs w:val="24"/>
        </w:rPr>
      </w:pPr>
      <w:r w:rsidRPr="00184787">
        <w:rPr>
          <w:iCs/>
          <w:szCs w:val="24"/>
        </w:rPr>
        <w:t>An Ethernet Tag ID is a 32-bit field containing either a 12-bit or</w:t>
      </w:r>
      <w:r>
        <w:rPr>
          <w:iCs/>
          <w:szCs w:val="24"/>
        </w:rPr>
        <w:t xml:space="preserve"> </w:t>
      </w:r>
      <w:r w:rsidRPr="00184787">
        <w:rPr>
          <w:iCs/>
          <w:szCs w:val="24"/>
        </w:rPr>
        <w:t>24-bit identifier that identifies a particular broadcast domain</w:t>
      </w:r>
      <w:r>
        <w:rPr>
          <w:iCs/>
          <w:szCs w:val="24"/>
        </w:rPr>
        <w:t xml:space="preserve"> </w:t>
      </w:r>
      <w:r w:rsidRPr="00184787">
        <w:rPr>
          <w:iCs/>
          <w:szCs w:val="24"/>
        </w:rPr>
        <w:t>(e.g., a VLAN) in an EVPN instance.  The 12-bit identifier is called</w:t>
      </w:r>
      <w:r>
        <w:rPr>
          <w:iCs/>
          <w:szCs w:val="24"/>
        </w:rPr>
        <w:t xml:space="preserve"> </w:t>
      </w:r>
      <w:r w:rsidRPr="00184787">
        <w:rPr>
          <w:iCs/>
          <w:szCs w:val="24"/>
        </w:rPr>
        <w:t xml:space="preserve">   the VLAN ID (VID).  An EVPN instance consists of one or more</w:t>
      </w:r>
      <w:r>
        <w:rPr>
          <w:iCs/>
          <w:szCs w:val="24"/>
        </w:rPr>
        <w:t xml:space="preserve"> </w:t>
      </w:r>
      <w:r w:rsidRPr="00184787">
        <w:rPr>
          <w:iCs/>
          <w:szCs w:val="24"/>
        </w:rPr>
        <w:t>broadcast domains (one or more VLANs).  VLANs are assigned to a given</w:t>
      </w:r>
      <w:r>
        <w:rPr>
          <w:iCs/>
          <w:szCs w:val="24"/>
        </w:rPr>
        <w:t xml:space="preserve"> </w:t>
      </w:r>
      <w:r w:rsidRPr="00184787">
        <w:rPr>
          <w:iCs/>
          <w:szCs w:val="24"/>
        </w:rPr>
        <w:t xml:space="preserve">EVPN instance by the provider of the EVPN service.  A </w:t>
      </w:r>
      <w:r w:rsidRPr="00184787">
        <w:rPr>
          <w:iCs/>
          <w:szCs w:val="24"/>
        </w:rPr>
        <w:lastRenderedPageBreak/>
        <w:t>given VLAN can</w:t>
      </w:r>
      <w:r>
        <w:rPr>
          <w:iCs/>
          <w:szCs w:val="24"/>
        </w:rPr>
        <w:t xml:space="preserve"> </w:t>
      </w:r>
      <w:r w:rsidRPr="00184787">
        <w:rPr>
          <w:iCs/>
          <w:szCs w:val="24"/>
        </w:rPr>
        <w:t>itself be represented by multiple VIDs.  In such cases, the PEs</w:t>
      </w:r>
      <w:r>
        <w:rPr>
          <w:iCs/>
          <w:szCs w:val="24"/>
        </w:rPr>
        <w:t xml:space="preserve"> </w:t>
      </w:r>
      <w:r w:rsidRPr="00184787">
        <w:rPr>
          <w:iCs/>
          <w:szCs w:val="24"/>
        </w:rPr>
        <w:t>participating in that VLAN for a given EVPN instance are responsible</w:t>
      </w:r>
      <w:r>
        <w:rPr>
          <w:iCs/>
          <w:szCs w:val="24"/>
        </w:rPr>
        <w:t xml:space="preserve"> </w:t>
      </w:r>
      <w:r w:rsidRPr="00184787">
        <w:rPr>
          <w:iCs/>
          <w:szCs w:val="24"/>
        </w:rPr>
        <w:t>for performing VLAN ID translation to/from locally attached CE</w:t>
      </w:r>
      <w:r>
        <w:rPr>
          <w:iCs/>
          <w:szCs w:val="24"/>
        </w:rPr>
        <w:t xml:space="preserve"> </w:t>
      </w:r>
      <w:r w:rsidRPr="00184787">
        <w:rPr>
          <w:iCs/>
          <w:szCs w:val="24"/>
        </w:rPr>
        <w:t>devices.</w:t>
      </w:r>
    </w:p>
    <w:p w14:paraId="3AEA9AD3" w14:textId="77777777" w:rsidR="00D34258" w:rsidRDefault="00D34258" w:rsidP="00D34258">
      <w:pPr>
        <w:spacing w:after="200" w:line="276" w:lineRule="auto"/>
        <w:rPr>
          <w:sz w:val="24"/>
          <w:szCs w:val="24"/>
        </w:rPr>
      </w:pPr>
    </w:p>
    <w:tbl>
      <w:tblPr>
        <w:tblW w:w="0" w:type="auto"/>
        <w:tblInd w:w="10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00"/>
        <w:gridCol w:w="8460"/>
      </w:tblGrid>
      <w:tr w:rsidR="00D34258" w:rsidRPr="00476FA0" w14:paraId="4881DC81" w14:textId="77777777" w:rsidTr="00B17FB8">
        <w:trPr>
          <w:cantSplit/>
        </w:trPr>
        <w:tc>
          <w:tcPr>
            <w:tcW w:w="900" w:type="dxa"/>
          </w:tcPr>
          <w:p w14:paraId="55425762" w14:textId="77777777" w:rsidR="00D34258" w:rsidRPr="00AE4E49" w:rsidRDefault="00D34258" w:rsidP="00B17FB8">
            <w:pPr>
              <w:pStyle w:val="NoteFigure"/>
              <w:spacing w:before="60" w:after="60"/>
              <w:jc w:val="center"/>
            </w:pPr>
            <w:r>
              <w:rPr>
                <w:noProof/>
              </w:rPr>
              <w:drawing>
                <wp:inline distT="0" distB="0" distL="0" distR="0" wp14:anchorId="3061424B" wp14:editId="1E390792">
                  <wp:extent cx="332740" cy="332740"/>
                  <wp:effectExtent l="19050" t="0" r="0" b="0"/>
                  <wp:docPr id="629112240" name="Picture 62911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8460" w:type="dxa"/>
          </w:tcPr>
          <w:p w14:paraId="6177B5AF" w14:textId="3C0095A5" w:rsidR="00D34258" w:rsidRPr="00EA2B6C" w:rsidRDefault="00D34258" w:rsidP="00D34258">
            <w:pPr>
              <w:pStyle w:val="CellBody"/>
              <w:spacing w:before="240" w:line="240" w:lineRule="auto"/>
              <w:rPr>
                <w:rFonts w:asciiTheme="minorHAnsi" w:eastAsiaTheme="minorHAnsi" w:hAnsiTheme="minorHAnsi" w:cstheme="minorBidi"/>
                <w:sz w:val="24"/>
                <w:szCs w:val="24"/>
                <w:lang w:bidi="ar-SA"/>
              </w:rPr>
            </w:pPr>
            <w:r w:rsidRPr="00587111">
              <w:rPr>
                <w:rFonts w:asciiTheme="minorHAnsi" w:eastAsiaTheme="minorHAnsi" w:hAnsiTheme="minorHAnsi" w:cstheme="minorBidi"/>
                <w:b/>
                <w:bCs/>
                <w:sz w:val="24"/>
                <w:szCs w:val="24"/>
                <w:lang w:bidi="ar-SA"/>
              </w:rPr>
              <w:t>Note:</w:t>
            </w:r>
            <w:r w:rsidRPr="00AE4E49">
              <w:rPr>
                <w:szCs w:val="16"/>
              </w:rPr>
              <w:t xml:space="preserve"> </w:t>
            </w:r>
            <w:r>
              <w:rPr>
                <w:rFonts w:asciiTheme="minorHAnsi" w:eastAsiaTheme="minorHAnsi" w:hAnsiTheme="minorHAnsi" w:cstheme="minorBidi"/>
                <w:sz w:val="24"/>
                <w:szCs w:val="24"/>
                <w:lang w:bidi="ar-SA"/>
              </w:rPr>
              <w:t>This document attempts to use VLAN-ID instead</w:t>
            </w:r>
            <w:r w:rsidR="00CB1B4B">
              <w:rPr>
                <w:rFonts w:asciiTheme="minorHAnsi" w:eastAsiaTheme="minorHAnsi" w:hAnsiTheme="minorHAnsi" w:cstheme="minorBidi"/>
                <w:sz w:val="24"/>
                <w:szCs w:val="24"/>
                <w:lang w:bidi="ar-SA"/>
              </w:rPr>
              <w:t xml:space="preserve"> of</w:t>
            </w:r>
            <w:r>
              <w:rPr>
                <w:rFonts w:asciiTheme="minorHAnsi" w:eastAsiaTheme="minorHAnsi" w:hAnsiTheme="minorHAnsi" w:cstheme="minorBidi"/>
                <w:sz w:val="24"/>
                <w:szCs w:val="24"/>
                <w:lang w:bidi="ar-SA"/>
              </w:rPr>
              <w:t xml:space="preserve"> ET-ID</w:t>
            </w:r>
            <w:r w:rsidRPr="00617A47">
              <w:rPr>
                <w:rFonts w:asciiTheme="minorHAnsi" w:eastAsiaTheme="minorHAnsi" w:hAnsiTheme="minorHAnsi" w:cstheme="minorBidi"/>
                <w:sz w:val="24"/>
                <w:szCs w:val="24"/>
                <w:lang w:bidi="ar-SA"/>
              </w:rPr>
              <w:t>.</w:t>
            </w:r>
          </w:p>
        </w:tc>
      </w:tr>
    </w:tbl>
    <w:p w14:paraId="38F52A37" w14:textId="77777777" w:rsidR="00D34258" w:rsidRDefault="00D34258" w:rsidP="00D34258">
      <w:pPr>
        <w:spacing w:after="200" w:line="276" w:lineRule="auto"/>
        <w:rPr>
          <w:sz w:val="24"/>
          <w:szCs w:val="24"/>
        </w:rPr>
      </w:pPr>
    </w:p>
    <w:p w14:paraId="60146E2B" w14:textId="77777777" w:rsidR="00795620" w:rsidRDefault="00795620" w:rsidP="00795620">
      <w:pPr>
        <w:pStyle w:val="Body"/>
        <w:rPr>
          <w:iCs/>
          <w:szCs w:val="24"/>
        </w:rPr>
      </w:pPr>
    </w:p>
    <w:p w14:paraId="0AD35F83" w14:textId="77777777" w:rsidR="00795620" w:rsidRPr="00CA5DB9" w:rsidRDefault="00795620" w:rsidP="00795620">
      <w:pPr>
        <w:pStyle w:val="Heading4"/>
      </w:pPr>
      <w:bookmarkStart w:id="44" w:name="_Toc93824691"/>
      <w:bookmarkStart w:id="45" w:name="_Toc98942618"/>
      <w:bookmarkStart w:id="46" w:name="_Toc218593986"/>
      <w:r>
        <w:t>S</w:t>
      </w:r>
      <w:r w:rsidRPr="0017494D">
        <w:t>cenarios</w:t>
      </w:r>
      <w:bookmarkEnd w:id="44"/>
      <w:bookmarkEnd w:id="45"/>
      <w:bookmarkEnd w:id="46"/>
    </w:p>
    <w:p w14:paraId="6A03C9AD" w14:textId="77777777" w:rsidR="00795620" w:rsidRDefault="00795620" w:rsidP="00795620">
      <w:pPr>
        <w:pStyle w:val="Body"/>
        <w:rPr>
          <w:iCs/>
          <w:szCs w:val="24"/>
        </w:rPr>
      </w:pPr>
    </w:p>
    <w:p w14:paraId="2E5CEEAE" w14:textId="77777777" w:rsidR="00795620" w:rsidRDefault="00795620" w:rsidP="00795620">
      <w:pPr>
        <w:pStyle w:val="Body"/>
        <w:rPr>
          <w:iCs/>
          <w:szCs w:val="24"/>
        </w:rPr>
      </w:pPr>
      <w:r w:rsidRPr="0017494D">
        <w:rPr>
          <w:iCs/>
          <w:szCs w:val="24"/>
        </w:rPr>
        <w:t xml:space="preserve">The following scenarios are available: </w:t>
      </w:r>
    </w:p>
    <w:p w14:paraId="3E3D5437" w14:textId="77777777" w:rsidR="00795620" w:rsidRPr="0017494D" w:rsidRDefault="00795620" w:rsidP="00795620">
      <w:pPr>
        <w:pStyle w:val="Body"/>
        <w:rPr>
          <w:iCs/>
          <w:szCs w:val="24"/>
        </w:rPr>
      </w:pPr>
    </w:p>
    <w:p w14:paraId="51D49500" w14:textId="77777777" w:rsidR="00795620" w:rsidRPr="0017494D" w:rsidRDefault="00795620" w:rsidP="00E966E5">
      <w:pPr>
        <w:pStyle w:val="Body"/>
        <w:numPr>
          <w:ilvl w:val="0"/>
          <w:numId w:val="5"/>
        </w:numPr>
        <w:rPr>
          <w:iCs/>
          <w:szCs w:val="24"/>
        </w:rPr>
      </w:pPr>
      <w:r w:rsidRPr="0017494D">
        <w:rPr>
          <w:iCs/>
          <w:szCs w:val="24"/>
        </w:rPr>
        <w:t xml:space="preserve">Single-Homed Device (SHD) </w:t>
      </w:r>
    </w:p>
    <w:p w14:paraId="636504BA" w14:textId="77777777" w:rsidR="00795620" w:rsidRPr="0017494D" w:rsidRDefault="00795620" w:rsidP="00E966E5">
      <w:pPr>
        <w:pStyle w:val="Body"/>
        <w:numPr>
          <w:ilvl w:val="0"/>
          <w:numId w:val="5"/>
        </w:numPr>
        <w:rPr>
          <w:iCs/>
          <w:szCs w:val="24"/>
        </w:rPr>
      </w:pPr>
      <w:r w:rsidRPr="0017494D">
        <w:rPr>
          <w:iCs/>
          <w:szCs w:val="24"/>
        </w:rPr>
        <w:t xml:space="preserve">Multi-Homed Device (MHD) </w:t>
      </w:r>
    </w:p>
    <w:p w14:paraId="35734AB5" w14:textId="77777777" w:rsidR="00795620" w:rsidRPr="0017494D" w:rsidRDefault="00795620" w:rsidP="00795620">
      <w:pPr>
        <w:pStyle w:val="Body"/>
        <w:rPr>
          <w:iCs/>
          <w:szCs w:val="24"/>
        </w:rPr>
      </w:pPr>
    </w:p>
    <w:p w14:paraId="2305D441" w14:textId="77777777" w:rsidR="00795620" w:rsidRPr="0017494D" w:rsidRDefault="00795620" w:rsidP="00795620">
      <w:pPr>
        <w:pStyle w:val="Body"/>
        <w:rPr>
          <w:iCs/>
          <w:szCs w:val="24"/>
        </w:rPr>
      </w:pPr>
      <w:r w:rsidRPr="0017494D">
        <w:rPr>
          <w:iCs/>
          <w:szCs w:val="24"/>
        </w:rPr>
        <w:t>For MHD EVPN define</w:t>
      </w:r>
      <w:r>
        <w:rPr>
          <w:iCs/>
          <w:szCs w:val="24"/>
        </w:rPr>
        <w:t>s</w:t>
      </w:r>
      <w:r w:rsidRPr="0017494D">
        <w:rPr>
          <w:iCs/>
          <w:szCs w:val="24"/>
        </w:rPr>
        <w:t xml:space="preserve"> two load balancing modes of operation: </w:t>
      </w:r>
    </w:p>
    <w:p w14:paraId="31AC7491" w14:textId="77777777" w:rsidR="00795620" w:rsidRPr="0017494D" w:rsidRDefault="00795620" w:rsidP="00E966E5">
      <w:pPr>
        <w:pStyle w:val="Body"/>
        <w:numPr>
          <w:ilvl w:val="0"/>
          <w:numId w:val="6"/>
        </w:numPr>
        <w:rPr>
          <w:iCs/>
          <w:szCs w:val="24"/>
        </w:rPr>
      </w:pPr>
      <w:r w:rsidRPr="0017494D">
        <w:rPr>
          <w:iCs/>
          <w:szCs w:val="24"/>
        </w:rPr>
        <w:t xml:space="preserve">All-active load balancing: Supports multi-homed devices with per-flow load balancing. This mode allows the access device to connect via a “single” Ethernet bundle to multiple PEs and to send / receive traffic of the “same” VLAN from all the PEs in the same Ethernet segment. </w:t>
      </w:r>
    </w:p>
    <w:p w14:paraId="4000A5EF" w14:textId="77777777" w:rsidR="00795620" w:rsidRPr="0017494D" w:rsidRDefault="00795620" w:rsidP="00E966E5">
      <w:pPr>
        <w:pStyle w:val="Body"/>
        <w:numPr>
          <w:ilvl w:val="0"/>
          <w:numId w:val="6"/>
        </w:numPr>
        <w:rPr>
          <w:iCs/>
          <w:szCs w:val="24"/>
        </w:rPr>
      </w:pPr>
      <w:r w:rsidRPr="0017494D">
        <w:rPr>
          <w:iCs/>
          <w:szCs w:val="24"/>
        </w:rPr>
        <w:t xml:space="preserve">Single-active load balancing: Supports multi-homed devices with per-vlan load balancing. In this mode, the access device connects via “separate” Ethernet bundles to multiple PEs. PE routers in turn automatically perform service carving in order to divide VLAN forwarding responsibilities across the PEs in the Ethernet segment. The access device learns via the data-plane which Ethernet bundle to use for a given VLAN. </w:t>
      </w:r>
    </w:p>
    <w:p w14:paraId="73EA91B2" w14:textId="77777777" w:rsidR="00795620" w:rsidRDefault="00795620" w:rsidP="00795620">
      <w:pPr>
        <w:pStyle w:val="Body"/>
        <w:rPr>
          <w:iCs/>
          <w:szCs w:val="24"/>
        </w:rPr>
      </w:pPr>
    </w:p>
    <w:p w14:paraId="08E44BA2" w14:textId="77777777" w:rsidR="00795620" w:rsidRDefault="00795620" w:rsidP="00795620">
      <w:pPr>
        <w:pStyle w:val="Body"/>
        <w:rPr>
          <w:iCs/>
          <w:szCs w:val="24"/>
        </w:rPr>
      </w:pPr>
      <w:r w:rsidRPr="00CA5DB9">
        <w:rPr>
          <w:iCs/>
          <w:noProof/>
          <w:szCs w:val="24"/>
        </w:rPr>
        <w:lastRenderedPageBreak/>
        <w:drawing>
          <wp:inline distT="0" distB="0" distL="0" distR="0" wp14:anchorId="3911CFB5" wp14:editId="76D7B2C5">
            <wp:extent cx="5943600" cy="2070735"/>
            <wp:effectExtent l="0" t="0" r="0"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70735"/>
                    </a:xfrm>
                    <a:prstGeom prst="rect">
                      <a:avLst/>
                    </a:prstGeom>
                    <a:noFill/>
                    <a:ln>
                      <a:noFill/>
                    </a:ln>
                  </pic:spPr>
                </pic:pic>
              </a:graphicData>
            </a:graphic>
          </wp:inline>
        </w:drawing>
      </w:r>
    </w:p>
    <w:p w14:paraId="393643F8" w14:textId="77777777" w:rsidR="00795620" w:rsidRDefault="00795620" w:rsidP="00795620">
      <w:pPr>
        <w:pStyle w:val="Body"/>
        <w:rPr>
          <w:iCs/>
          <w:szCs w:val="24"/>
        </w:rPr>
      </w:pPr>
    </w:p>
    <w:p w14:paraId="71DA4AD2" w14:textId="2ECA567B" w:rsidR="00795620" w:rsidRPr="00CA5DB9" w:rsidRDefault="00795620" w:rsidP="00795620">
      <w:pPr>
        <w:spacing w:before="120" w:after="120" w:line="360" w:lineRule="auto"/>
        <w:ind w:left="360"/>
        <w:jc w:val="center"/>
      </w:pPr>
      <w:bookmarkStart w:id="47" w:name="_Toc93824810"/>
      <w:bookmarkStart w:id="48" w:name="_Toc98942701"/>
      <w:bookmarkStart w:id="49" w:name="_Toc218594086"/>
      <w:r w:rsidRPr="0099515F">
        <w:t xml:space="preserve">Figure </w:t>
      </w:r>
      <w:r>
        <w:rPr>
          <w:noProof/>
        </w:rPr>
        <w:fldChar w:fldCharType="begin"/>
      </w:r>
      <w:r>
        <w:rPr>
          <w:noProof/>
        </w:rPr>
        <w:instrText xml:space="preserve"> SEQ Figure \* ARABIC </w:instrText>
      </w:r>
      <w:r>
        <w:rPr>
          <w:noProof/>
        </w:rPr>
        <w:fldChar w:fldCharType="separate"/>
      </w:r>
      <w:r w:rsidR="00E8103D">
        <w:rPr>
          <w:noProof/>
        </w:rPr>
        <w:t>1</w:t>
      </w:r>
      <w:r>
        <w:rPr>
          <w:noProof/>
        </w:rPr>
        <w:fldChar w:fldCharType="end"/>
      </w:r>
      <w:r w:rsidRPr="0099515F">
        <w:t xml:space="preserve">: </w:t>
      </w:r>
      <w:r w:rsidRPr="00CA5DB9">
        <w:t>All-Active and Single-Active Load Balancing</w:t>
      </w:r>
      <w:bookmarkEnd w:id="47"/>
      <w:bookmarkEnd w:id="48"/>
      <w:bookmarkEnd w:id="49"/>
    </w:p>
    <w:p w14:paraId="5E75504D" w14:textId="77777777" w:rsidR="00795620" w:rsidRPr="00CA5DB9" w:rsidRDefault="00795620" w:rsidP="00795620">
      <w:pPr>
        <w:autoSpaceDE w:val="0"/>
        <w:autoSpaceDN w:val="0"/>
        <w:adjustRightInd w:val="0"/>
        <w:rPr>
          <w:rFonts w:ascii="Arial" w:hAnsi="Arial" w:cs="Arial"/>
          <w:color w:val="000000"/>
          <w:sz w:val="24"/>
          <w:szCs w:val="24"/>
          <w:lang w:bidi="he-IL"/>
        </w:rPr>
      </w:pPr>
    </w:p>
    <w:p w14:paraId="5596771C" w14:textId="77777777" w:rsidR="00795620" w:rsidRPr="0017494D" w:rsidRDefault="00795620" w:rsidP="00795620">
      <w:pPr>
        <w:pStyle w:val="Heading4"/>
      </w:pPr>
      <w:bookmarkStart w:id="50" w:name="_Toc93824692"/>
      <w:bookmarkStart w:id="51" w:name="_Toc98942619"/>
      <w:bookmarkStart w:id="52" w:name="_Toc218593987"/>
      <w:r w:rsidRPr="0017494D">
        <w:t>EVPN BGP Routes and Extended Communities</w:t>
      </w:r>
      <w:bookmarkEnd w:id="50"/>
      <w:bookmarkEnd w:id="51"/>
      <w:bookmarkEnd w:id="52"/>
      <w:r w:rsidRPr="0017494D">
        <w:t xml:space="preserve"> </w:t>
      </w:r>
    </w:p>
    <w:p w14:paraId="08643E8C" w14:textId="77777777" w:rsidR="00795620" w:rsidRDefault="00795620" w:rsidP="00795620">
      <w:pPr>
        <w:pStyle w:val="Body"/>
        <w:rPr>
          <w:iCs/>
          <w:szCs w:val="24"/>
        </w:rPr>
      </w:pPr>
    </w:p>
    <w:p w14:paraId="08C03E61" w14:textId="77777777" w:rsidR="00795620" w:rsidRPr="00A32DA3" w:rsidRDefault="00795620" w:rsidP="00795620">
      <w:pPr>
        <w:pStyle w:val="Body"/>
        <w:rPr>
          <w:iCs/>
          <w:szCs w:val="24"/>
        </w:rPr>
      </w:pPr>
      <w:r w:rsidRPr="00A32DA3">
        <w:rPr>
          <w:iCs/>
          <w:szCs w:val="24"/>
        </w:rPr>
        <w:t>EVPN PEs signal and learn MAC addresses over the core via BGP. For this purpose, a new address-family in Multi-Protocol BGP (MP-BGP) and new BGP extended communities allow PE routers to advertise and learn prefixes that identify MAC addresses and Ethernet segments over the network. This contrasts with existing VPLS solutions, which rely solely on data-plane learning. Control-plane learning brings a number of benefits that allow EVPN</w:t>
      </w:r>
      <w:r>
        <w:rPr>
          <w:iCs/>
          <w:szCs w:val="24"/>
        </w:rPr>
        <w:t xml:space="preserve"> </w:t>
      </w:r>
      <w:r w:rsidRPr="00A32DA3">
        <w:rPr>
          <w:iCs/>
          <w:szCs w:val="24"/>
        </w:rPr>
        <w:t>to address the VPLS shortcomings listed previously, including support for multi-homing with per-flow load balancing. Finally, by using BGP as a common VPN control-plane, providers can now leverage their operational experience and scalability characteristics inherent to IP VPNs, for their Ethernet offerings.</w:t>
      </w:r>
    </w:p>
    <w:p w14:paraId="5225C795" w14:textId="77777777" w:rsidR="00795620" w:rsidRPr="0017494D" w:rsidRDefault="00795620" w:rsidP="00795620">
      <w:pPr>
        <w:pStyle w:val="Body"/>
        <w:rPr>
          <w:iCs/>
          <w:szCs w:val="24"/>
        </w:rPr>
      </w:pPr>
      <w:r w:rsidRPr="0017494D">
        <w:rPr>
          <w:iCs/>
          <w:szCs w:val="24"/>
        </w:rPr>
        <w:t xml:space="preserve">A total of four new BGP routes have been defined in order to collectively achieve the following functions: </w:t>
      </w:r>
    </w:p>
    <w:p w14:paraId="0E668FC0" w14:textId="77777777" w:rsidR="00795620" w:rsidRPr="0017494D" w:rsidRDefault="00795620" w:rsidP="00E966E5">
      <w:pPr>
        <w:pStyle w:val="Body"/>
        <w:numPr>
          <w:ilvl w:val="0"/>
          <w:numId w:val="7"/>
        </w:numPr>
        <w:rPr>
          <w:iCs/>
          <w:szCs w:val="24"/>
        </w:rPr>
      </w:pPr>
      <w:r w:rsidRPr="0017494D">
        <w:rPr>
          <w:iCs/>
          <w:szCs w:val="24"/>
        </w:rPr>
        <w:t xml:space="preserve">MAC address reachability </w:t>
      </w:r>
    </w:p>
    <w:p w14:paraId="0FA56C74" w14:textId="77777777" w:rsidR="00795620" w:rsidRPr="0017494D" w:rsidRDefault="00795620" w:rsidP="00E966E5">
      <w:pPr>
        <w:pStyle w:val="Body"/>
        <w:numPr>
          <w:ilvl w:val="0"/>
          <w:numId w:val="7"/>
        </w:numPr>
        <w:rPr>
          <w:iCs/>
          <w:szCs w:val="24"/>
        </w:rPr>
      </w:pPr>
      <w:r w:rsidRPr="0017494D">
        <w:rPr>
          <w:iCs/>
          <w:szCs w:val="24"/>
        </w:rPr>
        <w:t xml:space="preserve">MAC mass withdrawal </w:t>
      </w:r>
    </w:p>
    <w:p w14:paraId="583E5E5A" w14:textId="77777777" w:rsidR="00795620" w:rsidRPr="0017494D" w:rsidRDefault="00795620" w:rsidP="00E966E5">
      <w:pPr>
        <w:pStyle w:val="Body"/>
        <w:numPr>
          <w:ilvl w:val="0"/>
          <w:numId w:val="7"/>
        </w:numPr>
        <w:rPr>
          <w:iCs/>
          <w:szCs w:val="24"/>
        </w:rPr>
      </w:pPr>
      <w:r w:rsidRPr="0017494D">
        <w:rPr>
          <w:iCs/>
          <w:szCs w:val="24"/>
        </w:rPr>
        <w:t xml:space="preserve">Access split-horizon filtering </w:t>
      </w:r>
    </w:p>
    <w:p w14:paraId="6BB69615" w14:textId="77777777" w:rsidR="00795620" w:rsidRPr="0017494D" w:rsidRDefault="00795620" w:rsidP="00E966E5">
      <w:pPr>
        <w:pStyle w:val="Body"/>
        <w:numPr>
          <w:ilvl w:val="0"/>
          <w:numId w:val="7"/>
        </w:numPr>
        <w:rPr>
          <w:iCs/>
          <w:szCs w:val="24"/>
        </w:rPr>
      </w:pPr>
      <w:r w:rsidRPr="0017494D">
        <w:rPr>
          <w:iCs/>
          <w:szCs w:val="24"/>
        </w:rPr>
        <w:t xml:space="preserve">Aliasing </w:t>
      </w:r>
    </w:p>
    <w:p w14:paraId="56A89957" w14:textId="77777777" w:rsidR="00795620" w:rsidRPr="0017494D" w:rsidRDefault="00795620" w:rsidP="00E966E5">
      <w:pPr>
        <w:pStyle w:val="Body"/>
        <w:numPr>
          <w:ilvl w:val="0"/>
          <w:numId w:val="7"/>
        </w:numPr>
        <w:rPr>
          <w:iCs/>
          <w:szCs w:val="24"/>
        </w:rPr>
      </w:pPr>
      <w:r w:rsidRPr="0017494D">
        <w:rPr>
          <w:iCs/>
          <w:szCs w:val="24"/>
        </w:rPr>
        <w:t xml:space="preserve">VPN endpoint discovery </w:t>
      </w:r>
    </w:p>
    <w:p w14:paraId="1D0F863C" w14:textId="77777777" w:rsidR="00795620" w:rsidRPr="0017494D" w:rsidRDefault="00795620" w:rsidP="00E966E5">
      <w:pPr>
        <w:pStyle w:val="Body"/>
        <w:numPr>
          <w:ilvl w:val="0"/>
          <w:numId w:val="7"/>
        </w:numPr>
        <w:rPr>
          <w:iCs/>
          <w:szCs w:val="24"/>
        </w:rPr>
      </w:pPr>
      <w:r w:rsidRPr="0017494D">
        <w:rPr>
          <w:iCs/>
          <w:szCs w:val="24"/>
        </w:rPr>
        <w:t xml:space="preserve">Redundancy Group discovery </w:t>
      </w:r>
    </w:p>
    <w:p w14:paraId="779D6749" w14:textId="77777777" w:rsidR="00795620" w:rsidRPr="0017494D" w:rsidRDefault="00795620" w:rsidP="00E966E5">
      <w:pPr>
        <w:pStyle w:val="Body"/>
        <w:numPr>
          <w:ilvl w:val="0"/>
          <w:numId w:val="7"/>
        </w:numPr>
        <w:rPr>
          <w:iCs/>
          <w:szCs w:val="24"/>
        </w:rPr>
      </w:pPr>
      <w:r w:rsidRPr="0017494D">
        <w:rPr>
          <w:iCs/>
          <w:szCs w:val="24"/>
        </w:rPr>
        <w:t xml:space="preserve">Designated forwarder election </w:t>
      </w:r>
    </w:p>
    <w:p w14:paraId="6C906443" w14:textId="77777777" w:rsidR="00795620" w:rsidRPr="0017494D" w:rsidRDefault="00795620" w:rsidP="00795620">
      <w:pPr>
        <w:pStyle w:val="Body"/>
        <w:rPr>
          <w:iCs/>
          <w:szCs w:val="24"/>
        </w:rPr>
      </w:pPr>
    </w:p>
    <w:p w14:paraId="7A634B35" w14:textId="4A5D7EFA" w:rsidR="00795620" w:rsidRDefault="00795620" w:rsidP="00795620">
      <w:pPr>
        <w:pStyle w:val="Body"/>
        <w:rPr>
          <w:iCs/>
          <w:szCs w:val="24"/>
        </w:rPr>
      </w:pPr>
      <w:r w:rsidRPr="0017494D">
        <w:rPr>
          <w:iCs/>
          <w:szCs w:val="24"/>
        </w:rPr>
        <w:t xml:space="preserve">When used in conjunction with an MPLS data-plane, these BGP routes also signal the MPLS labels </w:t>
      </w:r>
      <w:r w:rsidRPr="0017494D">
        <w:rPr>
          <w:iCs/>
          <w:szCs w:val="24"/>
        </w:rPr>
        <w:lastRenderedPageBreak/>
        <w:t xml:space="preserve">associated with MAC addresses and Ethernet segments. This separates the new technologies from existing L2VPN solutions. EVPN no longer require the signaling and maintenance of pseudowires. EVPN MPLS labels represent Multipoint-to-Point (MP2P) Label Switched Paths (LSPs). Similar to IP VPNs, an EVPN MPLS label is signaled for use by the rest of the PEs in the VPN. There is no longer a requirement to signal separate point-to-point pseudowire Virtual Circuit (VC) labels for each remote PE. This brings the scale of L2VPNs to the same level </w:t>
      </w:r>
      <w:r w:rsidR="00F31A63" w:rsidRPr="0017494D">
        <w:rPr>
          <w:iCs/>
          <w:szCs w:val="24"/>
        </w:rPr>
        <w:t>as</w:t>
      </w:r>
      <w:r w:rsidRPr="0017494D">
        <w:rPr>
          <w:iCs/>
          <w:szCs w:val="24"/>
        </w:rPr>
        <w:t xml:space="preserve"> IP VPNs. </w:t>
      </w:r>
    </w:p>
    <w:p w14:paraId="4E492D9C" w14:textId="77777777" w:rsidR="00795620" w:rsidRPr="0017494D" w:rsidRDefault="00795620" w:rsidP="00795620">
      <w:pPr>
        <w:pStyle w:val="Body"/>
        <w:rPr>
          <w:iCs/>
          <w:szCs w:val="24"/>
        </w:rPr>
      </w:pPr>
    </w:p>
    <w:p w14:paraId="68678F2A" w14:textId="77777777" w:rsidR="00795620" w:rsidRPr="0017494D" w:rsidRDefault="00795620" w:rsidP="00795620">
      <w:pPr>
        <w:pStyle w:val="Heading4"/>
      </w:pPr>
      <w:bookmarkStart w:id="53" w:name="_Toc93824693"/>
      <w:bookmarkStart w:id="54" w:name="_Toc98942620"/>
      <w:bookmarkStart w:id="55" w:name="_Toc218593988"/>
      <w:r w:rsidRPr="0017494D">
        <w:t>EVPN Operation</w:t>
      </w:r>
      <w:bookmarkEnd w:id="53"/>
      <w:bookmarkEnd w:id="54"/>
      <w:bookmarkEnd w:id="55"/>
      <w:r w:rsidRPr="0017494D">
        <w:t xml:space="preserve"> </w:t>
      </w:r>
    </w:p>
    <w:p w14:paraId="67EC21C3" w14:textId="77777777" w:rsidR="00795620" w:rsidRDefault="00795620" w:rsidP="00795620">
      <w:pPr>
        <w:pStyle w:val="Body"/>
        <w:rPr>
          <w:iCs/>
          <w:szCs w:val="24"/>
        </w:rPr>
      </w:pPr>
    </w:p>
    <w:p w14:paraId="68D81812" w14:textId="1E726588" w:rsidR="00795620" w:rsidRDefault="00795620" w:rsidP="00795620">
      <w:pPr>
        <w:pStyle w:val="Body"/>
        <w:rPr>
          <w:iCs/>
          <w:szCs w:val="24"/>
        </w:rPr>
      </w:pPr>
      <w:r w:rsidRPr="0017494D">
        <w:rPr>
          <w:iCs/>
          <w:szCs w:val="24"/>
        </w:rPr>
        <w:t xml:space="preserve">At startup, PEs exchange EVPN routes </w:t>
      </w:r>
      <w:r w:rsidR="00CA3591" w:rsidRPr="0017494D">
        <w:rPr>
          <w:iCs/>
          <w:szCs w:val="24"/>
        </w:rPr>
        <w:t>to</w:t>
      </w:r>
      <w:r w:rsidRPr="0017494D">
        <w:rPr>
          <w:iCs/>
          <w:szCs w:val="24"/>
        </w:rPr>
        <w:t xml:space="preserve"> advertise the following: </w:t>
      </w:r>
    </w:p>
    <w:p w14:paraId="45204966" w14:textId="77777777" w:rsidR="00795620" w:rsidRPr="0017494D" w:rsidRDefault="00795620" w:rsidP="00795620">
      <w:pPr>
        <w:pStyle w:val="Body"/>
        <w:rPr>
          <w:iCs/>
          <w:szCs w:val="24"/>
        </w:rPr>
      </w:pPr>
    </w:p>
    <w:p w14:paraId="02ACA640" w14:textId="77777777" w:rsidR="00795620" w:rsidRPr="0017494D" w:rsidRDefault="00795620" w:rsidP="00E966E5">
      <w:pPr>
        <w:pStyle w:val="Body"/>
        <w:numPr>
          <w:ilvl w:val="0"/>
          <w:numId w:val="8"/>
        </w:numPr>
        <w:rPr>
          <w:iCs/>
          <w:szCs w:val="24"/>
        </w:rPr>
      </w:pPr>
      <w:r w:rsidRPr="0017494D">
        <w:rPr>
          <w:iCs/>
          <w:szCs w:val="24"/>
        </w:rPr>
        <w:t>Ethernet segment reachability: The PE discovers remote ES</w:t>
      </w:r>
      <w:r>
        <w:rPr>
          <w:iCs/>
          <w:szCs w:val="24"/>
        </w:rPr>
        <w:t>e</w:t>
      </w:r>
      <w:r w:rsidRPr="0017494D">
        <w:rPr>
          <w:iCs/>
          <w:szCs w:val="24"/>
        </w:rPr>
        <w:t xml:space="preserve">s and their corresponding redundancy mode (all-active or single-active). In case of segment failures, PEs withdraw the routes used at this stage in order to trigger fast convergence by signaling a MAC mass withdrawal on remote PEs. </w:t>
      </w:r>
    </w:p>
    <w:p w14:paraId="347290B6" w14:textId="77777777" w:rsidR="00795620" w:rsidRPr="0017494D" w:rsidRDefault="00795620" w:rsidP="00E966E5">
      <w:pPr>
        <w:pStyle w:val="Body"/>
        <w:numPr>
          <w:ilvl w:val="0"/>
          <w:numId w:val="8"/>
        </w:numPr>
        <w:rPr>
          <w:iCs/>
          <w:szCs w:val="24"/>
        </w:rPr>
      </w:pPr>
      <w:r w:rsidRPr="0017494D">
        <w:rPr>
          <w:iCs/>
          <w:szCs w:val="24"/>
        </w:rPr>
        <w:t xml:space="preserve">Redundancy Group membership: PEs connected to the same Ethernet segment (multi-homing) automatically discover each other and elect a Designated Forwarder (DF) that is responsible for forwarding Broadcast, Unknown unicast and Multicast (BUM) traffic for a given EVI. </w:t>
      </w:r>
    </w:p>
    <w:p w14:paraId="2A265716" w14:textId="77777777" w:rsidR="00795620" w:rsidRPr="0017494D" w:rsidRDefault="00795620" w:rsidP="00E966E5">
      <w:pPr>
        <w:pStyle w:val="Body"/>
        <w:numPr>
          <w:ilvl w:val="0"/>
          <w:numId w:val="8"/>
        </w:numPr>
        <w:rPr>
          <w:iCs/>
          <w:szCs w:val="24"/>
        </w:rPr>
      </w:pPr>
      <w:r w:rsidRPr="0017494D">
        <w:rPr>
          <w:iCs/>
          <w:szCs w:val="24"/>
        </w:rPr>
        <w:t xml:space="preserve">VPN membership: The PE discovers all remote PE members of a given EVI. In the case of a multicast ingress replication model, this information is used to build the PE’s flood list associated with an EVI. </w:t>
      </w:r>
    </w:p>
    <w:p w14:paraId="1BE79D9E" w14:textId="77777777" w:rsidR="00795620" w:rsidRPr="0017494D" w:rsidRDefault="00795620" w:rsidP="00795620">
      <w:pPr>
        <w:pStyle w:val="Body"/>
        <w:rPr>
          <w:iCs/>
          <w:szCs w:val="24"/>
        </w:rPr>
      </w:pPr>
    </w:p>
    <w:p w14:paraId="1F9679D6" w14:textId="323FB003" w:rsidR="00795620" w:rsidRDefault="00795620" w:rsidP="00795620">
      <w:pPr>
        <w:pStyle w:val="Body"/>
        <w:rPr>
          <w:iCs/>
          <w:szCs w:val="24"/>
        </w:rPr>
      </w:pPr>
      <w:r w:rsidRPr="00A32DA3">
        <w:rPr>
          <w:iCs/>
          <w:szCs w:val="24"/>
        </w:rPr>
        <w:t xml:space="preserve">After the initial EVPN route exchange, and when customer traffic arrives at the PE, EVPN MAC advertisement routes distribute reachability information over the core for each customer MAC address learned on local Ethernet segments. Each EVPN MAC route announces the customer MAC </w:t>
      </w:r>
      <w:r w:rsidR="00F31A63" w:rsidRPr="00A32DA3">
        <w:rPr>
          <w:iCs/>
          <w:szCs w:val="24"/>
        </w:rPr>
        <w:t>address,</w:t>
      </w:r>
      <w:r w:rsidRPr="00A32DA3">
        <w:rPr>
          <w:iCs/>
          <w:szCs w:val="24"/>
        </w:rPr>
        <w:t xml:space="preserve"> and the Ethernet segment associated with the port where the MAC was learned from, as well as </w:t>
      </w:r>
      <w:r w:rsidR="00F31A63" w:rsidRPr="00A32DA3">
        <w:rPr>
          <w:iCs/>
          <w:szCs w:val="24"/>
        </w:rPr>
        <w:t>an MPLS</w:t>
      </w:r>
      <w:r w:rsidRPr="00A32DA3">
        <w:rPr>
          <w:iCs/>
          <w:szCs w:val="24"/>
        </w:rPr>
        <w:t xml:space="preserve"> label. This EVPN MPLS label will be used later by remote PEs when sending traffic destined to the advertised MAC address.</w:t>
      </w:r>
    </w:p>
    <w:p w14:paraId="6ACCCC80" w14:textId="77777777" w:rsidR="00795620" w:rsidRDefault="00795620" w:rsidP="00795620">
      <w:pPr>
        <w:pStyle w:val="Body"/>
        <w:rPr>
          <w:iCs/>
          <w:szCs w:val="24"/>
        </w:rPr>
      </w:pPr>
    </w:p>
    <w:p w14:paraId="4DCE2876" w14:textId="77777777" w:rsidR="00795620" w:rsidRPr="00A32DA3" w:rsidRDefault="00795620" w:rsidP="00795620">
      <w:pPr>
        <w:pStyle w:val="Body"/>
        <w:rPr>
          <w:iCs/>
          <w:szCs w:val="24"/>
        </w:rPr>
      </w:pPr>
      <w:r w:rsidRPr="00096C27">
        <w:rPr>
          <w:iCs/>
          <w:noProof/>
          <w:szCs w:val="24"/>
        </w:rPr>
        <w:lastRenderedPageBreak/>
        <w:drawing>
          <wp:inline distT="0" distB="0" distL="0" distR="0" wp14:anchorId="4E846858" wp14:editId="4BF22AE6">
            <wp:extent cx="5327015" cy="4648200"/>
            <wp:effectExtent l="0" t="0" r="698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7015" cy="4648200"/>
                    </a:xfrm>
                    <a:prstGeom prst="rect">
                      <a:avLst/>
                    </a:prstGeom>
                    <a:noFill/>
                    <a:ln>
                      <a:noFill/>
                    </a:ln>
                  </pic:spPr>
                </pic:pic>
              </a:graphicData>
            </a:graphic>
          </wp:inline>
        </w:drawing>
      </w:r>
    </w:p>
    <w:p w14:paraId="78F30850" w14:textId="50B03D9F" w:rsidR="00795620" w:rsidRPr="00CA5DB9" w:rsidRDefault="00795620" w:rsidP="00795620">
      <w:pPr>
        <w:spacing w:before="120" w:after="120" w:line="360" w:lineRule="auto"/>
        <w:ind w:left="360"/>
        <w:jc w:val="center"/>
      </w:pPr>
      <w:bookmarkStart w:id="56" w:name="_Toc93824811"/>
      <w:bookmarkStart w:id="57" w:name="_Toc98942702"/>
      <w:bookmarkStart w:id="58" w:name="_Toc218594087"/>
      <w:r w:rsidRPr="0099515F">
        <w:t xml:space="preserve">Figure </w:t>
      </w:r>
      <w:r>
        <w:rPr>
          <w:noProof/>
        </w:rPr>
        <w:fldChar w:fldCharType="begin"/>
      </w:r>
      <w:r>
        <w:rPr>
          <w:noProof/>
        </w:rPr>
        <w:instrText xml:space="preserve"> SEQ Figure \* ARABIC </w:instrText>
      </w:r>
      <w:r>
        <w:rPr>
          <w:noProof/>
        </w:rPr>
        <w:fldChar w:fldCharType="separate"/>
      </w:r>
      <w:r w:rsidR="00E8103D">
        <w:rPr>
          <w:noProof/>
        </w:rPr>
        <w:t>2</w:t>
      </w:r>
      <w:r>
        <w:rPr>
          <w:noProof/>
        </w:rPr>
        <w:fldChar w:fldCharType="end"/>
      </w:r>
      <w:r w:rsidRPr="0099515F">
        <w:t xml:space="preserve">: </w:t>
      </w:r>
      <w:r>
        <w:t>EVPN Operations</w:t>
      </w:r>
      <w:bookmarkEnd w:id="56"/>
      <w:bookmarkEnd w:id="57"/>
      <w:bookmarkEnd w:id="58"/>
    </w:p>
    <w:p w14:paraId="67CBA02A" w14:textId="77777777" w:rsidR="00795620" w:rsidRDefault="00795620" w:rsidP="00795620">
      <w:pPr>
        <w:pStyle w:val="Heading2"/>
      </w:pPr>
      <w:bookmarkStart w:id="59" w:name="_Toc93824694"/>
      <w:bookmarkStart w:id="60" w:name="_Toc98942621"/>
      <w:bookmarkStart w:id="61" w:name="_Toc218593989"/>
      <w:r w:rsidRPr="00F36696">
        <w:t>Limitations</w:t>
      </w:r>
      <w:bookmarkEnd w:id="59"/>
      <w:bookmarkEnd w:id="60"/>
      <w:bookmarkEnd w:id="61"/>
    </w:p>
    <w:p w14:paraId="09CC5FED" w14:textId="77777777" w:rsidR="00795620" w:rsidRDefault="00795620" w:rsidP="00795620">
      <w:pPr>
        <w:pStyle w:val="NoSpacing"/>
      </w:pPr>
    </w:p>
    <w:p w14:paraId="766825A8" w14:textId="5D242E6E" w:rsidR="009811CE" w:rsidRPr="009811CE" w:rsidRDefault="00B84568" w:rsidP="009811CE">
      <w:pPr>
        <w:pStyle w:val="Heading3"/>
      </w:pPr>
      <w:bookmarkStart w:id="62" w:name="_Toc218593990"/>
      <w:r>
        <w:t>General</w:t>
      </w:r>
      <w:r w:rsidR="009811CE" w:rsidRPr="009811CE">
        <w:t xml:space="preserve"> Limitation</w:t>
      </w:r>
      <w:bookmarkEnd w:id="62"/>
    </w:p>
    <w:p w14:paraId="75EA585A" w14:textId="77777777" w:rsidR="00B84568" w:rsidRDefault="00B84568" w:rsidP="00795620">
      <w:pPr>
        <w:spacing w:after="200" w:line="276" w:lineRule="auto"/>
        <w:rPr>
          <w:sz w:val="24"/>
          <w:szCs w:val="24"/>
        </w:rPr>
      </w:pPr>
    </w:p>
    <w:p w14:paraId="0088BEEC" w14:textId="59D906E5" w:rsidR="00795620" w:rsidRDefault="00795620" w:rsidP="00795620">
      <w:pPr>
        <w:spacing w:after="200" w:line="276" w:lineRule="auto"/>
        <w:rPr>
          <w:sz w:val="24"/>
          <w:szCs w:val="24"/>
        </w:rPr>
      </w:pPr>
      <w:r>
        <w:rPr>
          <w:sz w:val="24"/>
          <w:szCs w:val="24"/>
        </w:rPr>
        <w:t>Th</w:t>
      </w:r>
      <w:r w:rsidR="009811CE">
        <w:rPr>
          <w:sz w:val="24"/>
          <w:szCs w:val="24"/>
        </w:rPr>
        <w:t>is</w:t>
      </w:r>
      <w:r>
        <w:rPr>
          <w:sz w:val="24"/>
          <w:szCs w:val="24"/>
        </w:rPr>
        <w:t xml:space="preserve"> </w:t>
      </w:r>
      <w:r w:rsidR="009811CE">
        <w:rPr>
          <w:sz w:val="24"/>
          <w:szCs w:val="24"/>
        </w:rPr>
        <w:t>specification</w:t>
      </w:r>
      <w:r>
        <w:rPr>
          <w:sz w:val="24"/>
          <w:szCs w:val="24"/>
        </w:rPr>
        <w:t xml:space="preserve"> </w:t>
      </w:r>
      <w:r w:rsidR="009811CE">
        <w:rPr>
          <w:sz w:val="24"/>
          <w:szCs w:val="24"/>
        </w:rPr>
        <w:t>includes</w:t>
      </w:r>
      <w:r>
        <w:rPr>
          <w:sz w:val="24"/>
          <w:szCs w:val="24"/>
        </w:rPr>
        <w:t xml:space="preserve"> the following limitations:</w:t>
      </w:r>
    </w:p>
    <w:p w14:paraId="0756DA61" w14:textId="77777777" w:rsidR="00795620" w:rsidRDefault="00795620" w:rsidP="00E966E5">
      <w:pPr>
        <w:pStyle w:val="ListParagraph"/>
        <w:numPr>
          <w:ilvl w:val="0"/>
          <w:numId w:val="4"/>
        </w:numPr>
        <w:rPr>
          <w:sz w:val="24"/>
          <w:szCs w:val="24"/>
        </w:rPr>
      </w:pPr>
      <w:r>
        <w:rPr>
          <w:sz w:val="24"/>
          <w:szCs w:val="24"/>
        </w:rPr>
        <w:t>The Layer 3 VPN is not supported:</w:t>
      </w:r>
    </w:p>
    <w:p w14:paraId="2A047BAE" w14:textId="7A90AF31" w:rsidR="00795620" w:rsidRDefault="00795620" w:rsidP="00E966E5">
      <w:pPr>
        <w:pStyle w:val="ListParagraph"/>
        <w:numPr>
          <w:ilvl w:val="0"/>
          <w:numId w:val="9"/>
        </w:numPr>
        <w:ind w:left="990"/>
        <w:rPr>
          <w:sz w:val="24"/>
          <w:szCs w:val="24"/>
        </w:rPr>
      </w:pPr>
      <w:r>
        <w:rPr>
          <w:sz w:val="24"/>
          <w:szCs w:val="24"/>
        </w:rPr>
        <w:t xml:space="preserve">The following fields into the created MAC/IP Advertisement Routes are filled by 0 and are ignored in the </w:t>
      </w:r>
      <w:r w:rsidR="002248D5">
        <w:rPr>
          <w:sz w:val="24"/>
          <w:szCs w:val="24"/>
        </w:rPr>
        <w:t>ones received</w:t>
      </w:r>
      <w:r>
        <w:rPr>
          <w:sz w:val="24"/>
          <w:szCs w:val="24"/>
        </w:rPr>
        <w:t xml:space="preserve"> ([RFC7432</w:t>
      </w:r>
      <w:r w:rsidR="0000387F">
        <w:rPr>
          <w:sz w:val="24"/>
          <w:szCs w:val="24"/>
        </w:rPr>
        <w:t>bis</w:t>
      </w:r>
      <w:r>
        <w:rPr>
          <w:sz w:val="24"/>
          <w:szCs w:val="24"/>
        </w:rPr>
        <w:t>], chapter</w:t>
      </w:r>
      <w:r w:rsidR="00B845D4">
        <w:rPr>
          <w:sz w:val="24"/>
          <w:szCs w:val="24"/>
        </w:rPr>
        <w:t xml:space="preserve"> </w:t>
      </w:r>
      <w:r>
        <w:rPr>
          <w:sz w:val="24"/>
          <w:szCs w:val="24"/>
        </w:rPr>
        <w:t>7.2):</w:t>
      </w:r>
    </w:p>
    <w:p w14:paraId="09097DC8" w14:textId="77777777" w:rsidR="00795620" w:rsidRDefault="00795620" w:rsidP="00E966E5">
      <w:pPr>
        <w:pStyle w:val="ListParagraph"/>
        <w:numPr>
          <w:ilvl w:val="0"/>
          <w:numId w:val="10"/>
        </w:numPr>
        <w:ind w:left="1350"/>
        <w:rPr>
          <w:sz w:val="24"/>
          <w:szCs w:val="24"/>
        </w:rPr>
      </w:pPr>
      <w:r>
        <w:rPr>
          <w:sz w:val="24"/>
          <w:szCs w:val="24"/>
        </w:rPr>
        <w:t>IP Address Length</w:t>
      </w:r>
    </w:p>
    <w:p w14:paraId="4C2B24A4" w14:textId="77777777" w:rsidR="00795620" w:rsidRPr="000C3FA9" w:rsidRDefault="00795620" w:rsidP="00E966E5">
      <w:pPr>
        <w:pStyle w:val="ListParagraph"/>
        <w:numPr>
          <w:ilvl w:val="0"/>
          <w:numId w:val="10"/>
        </w:numPr>
        <w:ind w:left="1350"/>
        <w:rPr>
          <w:sz w:val="24"/>
          <w:szCs w:val="24"/>
        </w:rPr>
      </w:pPr>
      <w:r>
        <w:rPr>
          <w:sz w:val="24"/>
          <w:szCs w:val="24"/>
        </w:rPr>
        <w:t>MPLS Label2</w:t>
      </w:r>
    </w:p>
    <w:p w14:paraId="2E299041" w14:textId="5D72799F" w:rsidR="00795620" w:rsidRDefault="00795620" w:rsidP="00E966E5">
      <w:pPr>
        <w:pStyle w:val="ListParagraph"/>
        <w:numPr>
          <w:ilvl w:val="0"/>
          <w:numId w:val="4"/>
        </w:numPr>
        <w:rPr>
          <w:sz w:val="24"/>
          <w:szCs w:val="24"/>
        </w:rPr>
      </w:pPr>
      <w:r>
        <w:rPr>
          <w:sz w:val="24"/>
          <w:szCs w:val="24"/>
        </w:rPr>
        <w:lastRenderedPageBreak/>
        <w:t>Only Ingress Replication is supported, P2MP LSPs are not supported ([RFC7432</w:t>
      </w:r>
      <w:r w:rsidR="0000387F">
        <w:rPr>
          <w:sz w:val="24"/>
          <w:szCs w:val="24"/>
        </w:rPr>
        <w:t>bis</w:t>
      </w:r>
      <w:r>
        <w:rPr>
          <w:sz w:val="24"/>
          <w:szCs w:val="24"/>
        </w:rPr>
        <w:t>], chapter</w:t>
      </w:r>
      <w:r w:rsidR="002A3ABD">
        <w:rPr>
          <w:sz w:val="24"/>
          <w:szCs w:val="24"/>
        </w:rPr>
        <w:t xml:space="preserve"> </w:t>
      </w:r>
      <w:r>
        <w:rPr>
          <w:sz w:val="24"/>
          <w:szCs w:val="24"/>
        </w:rPr>
        <w:t>16).</w:t>
      </w:r>
    </w:p>
    <w:p w14:paraId="454ACB80" w14:textId="5A863835" w:rsidR="001609FA" w:rsidRDefault="00795620" w:rsidP="00E966E5">
      <w:pPr>
        <w:pStyle w:val="ListParagraph"/>
        <w:numPr>
          <w:ilvl w:val="0"/>
          <w:numId w:val="4"/>
        </w:numPr>
        <w:rPr>
          <w:sz w:val="24"/>
          <w:szCs w:val="24"/>
        </w:rPr>
      </w:pPr>
      <w:r>
        <w:rPr>
          <w:sz w:val="24"/>
          <w:szCs w:val="24"/>
        </w:rPr>
        <w:t xml:space="preserve">Only </w:t>
      </w:r>
      <w:r w:rsidRPr="007D3580">
        <w:rPr>
          <w:sz w:val="24"/>
          <w:szCs w:val="24"/>
        </w:rPr>
        <w:t>Data-Plane MAC learning by software on interfaces attached to local CEs ([RFC7432</w:t>
      </w:r>
      <w:r w:rsidR="0000387F">
        <w:rPr>
          <w:sz w:val="24"/>
          <w:szCs w:val="24"/>
        </w:rPr>
        <w:t>bis</w:t>
      </w:r>
      <w:r w:rsidRPr="007D3580">
        <w:rPr>
          <w:sz w:val="24"/>
          <w:szCs w:val="24"/>
        </w:rPr>
        <w:t>, 14.2.1)</w:t>
      </w:r>
      <w:r>
        <w:rPr>
          <w:sz w:val="24"/>
          <w:szCs w:val="24"/>
        </w:rPr>
        <w:t xml:space="preserve"> is supported</w:t>
      </w:r>
      <w:r w:rsidRPr="007D3580">
        <w:rPr>
          <w:sz w:val="24"/>
          <w:szCs w:val="24"/>
        </w:rPr>
        <w:t xml:space="preserve">. </w:t>
      </w:r>
      <w:r w:rsidR="001609FA">
        <w:rPr>
          <w:sz w:val="24"/>
          <w:szCs w:val="24"/>
        </w:rPr>
        <w:t xml:space="preserve">Optional functionality described </w:t>
      </w:r>
      <w:r w:rsidR="00425EE7">
        <w:rPr>
          <w:sz w:val="24"/>
          <w:szCs w:val="24"/>
        </w:rPr>
        <w:t>in</w:t>
      </w:r>
      <w:r w:rsidR="001609FA">
        <w:rPr>
          <w:sz w:val="24"/>
          <w:szCs w:val="24"/>
        </w:rPr>
        <w:t xml:space="preserve"> ([RFC7432bis], chapter 10) is not supported.</w:t>
      </w:r>
    </w:p>
    <w:p w14:paraId="29420F3D" w14:textId="50160A3A" w:rsidR="00795620" w:rsidRDefault="00795620" w:rsidP="00E966E5">
      <w:pPr>
        <w:pStyle w:val="ListParagraph"/>
        <w:numPr>
          <w:ilvl w:val="0"/>
          <w:numId w:val="4"/>
        </w:numPr>
        <w:rPr>
          <w:sz w:val="24"/>
          <w:szCs w:val="24"/>
        </w:rPr>
      </w:pPr>
      <w:r>
        <w:rPr>
          <w:sz w:val="24"/>
          <w:szCs w:val="24"/>
        </w:rPr>
        <w:t xml:space="preserve">The </w:t>
      </w:r>
      <w:r w:rsidRPr="00D16025">
        <w:rPr>
          <w:sz w:val="24"/>
          <w:szCs w:val="24"/>
        </w:rPr>
        <w:t>"</w:t>
      </w:r>
      <w:r w:rsidRPr="00D16025">
        <w:rPr>
          <w:b/>
          <w:bCs/>
          <w:sz w:val="24"/>
          <w:szCs w:val="24"/>
        </w:rPr>
        <w:t>Unique VLAN EVPN</w:t>
      </w:r>
      <w:r w:rsidRPr="00D16025">
        <w:rPr>
          <w:sz w:val="24"/>
          <w:szCs w:val="24"/>
        </w:rPr>
        <w:t>" scenario</w:t>
      </w:r>
      <w:r>
        <w:rPr>
          <w:sz w:val="24"/>
          <w:szCs w:val="24"/>
        </w:rPr>
        <w:t xml:space="preserve"> as a special case ([RFC7432</w:t>
      </w:r>
      <w:r w:rsidR="0000387F">
        <w:rPr>
          <w:sz w:val="24"/>
          <w:szCs w:val="24"/>
        </w:rPr>
        <w:t>bis]</w:t>
      </w:r>
      <w:r>
        <w:rPr>
          <w:sz w:val="24"/>
          <w:szCs w:val="24"/>
        </w:rPr>
        <w:t>, chapters 4, 7.9, and 7.10.1) is not supported.</w:t>
      </w:r>
    </w:p>
    <w:p w14:paraId="78932BDB" w14:textId="7556C25F" w:rsidR="00B84568" w:rsidRDefault="00B84568" w:rsidP="00E966E5">
      <w:pPr>
        <w:pStyle w:val="ListParagraph"/>
        <w:numPr>
          <w:ilvl w:val="0"/>
          <w:numId w:val="4"/>
        </w:numPr>
        <w:rPr>
          <w:sz w:val="24"/>
          <w:szCs w:val="24"/>
        </w:rPr>
      </w:pPr>
      <w:r>
        <w:rPr>
          <w:sz w:val="24"/>
          <w:szCs w:val="24"/>
        </w:rPr>
        <w:t xml:space="preserve">Optional functionality described </w:t>
      </w:r>
      <w:r w:rsidR="007E72D9">
        <w:rPr>
          <w:sz w:val="24"/>
          <w:szCs w:val="24"/>
        </w:rPr>
        <w:t>by</w:t>
      </w:r>
      <w:r>
        <w:rPr>
          <w:sz w:val="24"/>
          <w:szCs w:val="24"/>
        </w:rPr>
        <w:t xml:space="preserve"> ([RFC7432bis], chapters 10) is not supported.</w:t>
      </w:r>
    </w:p>
    <w:p w14:paraId="7D150362" w14:textId="064C5A31" w:rsidR="00425EE7" w:rsidRDefault="00425EE7" w:rsidP="00E966E5">
      <w:pPr>
        <w:pStyle w:val="ListParagraph"/>
        <w:numPr>
          <w:ilvl w:val="0"/>
          <w:numId w:val="4"/>
        </w:numPr>
        <w:rPr>
          <w:sz w:val="24"/>
          <w:szCs w:val="24"/>
        </w:rPr>
      </w:pPr>
      <w:r>
        <w:rPr>
          <w:sz w:val="24"/>
          <w:szCs w:val="24"/>
        </w:rPr>
        <w:t>Only ESI types 0, 1 and 4 are supported.</w:t>
      </w:r>
    </w:p>
    <w:p w14:paraId="73939EEA" w14:textId="77777777" w:rsidR="00425EE7" w:rsidRDefault="00425EE7" w:rsidP="00425EE7">
      <w:pPr>
        <w:pStyle w:val="ListParagraph"/>
        <w:numPr>
          <w:ilvl w:val="0"/>
          <w:numId w:val="4"/>
        </w:numPr>
        <w:rPr>
          <w:sz w:val="24"/>
          <w:szCs w:val="24"/>
        </w:rPr>
      </w:pPr>
      <w:r>
        <w:rPr>
          <w:sz w:val="24"/>
          <w:szCs w:val="24"/>
        </w:rPr>
        <w:t xml:space="preserve">Only the following DF selection algorithms (see the CLI command </w:t>
      </w:r>
      <w:r w:rsidRPr="00C3512F">
        <w:rPr>
          <w:b/>
          <w:bCs/>
          <w:sz w:val="24"/>
          <w:szCs w:val="24"/>
        </w:rPr>
        <w:t>service-carving</w:t>
      </w:r>
      <w:r>
        <w:rPr>
          <w:sz w:val="24"/>
          <w:szCs w:val="24"/>
        </w:rPr>
        <w:t>) are supported:</w:t>
      </w:r>
    </w:p>
    <w:p w14:paraId="01447172" w14:textId="77777777" w:rsidR="00425EE7" w:rsidRDefault="00425EE7">
      <w:pPr>
        <w:pStyle w:val="ListParagraph"/>
        <w:numPr>
          <w:ilvl w:val="0"/>
          <w:numId w:val="30"/>
        </w:numPr>
        <w:rPr>
          <w:sz w:val="24"/>
          <w:szCs w:val="24"/>
        </w:rPr>
      </w:pPr>
      <w:r>
        <w:rPr>
          <w:sz w:val="24"/>
          <w:szCs w:val="24"/>
        </w:rPr>
        <w:t>default</w:t>
      </w:r>
    </w:p>
    <w:p w14:paraId="39C0CE66" w14:textId="77777777" w:rsidR="00425EE7" w:rsidRDefault="00425EE7">
      <w:pPr>
        <w:pStyle w:val="ListParagraph"/>
        <w:numPr>
          <w:ilvl w:val="0"/>
          <w:numId w:val="30"/>
        </w:numPr>
        <w:rPr>
          <w:sz w:val="24"/>
          <w:szCs w:val="24"/>
        </w:rPr>
      </w:pPr>
      <w:r w:rsidRPr="00C3512F">
        <w:rPr>
          <w:sz w:val="24"/>
          <w:szCs w:val="24"/>
        </w:rPr>
        <w:t>highest-random-weight</w:t>
      </w:r>
    </w:p>
    <w:p w14:paraId="49D23811" w14:textId="77777777" w:rsidR="00CF195B" w:rsidRDefault="00CF195B" w:rsidP="00795620">
      <w:pPr>
        <w:rPr>
          <w:sz w:val="24"/>
          <w:szCs w:val="24"/>
        </w:rPr>
      </w:pPr>
    </w:p>
    <w:p w14:paraId="664F62D6" w14:textId="57EA1270" w:rsidR="00795620" w:rsidRPr="00066684" w:rsidRDefault="00CF195B" w:rsidP="00795620">
      <w:pPr>
        <w:rPr>
          <w:sz w:val="24"/>
          <w:szCs w:val="24"/>
        </w:rPr>
      </w:pPr>
      <w:r>
        <w:rPr>
          <w:sz w:val="24"/>
          <w:szCs w:val="24"/>
        </w:rPr>
        <w:t xml:space="preserve"> </w:t>
      </w:r>
      <w:r w:rsidR="00795620" w:rsidRPr="00066684">
        <w:rPr>
          <w:sz w:val="24"/>
          <w:szCs w:val="24"/>
        </w:rPr>
        <w:br w:type="page"/>
      </w:r>
    </w:p>
    <w:p w14:paraId="0E8F971E" w14:textId="77777777" w:rsidR="00795620" w:rsidRDefault="00795620" w:rsidP="00795620">
      <w:pPr>
        <w:pStyle w:val="Heading2"/>
      </w:pPr>
      <w:bookmarkStart w:id="63" w:name="_Toc93824695"/>
      <w:bookmarkStart w:id="64" w:name="_Toc98942622"/>
      <w:bookmarkStart w:id="65" w:name="_Toc218593991"/>
      <w:r w:rsidRPr="008460E7">
        <w:lastRenderedPageBreak/>
        <w:t>Glossary</w:t>
      </w:r>
      <w:r>
        <w:t xml:space="preserve"> - </w:t>
      </w:r>
      <w:r w:rsidRPr="008460E7">
        <w:t>Definitions, Acronyms, and Abbreviations</w:t>
      </w:r>
      <w:bookmarkEnd w:id="63"/>
      <w:bookmarkEnd w:id="64"/>
      <w:bookmarkEnd w:id="65"/>
    </w:p>
    <w:p w14:paraId="35A5188A" w14:textId="34189A09" w:rsidR="00795620" w:rsidRPr="00E12FDF" w:rsidRDefault="00795620" w:rsidP="00795620">
      <w:pPr>
        <w:pStyle w:val="Body"/>
        <w:rPr>
          <w:i/>
          <w:iCs/>
        </w:rPr>
      </w:pPr>
      <w:bookmarkStart w:id="66" w:name="_Toc93824804"/>
      <w:bookmarkStart w:id="67" w:name="_Toc98942698"/>
      <w:bookmarkStart w:id="68" w:name="_Toc218594080"/>
      <w:r w:rsidRPr="0021309B">
        <w:t xml:space="preserve">Table </w:t>
      </w:r>
      <w:r>
        <w:rPr>
          <w:noProof/>
        </w:rPr>
        <w:fldChar w:fldCharType="begin"/>
      </w:r>
      <w:r>
        <w:rPr>
          <w:noProof/>
        </w:rPr>
        <w:instrText xml:space="preserve"> SEQ Table \* ARABIC </w:instrText>
      </w:r>
      <w:r>
        <w:rPr>
          <w:noProof/>
        </w:rPr>
        <w:fldChar w:fldCharType="separate"/>
      </w:r>
      <w:r w:rsidR="00E8103D">
        <w:rPr>
          <w:noProof/>
        </w:rPr>
        <w:t>3</w:t>
      </w:r>
      <w:r>
        <w:rPr>
          <w:noProof/>
        </w:rPr>
        <w:fldChar w:fldCharType="end"/>
      </w:r>
      <w:r w:rsidRPr="0021309B">
        <w:t xml:space="preserve">: </w:t>
      </w:r>
      <w:r w:rsidRPr="00E12FDF">
        <w:rPr>
          <w:i/>
          <w:iCs/>
        </w:rPr>
        <w:t>Term</w:t>
      </w:r>
      <w:r>
        <w:rPr>
          <w:i/>
          <w:iCs/>
        </w:rPr>
        <w:t>inology</w:t>
      </w:r>
      <w:r w:rsidRPr="00E12FDF">
        <w:rPr>
          <w:i/>
          <w:iCs/>
        </w:rPr>
        <w:t xml:space="preserve"> and Abbreviations</w:t>
      </w:r>
      <w:bookmarkEnd w:id="66"/>
      <w:bookmarkEnd w:id="67"/>
      <w:bookmarkEnd w:id="68"/>
    </w:p>
    <w:tbl>
      <w:tblPr>
        <w:tblStyle w:val="TableGrid"/>
        <w:tblW w:w="0" w:type="auto"/>
        <w:tblLook w:val="04A0" w:firstRow="1" w:lastRow="0" w:firstColumn="1" w:lastColumn="0" w:noHBand="0" w:noVBand="1"/>
      </w:tblPr>
      <w:tblGrid>
        <w:gridCol w:w="1521"/>
        <w:gridCol w:w="7829"/>
      </w:tblGrid>
      <w:tr w:rsidR="00795620" w:rsidRPr="002660C2" w14:paraId="46642CB0" w14:textId="77777777" w:rsidTr="002D440C">
        <w:tc>
          <w:tcPr>
            <w:tcW w:w="1526" w:type="dxa"/>
          </w:tcPr>
          <w:p w14:paraId="19AB3A48" w14:textId="77777777" w:rsidR="00795620" w:rsidRPr="002660C2" w:rsidRDefault="00795620" w:rsidP="00661806">
            <w:pPr>
              <w:rPr>
                <w:rFonts w:ascii="Calibri" w:hAnsi="Calibri" w:cs="Calibri"/>
                <w:color w:val="000000"/>
              </w:rPr>
            </w:pPr>
          </w:p>
        </w:tc>
        <w:tc>
          <w:tcPr>
            <w:tcW w:w="8050" w:type="dxa"/>
          </w:tcPr>
          <w:p w14:paraId="58E78EF5" w14:textId="77777777" w:rsidR="00795620" w:rsidRPr="002660C2" w:rsidRDefault="00795620" w:rsidP="00661806">
            <w:pPr>
              <w:rPr>
                <w:rFonts w:ascii="Calibri" w:hAnsi="Calibri" w:cs="Calibri"/>
                <w:color w:val="000000"/>
              </w:rPr>
            </w:pPr>
          </w:p>
        </w:tc>
      </w:tr>
      <w:tr w:rsidR="00795620" w:rsidRPr="002660C2" w14:paraId="19C32DA3" w14:textId="77777777" w:rsidTr="002D440C">
        <w:tc>
          <w:tcPr>
            <w:tcW w:w="1526" w:type="dxa"/>
          </w:tcPr>
          <w:p w14:paraId="0C13340F" w14:textId="77777777" w:rsidR="00795620" w:rsidRPr="00364487" w:rsidRDefault="00795620" w:rsidP="00661806">
            <w:r w:rsidRPr="00364487">
              <w:t>AC</w:t>
            </w:r>
          </w:p>
        </w:tc>
        <w:tc>
          <w:tcPr>
            <w:tcW w:w="8050" w:type="dxa"/>
          </w:tcPr>
          <w:p w14:paraId="57C0C7F0" w14:textId="77777777" w:rsidR="00795620" w:rsidRPr="00364487" w:rsidRDefault="00795620" w:rsidP="00661806">
            <w:r w:rsidRPr="00364487">
              <w:t>Attachment Circuit.</w:t>
            </w:r>
          </w:p>
        </w:tc>
      </w:tr>
      <w:tr w:rsidR="00795620" w:rsidRPr="00364487" w14:paraId="39B4DF63" w14:textId="77777777" w:rsidTr="002D440C">
        <w:tc>
          <w:tcPr>
            <w:tcW w:w="1526" w:type="dxa"/>
          </w:tcPr>
          <w:p w14:paraId="6FBA8BD2" w14:textId="77777777" w:rsidR="00795620" w:rsidRPr="00364487" w:rsidRDefault="00795620" w:rsidP="00661806">
            <w:r w:rsidRPr="00BC36AB">
              <w:t>All-Active Redundancy Mode</w:t>
            </w:r>
          </w:p>
        </w:tc>
        <w:tc>
          <w:tcPr>
            <w:tcW w:w="8050" w:type="dxa"/>
          </w:tcPr>
          <w:p w14:paraId="6292EDAD" w14:textId="77777777" w:rsidR="00795620" w:rsidRPr="00364487" w:rsidRDefault="00795620" w:rsidP="00661806">
            <w:r w:rsidRPr="00BC36AB">
              <w:t>When all PEs attached to an Ethernet</w:t>
            </w:r>
            <w:r>
              <w:t xml:space="preserve"> </w:t>
            </w:r>
            <w:r w:rsidRPr="00BC36AB">
              <w:t>segment are allowed to forward known unicast traffic to/from that</w:t>
            </w:r>
            <w:r>
              <w:t xml:space="preserve"> </w:t>
            </w:r>
            <w:r w:rsidRPr="00BC36AB">
              <w:t>Ethernet segment for a given VLAN, then the Ethernet segment is</w:t>
            </w:r>
            <w:r>
              <w:t xml:space="preserve"> </w:t>
            </w:r>
            <w:r w:rsidRPr="00BC36AB">
              <w:t>defined to be operating in All-Active redundancy mode.</w:t>
            </w:r>
          </w:p>
        </w:tc>
      </w:tr>
      <w:tr w:rsidR="00795620" w:rsidRPr="00364487" w14:paraId="5655D94D" w14:textId="77777777" w:rsidTr="002D440C">
        <w:tc>
          <w:tcPr>
            <w:tcW w:w="1526" w:type="dxa"/>
          </w:tcPr>
          <w:p w14:paraId="6AEAB520" w14:textId="77777777" w:rsidR="00795620" w:rsidRPr="00364487" w:rsidRDefault="00795620" w:rsidP="00661806">
            <w:r w:rsidRPr="00364487">
              <w:t>BFD</w:t>
            </w:r>
          </w:p>
        </w:tc>
        <w:tc>
          <w:tcPr>
            <w:tcW w:w="8050" w:type="dxa"/>
          </w:tcPr>
          <w:p w14:paraId="49337680" w14:textId="77777777" w:rsidR="00795620" w:rsidRPr="00364487" w:rsidRDefault="00795620" w:rsidP="00661806">
            <w:r w:rsidRPr="00BC36AB">
              <w:t>Backup-Designated Forwarder.</w:t>
            </w:r>
          </w:p>
        </w:tc>
      </w:tr>
      <w:tr w:rsidR="00795620" w:rsidRPr="00364487" w14:paraId="51A53004" w14:textId="77777777" w:rsidTr="002D440C">
        <w:tc>
          <w:tcPr>
            <w:tcW w:w="1526" w:type="dxa"/>
          </w:tcPr>
          <w:p w14:paraId="367E3FC8" w14:textId="77777777" w:rsidR="00795620" w:rsidRPr="00364487" w:rsidRDefault="00795620" w:rsidP="00661806">
            <w:r w:rsidRPr="00364487">
              <w:t>BD</w:t>
            </w:r>
          </w:p>
        </w:tc>
        <w:tc>
          <w:tcPr>
            <w:tcW w:w="8050" w:type="dxa"/>
          </w:tcPr>
          <w:p w14:paraId="2461A936" w14:textId="77777777" w:rsidR="00795620" w:rsidRPr="00364487" w:rsidRDefault="00795620" w:rsidP="00661806">
            <w:r w:rsidRPr="00BC36AB">
              <w:t>Broadcast Domain. In a bridged network, the broadcast domain</w:t>
            </w:r>
            <w:r>
              <w:t xml:space="preserve"> </w:t>
            </w:r>
            <w:r w:rsidRPr="00BC36AB">
              <w:t>corresponds to a Virtual LAN (VLAN), where a VLAN is typically</w:t>
            </w:r>
            <w:r>
              <w:t xml:space="preserve"> </w:t>
            </w:r>
            <w:r w:rsidRPr="00BC36AB">
              <w:t>represented by a single VLAN ID (VID) but can be represented by</w:t>
            </w:r>
            <w:r>
              <w:t xml:space="preserve"> </w:t>
            </w:r>
            <w:r w:rsidRPr="00BC36AB">
              <w:t>several VIDs where Shared VLAN Learning (SVL) is used per</w:t>
            </w:r>
            <w:r>
              <w:t xml:space="preserve"> </w:t>
            </w:r>
            <w:r w:rsidRPr="00BC36AB">
              <w:t>[IEEE.802.1Q_2014].</w:t>
            </w:r>
          </w:p>
        </w:tc>
      </w:tr>
      <w:tr w:rsidR="00795620" w:rsidRPr="00364487" w14:paraId="3C759BDE" w14:textId="77777777" w:rsidTr="002D440C">
        <w:tc>
          <w:tcPr>
            <w:tcW w:w="1526" w:type="dxa"/>
          </w:tcPr>
          <w:p w14:paraId="492FFA85" w14:textId="77777777" w:rsidR="00795620" w:rsidRPr="00364487" w:rsidRDefault="00795620" w:rsidP="00661806">
            <w:r w:rsidRPr="00BC36AB">
              <w:t>B</w:t>
            </w:r>
            <w:r>
              <w:t>T</w:t>
            </w:r>
          </w:p>
        </w:tc>
        <w:tc>
          <w:tcPr>
            <w:tcW w:w="8050" w:type="dxa"/>
          </w:tcPr>
          <w:p w14:paraId="50AA9DD4" w14:textId="6F0AF746" w:rsidR="00795620" w:rsidRPr="00364487" w:rsidRDefault="00795620" w:rsidP="00661806">
            <w:r>
              <w:t xml:space="preserve">Bridge Table. </w:t>
            </w:r>
            <w:r w:rsidRPr="00BC36AB">
              <w:t xml:space="preserve">An instantiation of a </w:t>
            </w:r>
            <w:r w:rsidR="005C2062">
              <w:t xml:space="preserve">Bridge Forwarding Table </w:t>
            </w:r>
            <w:r w:rsidRPr="00BC36AB">
              <w:t>on a MAC-VRF.</w:t>
            </w:r>
          </w:p>
        </w:tc>
      </w:tr>
      <w:tr w:rsidR="00795620" w:rsidRPr="00364487" w14:paraId="7D6B7A6E" w14:textId="77777777" w:rsidTr="002D440C">
        <w:tc>
          <w:tcPr>
            <w:tcW w:w="1526" w:type="dxa"/>
          </w:tcPr>
          <w:p w14:paraId="06E962ED" w14:textId="77777777" w:rsidR="00795620" w:rsidRPr="00364487" w:rsidRDefault="00795620" w:rsidP="00661806">
            <w:r w:rsidRPr="00364487">
              <w:t>BUM</w:t>
            </w:r>
          </w:p>
        </w:tc>
        <w:tc>
          <w:tcPr>
            <w:tcW w:w="8050" w:type="dxa"/>
          </w:tcPr>
          <w:p w14:paraId="4284D851" w14:textId="77777777" w:rsidR="00795620" w:rsidRPr="00364487" w:rsidRDefault="00795620" w:rsidP="00661806">
            <w:r w:rsidRPr="00BC36AB">
              <w:t>Broadcast, unknown unicast, and multicast.</w:t>
            </w:r>
          </w:p>
        </w:tc>
      </w:tr>
      <w:tr w:rsidR="00795620" w:rsidRPr="00364487" w14:paraId="778423C9" w14:textId="77777777" w:rsidTr="002D440C">
        <w:tc>
          <w:tcPr>
            <w:tcW w:w="1526" w:type="dxa"/>
          </w:tcPr>
          <w:p w14:paraId="1F44DA74" w14:textId="77777777" w:rsidR="00795620" w:rsidRPr="00364487" w:rsidRDefault="00795620" w:rsidP="00661806">
            <w:r w:rsidRPr="00364487">
              <w:t>CE</w:t>
            </w:r>
          </w:p>
        </w:tc>
        <w:tc>
          <w:tcPr>
            <w:tcW w:w="8050" w:type="dxa"/>
          </w:tcPr>
          <w:p w14:paraId="2F7D5DCC" w14:textId="77777777" w:rsidR="00795620" w:rsidRPr="00364487" w:rsidRDefault="00795620" w:rsidP="00661806">
            <w:r>
              <w:t>Customer</w:t>
            </w:r>
            <w:r w:rsidRPr="00BC36AB">
              <w:t xml:space="preserve"> Edge device.</w:t>
            </w:r>
            <w:r>
              <w:t xml:space="preserve"> A CE device can be host, switch, or router.</w:t>
            </w:r>
          </w:p>
        </w:tc>
      </w:tr>
      <w:tr w:rsidR="00795620" w:rsidRPr="00364487" w14:paraId="0A283DC9" w14:textId="77777777" w:rsidTr="002D440C">
        <w:tc>
          <w:tcPr>
            <w:tcW w:w="1526" w:type="dxa"/>
          </w:tcPr>
          <w:p w14:paraId="235DDD91" w14:textId="77777777" w:rsidR="00795620" w:rsidRPr="00364487" w:rsidRDefault="00795620" w:rsidP="00661806">
            <w:r w:rsidRPr="00364487">
              <w:t>DF</w:t>
            </w:r>
          </w:p>
        </w:tc>
        <w:tc>
          <w:tcPr>
            <w:tcW w:w="8050" w:type="dxa"/>
          </w:tcPr>
          <w:p w14:paraId="6309CDC7" w14:textId="77777777" w:rsidR="00795620" w:rsidRPr="00364487" w:rsidRDefault="00795620" w:rsidP="00661806">
            <w:r w:rsidRPr="00BC36AB">
              <w:t>Designated Forwarder.</w:t>
            </w:r>
          </w:p>
        </w:tc>
      </w:tr>
      <w:tr w:rsidR="00795620" w:rsidRPr="00364487" w14:paraId="561197F9" w14:textId="77777777" w:rsidTr="002D440C">
        <w:tc>
          <w:tcPr>
            <w:tcW w:w="1526" w:type="dxa"/>
          </w:tcPr>
          <w:p w14:paraId="44D7107A" w14:textId="77777777" w:rsidR="00795620" w:rsidRPr="00364487" w:rsidRDefault="00795620" w:rsidP="00661806">
            <w:r w:rsidRPr="00364487">
              <w:t>ES</w:t>
            </w:r>
          </w:p>
        </w:tc>
        <w:tc>
          <w:tcPr>
            <w:tcW w:w="8050" w:type="dxa"/>
          </w:tcPr>
          <w:p w14:paraId="099FE49A" w14:textId="77777777" w:rsidR="00795620" w:rsidRPr="00364487" w:rsidRDefault="00795620" w:rsidP="00661806">
            <w:r w:rsidRPr="00364487">
              <w:t xml:space="preserve">Ethernet Segment. </w:t>
            </w:r>
            <w:r w:rsidRPr="00BC36AB">
              <w:t>When a customer site (device or network) is</w:t>
            </w:r>
            <w:r>
              <w:t xml:space="preserve"> </w:t>
            </w:r>
            <w:r w:rsidRPr="00BC36AB">
              <w:t xml:space="preserve">      connected to one or more PEs via a set of Ethernet links, then</w:t>
            </w:r>
            <w:r>
              <w:t xml:space="preserve"> </w:t>
            </w:r>
            <w:r w:rsidRPr="00BC36AB">
              <w:t>that set of links is referred to as an 'Ethernet segment'.</w:t>
            </w:r>
          </w:p>
        </w:tc>
      </w:tr>
      <w:tr w:rsidR="00795620" w:rsidRPr="00364487" w14:paraId="0CD8D2C5" w14:textId="77777777" w:rsidTr="002D440C">
        <w:tc>
          <w:tcPr>
            <w:tcW w:w="1526" w:type="dxa"/>
          </w:tcPr>
          <w:p w14:paraId="7C0015DA" w14:textId="77777777" w:rsidR="00795620" w:rsidRPr="00364487" w:rsidRDefault="00795620" w:rsidP="00661806">
            <w:r w:rsidRPr="00364487">
              <w:t>ESI</w:t>
            </w:r>
          </w:p>
        </w:tc>
        <w:tc>
          <w:tcPr>
            <w:tcW w:w="8050" w:type="dxa"/>
          </w:tcPr>
          <w:p w14:paraId="2A5349B4" w14:textId="77777777" w:rsidR="00795620" w:rsidRPr="00BC36AB" w:rsidRDefault="00795620" w:rsidP="00661806">
            <w:r w:rsidRPr="00BC36AB">
              <w:t>Ethernet Segment Identifier</w:t>
            </w:r>
            <w:r>
              <w:t xml:space="preserve">. </w:t>
            </w:r>
            <w:r w:rsidRPr="00BC36AB">
              <w:t>A unique non-zero identifier that</w:t>
            </w:r>
            <w:r>
              <w:t xml:space="preserve"> </w:t>
            </w:r>
            <w:r w:rsidRPr="00BC36AB">
              <w:t>identifies an Ethernet segment is called an 'Ethernet Segment</w:t>
            </w:r>
            <w:r>
              <w:t xml:space="preserve"> </w:t>
            </w:r>
            <w:r w:rsidRPr="00BC36AB">
              <w:t xml:space="preserve">      Identifier'.</w:t>
            </w:r>
          </w:p>
          <w:p w14:paraId="583F3B75" w14:textId="77777777" w:rsidR="00795620" w:rsidRPr="00364487" w:rsidRDefault="00795620" w:rsidP="00661806"/>
        </w:tc>
      </w:tr>
      <w:tr w:rsidR="00795620" w:rsidRPr="00364487" w14:paraId="6428062B" w14:textId="77777777" w:rsidTr="002D440C">
        <w:tc>
          <w:tcPr>
            <w:tcW w:w="1526" w:type="dxa"/>
          </w:tcPr>
          <w:p w14:paraId="751A8C2E" w14:textId="5B713D57" w:rsidR="00795620" w:rsidRPr="00364487" w:rsidRDefault="006E55F2" w:rsidP="006E55F2">
            <w:r>
              <w:t>ET</w:t>
            </w:r>
          </w:p>
        </w:tc>
        <w:tc>
          <w:tcPr>
            <w:tcW w:w="8050" w:type="dxa"/>
          </w:tcPr>
          <w:p w14:paraId="1680BEE5" w14:textId="622DACE0" w:rsidR="00795620" w:rsidRPr="006A2C1F" w:rsidRDefault="006E55F2" w:rsidP="00661806">
            <w:r>
              <w:t xml:space="preserve">Ethernet Tag. </w:t>
            </w:r>
            <w:r w:rsidR="00795620" w:rsidRPr="00BC36AB">
              <w:t>Used to represent a BD that is configured on a given</w:t>
            </w:r>
            <w:r w:rsidR="00795620">
              <w:t xml:space="preserve"> </w:t>
            </w:r>
            <w:r w:rsidR="00795620" w:rsidRPr="00BC36AB">
              <w:t>ES for the purposes of DF election and &lt;EVI, BD&gt; identification</w:t>
            </w:r>
            <w:r w:rsidR="00795620">
              <w:t xml:space="preserve"> </w:t>
            </w:r>
            <w:r w:rsidR="00795620" w:rsidRPr="00BC36AB">
              <w:t>for frames received from the CE.  Note that any of the following</w:t>
            </w:r>
            <w:r w:rsidR="00795620">
              <w:t xml:space="preserve"> </w:t>
            </w:r>
            <w:r w:rsidR="00795620" w:rsidRPr="00BC36AB">
              <w:t>may be used to represent a BD: VIDs (including Q-in-Q tags),</w:t>
            </w:r>
            <w:r w:rsidR="00795620">
              <w:t xml:space="preserve"> </w:t>
            </w:r>
            <w:r w:rsidR="00795620" w:rsidRPr="00BC36AB">
              <w:t>configured IDs, VNIs (Virtual Extensible Local Area Network</w:t>
            </w:r>
            <w:r w:rsidR="00795620">
              <w:t xml:space="preserve"> </w:t>
            </w:r>
            <w:r w:rsidR="00795620" w:rsidRPr="00BC36AB">
              <w:t>(VXLAN) Network Identifiers), normalized VIDs, I-SIDs (Service</w:t>
            </w:r>
            <w:r w:rsidR="00795620">
              <w:t xml:space="preserve"> </w:t>
            </w:r>
            <w:r w:rsidR="00795620" w:rsidRPr="00BC36AB">
              <w:t>Instance Identifiers), etc., as long as the representation of the</w:t>
            </w:r>
            <w:r w:rsidR="00795620">
              <w:t xml:space="preserve"> </w:t>
            </w:r>
            <w:r w:rsidR="00795620" w:rsidRPr="00BC36AB">
              <w:t>BDs is configured consistently across the multihomed PEs attached</w:t>
            </w:r>
            <w:r w:rsidR="00795620">
              <w:t xml:space="preserve"> </w:t>
            </w:r>
            <w:r w:rsidR="00795620" w:rsidRPr="00BC36AB">
              <w:t>to that ES.</w:t>
            </w:r>
          </w:p>
        </w:tc>
      </w:tr>
      <w:tr w:rsidR="00795620" w:rsidRPr="00364487" w14:paraId="1C593CDA" w14:textId="77777777" w:rsidTr="002D440C">
        <w:tc>
          <w:tcPr>
            <w:tcW w:w="1526" w:type="dxa"/>
          </w:tcPr>
          <w:p w14:paraId="6E819B8D" w14:textId="4434586B" w:rsidR="00795620" w:rsidRPr="00364487" w:rsidRDefault="00795620" w:rsidP="00661806">
            <w:r w:rsidRPr="00BC36AB">
              <w:t>E</w:t>
            </w:r>
            <w:r w:rsidR="006E55F2">
              <w:t>T</w:t>
            </w:r>
            <w:r>
              <w:t xml:space="preserve"> ID</w:t>
            </w:r>
          </w:p>
        </w:tc>
        <w:tc>
          <w:tcPr>
            <w:tcW w:w="8050" w:type="dxa"/>
          </w:tcPr>
          <w:p w14:paraId="7D395AB1" w14:textId="19D2D7D1" w:rsidR="00795620" w:rsidRPr="00364487" w:rsidRDefault="006E55F2" w:rsidP="00661806">
            <w:r>
              <w:t xml:space="preserve">Ethernet Tag Identifier. </w:t>
            </w:r>
            <w:r w:rsidR="00795620" w:rsidRPr="00BC36AB">
              <w:t>Normalized network wide ID that is used to identify</w:t>
            </w:r>
            <w:r w:rsidR="00795620">
              <w:t xml:space="preserve"> </w:t>
            </w:r>
            <w:r w:rsidR="00795620" w:rsidRPr="00BC36AB">
              <w:t>a BD within an EVI and carried in EVPN routes.</w:t>
            </w:r>
          </w:p>
        </w:tc>
      </w:tr>
      <w:tr w:rsidR="00795620" w:rsidRPr="00364487" w14:paraId="63F3B3C5" w14:textId="77777777" w:rsidTr="002D440C">
        <w:tc>
          <w:tcPr>
            <w:tcW w:w="1526" w:type="dxa"/>
          </w:tcPr>
          <w:p w14:paraId="2680371C" w14:textId="77777777" w:rsidR="00795620" w:rsidRPr="00364487" w:rsidRDefault="00795620" w:rsidP="00661806">
            <w:r w:rsidRPr="00364487">
              <w:t>EVI</w:t>
            </w:r>
          </w:p>
        </w:tc>
        <w:tc>
          <w:tcPr>
            <w:tcW w:w="8050" w:type="dxa"/>
          </w:tcPr>
          <w:p w14:paraId="1FCF04B1" w14:textId="15038B3C" w:rsidR="00795620" w:rsidRPr="00364487" w:rsidRDefault="00795620" w:rsidP="00661806">
            <w:r w:rsidRPr="00BC36AB">
              <w:t>An EVPN instance spanning the Provider Edge (PE) devices</w:t>
            </w:r>
            <w:r>
              <w:t xml:space="preserve"> </w:t>
            </w:r>
            <w:r w:rsidRPr="00BC36AB">
              <w:t>participating in that EVPN. An EVI may be comprised of one BD</w:t>
            </w:r>
            <w:r>
              <w:t xml:space="preserve"> </w:t>
            </w:r>
            <w:r w:rsidRPr="00BC36AB">
              <w:t xml:space="preserve">(VLAN-based </w:t>
            </w:r>
            <w:r w:rsidR="00DB16B0">
              <w:t xml:space="preserve">or </w:t>
            </w:r>
            <w:r w:rsidRPr="00BC36AB">
              <w:t>VLAN Bundle services) or multiple BDs (VLAN-aware Bundle service).</w:t>
            </w:r>
          </w:p>
        </w:tc>
      </w:tr>
      <w:tr w:rsidR="00795620" w:rsidRPr="00364487" w14:paraId="409128B5" w14:textId="77777777" w:rsidTr="002D440C">
        <w:tc>
          <w:tcPr>
            <w:tcW w:w="1526" w:type="dxa"/>
          </w:tcPr>
          <w:p w14:paraId="1744729F" w14:textId="77777777" w:rsidR="00795620" w:rsidRPr="00364487" w:rsidRDefault="00795620" w:rsidP="00661806">
            <w:r>
              <w:t>Fast Convergence</w:t>
            </w:r>
          </w:p>
        </w:tc>
        <w:tc>
          <w:tcPr>
            <w:tcW w:w="8050" w:type="dxa"/>
          </w:tcPr>
          <w:p w14:paraId="37EE0060" w14:textId="77777777" w:rsidR="00795620" w:rsidRPr="00364487" w:rsidRDefault="00795620" w:rsidP="00661806">
            <w:r>
              <w:t>A mechanism to efficiently and quickly signal, to remote PE nodes, the need to update their forwarding tables upon the occurrence of a failure in connectivity to an Ethernet segment.</w:t>
            </w:r>
          </w:p>
        </w:tc>
      </w:tr>
      <w:tr w:rsidR="00795620" w:rsidRPr="00364487" w14:paraId="3EAFBD09" w14:textId="77777777" w:rsidTr="002D440C">
        <w:tc>
          <w:tcPr>
            <w:tcW w:w="1526" w:type="dxa"/>
          </w:tcPr>
          <w:p w14:paraId="1BD38CAF" w14:textId="63465DD7" w:rsidR="00795620" w:rsidRPr="00364487" w:rsidRDefault="00795620" w:rsidP="00661806">
            <w:r w:rsidRPr="00BC36AB">
              <w:t>MAC</w:t>
            </w:r>
            <w:r w:rsidR="00CB5F12">
              <w:t>T</w:t>
            </w:r>
          </w:p>
        </w:tc>
        <w:tc>
          <w:tcPr>
            <w:tcW w:w="8050" w:type="dxa"/>
          </w:tcPr>
          <w:p w14:paraId="1DC8E2C1" w14:textId="2250E8E6" w:rsidR="00795620" w:rsidRPr="00364487" w:rsidRDefault="002248D5" w:rsidP="00661806">
            <w:r w:rsidRPr="00BC36AB">
              <w:t>An EVPN</w:t>
            </w:r>
            <w:r w:rsidR="00B04E4E">
              <w:t xml:space="preserve"> Instance </w:t>
            </w:r>
            <w:r w:rsidR="00CB5F12">
              <w:t>Unicast Forwarding Table</w:t>
            </w:r>
            <w:r w:rsidR="00795620" w:rsidRPr="00BC36AB">
              <w:t>.</w:t>
            </w:r>
          </w:p>
        </w:tc>
      </w:tr>
      <w:tr w:rsidR="00795620" w:rsidRPr="002660C2" w14:paraId="7BC53CF3" w14:textId="77777777" w:rsidTr="002D440C">
        <w:tc>
          <w:tcPr>
            <w:tcW w:w="1526" w:type="dxa"/>
          </w:tcPr>
          <w:p w14:paraId="76F3E193" w14:textId="77777777" w:rsidR="00795620" w:rsidRPr="00364487" w:rsidRDefault="00795620" w:rsidP="00661806">
            <w:r w:rsidRPr="00BC36AB">
              <w:t>M</w:t>
            </w:r>
            <w:r>
              <w:t>HD</w:t>
            </w:r>
          </w:p>
        </w:tc>
        <w:tc>
          <w:tcPr>
            <w:tcW w:w="8050" w:type="dxa"/>
          </w:tcPr>
          <w:p w14:paraId="0521C668" w14:textId="77777777" w:rsidR="00795620" w:rsidRPr="00163A04" w:rsidRDefault="00795620" w:rsidP="00661806">
            <w:r w:rsidRPr="00163A04">
              <w:t>Multi-Homed Device</w:t>
            </w:r>
            <w:r w:rsidRPr="00BC36AB">
              <w:t>.</w:t>
            </w:r>
          </w:p>
        </w:tc>
      </w:tr>
      <w:tr w:rsidR="00795620" w:rsidRPr="002660C2" w14:paraId="72466F0A" w14:textId="77777777" w:rsidTr="002D440C">
        <w:tc>
          <w:tcPr>
            <w:tcW w:w="1526" w:type="dxa"/>
          </w:tcPr>
          <w:p w14:paraId="58C026D2" w14:textId="77777777" w:rsidR="00795620" w:rsidRPr="00364487" w:rsidRDefault="00795620" w:rsidP="00661806">
            <w:r w:rsidRPr="00BC36AB">
              <w:t>MP2MP</w:t>
            </w:r>
          </w:p>
        </w:tc>
        <w:tc>
          <w:tcPr>
            <w:tcW w:w="8050" w:type="dxa"/>
          </w:tcPr>
          <w:p w14:paraId="5E9E1988" w14:textId="77777777" w:rsidR="00795620" w:rsidRPr="00364487" w:rsidRDefault="00795620" w:rsidP="00661806">
            <w:r w:rsidRPr="00BC36AB">
              <w:t>Multipoint to Multipoint.</w:t>
            </w:r>
          </w:p>
        </w:tc>
      </w:tr>
      <w:tr w:rsidR="00795620" w:rsidRPr="002660C2" w14:paraId="63B2A809" w14:textId="77777777" w:rsidTr="002D440C">
        <w:tc>
          <w:tcPr>
            <w:tcW w:w="1526" w:type="dxa"/>
          </w:tcPr>
          <w:p w14:paraId="131EBD69" w14:textId="77777777" w:rsidR="00795620" w:rsidRPr="00364487" w:rsidRDefault="00795620" w:rsidP="00661806">
            <w:r w:rsidRPr="00BC36AB">
              <w:t>MP2P</w:t>
            </w:r>
          </w:p>
        </w:tc>
        <w:tc>
          <w:tcPr>
            <w:tcW w:w="8050" w:type="dxa"/>
          </w:tcPr>
          <w:p w14:paraId="1D55127B" w14:textId="77777777" w:rsidR="00795620" w:rsidRPr="00364487" w:rsidRDefault="00795620" w:rsidP="00661806">
            <w:r w:rsidRPr="00BC36AB">
              <w:t>Multipoint to Point.</w:t>
            </w:r>
          </w:p>
        </w:tc>
      </w:tr>
      <w:tr w:rsidR="00795620" w:rsidRPr="002660C2" w14:paraId="7B90653F" w14:textId="77777777" w:rsidTr="002D440C">
        <w:tc>
          <w:tcPr>
            <w:tcW w:w="1526" w:type="dxa"/>
          </w:tcPr>
          <w:p w14:paraId="57E559AE" w14:textId="77777777" w:rsidR="00795620" w:rsidRPr="00364487" w:rsidRDefault="00795620" w:rsidP="00661806">
            <w:r w:rsidRPr="00BC36AB">
              <w:t>Non-DF</w:t>
            </w:r>
          </w:p>
        </w:tc>
        <w:tc>
          <w:tcPr>
            <w:tcW w:w="8050" w:type="dxa"/>
          </w:tcPr>
          <w:p w14:paraId="14AE3E15" w14:textId="77777777" w:rsidR="00795620" w:rsidRPr="00364487" w:rsidRDefault="00795620" w:rsidP="00661806">
            <w:r w:rsidRPr="00BC36AB">
              <w:t>Non-Designated Forwarder.</w:t>
            </w:r>
          </w:p>
        </w:tc>
      </w:tr>
      <w:tr w:rsidR="00AA0ED4" w:rsidRPr="00364487" w14:paraId="5CE83E7F" w14:textId="77777777" w:rsidTr="002D440C">
        <w:tc>
          <w:tcPr>
            <w:tcW w:w="1526" w:type="dxa"/>
          </w:tcPr>
          <w:p w14:paraId="6240F78B" w14:textId="59F37BE7" w:rsidR="00AA0ED4" w:rsidRPr="00364487" w:rsidRDefault="00AA0ED4" w:rsidP="00830828">
            <w:r>
              <w:lastRenderedPageBreak/>
              <w:t>Normalized VLAN-ID</w:t>
            </w:r>
          </w:p>
        </w:tc>
        <w:tc>
          <w:tcPr>
            <w:tcW w:w="8050" w:type="dxa"/>
          </w:tcPr>
          <w:p w14:paraId="71657938" w14:textId="24167DCF" w:rsidR="00AA0ED4" w:rsidRPr="00364487" w:rsidRDefault="00AA0ED4" w:rsidP="00830828">
            <w:r>
              <w:t>VLAN-ID after VLAN-ID translation (passed via MPLS).</w:t>
            </w:r>
          </w:p>
        </w:tc>
      </w:tr>
      <w:tr w:rsidR="00AA0ED4" w:rsidRPr="002660C2" w14:paraId="3FFEDFD4" w14:textId="77777777" w:rsidTr="002D440C">
        <w:tc>
          <w:tcPr>
            <w:tcW w:w="1526" w:type="dxa"/>
          </w:tcPr>
          <w:p w14:paraId="6D8915E0" w14:textId="028D6C59" w:rsidR="00AA0ED4" w:rsidRPr="00364487" w:rsidRDefault="00AA0ED4" w:rsidP="00AA0ED4">
            <w:r w:rsidRPr="00BC36AB">
              <w:t>P2MP</w:t>
            </w:r>
          </w:p>
        </w:tc>
        <w:tc>
          <w:tcPr>
            <w:tcW w:w="8050" w:type="dxa"/>
          </w:tcPr>
          <w:p w14:paraId="3F19131C" w14:textId="4C7841FF" w:rsidR="00AA0ED4" w:rsidRPr="00364487" w:rsidRDefault="00AA0ED4" w:rsidP="00AA0ED4">
            <w:r w:rsidRPr="00BC36AB">
              <w:t>Point to Multipoint.</w:t>
            </w:r>
          </w:p>
        </w:tc>
      </w:tr>
      <w:tr w:rsidR="00AA0ED4" w:rsidRPr="002660C2" w14:paraId="672B1EC0" w14:textId="77777777" w:rsidTr="002D440C">
        <w:tc>
          <w:tcPr>
            <w:tcW w:w="1526" w:type="dxa"/>
          </w:tcPr>
          <w:p w14:paraId="2FDDACDF" w14:textId="77777777" w:rsidR="00AA0ED4" w:rsidRPr="00364487" w:rsidRDefault="00AA0ED4" w:rsidP="00AA0ED4">
            <w:r w:rsidRPr="00BC36AB">
              <w:t>P2P</w:t>
            </w:r>
          </w:p>
        </w:tc>
        <w:tc>
          <w:tcPr>
            <w:tcW w:w="8050" w:type="dxa"/>
          </w:tcPr>
          <w:p w14:paraId="663DAD38" w14:textId="77777777" w:rsidR="00AA0ED4" w:rsidRPr="00364487" w:rsidRDefault="00AA0ED4" w:rsidP="00AA0ED4">
            <w:r w:rsidRPr="00BC36AB">
              <w:t xml:space="preserve">Point to </w:t>
            </w:r>
            <w:r>
              <w:t>Point</w:t>
            </w:r>
            <w:r w:rsidRPr="00BC36AB">
              <w:t>.</w:t>
            </w:r>
          </w:p>
        </w:tc>
      </w:tr>
      <w:tr w:rsidR="00AA0ED4" w:rsidRPr="002660C2" w14:paraId="20FA0C26" w14:textId="77777777" w:rsidTr="002D440C">
        <w:tc>
          <w:tcPr>
            <w:tcW w:w="1526" w:type="dxa"/>
          </w:tcPr>
          <w:p w14:paraId="7C478AAE" w14:textId="77777777" w:rsidR="00AA0ED4" w:rsidRPr="00364487" w:rsidRDefault="00AA0ED4" w:rsidP="00AA0ED4">
            <w:r w:rsidRPr="00BC36AB">
              <w:t>P-tunnel</w:t>
            </w:r>
          </w:p>
        </w:tc>
        <w:tc>
          <w:tcPr>
            <w:tcW w:w="8050" w:type="dxa"/>
          </w:tcPr>
          <w:p w14:paraId="5FA03ABB" w14:textId="77777777" w:rsidR="00AA0ED4" w:rsidRPr="00364487" w:rsidRDefault="00AA0ED4" w:rsidP="00AA0ED4">
            <w:r w:rsidRPr="00BC36AB">
              <w:t>A tunnel through the network of one or more SPs.  In this</w:t>
            </w:r>
            <w:r>
              <w:t xml:space="preserve"> </w:t>
            </w:r>
            <w:r w:rsidRPr="00BC36AB">
              <w:t>document, P-tunnels are instantiated as bidirectional multicast</w:t>
            </w:r>
            <w:r>
              <w:t xml:space="preserve"> </w:t>
            </w:r>
            <w:r w:rsidRPr="00BC36AB">
              <w:t>distribution trees.</w:t>
            </w:r>
          </w:p>
        </w:tc>
      </w:tr>
      <w:tr w:rsidR="00AA0ED4" w:rsidRPr="002660C2" w14:paraId="5711EBD7" w14:textId="77777777" w:rsidTr="002D440C">
        <w:tc>
          <w:tcPr>
            <w:tcW w:w="1526" w:type="dxa"/>
          </w:tcPr>
          <w:p w14:paraId="33B0DD14" w14:textId="77777777" w:rsidR="00AA0ED4" w:rsidRPr="00364487" w:rsidRDefault="00AA0ED4" w:rsidP="00AA0ED4">
            <w:r w:rsidRPr="00364487">
              <w:t>PE</w:t>
            </w:r>
          </w:p>
        </w:tc>
        <w:tc>
          <w:tcPr>
            <w:tcW w:w="8050" w:type="dxa"/>
          </w:tcPr>
          <w:p w14:paraId="231E28DA" w14:textId="77777777" w:rsidR="00AA0ED4" w:rsidRPr="00364487" w:rsidRDefault="00AA0ED4" w:rsidP="00AA0ED4">
            <w:r w:rsidRPr="00BC36AB">
              <w:t>Provider Edge device.</w:t>
            </w:r>
          </w:p>
        </w:tc>
      </w:tr>
      <w:tr w:rsidR="00AA0ED4" w:rsidRPr="002660C2" w14:paraId="1912BAF4" w14:textId="77777777" w:rsidTr="002D440C">
        <w:tc>
          <w:tcPr>
            <w:tcW w:w="1526" w:type="dxa"/>
          </w:tcPr>
          <w:p w14:paraId="65917D3B" w14:textId="77777777" w:rsidR="00AA0ED4" w:rsidRPr="00364487" w:rsidRDefault="00AA0ED4" w:rsidP="00AA0ED4">
            <w:r w:rsidRPr="00BC36AB">
              <w:t>Single-Active Redundancy Mode</w:t>
            </w:r>
          </w:p>
        </w:tc>
        <w:tc>
          <w:tcPr>
            <w:tcW w:w="8050" w:type="dxa"/>
          </w:tcPr>
          <w:p w14:paraId="197E3061" w14:textId="77777777" w:rsidR="00AA0ED4" w:rsidRPr="00364487" w:rsidRDefault="00AA0ED4" w:rsidP="00AA0ED4">
            <w:r w:rsidRPr="00BC36AB">
              <w:t>When only a single PE, among all the</w:t>
            </w:r>
            <w:r>
              <w:t xml:space="preserve"> </w:t>
            </w:r>
            <w:r w:rsidRPr="00BC36AB">
              <w:t>PEs attached to an Ethernet segment, is allowed to forward traffic</w:t>
            </w:r>
            <w:r>
              <w:t xml:space="preserve"> </w:t>
            </w:r>
            <w:r w:rsidRPr="00BC36AB">
              <w:t>to/from that Ethernet segment for a given VLAN, then the Ethernet</w:t>
            </w:r>
            <w:r>
              <w:t xml:space="preserve"> </w:t>
            </w:r>
            <w:r w:rsidRPr="00BC36AB">
              <w:t>segment is defined to be operating in Single-Active redundancy</w:t>
            </w:r>
            <w:r>
              <w:t xml:space="preserve"> </w:t>
            </w:r>
            <w:r w:rsidRPr="00BC36AB">
              <w:t>mode.</w:t>
            </w:r>
          </w:p>
        </w:tc>
      </w:tr>
      <w:tr w:rsidR="00AA0ED4" w:rsidRPr="002660C2" w14:paraId="4BF219C6" w14:textId="77777777" w:rsidTr="002D440C">
        <w:tc>
          <w:tcPr>
            <w:tcW w:w="1526" w:type="dxa"/>
          </w:tcPr>
          <w:p w14:paraId="7E9AE194" w14:textId="77777777" w:rsidR="00AA0ED4" w:rsidRPr="00364487" w:rsidRDefault="00AA0ED4" w:rsidP="00AA0ED4">
            <w:r>
              <w:t>SHD</w:t>
            </w:r>
          </w:p>
        </w:tc>
        <w:tc>
          <w:tcPr>
            <w:tcW w:w="8050" w:type="dxa"/>
          </w:tcPr>
          <w:p w14:paraId="16CCDAC9" w14:textId="77777777" w:rsidR="00AA0ED4" w:rsidRPr="00163A04" w:rsidRDefault="00AA0ED4" w:rsidP="00AA0ED4">
            <w:r>
              <w:t>Single</w:t>
            </w:r>
            <w:r w:rsidRPr="00163A04">
              <w:t>-Homed Device</w:t>
            </w:r>
            <w:r w:rsidRPr="00BC36AB">
              <w:t>.</w:t>
            </w:r>
          </w:p>
        </w:tc>
      </w:tr>
      <w:tr w:rsidR="00AA0ED4" w:rsidRPr="002660C2" w14:paraId="36C083AB" w14:textId="77777777" w:rsidTr="002D440C">
        <w:tc>
          <w:tcPr>
            <w:tcW w:w="1526" w:type="dxa"/>
          </w:tcPr>
          <w:p w14:paraId="21D3A915" w14:textId="070C26BA" w:rsidR="00AA0ED4" w:rsidRPr="00364487" w:rsidRDefault="00AA0ED4" w:rsidP="00AA0ED4">
            <w:r w:rsidRPr="00364487">
              <w:t>V</w:t>
            </w:r>
            <w:r w:rsidR="002D440C">
              <w:t>LAN-</w:t>
            </w:r>
            <w:r w:rsidRPr="00364487">
              <w:t>ID</w:t>
            </w:r>
          </w:p>
        </w:tc>
        <w:tc>
          <w:tcPr>
            <w:tcW w:w="8050" w:type="dxa"/>
          </w:tcPr>
          <w:p w14:paraId="500A5089" w14:textId="77777777" w:rsidR="00AA0ED4" w:rsidRPr="00364487" w:rsidRDefault="00AA0ED4" w:rsidP="00AA0ED4">
            <w:r w:rsidRPr="00364487">
              <w:t>VLAN Identifier</w:t>
            </w:r>
          </w:p>
        </w:tc>
      </w:tr>
    </w:tbl>
    <w:p w14:paraId="1288002E" w14:textId="77777777" w:rsidR="00795620" w:rsidRDefault="00795620" w:rsidP="00795620">
      <w:pPr>
        <w:spacing w:after="200" w:line="276" w:lineRule="auto"/>
        <w:rPr>
          <w:sz w:val="24"/>
          <w:szCs w:val="24"/>
        </w:rPr>
      </w:pPr>
    </w:p>
    <w:tbl>
      <w:tblPr>
        <w:tblW w:w="0" w:type="auto"/>
        <w:tblInd w:w="10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00"/>
        <w:gridCol w:w="8460"/>
      </w:tblGrid>
      <w:tr w:rsidR="00617A47" w:rsidRPr="00476FA0" w14:paraId="5EA0BA12" w14:textId="77777777" w:rsidTr="00B17FB8">
        <w:trPr>
          <w:cantSplit/>
        </w:trPr>
        <w:tc>
          <w:tcPr>
            <w:tcW w:w="900" w:type="dxa"/>
          </w:tcPr>
          <w:p w14:paraId="04222DF5" w14:textId="77777777" w:rsidR="00617A47" w:rsidRPr="00AE4E49" w:rsidRDefault="00617A47" w:rsidP="00B17FB8">
            <w:pPr>
              <w:pStyle w:val="NoteFigure"/>
              <w:spacing w:before="60" w:after="60"/>
              <w:jc w:val="center"/>
            </w:pPr>
            <w:r>
              <w:rPr>
                <w:noProof/>
              </w:rPr>
              <w:drawing>
                <wp:inline distT="0" distB="0" distL="0" distR="0" wp14:anchorId="570F27BE" wp14:editId="7B7490BE">
                  <wp:extent cx="332740" cy="332740"/>
                  <wp:effectExtent l="19050" t="0" r="0" b="0"/>
                  <wp:docPr id="1122468615" name="Picture 112246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8460" w:type="dxa"/>
          </w:tcPr>
          <w:p w14:paraId="294EA042" w14:textId="431F9934" w:rsidR="00617A47" w:rsidRDefault="00617A47" w:rsidP="00B17FB8">
            <w:pPr>
              <w:pStyle w:val="CellBody"/>
              <w:spacing w:before="240" w:line="240" w:lineRule="auto"/>
              <w:rPr>
                <w:rFonts w:asciiTheme="minorHAnsi" w:eastAsiaTheme="minorHAnsi" w:hAnsiTheme="minorHAnsi" w:cstheme="minorBidi"/>
                <w:sz w:val="24"/>
                <w:szCs w:val="24"/>
                <w:lang w:bidi="ar-SA"/>
              </w:rPr>
            </w:pPr>
            <w:r w:rsidRPr="00587111">
              <w:rPr>
                <w:rFonts w:asciiTheme="minorHAnsi" w:eastAsiaTheme="minorHAnsi" w:hAnsiTheme="minorHAnsi" w:cstheme="minorBidi"/>
                <w:b/>
                <w:bCs/>
                <w:sz w:val="24"/>
                <w:szCs w:val="24"/>
                <w:lang w:bidi="ar-SA"/>
              </w:rPr>
              <w:t>Note:</w:t>
            </w:r>
            <w:r w:rsidRPr="00AE4E49">
              <w:rPr>
                <w:szCs w:val="16"/>
              </w:rPr>
              <w:t xml:space="preserve"> </w:t>
            </w:r>
            <w:r>
              <w:rPr>
                <w:rFonts w:asciiTheme="minorHAnsi" w:eastAsiaTheme="minorHAnsi" w:hAnsiTheme="minorHAnsi" w:cstheme="minorBidi"/>
                <w:sz w:val="24"/>
                <w:szCs w:val="24"/>
                <w:lang w:bidi="ar-SA"/>
              </w:rPr>
              <w:t xml:space="preserve">This document attempts to use MACT instead </w:t>
            </w:r>
            <w:r w:rsidR="00CB1B4B">
              <w:rPr>
                <w:rFonts w:asciiTheme="minorHAnsi" w:eastAsiaTheme="minorHAnsi" w:hAnsiTheme="minorHAnsi" w:cstheme="minorBidi"/>
                <w:sz w:val="24"/>
                <w:szCs w:val="24"/>
                <w:lang w:bidi="ar-SA"/>
              </w:rPr>
              <w:t>of</w:t>
            </w:r>
            <w:r>
              <w:rPr>
                <w:rFonts w:asciiTheme="minorHAnsi" w:eastAsiaTheme="minorHAnsi" w:hAnsiTheme="minorHAnsi" w:cstheme="minorBidi"/>
                <w:sz w:val="24"/>
                <w:szCs w:val="24"/>
                <w:lang w:bidi="ar-SA"/>
              </w:rPr>
              <w:t xml:space="preserve"> BT of [</w:t>
            </w:r>
            <w:r w:rsidRPr="00617A47">
              <w:rPr>
                <w:rFonts w:asciiTheme="minorHAnsi" w:eastAsiaTheme="minorHAnsi" w:hAnsiTheme="minorHAnsi" w:cstheme="minorBidi"/>
                <w:sz w:val="24"/>
                <w:szCs w:val="24"/>
                <w:lang w:bidi="ar-SA"/>
              </w:rPr>
              <w:t>RFC7432bis].</w:t>
            </w:r>
          </w:p>
          <w:p w14:paraId="2E49C1E8" w14:textId="4F30A65C" w:rsidR="00EA2B6C" w:rsidRPr="00EA2B6C" w:rsidRDefault="00EA2B6C" w:rsidP="00B37274">
            <w:pPr>
              <w:pStyle w:val="CellBody"/>
              <w:spacing w:before="240" w:line="240" w:lineRule="auto"/>
              <w:rPr>
                <w:rFonts w:asciiTheme="minorHAnsi" w:eastAsiaTheme="minorHAnsi" w:hAnsiTheme="minorHAnsi" w:cstheme="minorBidi"/>
                <w:sz w:val="24"/>
                <w:szCs w:val="24"/>
                <w:lang w:bidi="ar-SA"/>
              </w:rPr>
            </w:pPr>
            <w:r>
              <w:rPr>
                <w:rFonts w:asciiTheme="minorHAnsi" w:eastAsiaTheme="minorHAnsi" w:hAnsiTheme="minorHAnsi" w:cstheme="minorBidi"/>
                <w:sz w:val="24"/>
                <w:szCs w:val="24"/>
                <w:lang w:bidi="ar-SA"/>
              </w:rPr>
              <w:t>The BT table has one key – MAC Address. The MACT table has two keys: VLAN-ID and MAC address</w:t>
            </w:r>
            <w:r w:rsidR="00B37274">
              <w:rPr>
                <w:rFonts w:asciiTheme="minorHAnsi" w:eastAsiaTheme="minorHAnsi" w:hAnsiTheme="minorHAnsi" w:cstheme="minorBidi"/>
                <w:sz w:val="24"/>
                <w:szCs w:val="24"/>
                <w:lang w:bidi="ar-SA"/>
              </w:rPr>
              <w:t>.</w:t>
            </w:r>
            <w:r>
              <w:rPr>
                <w:rFonts w:asciiTheme="minorHAnsi" w:eastAsiaTheme="minorHAnsi" w:hAnsiTheme="minorHAnsi" w:cstheme="minorBidi"/>
                <w:sz w:val="24"/>
                <w:szCs w:val="24"/>
                <w:lang w:bidi="ar-SA"/>
              </w:rPr>
              <w:t xml:space="preserve"> </w:t>
            </w:r>
          </w:p>
        </w:tc>
      </w:tr>
    </w:tbl>
    <w:p w14:paraId="067B9C03" w14:textId="77777777" w:rsidR="00795620" w:rsidRDefault="00795620" w:rsidP="00795620">
      <w:pPr>
        <w:spacing w:after="200" w:line="276" w:lineRule="auto"/>
        <w:rPr>
          <w:sz w:val="24"/>
          <w:szCs w:val="24"/>
        </w:rPr>
      </w:pPr>
    </w:p>
    <w:p w14:paraId="4F1CD483" w14:textId="77777777" w:rsidR="00795620" w:rsidRDefault="00795620" w:rsidP="00795620">
      <w:pPr>
        <w:rPr>
          <w:rFonts w:ascii="Calibri" w:eastAsia="Times New Roman" w:hAnsi="Calibri" w:cs="Times New Roman"/>
          <w:color w:val="000000"/>
          <w:sz w:val="24"/>
          <w:szCs w:val="20"/>
        </w:rPr>
      </w:pPr>
      <w:r>
        <w:br w:type="page"/>
      </w:r>
    </w:p>
    <w:p w14:paraId="201192FD" w14:textId="77777777" w:rsidR="00795620" w:rsidRDefault="00795620" w:rsidP="00795620">
      <w:pPr>
        <w:pStyle w:val="Heading2"/>
      </w:pPr>
      <w:bookmarkStart w:id="69" w:name="_Toc93824696"/>
      <w:bookmarkStart w:id="70" w:name="_Toc98942623"/>
      <w:bookmarkStart w:id="71" w:name="_Toc218593992"/>
      <w:r>
        <w:lastRenderedPageBreak/>
        <w:t>Reference</w:t>
      </w:r>
      <w:r w:rsidRPr="00017F98">
        <w:t>s</w:t>
      </w:r>
      <w:bookmarkEnd w:id="69"/>
      <w:bookmarkEnd w:id="70"/>
      <w:bookmarkEnd w:id="71"/>
    </w:p>
    <w:p w14:paraId="5D40AEE1" w14:textId="77777777" w:rsidR="00795620" w:rsidRDefault="00795620" w:rsidP="00795620">
      <w:pPr>
        <w:pStyle w:val="Body"/>
      </w:pPr>
    </w:p>
    <w:p w14:paraId="1581C5B5" w14:textId="2F5FB36E" w:rsidR="00795620" w:rsidRPr="00E12FDF" w:rsidRDefault="00795620" w:rsidP="00795620">
      <w:pPr>
        <w:pStyle w:val="Body"/>
        <w:rPr>
          <w:i/>
          <w:iCs/>
        </w:rPr>
      </w:pPr>
      <w:r>
        <w:t xml:space="preserve">  </w:t>
      </w:r>
      <w:bookmarkStart w:id="72" w:name="_Toc93824805"/>
      <w:bookmarkStart w:id="73" w:name="_Toc98942699"/>
      <w:bookmarkStart w:id="74" w:name="_Toc218594081"/>
      <w:r w:rsidRPr="0021309B">
        <w:t xml:space="preserve">Table </w:t>
      </w:r>
      <w:r>
        <w:rPr>
          <w:noProof/>
        </w:rPr>
        <w:fldChar w:fldCharType="begin"/>
      </w:r>
      <w:r>
        <w:rPr>
          <w:noProof/>
        </w:rPr>
        <w:instrText xml:space="preserve"> SEQ Table \* ARABIC </w:instrText>
      </w:r>
      <w:r>
        <w:rPr>
          <w:noProof/>
        </w:rPr>
        <w:fldChar w:fldCharType="separate"/>
      </w:r>
      <w:r w:rsidR="00E8103D">
        <w:rPr>
          <w:noProof/>
        </w:rPr>
        <w:t>4</w:t>
      </w:r>
      <w:r>
        <w:rPr>
          <w:noProof/>
        </w:rPr>
        <w:fldChar w:fldCharType="end"/>
      </w:r>
      <w:r w:rsidRPr="0021309B">
        <w:t xml:space="preserve">: </w:t>
      </w:r>
      <w:r>
        <w:rPr>
          <w:i/>
          <w:iCs/>
        </w:rPr>
        <w:t>References</w:t>
      </w:r>
      <w:bookmarkEnd w:id="72"/>
      <w:bookmarkEnd w:id="73"/>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5634"/>
      </w:tblGrid>
      <w:tr w:rsidR="00795620" w:rsidRPr="0038190A" w14:paraId="4229EC6C" w14:textId="77777777" w:rsidTr="00661806">
        <w:tc>
          <w:tcPr>
            <w:tcW w:w="1278" w:type="dxa"/>
          </w:tcPr>
          <w:p w14:paraId="2E8A6DAC" w14:textId="77777777" w:rsidR="00795620" w:rsidRPr="00684555" w:rsidRDefault="00795620" w:rsidP="00661806">
            <w:pPr>
              <w:keepNext/>
              <w:jc w:val="center"/>
              <w:rPr>
                <w:b/>
                <w:bCs/>
                <w:sz w:val="24"/>
                <w:szCs w:val="24"/>
                <w:rtl/>
              </w:rPr>
            </w:pPr>
            <w:r>
              <w:rPr>
                <w:b/>
                <w:bCs/>
                <w:sz w:val="24"/>
                <w:szCs w:val="24"/>
              </w:rPr>
              <w:t>Index</w:t>
            </w:r>
          </w:p>
        </w:tc>
        <w:tc>
          <w:tcPr>
            <w:tcW w:w="5634" w:type="dxa"/>
          </w:tcPr>
          <w:p w14:paraId="0F9E2CD0" w14:textId="77777777" w:rsidR="00795620" w:rsidRPr="00684555" w:rsidRDefault="00795620" w:rsidP="00661806">
            <w:pPr>
              <w:keepNext/>
              <w:rPr>
                <w:b/>
                <w:bCs/>
                <w:sz w:val="24"/>
                <w:szCs w:val="24"/>
                <w:rtl/>
              </w:rPr>
            </w:pPr>
            <w:r>
              <w:rPr>
                <w:b/>
                <w:bCs/>
                <w:sz w:val="24"/>
                <w:szCs w:val="24"/>
              </w:rPr>
              <w:t>Reference description and title</w:t>
            </w:r>
          </w:p>
        </w:tc>
      </w:tr>
      <w:tr w:rsidR="00FF7AB7" w:rsidRPr="007F1905" w14:paraId="745DE947" w14:textId="77777777" w:rsidTr="00B17FB8">
        <w:tc>
          <w:tcPr>
            <w:tcW w:w="1278" w:type="dxa"/>
            <w:vAlign w:val="center"/>
          </w:tcPr>
          <w:p w14:paraId="26172D8C" w14:textId="77777777" w:rsidR="00FF7AB7" w:rsidRPr="0038190A" w:rsidRDefault="00FF7AB7" w:rsidP="00B17FB8">
            <w:pPr>
              <w:keepNext/>
              <w:rPr>
                <w:rtl/>
              </w:rPr>
            </w:pPr>
            <w:r>
              <w:t>CLI</w:t>
            </w:r>
          </w:p>
        </w:tc>
        <w:tc>
          <w:tcPr>
            <w:tcW w:w="5634" w:type="dxa"/>
          </w:tcPr>
          <w:p w14:paraId="623B151F" w14:textId="77777777" w:rsidR="00FF7AB7" w:rsidRDefault="00FF7AB7" w:rsidP="00B17FB8">
            <w:pPr>
              <w:keepNext/>
            </w:pPr>
            <w:r w:rsidRPr="00FF7AB7">
              <w:t>EVPN CLI</w:t>
            </w:r>
            <w:r>
              <w:t>,</w:t>
            </w:r>
          </w:p>
          <w:p w14:paraId="0FA6281F" w14:textId="05EAABEE" w:rsidR="00FF7AB7" w:rsidRPr="007F1905" w:rsidRDefault="00FF7AB7" w:rsidP="00B17FB8">
            <w:pPr>
              <w:keepNext/>
            </w:pPr>
            <w:hyperlink r:id="rId14" w:history="1">
              <w:r w:rsidRPr="00BB1556">
                <w:rPr>
                  <w:rStyle w:val="Hyperlink"/>
                </w:rPr>
                <w:t>https://exaware.atlassian.net/wiki/spaces/RNDDocs/pages/2729967663/EVPN</w:t>
              </w:r>
            </w:hyperlink>
          </w:p>
        </w:tc>
      </w:tr>
      <w:tr w:rsidR="00FF7AB7" w:rsidRPr="007F1905" w14:paraId="3E0996FA" w14:textId="77777777" w:rsidTr="00B17FB8">
        <w:tc>
          <w:tcPr>
            <w:tcW w:w="1278" w:type="dxa"/>
            <w:vAlign w:val="center"/>
          </w:tcPr>
          <w:p w14:paraId="04555B0F" w14:textId="77777777" w:rsidR="00FF7AB7" w:rsidRPr="0038190A" w:rsidRDefault="00FF7AB7" w:rsidP="00B17FB8">
            <w:pPr>
              <w:keepNext/>
              <w:rPr>
                <w:rtl/>
              </w:rPr>
            </w:pPr>
            <w:r>
              <w:t>Pref-DF</w:t>
            </w:r>
          </w:p>
        </w:tc>
        <w:tc>
          <w:tcPr>
            <w:tcW w:w="5634" w:type="dxa"/>
          </w:tcPr>
          <w:p w14:paraId="7511918C" w14:textId="48677A9C" w:rsidR="00FF7AB7" w:rsidRPr="007F1905" w:rsidRDefault="00C27F16" w:rsidP="00B17FB8">
            <w:pPr>
              <w:keepNext/>
            </w:pPr>
            <w:r>
              <w:t xml:space="preserve">RFC 9785 </w:t>
            </w:r>
            <w:r w:rsidRPr="00C27F16">
              <w:t>Preference-Based EVPN Designated Forwarder (DF) Election</w:t>
            </w:r>
            <w:r>
              <w:t>, June 2025</w:t>
            </w:r>
          </w:p>
        </w:tc>
      </w:tr>
      <w:tr w:rsidR="00795620" w:rsidRPr="007F1905" w14:paraId="528501D6" w14:textId="77777777" w:rsidTr="00661806">
        <w:tc>
          <w:tcPr>
            <w:tcW w:w="1278" w:type="dxa"/>
            <w:vAlign w:val="center"/>
          </w:tcPr>
          <w:p w14:paraId="5D5FC24D" w14:textId="77777777" w:rsidR="00795620" w:rsidRPr="0038190A" w:rsidRDefault="00795620" w:rsidP="00661806">
            <w:pPr>
              <w:keepNext/>
              <w:rPr>
                <w:rtl/>
              </w:rPr>
            </w:pPr>
            <w:r>
              <w:t>RFC4364</w:t>
            </w:r>
          </w:p>
        </w:tc>
        <w:tc>
          <w:tcPr>
            <w:tcW w:w="5634" w:type="dxa"/>
          </w:tcPr>
          <w:p w14:paraId="3DADE05C" w14:textId="77777777" w:rsidR="00795620" w:rsidRPr="008D0C0E" w:rsidRDefault="00795620" w:rsidP="00661806">
            <w:pPr>
              <w:keepNext/>
            </w:pPr>
            <w:r w:rsidRPr="008D0C0E">
              <w:t>RFC 4364 BGP/MPLS IP Virtual Private Networks (VPNs), February 2006</w:t>
            </w:r>
          </w:p>
        </w:tc>
      </w:tr>
      <w:tr w:rsidR="00795620" w:rsidRPr="007F1905" w14:paraId="72E1B00E" w14:textId="77777777" w:rsidTr="00661806">
        <w:tc>
          <w:tcPr>
            <w:tcW w:w="1278" w:type="dxa"/>
            <w:vAlign w:val="center"/>
          </w:tcPr>
          <w:p w14:paraId="53A45578" w14:textId="77777777" w:rsidR="00795620" w:rsidRPr="0038190A" w:rsidRDefault="00795620" w:rsidP="00661806">
            <w:pPr>
              <w:keepNext/>
              <w:rPr>
                <w:rtl/>
              </w:rPr>
            </w:pPr>
            <w:r>
              <w:t>RFC4761</w:t>
            </w:r>
          </w:p>
        </w:tc>
        <w:tc>
          <w:tcPr>
            <w:tcW w:w="5634" w:type="dxa"/>
          </w:tcPr>
          <w:p w14:paraId="626FB78E" w14:textId="77777777" w:rsidR="00795620" w:rsidRPr="007F1905" w:rsidRDefault="00795620" w:rsidP="00661806">
            <w:pPr>
              <w:keepNext/>
            </w:pPr>
            <w:r>
              <w:t xml:space="preserve">RFC 4761 Virtual Private LAN Service (VPLS) Using BGP for Auto-Discovery and Signaling, </w:t>
            </w:r>
            <w:r w:rsidRPr="009A4AF5">
              <w:t>January 2007</w:t>
            </w:r>
          </w:p>
        </w:tc>
      </w:tr>
      <w:tr w:rsidR="00795620" w:rsidRPr="007F1905" w14:paraId="40BB86DB" w14:textId="77777777" w:rsidTr="00661806">
        <w:tc>
          <w:tcPr>
            <w:tcW w:w="1278" w:type="dxa"/>
            <w:vAlign w:val="center"/>
          </w:tcPr>
          <w:p w14:paraId="572BF163" w14:textId="77777777" w:rsidR="00795620" w:rsidRPr="0038190A" w:rsidRDefault="00795620" w:rsidP="00661806">
            <w:pPr>
              <w:keepNext/>
              <w:rPr>
                <w:rtl/>
              </w:rPr>
            </w:pPr>
            <w:r>
              <w:t>RFC4762</w:t>
            </w:r>
          </w:p>
        </w:tc>
        <w:tc>
          <w:tcPr>
            <w:tcW w:w="5634" w:type="dxa"/>
          </w:tcPr>
          <w:p w14:paraId="4BD836CF" w14:textId="77777777" w:rsidR="00795620" w:rsidRPr="007F1905" w:rsidRDefault="00795620" w:rsidP="00661806">
            <w:pPr>
              <w:keepNext/>
            </w:pPr>
            <w:r>
              <w:t xml:space="preserve">RFC 4762 Virtual Private LAN Service (VPLS) Using Label Distribution Protocol (LDP) Signaling, </w:t>
            </w:r>
            <w:r w:rsidRPr="009A4AF5">
              <w:t>January 2007</w:t>
            </w:r>
          </w:p>
        </w:tc>
      </w:tr>
      <w:tr w:rsidR="00795620" w:rsidRPr="007F1905" w14:paraId="4AD1875C" w14:textId="77777777" w:rsidTr="00661806">
        <w:tc>
          <w:tcPr>
            <w:tcW w:w="1278" w:type="dxa"/>
            <w:vAlign w:val="center"/>
          </w:tcPr>
          <w:p w14:paraId="7531495C" w14:textId="77777777" w:rsidR="00795620" w:rsidRDefault="00795620" w:rsidP="00661806">
            <w:pPr>
              <w:keepNext/>
            </w:pPr>
            <w:r>
              <w:t>RFC6514</w:t>
            </w:r>
          </w:p>
        </w:tc>
        <w:tc>
          <w:tcPr>
            <w:tcW w:w="5634" w:type="dxa"/>
          </w:tcPr>
          <w:p w14:paraId="7ED84B66" w14:textId="77777777" w:rsidR="00795620" w:rsidRPr="00721E8E" w:rsidRDefault="00795620" w:rsidP="00661806">
            <w:pPr>
              <w:keepNext/>
            </w:pPr>
            <w:r>
              <w:t xml:space="preserve">RFC 6514 </w:t>
            </w:r>
            <w:r w:rsidRPr="00F94FD5">
              <w:t>BGP Encodings and Procedures for Multicast in MPLS/BGP IP VPNs</w:t>
            </w:r>
            <w:r>
              <w:t xml:space="preserve">, </w:t>
            </w:r>
            <w:r w:rsidRPr="00F94FD5">
              <w:t>February 2012</w:t>
            </w:r>
          </w:p>
        </w:tc>
      </w:tr>
      <w:tr w:rsidR="00795620" w:rsidRPr="007F1905" w14:paraId="2BD11C59" w14:textId="77777777" w:rsidTr="00661806">
        <w:tc>
          <w:tcPr>
            <w:tcW w:w="1278" w:type="dxa"/>
            <w:vAlign w:val="center"/>
          </w:tcPr>
          <w:p w14:paraId="63429F46" w14:textId="77777777" w:rsidR="00795620" w:rsidRPr="0038190A" w:rsidRDefault="00795620" w:rsidP="00661806">
            <w:pPr>
              <w:keepNext/>
              <w:rPr>
                <w:rtl/>
              </w:rPr>
            </w:pPr>
            <w:r>
              <w:t>RFC7209</w:t>
            </w:r>
          </w:p>
        </w:tc>
        <w:tc>
          <w:tcPr>
            <w:tcW w:w="5634" w:type="dxa"/>
          </w:tcPr>
          <w:p w14:paraId="0DE52BE1" w14:textId="77777777" w:rsidR="00795620" w:rsidRPr="007F1905" w:rsidRDefault="00795620" w:rsidP="00661806">
            <w:pPr>
              <w:keepNext/>
            </w:pPr>
            <w:r>
              <w:t xml:space="preserve">RFC 7209 </w:t>
            </w:r>
            <w:r w:rsidRPr="00721E8E">
              <w:t>Requirements for Ethernet VPN (EVPN)</w:t>
            </w:r>
            <w:r>
              <w:t xml:space="preserve">, </w:t>
            </w:r>
            <w:r w:rsidRPr="00721E8E">
              <w:t>May 2014</w:t>
            </w:r>
          </w:p>
        </w:tc>
      </w:tr>
      <w:tr w:rsidR="00795620" w:rsidRPr="007F1905" w14:paraId="1EB637BF" w14:textId="77777777" w:rsidTr="00661806">
        <w:tc>
          <w:tcPr>
            <w:tcW w:w="1278" w:type="dxa"/>
            <w:vAlign w:val="center"/>
          </w:tcPr>
          <w:p w14:paraId="1039525C" w14:textId="77777777" w:rsidR="00795620" w:rsidRPr="0038190A" w:rsidRDefault="00795620" w:rsidP="00661806">
            <w:pPr>
              <w:keepNext/>
              <w:rPr>
                <w:rtl/>
              </w:rPr>
            </w:pPr>
            <w:r>
              <w:t>RFC7432</w:t>
            </w:r>
          </w:p>
        </w:tc>
        <w:tc>
          <w:tcPr>
            <w:tcW w:w="5634" w:type="dxa"/>
          </w:tcPr>
          <w:p w14:paraId="0219469A" w14:textId="77777777" w:rsidR="00795620" w:rsidRPr="009A4AF5" w:rsidRDefault="00795620" w:rsidP="00661806">
            <w:pPr>
              <w:keepNext/>
            </w:pPr>
            <w:r>
              <w:t xml:space="preserve">RFC 7432 </w:t>
            </w:r>
            <w:r w:rsidRPr="009A4AF5">
              <w:t>BGP MPLS-Based Ethernet VPN,</w:t>
            </w:r>
            <w:r>
              <w:t xml:space="preserve"> </w:t>
            </w:r>
            <w:r w:rsidRPr="009A4AF5">
              <w:t>February 2015</w:t>
            </w:r>
          </w:p>
        </w:tc>
      </w:tr>
      <w:tr w:rsidR="00795620" w:rsidRPr="007F1905" w14:paraId="11FF70BF" w14:textId="77777777" w:rsidTr="00661806">
        <w:tc>
          <w:tcPr>
            <w:tcW w:w="1278" w:type="dxa"/>
            <w:vAlign w:val="center"/>
          </w:tcPr>
          <w:p w14:paraId="4F855DE6" w14:textId="77777777" w:rsidR="00795620" w:rsidRPr="0038190A" w:rsidRDefault="00795620" w:rsidP="00661806">
            <w:pPr>
              <w:keepNext/>
              <w:rPr>
                <w:rtl/>
              </w:rPr>
            </w:pPr>
            <w:r>
              <w:t>RFC7432bis</w:t>
            </w:r>
          </w:p>
        </w:tc>
        <w:tc>
          <w:tcPr>
            <w:tcW w:w="5634" w:type="dxa"/>
          </w:tcPr>
          <w:p w14:paraId="4A702449" w14:textId="77777777" w:rsidR="00795620" w:rsidRDefault="00795620" w:rsidP="00661806">
            <w:pPr>
              <w:keepNext/>
            </w:pPr>
            <w:r w:rsidRPr="009A4AF5">
              <w:t>BGP MPLS-Based Ethernet VPN</w:t>
            </w:r>
          </w:p>
          <w:p w14:paraId="4B2CD54B" w14:textId="4508D0D3" w:rsidR="00795620" w:rsidRPr="007F1905" w:rsidRDefault="00795620" w:rsidP="00661806">
            <w:pPr>
              <w:keepNext/>
            </w:pPr>
            <w:r w:rsidRPr="00721E8E">
              <w:t>draft-ietf-bess-rfc7432bis</w:t>
            </w:r>
            <w:r w:rsidR="003D5970">
              <w:t>-1</w:t>
            </w:r>
            <w:r w:rsidR="00DE6ED8">
              <w:t>3</w:t>
            </w:r>
          </w:p>
        </w:tc>
      </w:tr>
      <w:tr w:rsidR="00795620" w:rsidRPr="007F1905" w14:paraId="04E7102A" w14:textId="77777777" w:rsidTr="00661806">
        <w:tc>
          <w:tcPr>
            <w:tcW w:w="1278" w:type="dxa"/>
            <w:vAlign w:val="center"/>
          </w:tcPr>
          <w:p w14:paraId="0F950257" w14:textId="77777777" w:rsidR="00795620" w:rsidRPr="0038190A" w:rsidRDefault="00795620" w:rsidP="00661806">
            <w:pPr>
              <w:keepNext/>
              <w:rPr>
                <w:rtl/>
              </w:rPr>
            </w:pPr>
            <w:r w:rsidRPr="00265E7B">
              <w:t>RFC8340</w:t>
            </w:r>
          </w:p>
        </w:tc>
        <w:tc>
          <w:tcPr>
            <w:tcW w:w="5634" w:type="dxa"/>
          </w:tcPr>
          <w:p w14:paraId="62878ADC" w14:textId="77777777" w:rsidR="00795620" w:rsidRPr="007F1905" w:rsidRDefault="00795620" w:rsidP="00661806">
            <w:pPr>
              <w:keepNext/>
            </w:pPr>
            <w:r>
              <w:t xml:space="preserve">RFC 8340 </w:t>
            </w:r>
            <w:r w:rsidRPr="00265E7B">
              <w:t>YANG Tree Diagrams, March 2018</w:t>
            </w:r>
          </w:p>
        </w:tc>
      </w:tr>
      <w:tr w:rsidR="00795620" w:rsidRPr="007F1905" w14:paraId="4CD41342" w14:textId="77777777" w:rsidTr="00661806">
        <w:trPr>
          <w:trHeight w:val="467"/>
        </w:trPr>
        <w:tc>
          <w:tcPr>
            <w:tcW w:w="1278" w:type="dxa"/>
            <w:vAlign w:val="center"/>
          </w:tcPr>
          <w:p w14:paraId="2F63C080" w14:textId="77777777" w:rsidR="00795620" w:rsidRPr="0038190A" w:rsidRDefault="00795620" w:rsidP="00661806">
            <w:pPr>
              <w:keepNext/>
              <w:rPr>
                <w:rtl/>
              </w:rPr>
            </w:pPr>
            <w:r>
              <w:t>RFC8584</w:t>
            </w:r>
          </w:p>
        </w:tc>
        <w:tc>
          <w:tcPr>
            <w:tcW w:w="5634" w:type="dxa"/>
          </w:tcPr>
          <w:p w14:paraId="20DCAC8B" w14:textId="77777777" w:rsidR="00795620" w:rsidRPr="007F1905" w:rsidRDefault="00795620" w:rsidP="00661806">
            <w:pPr>
              <w:keepNext/>
            </w:pPr>
            <w:r>
              <w:t xml:space="preserve">RFC 8584 </w:t>
            </w:r>
            <w:r w:rsidRPr="00C04F4B">
              <w:t>Framework for Ethernet VPN Designated Forwarder Election Extensibility</w:t>
            </w:r>
            <w:r>
              <w:t>, April 2019</w:t>
            </w:r>
          </w:p>
        </w:tc>
      </w:tr>
      <w:tr w:rsidR="000B1807" w:rsidRPr="007F1905" w14:paraId="08D08ED8" w14:textId="77777777" w:rsidTr="000B1807">
        <w:trPr>
          <w:trHeight w:val="467"/>
        </w:trPr>
        <w:tc>
          <w:tcPr>
            <w:tcW w:w="1278" w:type="dxa"/>
            <w:tcBorders>
              <w:top w:val="single" w:sz="4" w:space="0" w:color="auto"/>
              <w:left w:val="single" w:sz="4" w:space="0" w:color="auto"/>
              <w:bottom w:val="single" w:sz="4" w:space="0" w:color="auto"/>
              <w:right w:val="single" w:sz="4" w:space="0" w:color="auto"/>
            </w:tcBorders>
            <w:vAlign w:val="center"/>
          </w:tcPr>
          <w:p w14:paraId="187494F6" w14:textId="377897DF" w:rsidR="000B1807" w:rsidRPr="0038190A" w:rsidRDefault="000B1807" w:rsidP="00FA18B0">
            <w:pPr>
              <w:keepNext/>
              <w:rPr>
                <w:rtl/>
              </w:rPr>
            </w:pPr>
            <w:r>
              <w:t>Phases</w:t>
            </w:r>
          </w:p>
        </w:tc>
        <w:tc>
          <w:tcPr>
            <w:tcW w:w="5634" w:type="dxa"/>
            <w:tcBorders>
              <w:top w:val="single" w:sz="4" w:space="0" w:color="auto"/>
              <w:left w:val="single" w:sz="4" w:space="0" w:color="auto"/>
              <w:bottom w:val="single" w:sz="4" w:space="0" w:color="auto"/>
              <w:right w:val="single" w:sz="4" w:space="0" w:color="auto"/>
            </w:tcBorders>
          </w:tcPr>
          <w:p w14:paraId="4B8357EA" w14:textId="245D715F" w:rsidR="000B1807" w:rsidRPr="007F1905" w:rsidRDefault="000B1807" w:rsidP="000B1807">
            <w:pPr>
              <w:keepNext/>
            </w:pPr>
            <w:r w:rsidRPr="000B1807">
              <w:t>EVPH Phases 01</w:t>
            </w:r>
            <w:r>
              <w:t xml:space="preserve">, </w:t>
            </w:r>
            <w:hyperlink r:id="rId15" w:history="1">
              <w:r w:rsidRPr="00C774D3">
                <w:rPr>
                  <w:rStyle w:val="Hyperlink"/>
                </w:rPr>
                <w:t>https://exaware.atlassian.net/wiki/spaces/RNDDocs/pages/2729967663/EVPN</w:t>
              </w:r>
            </w:hyperlink>
          </w:p>
        </w:tc>
      </w:tr>
    </w:tbl>
    <w:p w14:paraId="3C903954" w14:textId="77777777" w:rsidR="00795620" w:rsidRDefault="00795620" w:rsidP="00795620">
      <w:pPr>
        <w:spacing w:after="200" w:line="276" w:lineRule="auto"/>
        <w:rPr>
          <w:sz w:val="24"/>
          <w:szCs w:val="24"/>
        </w:rPr>
      </w:pPr>
    </w:p>
    <w:p w14:paraId="03F42B47" w14:textId="77777777" w:rsidR="00795620" w:rsidRDefault="00795620" w:rsidP="00795620">
      <w:pPr>
        <w:spacing w:after="200" w:line="276" w:lineRule="auto"/>
        <w:rPr>
          <w:sz w:val="24"/>
          <w:szCs w:val="24"/>
        </w:rPr>
      </w:pPr>
    </w:p>
    <w:p w14:paraId="492CFB83" w14:textId="77777777" w:rsidR="00795620" w:rsidRDefault="00795620" w:rsidP="00795620">
      <w:pPr>
        <w:spacing w:after="200" w:line="276" w:lineRule="auto"/>
        <w:rPr>
          <w:sz w:val="24"/>
          <w:szCs w:val="24"/>
        </w:rPr>
      </w:pPr>
    </w:p>
    <w:p w14:paraId="5DB9BDAF" w14:textId="77777777" w:rsidR="00795620" w:rsidRDefault="00795620" w:rsidP="00795620">
      <w:pPr>
        <w:spacing w:after="200" w:line="276" w:lineRule="auto"/>
        <w:rPr>
          <w:sz w:val="24"/>
          <w:szCs w:val="24"/>
        </w:rPr>
      </w:pPr>
    </w:p>
    <w:p w14:paraId="39AECE66" w14:textId="77777777" w:rsidR="00795620" w:rsidRDefault="00795620" w:rsidP="00795620">
      <w:pPr>
        <w:rPr>
          <w:rFonts w:ascii="Cambria" w:eastAsia="Times New Roman" w:hAnsi="Cambria" w:cs="Times New Roman"/>
          <w:b/>
          <w:bCs/>
          <w:sz w:val="36"/>
          <w:szCs w:val="28"/>
        </w:rPr>
      </w:pPr>
      <w:r>
        <w:br w:type="page"/>
      </w:r>
    </w:p>
    <w:p w14:paraId="0230E125" w14:textId="77777777" w:rsidR="00795620" w:rsidRDefault="00795620" w:rsidP="00795620">
      <w:pPr>
        <w:pStyle w:val="Heading1"/>
      </w:pPr>
      <w:bookmarkStart w:id="75" w:name="_Toc93824697"/>
      <w:bookmarkStart w:id="76" w:name="_Toc98942624"/>
      <w:bookmarkStart w:id="77" w:name="_Toc218593993"/>
      <w:r>
        <w:lastRenderedPageBreak/>
        <w:t>Requirements</w:t>
      </w:r>
      <w:bookmarkEnd w:id="75"/>
      <w:bookmarkEnd w:id="76"/>
      <w:bookmarkEnd w:id="77"/>
    </w:p>
    <w:p w14:paraId="283A03DC" w14:textId="77777777" w:rsidR="00795620" w:rsidRDefault="00795620" w:rsidP="00795620"/>
    <w:p w14:paraId="54B2EA56" w14:textId="4F1D6D90" w:rsidR="00795620" w:rsidRPr="005E6699" w:rsidRDefault="00166AB1" w:rsidP="00795620">
      <w:pPr>
        <w:pStyle w:val="Heading2"/>
      </w:pPr>
      <w:bookmarkStart w:id="78" w:name="_Toc93824698"/>
      <w:bookmarkStart w:id="79" w:name="_Toc98942625"/>
      <w:bookmarkStart w:id="80" w:name="_Toc218593994"/>
      <w:r>
        <w:t xml:space="preserve">Supported </w:t>
      </w:r>
      <w:r w:rsidR="00795620" w:rsidRPr="005E6699">
        <w:t>Standards</w:t>
      </w:r>
      <w:bookmarkEnd w:id="78"/>
      <w:bookmarkEnd w:id="79"/>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10)</w:t>
      </w:r>
      <w:bookmarkEnd w:id="80"/>
    </w:p>
    <w:p w14:paraId="6ED4C6CC" w14:textId="77777777" w:rsidR="00795620" w:rsidRPr="00F74E3D" w:rsidRDefault="00795620" w:rsidP="00795620"/>
    <w:p w14:paraId="73DB6CFA" w14:textId="05DC0497" w:rsidR="00795620" w:rsidRDefault="00795620" w:rsidP="006843FA">
      <w:pPr>
        <w:spacing w:after="200" w:line="276" w:lineRule="auto"/>
        <w:rPr>
          <w:sz w:val="24"/>
          <w:szCs w:val="24"/>
        </w:rPr>
      </w:pPr>
      <w:r w:rsidRPr="00D5698A">
        <w:rPr>
          <w:sz w:val="24"/>
          <w:szCs w:val="24"/>
        </w:rPr>
        <w:t>The implementation must support</w:t>
      </w:r>
      <w:r w:rsidR="00BD4F0A">
        <w:rPr>
          <w:sz w:val="24"/>
          <w:szCs w:val="24"/>
        </w:rPr>
        <w:t xml:space="preserve"> [RFC7432bis]</w:t>
      </w:r>
      <w:r w:rsidRPr="00D5698A">
        <w:rPr>
          <w:sz w:val="24"/>
          <w:szCs w:val="24"/>
        </w:rPr>
        <w:t xml:space="preserve"> </w:t>
      </w:r>
      <w:r w:rsidR="00E513A4" w:rsidRPr="00057D05">
        <w:rPr>
          <w:sz w:val="24"/>
          <w:szCs w:val="24"/>
        </w:rPr>
        <w:t>with changes specified by this document</w:t>
      </w:r>
      <w:r w:rsidR="00166AB1" w:rsidRPr="00057D05">
        <w:rPr>
          <w:sz w:val="24"/>
          <w:szCs w:val="24"/>
        </w:rPr>
        <w:t>.</w:t>
      </w:r>
    </w:p>
    <w:p w14:paraId="6942D599" w14:textId="6E0D2FA3" w:rsidR="00BE5B0A" w:rsidRDefault="00BE5B0A" w:rsidP="00BE5B0A">
      <w:pPr>
        <w:pStyle w:val="Heading2"/>
      </w:pPr>
      <w:bookmarkStart w:id="81" w:name="_Toc218593995"/>
      <w:r>
        <w:t>BGP Common CLI in Context L2VPN EVPN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20)</w:t>
      </w:r>
      <w:bookmarkEnd w:id="81"/>
    </w:p>
    <w:p w14:paraId="525E4E48" w14:textId="77777777" w:rsidR="00BE5B0A" w:rsidRDefault="00BE5B0A" w:rsidP="00BE5B0A"/>
    <w:p w14:paraId="68C03191" w14:textId="308CCB2C" w:rsidR="00BE5B0A" w:rsidRDefault="00BE5B0A" w:rsidP="00BE5B0A">
      <w:pPr>
        <w:spacing w:after="200" w:line="276" w:lineRule="auto"/>
        <w:rPr>
          <w:sz w:val="24"/>
          <w:szCs w:val="24"/>
        </w:rPr>
      </w:pPr>
      <w:r w:rsidRPr="00BE5B0A">
        <w:rPr>
          <w:sz w:val="24"/>
          <w:szCs w:val="24"/>
        </w:rPr>
        <w:t xml:space="preserve">The following </w:t>
      </w:r>
      <w:r>
        <w:rPr>
          <w:sz w:val="24"/>
          <w:szCs w:val="24"/>
        </w:rPr>
        <w:t>CLI commands must be supported in the L2VPN EVPN context:</w:t>
      </w:r>
    </w:p>
    <w:p w14:paraId="250840F7" w14:textId="77777777" w:rsidR="00BE5B0A" w:rsidRDefault="00BE5B0A">
      <w:pPr>
        <w:pStyle w:val="ListParagraph"/>
        <w:numPr>
          <w:ilvl w:val="0"/>
          <w:numId w:val="35"/>
        </w:numPr>
        <w:rPr>
          <w:sz w:val="24"/>
          <w:szCs w:val="24"/>
        </w:rPr>
      </w:pPr>
      <w:r w:rsidRPr="00BE5B0A">
        <w:rPr>
          <w:sz w:val="24"/>
          <w:szCs w:val="24"/>
        </w:rPr>
        <w:t>allow-as-in</w:t>
      </w:r>
    </w:p>
    <w:p w14:paraId="7BE5526F" w14:textId="77777777" w:rsidR="00BE5B0A" w:rsidRDefault="00BE5B0A">
      <w:pPr>
        <w:pStyle w:val="ListParagraph"/>
        <w:numPr>
          <w:ilvl w:val="0"/>
          <w:numId w:val="35"/>
        </w:numPr>
        <w:rPr>
          <w:sz w:val="24"/>
          <w:szCs w:val="24"/>
        </w:rPr>
      </w:pPr>
      <w:r>
        <w:rPr>
          <w:sz w:val="24"/>
          <w:szCs w:val="24"/>
        </w:rPr>
        <w:t>c</w:t>
      </w:r>
      <w:r w:rsidRPr="00BE5B0A">
        <w:rPr>
          <w:sz w:val="24"/>
          <w:szCs w:val="24"/>
        </w:rPr>
        <w:t>apability</w:t>
      </w:r>
    </w:p>
    <w:p w14:paraId="02909CDF" w14:textId="77777777" w:rsidR="00BE5B0A" w:rsidRDefault="00BE5B0A">
      <w:pPr>
        <w:pStyle w:val="ListParagraph"/>
        <w:numPr>
          <w:ilvl w:val="0"/>
          <w:numId w:val="35"/>
        </w:numPr>
        <w:rPr>
          <w:sz w:val="24"/>
          <w:szCs w:val="24"/>
        </w:rPr>
      </w:pPr>
      <w:r w:rsidRPr="00BE5B0A">
        <w:rPr>
          <w:sz w:val="24"/>
          <w:szCs w:val="24"/>
        </w:rPr>
        <w:t>inbound-soft-reconfiguration</w:t>
      </w:r>
    </w:p>
    <w:p w14:paraId="49C0979A" w14:textId="77777777" w:rsidR="00BE5B0A" w:rsidRDefault="00BE5B0A">
      <w:pPr>
        <w:pStyle w:val="ListParagraph"/>
        <w:numPr>
          <w:ilvl w:val="0"/>
          <w:numId w:val="35"/>
        </w:numPr>
        <w:rPr>
          <w:sz w:val="24"/>
          <w:szCs w:val="24"/>
        </w:rPr>
      </w:pPr>
      <w:r w:rsidRPr="00BE5B0A">
        <w:rPr>
          <w:sz w:val="24"/>
          <w:szCs w:val="24"/>
        </w:rPr>
        <w:t>maximum-prefix</w:t>
      </w:r>
    </w:p>
    <w:p w14:paraId="42449AA7" w14:textId="77777777" w:rsidR="00BE5B0A" w:rsidRDefault="00BE5B0A">
      <w:pPr>
        <w:pStyle w:val="ListParagraph"/>
        <w:numPr>
          <w:ilvl w:val="0"/>
          <w:numId w:val="35"/>
        </w:numPr>
        <w:rPr>
          <w:sz w:val="24"/>
          <w:szCs w:val="24"/>
        </w:rPr>
      </w:pPr>
      <w:r w:rsidRPr="00BE5B0A">
        <w:rPr>
          <w:sz w:val="24"/>
          <w:szCs w:val="24"/>
        </w:rPr>
        <w:t>private-as</w:t>
      </w:r>
    </w:p>
    <w:p w14:paraId="2C2FE5B3" w14:textId="77777777" w:rsidR="00BE5B0A" w:rsidRDefault="00BE5B0A">
      <w:pPr>
        <w:pStyle w:val="ListParagraph"/>
        <w:numPr>
          <w:ilvl w:val="0"/>
          <w:numId w:val="35"/>
        </w:numPr>
        <w:rPr>
          <w:sz w:val="24"/>
          <w:szCs w:val="24"/>
        </w:rPr>
      </w:pPr>
      <w:r w:rsidRPr="00BE5B0A">
        <w:rPr>
          <w:sz w:val="24"/>
          <w:szCs w:val="24"/>
        </w:rPr>
        <w:t>route-reflector-client</w:t>
      </w:r>
    </w:p>
    <w:p w14:paraId="1EAF3B4C" w14:textId="77777777" w:rsidR="00BE5B0A" w:rsidRDefault="00BE5B0A">
      <w:pPr>
        <w:pStyle w:val="ListParagraph"/>
        <w:numPr>
          <w:ilvl w:val="0"/>
          <w:numId w:val="35"/>
        </w:numPr>
        <w:rPr>
          <w:sz w:val="24"/>
          <w:szCs w:val="24"/>
        </w:rPr>
      </w:pPr>
      <w:r w:rsidRPr="00BE5B0A">
        <w:rPr>
          <w:sz w:val="24"/>
          <w:szCs w:val="24"/>
        </w:rPr>
        <w:t>weight</w:t>
      </w:r>
    </w:p>
    <w:p w14:paraId="2F2A930B" w14:textId="2DDD768C" w:rsidR="00BE5B0A" w:rsidRPr="00BE5B0A" w:rsidRDefault="00BE5B0A">
      <w:pPr>
        <w:pStyle w:val="ListParagraph"/>
        <w:numPr>
          <w:ilvl w:val="0"/>
          <w:numId w:val="35"/>
        </w:numPr>
        <w:rPr>
          <w:sz w:val="24"/>
          <w:szCs w:val="24"/>
        </w:rPr>
      </w:pPr>
      <w:r w:rsidRPr="00BE5B0A">
        <w:rPr>
          <w:sz w:val="24"/>
          <w:szCs w:val="24"/>
        </w:rPr>
        <w:t>group</w:t>
      </w:r>
    </w:p>
    <w:p w14:paraId="08485DAD" w14:textId="1A9B05B3" w:rsidR="00E06FDA" w:rsidRPr="00E06FDA" w:rsidRDefault="00E06FDA" w:rsidP="00F00F3B">
      <w:pPr>
        <w:pStyle w:val="Heading2"/>
      </w:pPr>
      <w:bookmarkStart w:id="82" w:name="_Toc218593996"/>
      <w:r w:rsidRPr="00E06FDA">
        <w:t>VLAN Service Types</w:t>
      </w:r>
      <w:bookmarkEnd w:id="82"/>
    </w:p>
    <w:p w14:paraId="02DA3828" w14:textId="77777777" w:rsidR="00E06FDA" w:rsidRPr="00E06FDA" w:rsidRDefault="00E06FDA" w:rsidP="00E06FDA"/>
    <w:p w14:paraId="33D7DA17" w14:textId="59CCE2BE" w:rsidR="00E06FDA" w:rsidRDefault="00E06FDA" w:rsidP="00F00F3B">
      <w:pPr>
        <w:pStyle w:val="Heading3"/>
      </w:pPr>
      <w:bookmarkStart w:id="83" w:name="_Toc218593997"/>
      <w:r>
        <w:t xml:space="preserve">VLAN-Based Service Type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30)</w:t>
      </w:r>
      <w:bookmarkEnd w:id="83"/>
    </w:p>
    <w:p w14:paraId="457A648C" w14:textId="77777777" w:rsidR="00E06FDA" w:rsidRPr="00E06FDA" w:rsidRDefault="00E06FDA" w:rsidP="00E06FDA"/>
    <w:p w14:paraId="0AD855CC" w14:textId="758BDF78" w:rsidR="00E06FDA" w:rsidRDefault="00E06FDA" w:rsidP="00F00F3B">
      <w:pPr>
        <w:pStyle w:val="Heading4"/>
      </w:pPr>
      <w:bookmarkStart w:id="84" w:name="_Toc218593998"/>
      <w:r w:rsidRPr="00E06FDA">
        <w:t>VLAN-ID manipulation</w:t>
      </w:r>
      <w:bookmarkEnd w:id="84"/>
    </w:p>
    <w:p w14:paraId="6B1121A1" w14:textId="77777777" w:rsidR="00E06FDA" w:rsidRPr="00E06FDA" w:rsidRDefault="00E06FDA" w:rsidP="00E06FDA"/>
    <w:p w14:paraId="55CE84A8" w14:textId="1C515B49" w:rsidR="00E06FDA" w:rsidRDefault="00E06FDA" w:rsidP="00795620">
      <w:pPr>
        <w:spacing w:after="200" w:line="276" w:lineRule="auto"/>
        <w:rPr>
          <w:sz w:val="24"/>
          <w:szCs w:val="24"/>
        </w:rPr>
      </w:pPr>
      <w:r>
        <w:rPr>
          <w:sz w:val="24"/>
          <w:szCs w:val="24"/>
        </w:rPr>
        <w:t xml:space="preserve">The system must replace VLAN-ID in an input frame if it is needed to match to the configured VLAN-ID.   </w:t>
      </w:r>
    </w:p>
    <w:p w14:paraId="4EEFEF6A" w14:textId="1EA8A219" w:rsidR="007205B1" w:rsidRDefault="00405910" w:rsidP="00F00F3B">
      <w:pPr>
        <w:pStyle w:val="Heading4"/>
      </w:pPr>
      <w:bookmarkStart w:id="85" w:name="_Toc218593999"/>
      <w:bookmarkStart w:id="86" w:name="_Toc93824699"/>
      <w:bookmarkStart w:id="87" w:name="_Toc98942626"/>
      <w:r>
        <w:t>Configuration</w:t>
      </w:r>
      <w:r w:rsidR="00E06FDA">
        <w:t xml:space="preserve"> Example</w:t>
      </w:r>
      <w:bookmarkEnd w:id="85"/>
    </w:p>
    <w:p w14:paraId="4CB9823C" w14:textId="77777777" w:rsidR="00E06FDA" w:rsidRDefault="00E06FDA" w:rsidP="00E06FDA"/>
    <w:p w14:paraId="27595A3B" w14:textId="3A47C7D5" w:rsidR="007205B1" w:rsidRDefault="007205B1" w:rsidP="007205B1">
      <w:pPr>
        <w:spacing w:after="200" w:line="276" w:lineRule="auto"/>
        <w:rPr>
          <w:sz w:val="24"/>
          <w:szCs w:val="24"/>
        </w:rPr>
      </w:pPr>
      <w:r>
        <w:rPr>
          <w:sz w:val="24"/>
          <w:szCs w:val="24"/>
        </w:rPr>
        <w:t xml:space="preserve">The following example shows how to configure </w:t>
      </w:r>
      <w:r w:rsidR="008A282A">
        <w:rPr>
          <w:sz w:val="24"/>
          <w:szCs w:val="24"/>
        </w:rPr>
        <w:t>two</w:t>
      </w:r>
      <w:r>
        <w:rPr>
          <w:sz w:val="24"/>
          <w:szCs w:val="24"/>
        </w:rPr>
        <w:t xml:space="preserve"> EVPN </w:t>
      </w:r>
      <w:r w:rsidR="008A282A">
        <w:rPr>
          <w:sz w:val="24"/>
          <w:szCs w:val="24"/>
        </w:rPr>
        <w:t xml:space="preserve">instances of the </w:t>
      </w:r>
      <w:r w:rsidR="0047743A">
        <w:rPr>
          <w:sz w:val="24"/>
          <w:szCs w:val="24"/>
        </w:rPr>
        <w:t>vlan-b</w:t>
      </w:r>
      <w:r>
        <w:rPr>
          <w:sz w:val="24"/>
          <w:szCs w:val="24"/>
        </w:rPr>
        <w:t>ased type</w:t>
      </w:r>
      <w:r w:rsidR="0081274F">
        <w:rPr>
          <w:sz w:val="24"/>
          <w:szCs w:val="24"/>
        </w:rPr>
        <w:t xml:space="preserve"> with normalized VLAN-ID</w:t>
      </w:r>
      <w:r w:rsidR="00FA646F">
        <w:rPr>
          <w:sz w:val="24"/>
          <w:szCs w:val="24"/>
        </w:rPr>
        <w:t>s</w:t>
      </w:r>
      <w:r w:rsidR="0081274F">
        <w:rPr>
          <w:sz w:val="24"/>
          <w:szCs w:val="24"/>
        </w:rPr>
        <w:t xml:space="preserve"> 4</w:t>
      </w:r>
      <w:r w:rsidR="00FA646F">
        <w:rPr>
          <w:sz w:val="24"/>
          <w:szCs w:val="24"/>
        </w:rPr>
        <w:t xml:space="preserve"> and 6 on </w:t>
      </w:r>
      <w:r w:rsidR="008A282A">
        <w:rPr>
          <w:sz w:val="24"/>
          <w:szCs w:val="24"/>
        </w:rPr>
        <w:t xml:space="preserve">Ethernet </w:t>
      </w:r>
      <w:r w:rsidR="00FA646F">
        <w:rPr>
          <w:sz w:val="24"/>
          <w:szCs w:val="24"/>
        </w:rPr>
        <w:t xml:space="preserve">ports </w:t>
      </w:r>
      <w:r w:rsidR="00FA646F" w:rsidRPr="00057D05">
        <w:rPr>
          <w:sz w:val="24"/>
          <w:szCs w:val="24"/>
        </w:rPr>
        <w:t>x-eth 0/0/1, x-eth 0/0/</w:t>
      </w:r>
      <w:r w:rsidR="008A282A" w:rsidRPr="00057D05">
        <w:rPr>
          <w:sz w:val="24"/>
          <w:szCs w:val="24"/>
        </w:rPr>
        <w:t>2</w:t>
      </w:r>
      <w:r w:rsidR="00FA646F" w:rsidRPr="00057D05">
        <w:rPr>
          <w:sz w:val="24"/>
          <w:szCs w:val="24"/>
        </w:rPr>
        <w:t xml:space="preserve">, </w:t>
      </w:r>
      <w:r w:rsidR="008A282A" w:rsidRPr="00057D05">
        <w:rPr>
          <w:sz w:val="24"/>
          <w:szCs w:val="24"/>
        </w:rPr>
        <w:t>x-eth 0/0/3 and LAGs agg-eth 1 and agg-eth 2</w:t>
      </w:r>
      <w:r>
        <w:rPr>
          <w:sz w:val="24"/>
          <w:szCs w:val="24"/>
        </w:rPr>
        <w:t>:</w:t>
      </w:r>
    </w:p>
    <w:p w14:paraId="2717CBB8" w14:textId="77777777" w:rsidR="00CE6777" w:rsidRDefault="00CE6777" w:rsidP="00700A96">
      <w:pPr>
        <w:pStyle w:val="Code"/>
        <w:ind w:left="284"/>
        <w:rPr>
          <w:rStyle w:val="Monospace"/>
          <w:b/>
          <w:bCs/>
        </w:rPr>
      </w:pPr>
    </w:p>
    <w:p w14:paraId="2ED09CBE" w14:textId="77777777" w:rsidR="00CE6777" w:rsidRPr="0074686A" w:rsidRDefault="00CE6777" w:rsidP="00CE6777">
      <w:pPr>
        <w:pStyle w:val="Code"/>
        <w:rPr>
          <w:rStyle w:val="Monospace"/>
          <w:b/>
          <w:bCs/>
        </w:rPr>
      </w:pPr>
      <w:r w:rsidRPr="0074686A">
        <w:rPr>
          <w:rStyle w:val="Monospace"/>
          <w:b/>
          <w:bCs/>
        </w:rPr>
        <w:lastRenderedPageBreak/>
        <w:t>config</w:t>
      </w:r>
    </w:p>
    <w:p w14:paraId="4C06F877" w14:textId="5777B997" w:rsidR="00700A96" w:rsidRPr="0074686A" w:rsidRDefault="00700A96" w:rsidP="00700A96">
      <w:pPr>
        <w:pStyle w:val="Code"/>
        <w:ind w:left="284"/>
        <w:rPr>
          <w:rStyle w:val="Monospace"/>
          <w:b/>
          <w:bCs/>
        </w:rPr>
      </w:pPr>
      <w:r w:rsidRPr="0074686A">
        <w:rPr>
          <w:rStyle w:val="Monospace"/>
          <w:b/>
          <w:bCs/>
        </w:rPr>
        <w:t>interface agg-eth 1</w:t>
      </w:r>
    </w:p>
    <w:p w14:paraId="4276BA42" w14:textId="5C0EA0DB" w:rsidR="00700A96" w:rsidRPr="0074686A" w:rsidRDefault="00700A96" w:rsidP="00700A96">
      <w:pPr>
        <w:pStyle w:val="Code"/>
        <w:ind w:left="567"/>
        <w:rPr>
          <w:rStyle w:val="Monospace"/>
          <w:b/>
          <w:bCs/>
        </w:rPr>
      </w:pPr>
      <w:r>
        <w:rPr>
          <w:rStyle w:val="Monospace"/>
          <w:b/>
          <w:bCs/>
        </w:rPr>
        <w:t>l2-transport enable</w:t>
      </w:r>
    </w:p>
    <w:p w14:paraId="21B4B3AD" w14:textId="76959CB4" w:rsidR="00700A96" w:rsidRPr="0074686A" w:rsidRDefault="00700A96" w:rsidP="00700A96">
      <w:pPr>
        <w:pStyle w:val="Code"/>
        <w:ind w:left="284"/>
        <w:rPr>
          <w:rStyle w:val="Monospace"/>
          <w:b/>
          <w:bCs/>
        </w:rPr>
      </w:pPr>
      <w:r w:rsidRPr="0074686A">
        <w:rPr>
          <w:rStyle w:val="Monospace"/>
          <w:b/>
          <w:bCs/>
        </w:rPr>
        <w:t xml:space="preserve">interface agg-eth </w:t>
      </w:r>
      <w:r>
        <w:rPr>
          <w:rStyle w:val="Monospace"/>
          <w:b/>
          <w:bCs/>
        </w:rPr>
        <w:t>2</w:t>
      </w:r>
    </w:p>
    <w:p w14:paraId="2C5DBA0F" w14:textId="64A9AAE9" w:rsidR="00700A96" w:rsidRPr="0074686A" w:rsidRDefault="00700A96" w:rsidP="00700A96">
      <w:pPr>
        <w:pStyle w:val="Code"/>
        <w:ind w:left="567"/>
        <w:rPr>
          <w:rStyle w:val="Monospace"/>
          <w:b/>
          <w:bCs/>
        </w:rPr>
      </w:pPr>
      <w:r>
        <w:rPr>
          <w:rStyle w:val="Monospace"/>
          <w:b/>
          <w:bCs/>
        </w:rPr>
        <w:t>l2-transport enable</w:t>
      </w:r>
    </w:p>
    <w:p w14:paraId="2CA90366" w14:textId="07A83639"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w:t>
      </w:r>
      <w:r w:rsidRPr="0074686A">
        <w:rPr>
          <w:rStyle w:val="Monospace"/>
          <w:b/>
          <w:bCs/>
        </w:rPr>
        <w:t>1</w:t>
      </w:r>
    </w:p>
    <w:p w14:paraId="6AF41FD1" w14:textId="5B34EEFD" w:rsidR="00700A96" w:rsidRPr="0074686A" w:rsidRDefault="00700A96" w:rsidP="00700A96">
      <w:pPr>
        <w:pStyle w:val="Code"/>
        <w:ind w:left="567"/>
        <w:rPr>
          <w:rStyle w:val="Monospace"/>
          <w:b/>
          <w:bCs/>
        </w:rPr>
      </w:pPr>
      <w:r>
        <w:rPr>
          <w:rStyle w:val="Monospace"/>
          <w:b/>
          <w:bCs/>
        </w:rPr>
        <w:t>l2-transport enable</w:t>
      </w:r>
    </w:p>
    <w:p w14:paraId="54C9E369" w14:textId="047D353E"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0/0/2</w:t>
      </w:r>
    </w:p>
    <w:p w14:paraId="602623AF" w14:textId="77777777" w:rsidR="00700A96" w:rsidRPr="0074686A" w:rsidRDefault="00700A96" w:rsidP="00700A96">
      <w:pPr>
        <w:pStyle w:val="Code"/>
        <w:ind w:left="567"/>
        <w:rPr>
          <w:rStyle w:val="Monospace"/>
          <w:b/>
          <w:bCs/>
        </w:rPr>
      </w:pPr>
      <w:r>
        <w:rPr>
          <w:rStyle w:val="Monospace"/>
          <w:b/>
          <w:bCs/>
        </w:rPr>
        <w:t>l2-transport enable</w:t>
      </w:r>
    </w:p>
    <w:p w14:paraId="3233EA09" w14:textId="36927BA8"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0/0/3</w:t>
      </w:r>
    </w:p>
    <w:p w14:paraId="0CA61F9C" w14:textId="77777777" w:rsidR="00700A96" w:rsidRPr="0074686A" w:rsidRDefault="00700A96" w:rsidP="00700A96">
      <w:pPr>
        <w:pStyle w:val="Code"/>
        <w:ind w:left="567"/>
        <w:rPr>
          <w:rStyle w:val="Monospace"/>
          <w:b/>
          <w:bCs/>
        </w:rPr>
      </w:pPr>
      <w:r>
        <w:rPr>
          <w:rStyle w:val="Monospace"/>
          <w:b/>
          <w:bCs/>
        </w:rPr>
        <w:t>l2-transport enable</w:t>
      </w:r>
    </w:p>
    <w:p w14:paraId="6A9D3CF0" w14:textId="77777777" w:rsidR="00700A96" w:rsidRDefault="00700A96" w:rsidP="00700A96">
      <w:pPr>
        <w:pStyle w:val="Code"/>
        <w:rPr>
          <w:rStyle w:val="Monospace"/>
          <w:b/>
          <w:bCs/>
        </w:rPr>
      </w:pPr>
      <w:r>
        <w:rPr>
          <w:rStyle w:val="Monospace"/>
          <w:b/>
          <w:bCs/>
        </w:rPr>
        <w:t>!</w:t>
      </w:r>
    </w:p>
    <w:p w14:paraId="12409189" w14:textId="486A19E3"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w:t>
      </w:r>
      <w:r w:rsidRPr="0074686A">
        <w:rPr>
          <w:rStyle w:val="Monospace"/>
          <w:b/>
          <w:bCs/>
        </w:rPr>
        <w:t>1</w:t>
      </w:r>
      <w:r>
        <w:rPr>
          <w:rStyle w:val="Monospace"/>
          <w:b/>
          <w:bCs/>
        </w:rPr>
        <w:t>.4</w:t>
      </w:r>
    </w:p>
    <w:p w14:paraId="521BE22D" w14:textId="77777777" w:rsidR="00700A96" w:rsidRPr="0074686A" w:rsidRDefault="00700A96" w:rsidP="00700A96">
      <w:pPr>
        <w:pStyle w:val="Code"/>
        <w:ind w:left="567"/>
        <w:rPr>
          <w:rStyle w:val="Monospace"/>
          <w:b/>
          <w:bCs/>
        </w:rPr>
      </w:pPr>
      <w:r>
        <w:rPr>
          <w:rStyle w:val="Monospace"/>
          <w:b/>
          <w:bCs/>
        </w:rPr>
        <w:t>l2-transport enable</w:t>
      </w:r>
    </w:p>
    <w:p w14:paraId="12C0B509" w14:textId="470F466C"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0/0/2.4</w:t>
      </w:r>
    </w:p>
    <w:p w14:paraId="05EDE833" w14:textId="77777777" w:rsidR="00700A96" w:rsidRPr="0074686A" w:rsidRDefault="00700A96" w:rsidP="00700A96">
      <w:pPr>
        <w:pStyle w:val="Code"/>
        <w:ind w:left="567"/>
        <w:rPr>
          <w:rStyle w:val="Monospace"/>
          <w:b/>
          <w:bCs/>
        </w:rPr>
      </w:pPr>
      <w:r>
        <w:rPr>
          <w:rStyle w:val="Monospace"/>
          <w:b/>
          <w:bCs/>
        </w:rPr>
        <w:t>l2-transport enable</w:t>
      </w:r>
    </w:p>
    <w:p w14:paraId="12F19C69" w14:textId="0EB2302F"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0/0/3.5</w:t>
      </w:r>
    </w:p>
    <w:p w14:paraId="5A0A1E3E" w14:textId="77777777" w:rsidR="00700A96" w:rsidRDefault="00700A96" w:rsidP="00700A96">
      <w:pPr>
        <w:pStyle w:val="Code"/>
        <w:ind w:left="567"/>
        <w:rPr>
          <w:rStyle w:val="Monospace"/>
          <w:b/>
          <w:bCs/>
        </w:rPr>
      </w:pPr>
      <w:r>
        <w:rPr>
          <w:rStyle w:val="Monospace"/>
          <w:b/>
          <w:bCs/>
        </w:rPr>
        <w:t>l2-transport enable</w:t>
      </w:r>
    </w:p>
    <w:p w14:paraId="0216092E" w14:textId="46F83F3F"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w:t>
      </w:r>
      <w:r w:rsidRPr="0074686A">
        <w:rPr>
          <w:rStyle w:val="Monospace"/>
          <w:b/>
          <w:bCs/>
        </w:rPr>
        <w:t>1</w:t>
      </w:r>
      <w:r>
        <w:rPr>
          <w:rStyle w:val="Monospace"/>
          <w:b/>
          <w:bCs/>
        </w:rPr>
        <w:t>.6</w:t>
      </w:r>
    </w:p>
    <w:p w14:paraId="226ACC2E" w14:textId="77777777" w:rsidR="00700A96" w:rsidRPr="0074686A" w:rsidRDefault="00700A96" w:rsidP="00700A96">
      <w:pPr>
        <w:pStyle w:val="Code"/>
        <w:ind w:left="567"/>
        <w:rPr>
          <w:rStyle w:val="Monospace"/>
          <w:b/>
          <w:bCs/>
        </w:rPr>
      </w:pPr>
      <w:r>
        <w:rPr>
          <w:rStyle w:val="Monospace"/>
          <w:b/>
          <w:bCs/>
        </w:rPr>
        <w:t>l2-transport enable</w:t>
      </w:r>
    </w:p>
    <w:p w14:paraId="7627C977" w14:textId="421D0512"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0/0/2.6</w:t>
      </w:r>
    </w:p>
    <w:p w14:paraId="6F68D962" w14:textId="77777777" w:rsidR="00700A96" w:rsidRPr="0074686A" w:rsidRDefault="00700A96" w:rsidP="00700A96">
      <w:pPr>
        <w:pStyle w:val="Code"/>
        <w:ind w:left="567"/>
        <w:rPr>
          <w:rStyle w:val="Monospace"/>
          <w:b/>
          <w:bCs/>
        </w:rPr>
      </w:pPr>
      <w:r>
        <w:rPr>
          <w:rStyle w:val="Monospace"/>
          <w:b/>
          <w:bCs/>
        </w:rPr>
        <w:t>l2-transport enable</w:t>
      </w:r>
    </w:p>
    <w:p w14:paraId="246867E2" w14:textId="4D3CF858" w:rsidR="00700A96" w:rsidRPr="0074686A" w:rsidRDefault="00700A96" w:rsidP="00700A96">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0/0/3.6</w:t>
      </w:r>
    </w:p>
    <w:p w14:paraId="54661680" w14:textId="77777777" w:rsidR="00700A96" w:rsidRDefault="00700A96" w:rsidP="00700A96">
      <w:pPr>
        <w:pStyle w:val="Code"/>
        <w:ind w:left="567"/>
        <w:rPr>
          <w:rStyle w:val="Monospace"/>
          <w:b/>
          <w:bCs/>
        </w:rPr>
      </w:pPr>
      <w:r>
        <w:rPr>
          <w:rStyle w:val="Monospace"/>
          <w:b/>
          <w:bCs/>
        </w:rPr>
        <w:t>l2-transport enable</w:t>
      </w:r>
    </w:p>
    <w:p w14:paraId="6B40C028" w14:textId="77777777" w:rsidR="00700A96" w:rsidRDefault="00700A96" w:rsidP="00700A96">
      <w:pPr>
        <w:pStyle w:val="Code"/>
        <w:rPr>
          <w:rStyle w:val="Monospace"/>
          <w:b/>
          <w:bCs/>
        </w:rPr>
      </w:pPr>
      <w:r>
        <w:rPr>
          <w:rStyle w:val="Monospace"/>
          <w:b/>
          <w:bCs/>
        </w:rPr>
        <w:t>!</w:t>
      </w:r>
    </w:p>
    <w:p w14:paraId="2E18AAA7" w14:textId="2177C937" w:rsidR="00700A96" w:rsidRPr="0074686A" w:rsidRDefault="00700A96" w:rsidP="00700A96">
      <w:pPr>
        <w:pStyle w:val="Code"/>
        <w:ind w:left="284"/>
        <w:rPr>
          <w:b/>
          <w:bCs/>
        </w:rPr>
      </w:pPr>
      <w:r w:rsidRPr="0074686A">
        <w:rPr>
          <w:rStyle w:val="Monospace"/>
          <w:b/>
          <w:bCs/>
        </w:rPr>
        <w:t>l2-services</w:t>
      </w:r>
    </w:p>
    <w:p w14:paraId="0357A6B5" w14:textId="23F78FCF" w:rsidR="00700A96" w:rsidRDefault="00700A96" w:rsidP="00700A96">
      <w:pPr>
        <w:pStyle w:val="Code"/>
        <w:ind w:left="567"/>
        <w:rPr>
          <w:rStyle w:val="Monospace"/>
          <w:b/>
          <w:bCs/>
        </w:rPr>
      </w:pPr>
      <w:r w:rsidRPr="0074686A">
        <w:rPr>
          <w:rStyle w:val="Monospace"/>
          <w:b/>
          <w:bCs/>
        </w:rPr>
        <w:t>evpn evpn1</w:t>
      </w:r>
    </w:p>
    <w:p w14:paraId="54A31FA8" w14:textId="4997D939" w:rsidR="00700A96" w:rsidRPr="0074686A" w:rsidRDefault="0047743A" w:rsidP="00700A96">
      <w:pPr>
        <w:pStyle w:val="Code"/>
        <w:ind w:left="851"/>
        <w:rPr>
          <w:rStyle w:val="Monospace"/>
          <w:b/>
          <w:bCs/>
        </w:rPr>
      </w:pPr>
      <w:r>
        <w:rPr>
          <w:rStyle w:val="Monospace"/>
          <w:b/>
          <w:bCs/>
        </w:rPr>
        <w:t>s</w:t>
      </w:r>
      <w:r w:rsidR="00700A96" w:rsidRPr="005A611A">
        <w:rPr>
          <w:rStyle w:val="Monospace"/>
          <w:b/>
          <w:bCs/>
        </w:rPr>
        <w:t>ervice-</w:t>
      </w:r>
      <w:r w:rsidR="00700A96">
        <w:rPr>
          <w:rStyle w:val="Monospace"/>
          <w:b/>
          <w:bCs/>
        </w:rPr>
        <w:t>type</w:t>
      </w:r>
      <w:r w:rsidR="00700A96" w:rsidRPr="005A611A">
        <w:rPr>
          <w:rStyle w:val="Monospace"/>
          <w:b/>
          <w:bCs/>
        </w:rPr>
        <w:t xml:space="preserve"> </w:t>
      </w:r>
      <w:r>
        <w:rPr>
          <w:rStyle w:val="Monospace"/>
          <w:b/>
          <w:bCs/>
        </w:rPr>
        <w:t>vlan</w:t>
      </w:r>
      <w:r w:rsidR="00700A96">
        <w:rPr>
          <w:rStyle w:val="Monospace"/>
          <w:b/>
          <w:bCs/>
        </w:rPr>
        <w:t>-based</w:t>
      </w:r>
    </w:p>
    <w:p w14:paraId="110248D3" w14:textId="1FE6F0C6" w:rsidR="00700A96" w:rsidRPr="0074686A" w:rsidRDefault="00700A96" w:rsidP="00700A96">
      <w:pPr>
        <w:pStyle w:val="Code"/>
        <w:ind w:left="851"/>
        <w:rPr>
          <w:rStyle w:val="Monospace"/>
          <w:b/>
          <w:bCs/>
        </w:rPr>
      </w:pPr>
      <w:r w:rsidRPr="0074686A">
        <w:rPr>
          <w:rStyle w:val="Monospace"/>
          <w:b/>
          <w:bCs/>
        </w:rPr>
        <w:t>interface agg-eth 1.4</w:t>
      </w:r>
    </w:p>
    <w:p w14:paraId="1FB0837F" w14:textId="79AFA462" w:rsidR="00700A96" w:rsidRPr="0074686A" w:rsidRDefault="00700A96" w:rsidP="00700A96">
      <w:pPr>
        <w:pStyle w:val="Code"/>
        <w:ind w:left="851"/>
        <w:rPr>
          <w:rStyle w:val="Monospace"/>
          <w:b/>
          <w:bCs/>
        </w:rPr>
      </w:pPr>
      <w:r w:rsidRPr="0074686A">
        <w:rPr>
          <w:rStyle w:val="Monospace"/>
          <w:b/>
          <w:bCs/>
        </w:rPr>
        <w:t>interface agg-eth 2.4</w:t>
      </w:r>
    </w:p>
    <w:p w14:paraId="51B1657E" w14:textId="651FD0AF" w:rsidR="00700A96" w:rsidRPr="0074686A" w:rsidRDefault="00700A96" w:rsidP="00700A96">
      <w:pPr>
        <w:pStyle w:val="Code"/>
        <w:ind w:left="851"/>
        <w:rPr>
          <w:rStyle w:val="Monospace"/>
          <w:b/>
          <w:bCs/>
        </w:rPr>
      </w:pPr>
      <w:r>
        <w:rPr>
          <w:rStyle w:val="Monospace"/>
          <w:b/>
          <w:bCs/>
        </w:rPr>
        <w:t>i</w:t>
      </w:r>
      <w:r w:rsidRPr="0074686A">
        <w:rPr>
          <w:rStyle w:val="Monospace"/>
          <w:b/>
          <w:bCs/>
        </w:rPr>
        <w:t>nterface x-eth 0/0/1.4</w:t>
      </w:r>
    </w:p>
    <w:p w14:paraId="1D8F821F" w14:textId="1095C236" w:rsidR="00700A96" w:rsidRPr="0074686A" w:rsidRDefault="00700A96" w:rsidP="00700A96">
      <w:pPr>
        <w:pStyle w:val="Code"/>
        <w:ind w:left="851"/>
        <w:rPr>
          <w:rStyle w:val="Monospace"/>
          <w:b/>
          <w:bCs/>
        </w:rPr>
      </w:pPr>
      <w:r>
        <w:rPr>
          <w:rStyle w:val="Monospace"/>
          <w:b/>
          <w:bCs/>
        </w:rPr>
        <w:t>i</w:t>
      </w:r>
      <w:r w:rsidRPr="0074686A">
        <w:rPr>
          <w:rStyle w:val="Monospace"/>
          <w:b/>
          <w:bCs/>
        </w:rPr>
        <w:t>nterface x-eth 0/0/2.4</w:t>
      </w:r>
    </w:p>
    <w:p w14:paraId="257F8F98" w14:textId="5E191E29" w:rsidR="00700A96" w:rsidRPr="0074686A" w:rsidRDefault="00700A96" w:rsidP="00700A96">
      <w:pPr>
        <w:pStyle w:val="Code"/>
        <w:ind w:left="851"/>
        <w:rPr>
          <w:rStyle w:val="Monospace"/>
          <w:b/>
          <w:bCs/>
        </w:rPr>
      </w:pPr>
      <w:r>
        <w:rPr>
          <w:rStyle w:val="Monospace"/>
          <w:b/>
          <w:bCs/>
        </w:rPr>
        <w:t>i</w:t>
      </w:r>
      <w:r w:rsidRPr="0074686A">
        <w:rPr>
          <w:rStyle w:val="Monospace"/>
          <w:b/>
          <w:bCs/>
        </w:rPr>
        <w:t>nterface x-eth 0/0/</w:t>
      </w:r>
      <w:r>
        <w:rPr>
          <w:rStyle w:val="Monospace"/>
          <w:b/>
          <w:bCs/>
        </w:rPr>
        <w:t>3</w:t>
      </w:r>
      <w:r w:rsidRPr="0074686A">
        <w:rPr>
          <w:rStyle w:val="Monospace"/>
          <w:b/>
          <w:bCs/>
        </w:rPr>
        <w:t>.</w:t>
      </w:r>
      <w:r>
        <w:rPr>
          <w:rStyle w:val="Monospace"/>
          <w:b/>
          <w:bCs/>
        </w:rPr>
        <w:t>5</w:t>
      </w:r>
    </w:p>
    <w:p w14:paraId="0AC9ECDD" w14:textId="133DA886" w:rsidR="00700A96" w:rsidRPr="0074686A" w:rsidRDefault="00700A96" w:rsidP="00700A96">
      <w:pPr>
        <w:pStyle w:val="Code"/>
        <w:ind w:left="567"/>
        <w:rPr>
          <w:rStyle w:val="Monospace"/>
          <w:b/>
          <w:bCs/>
        </w:rPr>
      </w:pPr>
      <w:r w:rsidRPr="0074686A">
        <w:rPr>
          <w:rStyle w:val="Monospace"/>
          <w:b/>
          <w:bCs/>
        </w:rPr>
        <w:t>evpn evpn</w:t>
      </w:r>
      <w:r>
        <w:rPr>
          <w:rStyle w:val="Monospace"/>
          <w:b/>
          <w:bCs/>
        </w:rPr>
        <w:t>2</w:t>
      </w:r>
    </w:p>
    <w:p w14:paraId="7F9098C6" w14:textId="3CD95EA3" w:rsidR="00700A96" w:rsidRPr="0074686A" w:rsidRDefault="00700A96" w:rsidP="00700A96">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w:t>
      </w:r>
      <w:r w:rsidR="0047743A">
        <w:rPr>
          <w:rStyle w:val="Monospace"/>
          <w:b/>
          <w:bCs/>
        </w:rPr>
        <w:t>vlan</w:t>
      </w:r>
      <w:r>
        <w:rPr>
          <w:rStyle w:val="Monospace"/>
          <w:b/>
          <w:bCs/>
        </w:rPr>
        <w:t>-based</w:t>
      </w:r>
    </w:p>
    <w:p w14:paraId="6941D080" w14:textId="5E1023B3" w:rsidR="00700A96" w:rsidRPr="0074686A" w:rsidRDefault="00700A96" w:rsidP="00700A96">
      <w:pPr>
        <w:pStyle w:val="Code"/>
        <w:ind w:left="851"/>
        <w:rPr>
          <w:rStyle w:val="Monospace"/>
          <w:b/>
          <w:bCs/>
        </w:rPr>
      </w:pPr>
      <w:r>
        <w:rPr>
          <w:rStyle w:val="Monospace"/>
          <w:b/>
          <w:bCs/>
        </w:rPr>
        <w:t>i</w:t>
      </w:r>
      <w:r w:rsidRPr="0074686A">
        <w:rPr>
          <w:rStyle w:val="Monospace"/>
          <w:b/>
          <w:bCs/>
        </w:rPr>
        <w:t>nterface agg-eth 1.</w:t>
      </w:r>
      <w:r>
        <w:rPr>
          <w:rStyle w:val="Monospace"/>
          <w:b/>
          <w:bCs/>
        </w:rPr>
        <w:t>6</w:t>
      </w:r>
    </w:p>
    <w:p w14:paraId="1CE89FFC" w14:textId="2C3679BF" w:rsidR="00700A96" w:rsidRPr="0074686A" w:rsidRDefault="00700A96" w:rsidP="00700A96">
      <w:pPr>
        <w:pStyle w:val="Code"/>
        <w:ind w:left="851"/>
        <w:rPr>
          <w:rStyle w:val="Monospace"/>
          <w:b/>
          <w:bCs/>
        </w:rPr>
      </w:pPr>
      <w:r w:rsidRPr="0074686A">
        <w:rPr>
          <w:rStyle w:val="Monospace"/>
          <w:b/>
          <w:bCs/>
        </w:rPr>
        <w:t>interface agg-eth 2.</w:t>
      </w:r>
      <w:r>
        <w:rPr>
          <w:rStyle w:val="Monospace"/>
          <w:b/>
          <w:bCs/>
        </w:rPr>
        <w:t>6</w:t>
      </w:r>
    </w:p>
    <w:p w14:paraId="234E4617" w14:textId="40E9678F" w:rsidR="00700A96" w:rsidRPr="0074686A" w:rsidRDefault="00700A96" w:rsidP="00700A96">
      <w:pPr>
        <w:pStyle w:val="Code"/>
        <w:ind w:left="851"/>
        <w:rPr>
          <w:rStyle w:val="Monospace"/>
          <w:b/>
          <w:bCs/>
        </w:rPr>
      </w:pPr>
      <w:r w:rsidRPr="0074686A">
        <w:rPr>
          <w:rStyle w:val="Monospace"/>
          <w:b/>
          <w:bCs/>
        </w:rPr>
        <w:t>interface x-eth 0/0/1.</w:t>
      </w:r>
      <w:r>
        <w:rPr>
          <w:rStyle w:val="Monospace"/>
          <w:b/>
          <w:bCs/>
        </w:rPr>
        <w:t>6</w:t>
      </w:r>
    </w:p>
    <w:p w14:paraId="0CE39509" w14:textId="5536A440" w:rsidR="00700A96" w:rsidRPr="0074686A" w:rsidRDefault="00700A96" w:rsidP="00700A96">
      <w:pPr>
        <w:pStyle w:val="Code"/>
        <w:ind w:left="851"/>
        <w:rPr>
          <w:rStyle w:val="Monospace"/>
          <w:b/>
          <w:bCs/>
        </w:rPr>
      </w:pPr>
      <w:r w:rsidRPr="0074686A">
        <w:rPr>
          <w:rStyle w:val="Monospace"/>
          <w:b/>
          <w:bCs/>
        </w:rPr>
        <w:t>interface x-eth 0/0/2.</w:t>
      </w:r>
      <w:r>
        <w:rPr>
          <w:rStyle w:val="Monospace"/>
          <w:b/>
          <w:bCs/>
        </w:rPr>
        <w:t>6</w:t>
      </w:r>
    </w:p>
    <w:p w14:paraId="11D921FC" w14:textId="2C481A25" w:rsidR="00700A96" w:rsidRPr="0074686A" w:rsidRDefault="00700A96" w:rsidP="00700A96">
      <w:pPr>
        <w:pStyle w:val="Code"/>
        <w:ind w:left="851"/>
        <w:rPr>
          <w:rStyle w:val="Monospace"/>
          <w:b/>
          <w:bCs/>
        </w:rPr>
      </w:pPr>
      <w:r w:rsidRPr="0074686A">
        <w:rPr>
          <w:rStyle w:val="Monospace"/>
          <w:b/>
          <w:bCs/>
        </w:rPr>
        <w:t>interface x-eth 0/0/</w:t>
      </w:r>
      <w:r>
        <w:rPr>
          <w:rStyle w:val="Monospace"/>
          <w:b/>
          <w:bCs/>
        </w:rPr>
        <w:t>3</w:t>
      </w:r>
      <w:r w:rsidRPr="0074686A">
        <w:rPr>
          <w:rStyle w:val="Monospace"/>
          <w:b/>
          <w:bCs/>
        </w:rPr>
        <w:t>.</w:t>
      </w:r>
      <w:r>
        <w:rPr>
          <w:rStyle w:val="Monospace"/>
          <w:b/>
          <w:bCs/>
        </w:rPr>
        <w:t>6</w:t>
      </w:r>
    </w:p>
    <w:p w14:paraId="212136FC" w14:textId="77777777" w:rsidR="00700A96" w:rsidRPr="0074686A" w:rsidRDefault="00700A96" w:rsidP="00700A96">
      <w:pPr>
        <w:pStyle w:val="Code"/>
        <w:ind w:left="567"/>
        <w:rPr>
          <w:rStyle w:val="Monospace"/>
          <w:b/>
          <w:bCs/>
        </w:rPr>
      </w:pPr>
    </w:p>
    <w:p w14:paraId="06F9E5C5" w14:textId="77777777" w:rsidR="0050610D" w:rsidRDefault="0050610D">
      <w:pPr>
        <w:rPr>
          <w:rFonts w:ascii="Cambria" w:eastAsia="Times New Roman" w:hAnsi="Cambria" w:cs="Times New Roman"/>
          <w:b/>
          <w:bCs/>
          <w:sz w:val="28"/>
          <w:szCs w:val="20"/>
        </w:rPr>
      </w:pPr>
      <w:r>
        <w:br w:type="page"/>
      </w:r>
    </w:p>
    <w:p w14:paraId="26C12AB3" w14:textId="5F04942D" w:rsidR="009C3B4D" w:rsidRDefault="0047743A" w:rsidP="00F00F3B">
      <w:pPr>
        <w:pStyle w:val="Heading3"/>
      </w:pPr>
      <w:bookmarkStart w:id="88" w:name="_Toc218594000"/>
      <w:r>
        <w:lastRenderedPageBreak/>
        <w:t>VLAN</w:t>
      </w:r>
      <w:r w:rsidR="009C3B4D">
        <w:t>-Based Bundle Service Type Configuration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40)</w:t>
      </w:r>
      <w:bookmarkEnd w:id="88"/>
    </w:p>
    <w:p w14:paraId="5B8FE559" w14:textId="77777777" w:rsidR="009C3B4D" w:rsidRDefault="009C3B4D" w:rsidP="009C3B4D">
      <w:pPr>
        <w:rPr>
          <w:sz w:val="24"/>
          <w:szCs w:val="24"/>
        </w:rPr>
      </w:pPr>
    </w:p>
    <w:p w14:paraId="097883C6" w14:textId="16045C48" w:rsidR="00E06FDA" w:rsidRDefault="00E06FDA" w:rsidP="00F00F3B">
      <w:pPr>
        <w:pStyle w:val="Heading4"/>
      </w:pPr>
      <w:bookmarkStart w:id="89" w:name="_Toc218594001"/>
      <w:r w:rsidRPr="00E06FDA">
        <w:t xml:space="preserve">VLAN-ID </w:t>
      </w:r>
      <w:r>
        <w:t>Validation</w:t>
      </w:r>
      <w:bookmarkEnd w:id="89"/>
    </w:p>
    <w:p w14:paraId="14D2FAAE" w14:textId="77777777" w:rsidR="00E06FDA" w:rsidRDefault="00E06FDA" w:rsidP="00E06FDA"/>
    <w:p w14:paraId="5F714039" w14:textId="643FCF0D" w:rsidR="00E06FDA" w:rsidRPr="00E06FDA" w:rsidRDefault="00E06FDA" w:rsidP="00E06FDA">
      <w:r>
        <w:t xml:space="preserve">An input frame with VLAN-ID not belonging to configured bundle must be dropped. </w:t>
      </w:r>
    </w:p>
    <w:p w14:paraId="6F63EF49" w14:textId="77777777" w:rsidR="00E06FDA" w:rsidRPr="00E06FDA" w:rsidRDefault="00E06FDA" w:rsidP="00E06FDA"/>
    <w:p w14:paraId="719FDBDF" w14:textId="77777777" w:rsidR="00E06FDA" w:rsidRDefault="00E06FDA" w:rsidP="00F00F3B">
      <w:pPr>
        <w:pStyle w:val="Heading4"/>
      </w:pPr>
      <w:bookmarkStart w:id="90" w:name="_Toc218594002"/>
      <w:r>
        <w:t>Configuration Example</w:t>
      </w:r>
      <w:bookmarkEnd w:id="90"/>
    </w:p>
    <w:p w14:paraId="1CC2EAC8" w14:textId="77777777" w:rsidR="00E06FDA" w:rsidRDefault="00E06FDA" w:rsidP="00E06FDA"/>
    <w:p w14:paraId="3A5E7CBF" w14:textId="49FDEC40" w:rsidR="009C3B4D" w:rsidRDefault="009C3B4D" w:rsidP="009C3B4D">
      <w:pPr>
        <w:spacing w:after="200" w:line="276" w:lineRule="auto"/>
        <w:rPr>
          <w:sz w:val="24"/>
          <w:szCs w:val="24"/>
        </w:rPr>
      </w:pPr>
      <w:r>
        <w:rPr>
          <w:sz w:val="24"/>
          <w:szCs w:val="24"/>
        </w:rPr>
        <w:t>The following example shows how to configure a</w:t>
      </w:r>
      <w:r w:rsidR="002248D5">
        <w:rPr>
          <w:sz w:val="24"/>
          <w:szCs w:val="24"/>
        </w:rPr>
        <w:t>n</w:t>
      </w:r>
      <w:r>
        <w:rPr>
          <w:sz w:val="24"/>
          <w:szCs w:val="24"/>
        </w:rPr>
        <w:t xml:space="preserve"> EVPN instance of the EVPN </w:t>
      </w:r>
      <w:r w:rsidR="0047743A">
        <w:rPr>
          <w:sz w:val="24"/>
          <w:szCs w:val="24"/>
        </w:rPr>
        <w:t>v</w:t>
      </w:r>
      <w:r w:rsidR="002248D5">
        <w:rPr>
          <w:sz w:val="24"/>
          <w:szCs w:val="24"/>
        </w:rPr>
        <w:t>l</w:t>
      </w:r>
      <w:r w:rsidR="0047743A">
        <w:rPr>
          <w:sz w:val="24"/>
          <w:szCs w:val="24"/>
        </w:rPr>
        <w:t>an-b</w:t>
      </w:r>
      <w:r>
        <w:rPr>
          <w:sz w:val="24"/>
          <w:szCs w:val="24"/>
        </w:rPr>
        <w:t>undle type on Ethernet port x-eth 0/0/1 and LAG agg-lag 1:</w:t>
      </w:r>
    </w:p>
    <w:p w14:paraId="31ECE1B6" w14:textId="5C47BBE3" w:rsidR="00700A96" w:rsidRPr="0074686A" w:rsidRDefault="00700A96" w:rsidP="00700A96">
      <w:pPr>
        <w:pStyle w:val="Code"/>
        <w:rPr>
          <w:rStyle w:val="Monospace"/>
          <w:b/>
          <w:bCs/>
        </w:rPr>
      </w:pPr>
      <w:r w:rsidRPr="0074686A">
        <w:rPr>
          <w:rStyle w:val="Monospace"/>
          <w:b/>
          <w:bCs/>
        </w:rPr>
        <w:t>config</w:t>
      </w:r>
    </w:p>
    <w:p w14:paraId="679BC73A" w14:textId="46FFE342" w:rsidR="00700A96" w:rsidRPr="0074686A" w:rsidRDefault="00700A96" w:rsidP="00700A96">
      <w:pPr>
        <w:pStyle w:val="Code"/>
        <w:ind w:left="284"/>
        <w:rPr>
          <w:rStyle w:val="Monospace"/>
          <w:b/>
          <w:bCs/>
        </w:rPr>
      </w:pPr>
      <w:r w:rsidRPr="0074686A">
        <w:rPr>
          <w:rStyle w:val="Monospace"/>
          <w:b/>
          <w:bCs/>
        </w:rPr>
        <w:t xml:space="preserve">interface agg-eth </w:t>
      </w:r>
      <w:r>
        <w:rPr>
          <w:rStyle w:val="Monospace"/>
          <w:b/>
          <w:bCs/>
        </w:rPr>
        <w:t>1</w:t>
      </w:r>
    </w:p>
    <w:p w14:paraId="5E36DA2E" w14:textId="59088714" w:rsidR="00700A96" w:rsidRPr="0074686A" w:rsidRDefault="00700A96" w:rsidP="00700A96">
      <w:pPr>
        <w:pStyle w:val="Code"/>
        <w:ind w:left="567"/>
        <w:rPr>
          <w:rStyle w:val="Monospace"/>
          <w:b/>
          <w:bCs/>
        </w:rPr>
      </w:pPr>
      <w:r>
        <w:rPr>
          <w:rStyle w:val="Monospace"/>
          <w:b/>
          <w:bCs/>
        </w:rPr>
        <w:t>l2-transport enable</w:t>
      </w:r>
    </w:p>
    <w:p w14:paraId="7E541994" w14:textId="3732F989" w:rsidR="00700A96" w:rsidRPr="0074686A" w:rsidRDefault="00700A96" w:rsidP="00700A96">
      <w:pPr>
        <w:pStyle w:val="Code"/>
        <w:ind w:left="284"/>
        <w:rPr>
          <w:rStyle w:val="Monospace"/>
          <w:b/>
          <w:bCs/>
        </w:rPr>
      </w:pPr>
      <w:r w:rsidRPr="0074686A">
        <w:rPr>
          <w:rStyle w:val="Monospace"/>
          <w:b/>
          <w:bCs/>
        </w:rPr>
        <w:t>interface x-eth 0/0/</w:t>
      </w:r>
      <w:r>
        <w:rPr>
          <w:rStyle w:val="Monospace"/>
          <w:b/>
          <w:bCs/>
        </w:rPr>
        <w:t>1</w:t>
      </w:r>
    </w:p>
    <w:p w14:paraId="7B664CDB" w14:textId="399BCC7E" w:rsidR="00700A96" w:rsidRPr="0074686A" w:rsidRDefault="00700A96" w:rsidP="00700A96">
      <w:pPr>
        <w:pStyle w:val="Code"/>
        <w:ind w:left="567"/>
        <w:rPr>
          <w:rStyle w:val="Monospace"/>
          <w:b/>
          <w:bCs/>
        </w:rPr>
      </w:pPr>
      <w:r>
        <w:rPr>
          <w:rStyle w:val="Monospace"/>
          <w:b/>
          <w:bCs/>
        </w:rPr>
        <w:t>l2-transport enable</w:t>
      </w:r>
    </w:p>
    <w:p w14:paraId="1788EEF9" w14:textId="3EDA9E5F" w:rsidR="00700A96" w:rsidRDefault="00700A96" w:rsidP="00700A96">
      <w:pPr>
        <w:pStyle w:val="Code"/>
        <w:rPr>
          <w:rStyle w:val="Monospace"/>
          <w:b/>
          <w:bCs/>
        </w:rPr>
      </w:pPr>
      <w:r>
        <w:rPr>
          <w:rStyle w:val="Monospace"/>
          <w:b/>
          <w:bCs/>
        </w:rPr>
        <w:t>!</w:t>
      </w:r>
    </w:p>
    <w:p w14:paraId="7B4489F7" w14:textId="4203E2DD" w:rsidR="00700A96" w:rsidRPr="0074686A" w:rsidRDefault="00700A96" w:rsidP="00700A96">
      <w:pPr>
        <w:pStyle w:val="Code"/>
        <w:ind w:left="284"/>
        <w:rPr>
          <w:rStyle w:val="Monospace"/>
          <w:b/>
          <w:bCs/>
        </w:rPr>
      </w:pPr>
      <w:r w:rsidRPr="0074686A">
        <w:rPr>
          <w:rStyle w:val="Monospace"/>
          <w:b/>
          <w:bCs/>
        </w:rPr>
        <w:t>interface</w:t>
      </w:r>
      <w:r>
        <w:rPr>
          <w:rStyle w:val="Monospace"/>
          <w:b/>
          <w:bCs/>
        </w:rPr>
        <w:t xml:space="preserve"> agg</w:t>
      </w:r>
      <w:r w:rsidRPr="0074686A">
        <w:rPr>
          <w:rStyle w:val="Monospace"/>
          <w:b/>
          <w:bCs/>
        </w:rPr>
        <w:t>-eth</w:t>
      </w:r>
      <w:r>
        <w:rPr>
          <w:rStyle w:val="Monospace"/>
          <w:b/>
          <w:bCs/>
        </w:rPr>
        <w:t xml:space="preserve"> 1.1</w:t>
      </w:r>
    </w:p>
    <w:p w14:paraId="0F6DBBD3" w14:textId="1DBD6FD6" w:rsidR="00700A96" w:rsidRPr="0074686A" w:rsidRDefault="007126F2" w:rsidP="00E128CD">
      <w:pPr>
        <w:pStyle w:val="Code"/>
        <w:ind w:left="567"/>
        <w:rPr>
          <w:rStyle w:val="Monospace"/>
          <w:b/>
          <w:bCs/>
        </w:rPr>
      </w:pPr>
      <w:r>
        <w:rPr>
          <w:rStyle w:val="Monospace"/>
          <w:b/>
          <w:bCs/>
        </w:rPr>
        <w:t>l</w:t>
      </w:r>
      <w:r w:rsidR="00700A96">
        <w:rPr>
          <w:rStyle w:val="Monospace"/>
          <w:b/>
          <w:bCs/>
        </w:rPr>
        <w:t>2-transport enable</w:t>
      </w:r>
    </w:p>
    <w:p w14:paraId="7FCB4120" w14:textId="07781B38" w:rsidR="00700A96" w:rsidRDefault="00700A96" w:rsidP="00E128CD">
      <w:pPr>
        <w:pStyle w:val="Code"/>
        <w:ind w:left="567"/>
        <w:rPr>
          <w:rStyle w:val="Monospace"/>
          <w:b/>
          <w:bCs/>
        </w:rPr>
      </w:pPr>
      <w:r>
        <w:rPr>
          <w:rStyle w:val="Monospace"/>
          <w:b/>
          <w:bCs/>
        </w:rPr>
        <w:t>vlan-id 1-4</w:t>
      </w:r>
    </w:p>
    <w:p w14:paraId="781F0CEE" w14:textId="775DF51A" w:rsidR="00700A96" w:rsidRPr="0074686A" w:rsidRDefault="00700A96" w:rsidP="00700A96">
      <w:pPr>
        <w:pStyle w:val="Code"/>
        <w:ind w:left="284"/>
        <w:rPr>
          <w:rStyle w:val="Monospace"/>
          <w:b/>
          <w:bCs/>
        </w:rPr>
      </w:pPr>
      <w:r w:rsidRPr="0074686A">
        <w:rPr>
          <w:rStyle w:val="Monospace"/>
          <w:b/>
          <w:bCs/>
        </w:rPr>
        <w:t>interface</w:t>
      </w:r>
      <w:r>
        <w:rPr>
          <w:rStyle w:val="Monospace"/>
          <w:b/>
          <w:bCs/>
        </w:rPr>
        <w:t xml:space="preserve"> </w:t>
      </w:r>
      <w:r w:rsidRPr="0074686A">
        <w:rPr>
          <w:rStyle w:val="Monospace"/>
          <w:b/>
          <w:bCs/>
        </w:rPr>
        <w:t>x-eth</w:t>
      </w:r>
      <w:r>
        <w:rPr>
          <w:rStyle w:val="Monospace"/>
          <w:b/>
          <w:bCs/>
        </w:rPr>
        <w:t>-</w:t>
      </w:r>
      <w:r w:rsidRPr="0074686A">
        <w:rPr>
          <w:rStyle w:val="Monospace"/>
          <w:b/>
          <w:bCs/>
        </w:rPr>
        <w:t>0/0/</w:t>
      </w:r>
      <w:r>
        <w:rPr>
          <w:rStyle w:val="Monospace"/>
          <w:b/>
          <w:bCs/>
        </w:rPr>
        <w:t>1.1)</w:t>
      </w:r>
    </w:p>
    <w:p w14:paraId="5A4008FC" w14:textId="6A90EC0A" w:rsidR="00700A96" w:rsidRPr="0074686A" w:rsidRDefault="00700A96" w:rsidP="00E128CD">
      <w:pPr>
        <w:pStyle w:val="Code"/>
        <w:ind w:left="567"/>
        <w:rPr>
          <w:rStyle w:val="Monospace"/>
          <w:b/>
          <w:bCs/>
        </w:rPr>
      </w:pPr>
      <w:r>
        <w:rPr>
          <w:rStyle w:val="Monospace"/>
          <w:b/>
          <w:bCs/>
        </w:rPr>
        <w:t>l2-transport enable</w:t>
      </w:r>
    </w:p>
    <w:p w14:paraId="65A59592" w14:textId="54BC36BD" w:rsidR="00700A96" w:rsidRDefault="00700A96" w:rsidP="00E128CD">
      <w:pPr>
        <w:pStyle w:val="Code"/>
        <w:ind w:left="567"/>
        <w:rPr>
          <w:rStyle w:val="Monospace"/>
          <w:b/>
          <w:bCs/>
        </w:rPr>
      </w:pPr>
      <w:r>
        <w:rPr>
          <w:rStyle w:val="Monospace"/>
          <w:b/>
          <w:bCs/>
        </w:rPr>
        <w:t>vlan-id 1-4</w:t>
      </w:r>
    </w:p>
    <w:p w14:paraId="578AB6FD" w14:textId="77777777" w:rsidR="00700A96" w:rsidRDefault="00700A96" w:rsidP="00700A96">
      <w:pPr>
        <w:pStyle w:val="Code"/>
        <w:rPr>
          <w:rStyle w:val="Monospace"/>
          <w:b/>
          <w:bCs/>
        </w:rPr>
      </w:pPr>
      <w:r>
        <w:rPr>
          <w:rStyle w:val="Monospace"/>
          <w:b/>
          <w:bCs/>
        </w:rPr>
        <w:t>!</w:t>
      </w:r>
    </w:p>
    <w:p w14:paraId="7F9ADA54" w14:textId="538CDB35" w:rsidR="00700A96" w:rsidRPr="0074686A" w:rsidRDefault="00700A96" w:rsidP="00700A96">
      <w:pPr>
        <w:pStyle w:val="Code"/>
        <w:ind w:left="284"/>
        <w:rPr>
          <w:b/>
          <w:bCs/>
        </w:rPr>
      </w:pPr>
      <w:r w:rsidRPr="0074686A">
        <w:rPr>
          <w:rStyle w:val="Monospace"/>
          <w:b/>
          <w:bCs/>
        </w:rPr>
        <w:t>l2-services</w:t>
      </w:r>
    </w:p>
    <w:p w14:paraId="72B6C139" w14:textId="003F3656" w:rsidR="00700A96" w:rsidRDefault="00700A96" w:rsidP="007126F2">
      <w:pPr>
        <w:pStyle w:val="Code"/>
        <w:ind w:left="567"/>
        <w:rPr>
          <w:rStyle w:val="Monospace"/>
          <w:b/>
          <w:bCs/>
        </w:rPr>
      </w:pPr>
      <w:r w:rsidRPr="0074686A">
        <w:rPr>
          <w:rStyle w:val="Monospace"/>
          <w:b/>
          <w:bCs/>
        </w:rPr>
        <w:t>evpn evpn1</w:t>
      </w:r>
    </w:p>
    <w:p w14:paraId="681F9985" w14:textId="46607499" w:rsidR="00700A96" w:rsidRPr="0074686A" w:rsidRDefault="00700A96" w:rsidP="007126F2">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vlan-</w:t>
      </w:r>
      <w:r>
        <w:rPr>
          <w:rStyle w:val="Monospace"/>
          <w:b/>
          <w:bCs/>
        </w:rPr>
        <w:t>bundle</w:t>
      </w:r>
    </w:p>
    <w:p w14:paraId="1F518039" w14:textId="631B0C57" w:rsidR="00700A96" w:rsidRPr="0074686A" w:rsidRDefault="00700A96" w:rsidP="007126F2">
      <w:pPr>
        <w:pStyle w:val="Code"/>
        <w:ind w:left="851"/>
        <w:rPr>
          <w:rStyle w:val="Monospace"/>
          <w:b/>
          <w:bCs/>
        </w:rPr>
      </w:pPr>
      <w:r w:rsidRPr="0074686A">
        <w:rPr>
          <w:rStyle w:val="Monospace"/>
          <w:b/>
          <w:bCs/>
        </w:rPr>
        <w:t xml:space="preserve">interface </w:t>
      </w:r>
      <w:r>
        <w:rPr>
          <w:rStyle w:val="Monospace"/>
          <w:b/>
          <w:bCs/>
        </w:rPr>
        <w:t>agg-eth</w:t>
      </w:r>
      <w:r w:rsidRPr="0074686A">
        <w:rPr>
          <w:rStyle w:val="Monospace"/>
          <w:b/>
          <w:bCs/>
        </w:rPr>
        <w:t xml:space="preserve"> </w:t>
      </w:r>
      <w:r>
        <w:rPr>
          <w:rStyle w:val="Monospace"/>
          <w:b/>
          <w:bCs/>
        </w:rPr>
        <w:t>1.</w:t>
      </w:r>
      <w:r w:rsidRPr="0074686A">
        <w:rPr>
          <w:rStyle w:val="Monospace"/>
          <w:b/>
          <w:bCs/>
        </w:rPr>
        <w:t>1</w:t>
      </w:r>
    </w:p>
    <w:p w14:paraId="14B0DCAE" w14:textId="1FB54400" w:rsidR="00700A96" w:rsidRPr="0074686A" w:rsidRDefault="00700A96" w:rsidP="007126F2">
      <w:pPr>
        <w:pStyle w:val="Code"/>
        <w:ind w:left="851"/>
        <w:rPr>
          <w:rStyle w:val="Monospace"/>
          <w:b/>
          <w:bCs/>
        </w:rPr>
      </w:pPr>
      <w:r w:rsidRPr="0074686A">
        <w:rPr>
          <w:rStyle w:val="Monospace"/>
          <w:b/>
          <w:bCs/>
        </w:rPr>
        <w:t>interface x-eth 0/0/</w:t>
      </w:r>
      <w:r>
        <w:rPr>
          <w:rStyle w:val="Monospace"/>
          <w:b/>
          <w:bCs/>
        </w:rPr>
        <w:t>1.1</w:t>
      </w:r>
    </w:p>
    <w:p w14:paraId="268AB274" w14:textId="77777777" w:rsidR="00700A96" w:rsidRDefault="00700A96" w:rsidP="009C3B4D">
      <w:pPr>
        <w:spacing w:after="200" w:line="276" w:lineRule="auto"/>
        <w:rPr>
          <w:sz w:val="24"/>
          <w:szCs w:val="24"/>
        </w:rPr>
      </w:pPr>
    </w:p>
    <w:p w14:paraId="1040C3C2" w14:textId="77777777" w:rsidR="0050610D" w:rsidRDefault="0050610D">
      <w:pPr>
        <w:rPr>
          <w:rFonts w:ascii="Cambria" w:eastAsia="Times New Roman" w:hAnsi="Cambria" w:cs="Times New Roman"/>
          <w:b/>
          <w:bCs/>
          <w:sz w:val="28"/>
          <w:szCs w:val="20"/>
        </w:rPr>
      </w:pPr>
      <w:r>
        <w:br w:type="page"/>
      </w:r>
    </w:p>
    <w:p w14:paraId="2A07713B" w14:textId="4B20E61F" w:rsidR="00F3656B" w:rsidRDefault="00F3656B" w:rsidP="00F00F3B">
      <w:pPr>
        <w:pStyle w:val="Heading3"/>
      </w:pPr>
      <w:bookmarkStart w:id="91" w:name="_Toc218594003"/>
      <w:r>
        <w:lastRenderedPageBreak/>
        <w:t xml:space="preserve">VLAN-Aware Bundle Service Interface </w:t>
      </w:r>
      <w:r w:rsidR="00167F22">
        <w:t xml:space="preserve">Type </w:t>
      </w:r>
      <w:r w:rsidR="00405910">
        <w:t>Configuration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50)</w:t>
      </w:r>
      <w:bookmarkEnd w:id="91"/>
    </w:p>
    <w:p w14:paraId="15BC7E2C" w14:textId="77777777" w:rsidR="00037776" w:rsidRDefault="00037776" w:rsidP="00405910">
      <w:pPr>
        <w:rPr>
          <w:sz w:val="24"/>
          <w:szCs w:val="24"/>
        </w:rPr>
      </w:pPr>
    </w:p>
    <w:p w14:paraId="73FBAFC0" w14:textId="77777777" w:rsidR="00E06FDA" w:rsidRDefault="00E06FDA" w:rsidP="00F00F3B">
      <w:pPr>
        <w:pStyle w:val="Heading4"/>
      </w:pPr>
      <w:bookmarkStart w:id="92" w:name="_Toc218594004"/>
      <w:r w:rsidRPr="00E06FDA">
        <w:t xml:space="preserve">VLAN-ID </w:t>
      </w:r>
      <w:r>
        <w:t>Validation</w:t>
      </w:r>
      <w:bookmarkEnd w:id="92"/>
    </w:p>
    <w:p w14:paraId="19924E17" w14:textId="77777777" w:rsidR="00E06FDA" w:rsidRDefault="00E06FDA" w:rsidP="00E06FDA"/>
    <w:p w14:paraId="1CCA8D38" w14:textId="1433A77E" w:rsidR="00E06FDA" w:rsidRPr="00E06FDA" w:rsidRDefault="00E06FDA" w:rsidP="00E06FDA">
      <w:r>
        <w:t xml:space="preserve">An input BUM frame with VLAN-ID not belonging to configured bundle must be dropped. </w:t>
      </w:r>
    </w:p>
    <w:p w14:paraId="21984E0D" w14:textId="77777777" w:rsidR="00E06FDA" w:rsidRPr="00E06FDA" w:rsidRDefault="00E06FDA" w:rsidP="00E06FDA"/>
    <w:p w14:paraId="7CB5BC5D" w14:textId="77777777" w:rsidR="00E06FDA" w:rsidRDefault="00E06FDA" w:rsidP="00F00F3B">
      <w:pPr>
        <w:pStyle w:val="Heading4"/>
      </w:pPr>
      <w:bookmarkStart w:id="93" w:name="_Toc218594005"/>
      <w:r>
        <w:t>Configuration Example</w:t>
      </w:r>
      <w:bookmarkEnd w:id="93"/>
    </w:p>
    <w:p w14:paraId="63084773" w14:textId="77777777" w:rsidR="00E06FDA" w:rsidRDefault="00E06FDA" w:rsidP="00E06FDA"/>
    <w:p w14:paraId="219AD8C8" w14:textId="17E6A412" w:rsidR="00405910" w:rsidRDefault="00B67245" w:rsidP="00405910">
      <w:pPr>
        <w:spacing w:after="200" w:line="276" w:lineRule="auto"/>
        <w:rPr>
          <w:sz w:val="24"/>
          <w:szCs w:val="24"/>
        </w:rPr>
      </w:pPr>
      <w:r w:rsidRPr="00B03724">
        <w:rPr>
          <w:b/>
          <w:bCs/>
          <w:sz w:val="24"/>
          <w:szCs w:val="24"/>
        </w:rPr>
        <w:t xml:space="preserve">Example 1. </w:t>
      </w:r>
      <w:r w:rsidR="00405910">
        <w:rPr>
          <w:sz w:val="24"/>
          <w:szCs w:val="24"/>
        </w:rPr>
        <w:t xml:space="preserve">The following example shows how to configure </w:t>
      </w:r>
      <w:r w:rsidR="00FA53D0">
        <w:rPr>
          <w:sz w:val="24"/>
          <w:szCs w:val="24"/>
        </w:rPr>
        <w:t>one</w:t>
      </w:r>
      <w:r w:rsidR="00405910">
        <w:rPr>
          <w:sz w:val="24"/>
          <w:szCs w:val="24"/>
        </w:rPr>
        <w:t xml:space="preserve"> EVPN instance of the EVPN </w:t>
      </w:r>
      <w:r w:rsidR="0050610D">
        <w:rPr>
          <w:sz w:val="24"/>
          <w:szCs w:val="24"/>
        </w:rPr>
        <w:t>vlan-a</w:t>
      </w:r>
      <w:r w:rsidR="00405910">
        <w:rPr>
          <w:sz w:val="24"/>
          <w:szCs w:val="24"/>
        </w:rPr>
        <w:t>ware</w:t>
      </w:r>
      <w:r w:rsidR="0050610D">
        <w:rPr>
          <w:sz w:val="24"/>
          <w:szCs w:val="24"/>
        </w:rPr>
        <w:t>-b</w:t>
      </w:r>
      <w:r w:rsidR="00405910">
        <w:rPr>
          <w:sz w:val="24"/>
          <w:szCs w:val="24"/>
        </w:rPr>
        <w:t>undle type on Ethernet port x-eth 0/0/1 and LAG agg-lag 1</w:t>
      </w:r>
      <w:r w:rsidR="00FA53D0">
        <w:rPr>
          <w:sz w:val="24"/>
          <w:szCs w:val="24"/>
        </w:rPr>
        <w:t xml:space="preserve"> for all VLAN-IDs</w:t>
      </w:r>
      <w:r w:rsidR="00405910">
        <w:rPr>
          <w:sz w:val="24"/>
          <w:szCs w:val="24"/>
        </w:rPr>
        <w:t>:</w:t>
      </w:r>
    </w:p>
    <w:p w14:paraId="3BA615D0" w14:textId="490A1456" w:rsidR="007126F2" w:rsidRDefault="007126F2" w:rsidP="007126F2">
      <w:pPr>
        <w:pStyle w:val="Code"/>
        <w:rPr>
          <w:rStyle w:val="Monospace"/>
          <w:b/>
          <w:bCs/>
        </w:rPr>
      </w:pPr>
      <w:r>
        <w:rPr>
          <w:rStyle w:val="Monospace"/>
          <w:b/>
          <w:bCs/>
        </w:rPr>
        <w:t>config</w:t>
      </w:r>
    </w:p>
    <w:p w14:paraId="79A53EBE" w14:textId="16CE3BBE" w:rsidR="007126F2" w:rsidRPr="0074686A" w:rsidRDefault="007126F2" w:rsidP="007126F2">
      <w:pPr>
        <w:pStyle w:val="Code"/>
        <w:ind w:left="284"/>
        <w:rPr>
          <w:rStyle w:val="Monospace"/>
          <w:b/>
          <w:bCs/>
        </w:rPr>
      </w:pPr>
      <w:r w:rsidRPr="0074686A">
        <w:rPr>
          <w:rStyle w:val="Monospace"/>
          <w:b/>
          <w:bCs/>
        </w:rPr>
        <w:t xml:space="preserve">interface agg-eth </w:t>
      </w:r>
      <w:r>
        <w:rPr>
          <w:rStyle w:val="Monospace"/>
          <w:b/>
          <w:bCs/>
        </w:rPr>
        <w:t>1</w:t>
      </w:r>
    </w:p>
    <w:p w14:paraId="5364F76F" w14:textId="00D6A71E" w:rsidR="007126F2" w:rsidRPr="0074686A" w:rsidRDefault="007126F2" w:rsidP="007126F2">
      <w:pPr>
        <w:pStyle w:val="Code"/>
        <w:ind w:left="567"/>
        <w:rPr>
          <w:rStyle w:val="Monospace"/>
          <w:b/>
          <w:bCs/>
        </w:rPr>
      </w:pPr>
      <w:r>
        <w:rPr>
          <w:rStyle w:val="Monospace"/>
          <w:b/>
          <w:bCs/>
        </w:rPr>
        <w:t>l2-transport enable</w:t>
      </w:r>
    </w:p>
    <w:p w14:paraId="223C9EA8" w14:textId="45D5DB20" w:rsidR="007126F2" w:rsidRPr="0074686A" w:rsidRDefault="007126F2" w:rsidP="007126F2">
      <w:pPr>
        <w:pStyle w:val="Code"/>
        <w:ind w:left="284"/>
        <w:rPr>
          <w:rStyle w:val="Monospace"/>
          <w:b/>
          <w:bCs/>
        </w:rPr>
      </w:pPr>
      <w:r w:rsidRPr="0074686A">
        <w:rPr>
          <w:rStyle w:val="Monospace"/>
          <w:b/>
          <w:bCs/>
        </w:rPr>
        <w:t>interface x-eth 0/0/1</w:t>
      </w:r>
    </w:p>
    <w:p w14:paraId="0A9F5C8A" w14:textId="3844416E" w:rsidR="007126F2" w:rsidRDefault="007126F2" w:rsidP="007126F2">
      <w:pPr>
        <w:pStyle w:val="Code"/>
        <w:ind w:left="567"/>
        <w:rPr>
          <w:rStyle w:val="Monospace"/>
          <w:b/>
          <w:bCs/>
        </w:rPr>
      </w:pPr>
      <w:r>
        <w:rPr>
          <w:rStyle w:val="Monospace"/>
          <w:b/>
          <w:bCs/>
        </w:rPr>
        <w:t>l2-transport enable</w:t>
      </w:r>
    </w:p>
    <w:p w14:paraId="0DCC7ECD" w14:textId="77777777" w:rsidR="007126F2" w:rsidRDefault="007126F2" w:rsidP="007126F2">
      <w:pPr>
        <w:pStyle w:val="Code"/>
        <w:rPr>
          <w:rStyle w:val="Monospace"/>
          <w:b/>
          <w:bCs/>
        </w:rPr>
      </w:pPr>
      <w:r>
        <w:rPr>
          <w:rStyle w:val="Monospace"/>
          <w:b/>
          <w:bCs/>
        </w:rPr>
        <w:t>!</w:t>
      </w:r>
    </w:p>
    <w:p w14:paraId="792947C0" w14:textId="7CF9DF38" w:rsidR="007126F2" w:rsidRPr="0074686A" w:rsidRDefault="007126F2" w:rsidP="007126F2">
      <w:pPr>
        <w:pStyle w:val="Code"/>
        <w:ind w:left="284"/>
        <w:rPr>
          <w:rStyle w:val="Monospace"/>
          <w:b/>
          <w:bCs/>
        </w:rPr>
      </w:pPr>
      <w:r w:rsidRPr="0074686A">
        <w:rPr>
          <w:rStyle w:val="Monospace"/>
          <w:b/>
          <w:bCs/>
        </w:rPr>
        <w:t xml:space="preserve">interface agg-eth </w:t>
      </w:r>
      <w:r>
        <w:rPr>
          <w:rStyle w:val="Monospace"/>
          <w:b/>
          <w:bCs/>
        </w:rPr>
        <w:t>1.1</w:t>
      </w:r>
    </w:p>
    <w:p w14:paraId="3FB28351" w14:textId="18F5538B" w:rsidR="007126F2" w:rsidRPr="0074686A" w:rsidRDefault="007126F2" w:rsidP="007126F2">
      <w:pPr>
        <w:pStyle w:val="Code"/>
        <w:ind w:left="567"/>
        <w:rPr>
          <w:rStyle w:val="Monospace"/>
          <w:b/>
          <w:bCs/>
        </w:rPr>
      </w:pPr>
      <w:r>
        <w:rPr>
          <w:rStyle w:val="Monospace"/>
          <w:b/>
          <w:bCs/>
        </w:rPr>
        <w:t>l2-transport enable</w:t>
      </w:r>
    </w:p>
    <w:p w14:paraId="3E6489ED" w14:textId="1692BA10" w:rsidR="007126F2" w:rsidRDefault="007126F2" w:rsidP="007126F2">
      <w:pPr>
        <w:pStyle w:val="Code"/>
        <w:ind w:left="567"/>
        <w:rPr>
          <w:rStyle w:val="Monospace"/>
          <w:b/>
          <w:bCs/>
        </w:rPr>
      </w:pPr>
      <w:r>
        <w:rPr>
          <w:rStyle w:val="Monospace"/>
          <w:b/>
          <w:bCs/>
        </w:rPr>
        <w:t xml:space="preserve">vlan-id 1-4094 </w:t>
      </w:r>
    </w:p>
    <w:p w14:paraId="150A155B" w14:textId="15F8C4FE" w:rsidR="007126F2" w:rsidRPr="0074686A" w:rsidRDefault="007126F2" w:rsidP="007126F2">
      <w:pPr>
        <w:pStyle w:val="Code"/>
        <w:ind w:left="284"/>
        <w:rPr>
          <w:rStyle w:val="Monospace"/>
          <w:b/>
          <w:bCs/>
        </w:rPr>
      </w:pPr>
      <w:r w:rsidRPr="0074686A">
        <w:rPr>
          <w:rStyle w:val="Monospace"/>
          <w:b/>
          <w:bCs/>
        </w:rPr>
        <w:t>interface x-eth 0/0/1</w:t>
      </w:r>
      <w:r>
        <w:rPr>
          <w:rStyle w:val="Monospace"/>
          <w:b/>
          <w:bCs/>
        </w:rPr>
        <w:t>.1</w:t>
      </w:r>
    </w:p>
    <w:p w14:paraId="3EE204F2" w14:textId="03A9FB33" w:rsidR="007126F2" w:rsidRDefault="007126F2" w:rsidP="007126F2">
      <w:pPr>
        <w:pStyle w:val="Code"/>
        <w:ind w:left="284"/>
        <w:rPr>
          <w:rStyle w:val="Monospace"/>
          <w:b/>
          <w:bCs/>
        </w:rPr>
      </w:pPr>
      <w:r>
        <w:rPr>
          <w:rStyle w:val="Monospace"/>
          <w:b/>
          <w:bCs/>
        </w:rPr>
        <w:t>l2-transport enable</w:t>
      </w:r>
    </w:p>
    <w:p w14:paraId="7FE49D4A" w14:textId="2B168C79" w:rsidR="007126F2" w:rsidRDefault="007126F2" w:rsidP="007126F2">
      <w:pPr>
        <w:pStyle w:val="Code"/>
        <w:ind w:left="284"/>
        <w:rPr>
          <w:rStyle w:val="Monospace"/>
          <w:b/>
          <w:bCs/>
        </w:rPr>
      </w:pPr>
      <w:r>
        <w:rPr>
          <w:rStyle w:val="Monospace"/>
          <w:b/>
          <w:bCs/>
        </w:rPr>
        <w:t>vlan-id 1-4094</w:t>
      </w:r>
    </w:p>
    <w:p w14:paraId="5A412D92" w14:textId="77777777" w:rsidR="007126F2" w:rsidRDefault="007126F2" w:rsidP="007126F2">
      <w:pPr>
        <w:pStyle w:val="Code"/>
        <w:rPr>
          <w:rStyle w:val="Monospace"/>
          <w:b/>
          <w:bCs/>
        </w:rPr>
      </w:pPr>
      <w:r>
        <w:rPr>
          <w:rStyle w:val="Monospace"/>
          <w:b/>
          <w:bCs/>
        </w:rPr>
        <w:t>!</w:t>
      </w:r>
    </w:p>
    <w:p w14:paraId="117E1B9A" w14:textId="61DDD137" w:rsidR="007126F2" w:rsidRPr="007126F2" w:rsidRDefault="007126F2" w:rsidP="007126F2">
      <w:pPr>
        <w:pStyle w:val="Code"/>
        <w:ind w:left="284"/>
        <w:rPr>
          <w:rStyle w:val="Monospace"/>
        </w:rPr>
      </w:pPr>
      <w:r w:rsidRPr="0074686A">
        <w:rPr>
          <w:rStyle w:val="Monospace"/>
          <w:b/>
          <w:bCs/>
        </w:rPr>
        <w:t>l2-services</w:t>
      </w:r>
    </w:p>
    <w:p w14:paraId="2DF58E8E" w14:textId="24D31CB8" w:rsidR="007126F2" w:rsidRPr="0074686A" w:rsidRDefault="007126F2" w:rsidP="007126F2">
      <w:pPr>
        <w:pStyle w:val="Code"/>
        <w:ind w:left="567"/>
        <w:rPr>
          <w:rStyle w:val="Monospace"/>
          <w:b/>
          <w:bCs/>
        </w:rPr>
      </w:pPr>
      <w:r w:rsidRPr="0074686A">
        <w:rPr>
          <w:rStyle w:val="Monospace"/>
          <w:b/>
          <w:bCs/>
        </w:rPr>
        <w:t>evpn evpn1</w:t>
      </w:r>
    </w:p>
    <w:p w14:paraId="406AAC7C" w14:textId="50A92A40" w:rsidR="007126F2" w:rsidRPr="0074686A" w:rsidRDefault="007126F2" w:rsidP="007126F2">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vlan-aware</w:t>
      </w:r>
      <w:r>
        <w:rPr>
          <w:rStyle w:val="Monospace"/>
          <w:b/>
          <w:bCs/>
        </w:rPr>
        <w:t>-bundle</w:t>
      </w:r>
    </w:p>
    <w:p w14:paraId="5767F526" w14:textId="04C6B8CA" w:rsidR="007126F2" w:rsidRPr="0074686A" w:rsidRDefault="007126F2" w:rsidP="007126F2">
      <w:pPr>
        <w:pStyle w:val="Code"/>
        <w:ind w:left="851"/>
        <w:rPr>
          <w:rStyle w:val="Monospace"/>
          <w:b/>
          <w:bCs/>
        </w:rPr>
      </w:pPr>
      <w:r w:rsidRPr="0074686A">
        <w:rPr>
          <w:rStyle w:val="Monospace"/>
          <w:b/>
          <w:bCs/>
        </w:rPr>
        <w:t>interface agg-eth 1</w:t>
      </w:r>
      <w:r>
        <w:rPr>
          <w:rStyle w:val="Monospace"/>
          <w:b/>
          <w:bCs/>
        </w:rPr>
        <w:t>.1</w:t>
      </w:r>
    </w:p>
    <w:p w14:paraId="4A34A66B" w14:textId="56ABC133" w:rsidR="007126F2" w:rsidRPr="0074686A" w:rsidRDefault="007126F2" w:rsidP="007126F2">
      <w:pPr>
        <w:pStyle w:val="Code"/>
        <w:ind w:left="851"/>
        <w:rPr>
          <w:rStyle w:val="Monospace"/>
          <w:b/>
          <w:bCs/>
        </w:rPr>
      </w:pPr>
      <w:r w:rsidRPr="0074686A">
        <w:rPr>
          <w:rStyle w:val="Monospace"/>
          <w:b/>
          <w:bCs/>
        </w:rPr>
        <w:t>interface x-eth 0/0/1</w:t>
      </w:r>
      <w:r>
        <w:rPr>
          <w:rStyle w:val="Monospace"/>
          <w:b/>
          <w:bCs/>
        </w:rPr>
        <w:t>.1</w:t>
      </w:r>
    </w:p>
    <w:p w14:paraId="54958275" w14:textId="77777777" w:rsidR="007126F2" w:rsidRDefault="007126F2" w:rsidP="005A27DB">
      <w:pPr>
        <w:spacing w:after="200" w:line="276" w:lineRule="auto"/>
        <w:rPr>
          <w:b/>
          <w:bCs/>
          <w:sz w:val="24"/>
          <w:szCs w:val="24"/>
        </w:rPr>
      </w:pPr>
    </w:p>
    <w:p w14:paraId="4580F692" w14:textId="161F94A0" w:rsidR="00FD301D" w:rsidRDefault="005A27DB" w:rsidP="005A27DB">
      <w:pPr>
        <w:spacing w:after="200" w:line="276" w:lineRule="auto"/>
        <w:rPr>
          <w:sz w:val="24"/>
          <w:szCs w:val="24"/>
        </w:rPr>
      </w:pPr>
      <w:r w:rsidRPr="00B03724">
        <w:rPr>
          <w:b/>
          <w:bCs/>
          <w:sz w:val="24"/>
          <w:szCs w:val="24"/>
        </w:rPr>
        <w:t xml:space="preserve">Example </w:t>
      </w:r>
      <w:r w:rsidR="00B67245" w:rsidRPr="00B03724">
        <w:rPr>
          <w:b/>
          <w:bCs/>
          <w:sz w:val="24"/>
          <w:szCs w:val="24"/>
        </w:rPr>
        <w:t>2</w:t>
      </w:r>
      <w:r w:rsidRPr="00B03724">
        <w:rPr>
          <w:b/>
          <w:bCs/>
          <w:sz w:val="24"/>
          <w:szCs w:val="24"/>
        </w:rPr>
        <w:t>.</w:t>
      </w:r>
      <w:r w:rsidR="00B67245">
        <w:rPr>
          <w:sz w:val="24"/>
          <w:szCs w:val="24"/>
        </w:rPr>
        <w:t xml:space="preserve"> The following example shows how to configure </w:t>
      </w:r>
      <w:r w:rsidR="00FD301D">
        <w:rPr>
          <w:sz w:val="24"/>
          <w:szCs w:val="24"/>
        </w:rPr>
        <w:t xml:space="preserve">three </w:t>
      </w:r>
      <w:r w:rsidR="00B67245">
        <w:rPr>
          <w:sz w:val="24"/>
          <w:szCs w:val="24"/>
        </w:rPr>
        <w:t xml:space="preserve">EVPN </w:t>
      </w:r>
      <w:r w:rsidR="00FD301D">
        <w:rPr>
          <w:sz w:val="24"/>
          <w:szCs w:val="24"/>
        </w:rPr>
        <w:t>instances on one Ethernet port x-eth 0/0/1:</w:t>
      </w:r>
    </w:p>
    <w:p w14:paraId="07BE58CC" w14:textId="406EC4FB" w:rsidR="00FD301D" w:rsidRDefault="00723743">
      <w:pPr>
        <w:pStyle w:val="ListParagraph"/>
        <w:numPr>
          <w:ilvl w:val="0"/>
          <w:numId w:val="33"/>
        </w:numPr>
        <w:rPr>
          <w:sz w:val="24"/>
          <w:szCs w:val="24"/>
        </w:rPr>
      </w:pPr>
      <w:r>
        <w:rPr>
          <w:sz w:val="24"/>
          <w:szCs w:val="24"/>
        </w:rPr>
        <w:t>VLAN-Aware Bundle EVPN evpn1</w:t>
      </w:r>
      <w:r w:rsidR="00FA53D0">
        <w:rPr>
          <w:sz w:val="24"/>
          <w:szCs w:val="24"/>
        </w:rPr>
        <w:t xml:space="preserve"> for VLAN-IDs 1-3</w:t>
      </w:r>
    </w:p>
    <w:p w14:paraId="765942B1" w14:textId="07BB37D5" w:rsidR="00723743" w:rsidRDefault="00723743">
      <w:pPr>
        <w:pStyle w:val="ListParagraph"/>
        <w:numPr>
          <w:ilvl w:val="0"/>
          <w:numId w:val="33"/>
        </w:numPr>
        <w:rPr>
          <w:sz w:val="24"/>
          <w:szCs w:val="24"/>
        </w:rPr>
      </w:pPr>
      <w:r>
        <w:rPr>
          <w:sz w:val="24"/>
          <w:szCs w:val="24"/>
        </w:rPr>
        <w:t>VLAN-Aware Bundle EVPN evpn2</w:t>
      </w:r>
      <w:r w:rsidR="00FA53D0">
        <w:rPr>
          <w:sz w:val="24"/>
          <w:szCs w:val="24"/>
        </w:rPr>
        <w:t xml:space="preserve"> for VLAN-IDs 4-5</w:t>
      </w:r>
    </w:p>
    <w:p w14:paraId="20498BB2" w14:textId="2AE2762E" w:rsidR="007126F2" w:rsidRPr="0074686A" w:rsidRDefault="007126F2" w:rsidP="007126F2">
      <w:pPr>
        <w:pStyle w:val="Code"/>
        <w:rPr>
          <w:rStyle w:val="Monospace"/>
          <w:b/>
          <w:bCs/>
        </w:rPr>
      </w:pPr>
      <w:r w:rsidRPr="0074686A">
        <w:rPr>
          <w:rStyle w:val="Monospace"/>
          <w:b/>
          <w:bCs/>
        </w:rPr>
        <w:t>config</w:t>
      </w:r>
    </w:p>
    <w:p w14:paraId="4080DCBE" w14:textId="2C2AD4D2" w:rsidR="007126F2" w:rsidRPr="0074686A" w:rsidRDefault="007126F2" w:rsidP="007126F2">
      <w:pPr>
        <w:pStyle w:val="Code"/>
        <w:ind w:left="284"/>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0/0/1</w:t>
      </w:r>
    </w:p>
    <w:p w14:paraId="2AA13DE4" w14:textId="3F25AE90" w:rsidR="007126F2" w:rsidRDefault="007126F2" w:rsidP="007126F2">
      <w:pPr>
        <w:pStyle w:val="Code"/>
        <w:ind w:left="567"/>
        <w:rPr>
          <w:rStyle w:val="Monospace"/>
          <w:b/>
          <w:bCs/>
        </w:rPr>
      </w:pPr>
      <w:r>
        <w:rPr>
          <w:rStyle w:val="Monospace"/>
          <w:b/>
          <w:bCs/>
        </w:rPr>
        <w:t>l2-transport enable</w:t>
      </w:r>
    </w:p>
    <w:p w14:paraId="7827B0D0" w14:textId="10B25389" w:rsidR="007126F2" w:rsidRDefault="007126F2" w:rsidP="007126F2">
      <w:pPr>
        <w:pStyle w:val="Code"/>
        <w:rPr>
          <w:rStyle w:val="Monospace"/>
          <w:b/>
          <w:bCs/>
        </w:rPr>
      </w:pPr>
      <w:r>
        <w:rPr>
          <w:rStyle w:val="Monospace"/>
          <w:b/>
          <w:bCs/>
        </w:rPr>
        <w:lastRenderedPageBreak/>
        <w:t>!</w:t>
      </w:r>
    </w:p>
    <w:p w14:paraId="4BAF63DC" w14:textId="3D5725FF" w:rsidR="007126F2" w:rsidRPr="0074686A" w:rsidRDefault="007126F2" w:rsidP="007126F2">
      <w:pPr>
        <w:pStyle w:val="Code"/>
        <w:ind w:left="284"/>
        <w:rPr>
          <w:rStyle w:val="Monospace"/>
          <w:b/>
          <w:bCs/>
        </w:rPr>
      </w:pPr>
      <w:r>
        <w:rPr>
          <w:rStyle w:val="Monospace"/>
          <w:b/>
          <w:bCs/>
        </w:rPr>
        <w:t>i</w:t>
      </w:r>
      <w:r w:rsidRPr="0074686A">
        <w:rPr>
          <w:rStyle w:val="Monospace"/>
          <w:b/>
          <w:bCs/>
        </w:rPr>
        <w:t>nterface x-eth 0/0/</w:t>
      </w:r>
      <w:r>
        <w:rPr>
          <w:rStyle w:val="Monospace"/>
          <w:b/>
          <w:bCs/>
        </w:rPr>
        <w:t>1.</w:t>
      </w:r>
      <w:r w:rsidRPr="0074686A">
        <w:rPr>
          <w:rStyle w:val="Monospace"/>
          <w:b/>
          <w:bCs/>
        </w:rPr>
        <w:t>1</w:t>
      </w:r>
    </w:p>
    <w:p w14:paraId="2296D07B" w14:textId="73BCEB24" w:rsidR="007126F2" w:rsidRPr="0074686A" w:rsidRDefault="007126F2" w:rsidP="007126F2">
      <w:pPr>
        <w:pStyle w:val="Code"/>
        <w:ind w:left="567"/>
        <w:rPr>
          <w:rStyle w:val="Monospace"/>
          <w:b/>
          <w:bCs/>
        </w:rPr>
      </w:pPr>
      <w:r>
        <w:rPr>
          <w:rStyle w:val="Monospace"/>
          <w:b/>
          <w:bCs/>
        </w:rPr>
        <w:t>l2-transport enable</w:t>
      </w:r>
    </w:p>
    <w:p w14:paraId="0EC8C532" w14:textId="3195C568" w:rsidR="007126F2" w:rsidRDefault="007126F2" w:rsidP="007126F2">
      <w:pPr>
        <w:pStyle w:val="Code"/>
        <w:ind w:left="567"/>
        <w:rPr>
          <w:rStyle w:val="Monospace"/>
          <w:b/>
          <w:bCs/>
        </w:rPr>
      </w:pPr>
      <w:r>
        <w:rPr>
          <w:rStyle w:val="Monospace"/>
          <w:b/>
          <w:bCs/>
        </w:rPr>
        <w:t>vlan-id 1-3</w:t>
      </w:r>
    </w:p>
    <w:p w14:paraId="4064C44B" w14:textId="59C2EE09" w:rsidR="007126F2" w:rsidRPr="0074686A" w:rsidRDefault="007126F2" w:rsidP="007126F2">
      <w:pPr>
        <w:pStyle w:val="Code"/>
        <w:ind w:left="284"/>
        <w:rPr>
          <w:rStyle w:val="Monospace"/>
          <w:b/>
          <w:bCs/>
        </w:rPr>
      </w:pPr>
      <w:r w:rsidRPr="0074686A">
        <w:rPr>
          <w:rStyle w:val="Monospace"/>
          <w:b/>
          <w:bCs/>
        </w:rPr>
        <w:t>interface x-eth 0/0/</w:t>
      </w:r>
      <w:r>
        <w:rPr>
          <w:rStyle w:val="Monospace"/>
          <w:b/>
          <w:bCs/>
        </w:rPr>
        <w:t>1.2</w:t>
      </w:r>
    </w:p>
    <w:p w14:paraId="74CB51E7" w14:textId="2632C582" w:rsidR="007126F2" w:rsidRPr="0074686A" w:rsidRDefault="007126F2" w:rsidP="007126F2">
      <w:pPr>
        <w:pStyle w:val="Code"/>
        <w:ind w:left="567"/>
        <w:rPr>
          <w:rStyle w:val="Monospace"/>
          <w:b/>
          <w:bCs/>
        </w:rPr>
      </w:pPr>
      <w:r>
        <w:rPr>
          <w:rStyle w:val="Monospace"/>
          <w:b/>
          <w:bCs/>
        </w:rPr>
        <w:t>l2-transport enable</w:t>
      </w:r>
    </w:p>
    <w:p w14:paraId="3711F0E5" w14:textId="04CFD7D5" w:rsidR="007126F2" w:rsidRDefault="007126F2" w:rsidP="007126F2">
      <w:pPr>
        <w:pStyle w:val="Code"/>
        <w:ind w:left="567"/>
        <w:rPr>
          <w:rStyle w:val="Monospace"/>
          <w:b/>
          <w:bCs/>
        </w:rPr>
      </w:pPr>
      <w:r>
        <w:rPr>
          <w:rStyle w:val="Monospace"/>
          <w:b/>
          <w:bCs/>
        </w:rPr>
        <w:t>vlan-id 4-5</w:t>
      </w:r>
    </w:p>
    <w:p w14:paraId="0814455B" w14:textId="3497C46C" w:rsidR="007126F2" w:rsidRPr="0074686A" w:rsidRDefault="007126F2" w:rsidP="007126F2">
      <w:pPr>
        <w:pStyle w:val="Code"/>
        <w:ind w:left="284"/>
        <w:rPr>
          <w:rStyle w:val="Monospace"/>
          <w:b/>
          <w:bCs/>
        </w:rPr>
      </w:pPr>
      <w:r w:rsidRPr="0074686A">
        <w:rPr>
          <w:rStyle w:val="Monospace"/>
          <w:b/>
          <w:bCs/>
        </w:rPr>
        <w:t>interface x-eth 0/0/</w:t>
      </w:r>
      <w:r>
        <w:rPr>
          <w:rStyle w:val="Monospace"/>
          <w:b/>
          <w:bCs/>
        </w:rPr>
        <w:t>1.3</w:t>
      </w:r>
    </w:p>
    <w:p w14:paraId="0CB56E22" w14:textId="53597B68" w:rsidR="007126F2" w:rsidRPr="0074686A" w:rsidRDefault="007126F2" w:rsidP="007126F2">
      <w:pPr>
        <w:pStyle w:val="Code"/>
        <w:ind w:left="567"/>
        <w:rPr>
          <w:rStyle w:val="Monospace"/>
          <w:b/>
          <w:bCs/>
        </w:rPr>
      </w:pPr>
      <w:r>
        <w:rPr>
          <w:rStyle w:val="Monospace"/>
          <w:b/>
          <w:bCs/>
        </w:rPr>
        <w:t>l2-transport enable</w:t>
      </w:r>
    </w:p>
    <w:p w14:paraId="274EB910" w14:textId="2AE02178" w:rsidR="007126F2" w:rsidRDefault="007126F2" w:rsidP="007126F2">
      <w:pPr>
        <w:pStyle w:val="Code"/>
        <w:ind w:left="567"/>
        <w:rPr>
          <w:rStyle w:val="Monospace"/>
          <w:b/>
          <w:bCs/>
        </w:rPr>
      </w:pPr>
      <w:r>
        <w:rPr>
          <w:rStyle w:val="Monospace"/>
          <w:b/>
          <w:bCs/>
        </w:rPr>
        <w:t>vlan-id 10</w:t>
      </w:r>
    </w:p>
    <w:p w14:paraId="32C1DB1F" w14:textId="77777777" w:rsidR="007126F2" w:rsidRDefault="007126F2" w:rsidP="007126F2">
      <w:pPr>
        <w:pStyle w:val="Code"/>
        <w:rPr>
          <w:rStyle w:val="Monospace"/>
          <w:b/>
          <w:bCs/>
        </w:rPr>
      </w:pPr>
      <w:r>
        <w:rPr>
          <w:rStyle w:val="Monospace"/>
          <w:b/>
          <w:bCs/>
        </w:rPr>
        <w:t>!</w:t>
      </w:r>
    </w:p>
    <w:p w14:paraId="51FFFD04" w14:textId="4D41C2C5" w:rsidR="007126F2" w:rsidRPr="0074686A" w:rsidRDefault="007126F2" w:rsidP="007126F2">
      <w:pPr>
        <w:pStyle w:val="Code"/>
        <w:ind w:left="284"/>
        <w:rPr>
          <w:b/>
          <w:bCs/>
        </w:rPr>
      </w:pPr>
      <w:r w:rsidRPr="0074686A">
        <w:rPr>
          <w:rStyle w:val="Monospace"/>
          <w:b/>
          <w:bCs/>
        </w:rPr>
        <w:t>l2-services</w:t>
      </w:r>
    </w:p>
    <w:p w14:paraId="649A6A9A" w14:textId="48987B2F" w:rsidR="007126F2" w:rsidRDefault="007126F2" w:rsidP="008F528F">
      <w:pPr>
        <w:pStyle w:val="Code"/>
        <w:ind w:left="567"/>
        <w:rPr>
          <w:rStyle w:val="Monospace"/>
          <w:b/>
          <w:bCs/>
        </w:rPr>
      </w:pPr>
      <w:r w:rsidRPr="0074686A">
        <w:rPr>
          <w:rStyle w:val="Monospace"/>
          <w:b/>
          <w:bCs/>
        </w:rPr>
        <w:t>evpn evpn1</w:t>
      </w:r>
    </w:p>
    <w:p w14:paraId="12F88238" w14:textId="15AF569F" w:rsidR="007126F2" w:rsidRPr="0074686A" w:rsidRDefault="007126F2" w:rsidP="008F528F">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vlan-aware</w:t>
      </w:r>
      <w:r>
        <w:rPr>
          <w:rStyle w:val="Monospace"/>
          <w:b/>
          <w:bCs/>
        </w:rPr>
        <w:t>-bundle</w:t>
      </w:r>
    </w:p>
    <w:p w14:paraId="62A863E0" w14:textId="029ACFA8" w:rsidR="007126F2" w:rsidRPr="0074686A" w:rsidRDefault="007126F2" w:rsidP="008F528F">
      <w:pPr>
        <w:pStyle w:val="Code"/>
        <w:ind w:left="851"/>
        <w:rPr>
          <w:rStyle w:val="Monospace"/>
          <w:b/>
          <w:bCs/>
        </w:rPr>
      </w:pPr>
      <w:r w:rsidRPr="0074686A">
        <w:rPr>
          <w:rStyle w:val="Monospace"/>
          <w:b/>
          <w:bCs/>
        </w:rPr>
        <w:t>interface x-eth 0/0/</w:t>
      </w:r>
      <w:r>
        <w:rPr>
          <w:rStyle w:val="Monospace"/>
          <w:b/>
          <w:bCs/>
        </w:rPr>
        <w:t>1.</w:t>
      </w:r>
      <w:r w:rsidRPr="0074686A">
        <w:rPr>
          <w:rStyle w:val="Monospace"/>
          <w:b/>
          <w:bCs/>
        </w:rPr>
        <w:t>1</w:t>
      </w:r>
    </w:p>
    <w:p w14:paraId="065C8469" w14:textId="3B311674" w:rsidR="007126F2" w:rsidRDefault="007126F2" w:rsidP="008F528F">
      <w:pPr>
        <w:pStyle w:val="Code"/>
        <w:ind w:left="567"/>
        <w:rPr>
          <w:rStyle w:val="Monospace"/>
          <w:b/>
          <w:bCs/>
        </w:rPr>
      </w:pPr>
      <w:r w:rsidRPr="0074686A">
        <w:rPr>
          <w:rStyle w:val="Monospace"/>
          <w:b/>
          <w:bCs/>
        </w:rPr>
        <w:t>evpn evpn</w:t>
      </w:r>
      <w:r>
        <w:rPr>
          <w:rStyle w:val="Monospace"/>
          <w:b/>
          <w:bCs/>
        </w:rPr>
        <w:t>2</w:t>
      </w:r>
    </w:p>
    <w:p w14:paraId="265065B8" w14:textId="081D14DC" w:rsidR="007126F2" w:rsidRPr="0074686A" w:rsidRDefault="007126F2" w:rsidP="008F528F">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vlan-aware</w:t>
      </w:r>
      <w:r>
        <w:rPr>
          <w:rStyle w:val="Monospace"/>
          <w:b/>
          <w:bCs/>
        </w:rPr>
        <w:t>-bundle</w:t>
      </w:r>
    </w:p>
    <w:p w14:paraId="755B18CF" w14:textId="5EB5F192" w:rsidR="007126F2" w:rsidRPr="0074686A" w:rsidRDefault="007126F2" w:rsidP="008F528F">
      <w:pPr>
        <w:pStyle w:val="Code"/>
        <w:ind w:left="851"/>
        <w:rPr>
          <w:rStyle w:val="Monospace"/>
          <w:b/>
          <w:bCs/>
        </w:rPr>
      </w:pPr>
      <w:r w:rsidRPr="0074686A">
        <w:rPr>
          <w:rStyle w:val="Monospace"/>
          <w:b/>
          <w:bCs/>
        </w:rPr>
        <w:t>interface x-eth 0/0/</w:t>
      </w:r>
      <w:r>
        <w:rPr>
          <w:rStyle w:val="Monospace"/>
          <w:b/>
          <w:bCs/>
        </w:rPr>
        <w:t>1.</w:t>
      </w:r>
      <w:r w:rsidRPr="0074686A">
        <w:rPr>
          <w:rStyle w:val="Monospace"/>
          <w:b/>
          <w:bCs/>
        </w:rPr>
        <w:t>2</w:t>
      </w:r>
    </w:p>
    <w:p w14:paraId="4FF92B75" w14:textId="3A6C1B4F" w:rsidR="007126F2" w:rsidRDefault="007126F2" w:rsidP="008F528F">
      <w:pPr>
        <w:pStyle w:val="Code"/>
        <w:ind w:left="567"/>
        <w:rPr>
          <w:rStyle w:val="Monospace"/>
          <w:b/>
          <w:bCs/>
        </w:rPr>
      </w:pPr>
      <w:r w:rsidRPr="0074686A">
        <w:rPr>
          <w:rStyle w:val="Monospace"/>
          <w:b/>
          <w:bCs/>
        </w:rPr>
        <w:t>evpn evpn</w:t>
      </w:r>
      <w:r>
        <w:rPr>
          <w:rStyle w:val="Monospace"/>
          <w:b/>
          <w:bCs/>
        </w:rPr>
        <w:t>3</w:t>
      </w:r>
    </w:p>
    <w:p w14:paraId="25050AB6" w14:textId="4C84F5C5" w:rsidR="007126F2" w:rsidRPr="0074686A" w:rsidRDefault="007126F2" w:rsidP="008F528F">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w:t>
      </w:r>
      <w:r w:rsidR="004749CE" w:rsidRPr="005A611A">
        <w:rPr>
          <w:rStyle w:val="Monospace"/>
          <w:b/>
          <w:bCs/>
        </w:rPr>
        <w:t>vlan-aware</w:t>
      </w:r>
      <w:r w:rsidR="004749CE">
        <w:rPr>
          <w:rStyle w:val="Monospace"/>
          <w:b/>
          <w:bCs/>
        </w:rPr>
        <w:t>-bundle</w:t>
      </w:r>
    </w:p>
    <w:p w14:paraId="1954A015" w14:textId="0B23C9BF" w:rsidR="008F528F" w:rsidRPr="0074686A" w:rsidRDefault="008F528F" w:rsidP="008F528F">
      <w:pPr>
        <w:pStyle w:val="Code"/>
        <w:ind w:left="851"/>
        <w:rPr>
          <w:rStyle w:val="Monospace"/>
          <w:b/>
          <w:bCs/>
        </w:rPr>
      </w:pPr>
      <w:r w:rsidRPr="0074686A">
        <w:rPr>
          <w:rStyle w:val="Monospace"/>
          <w:b/>
          <w:bCs/>
        </w:rPr>
        <w:t>interface x-eth 0/0/</w:t>
      </w:r>
      <w:r>
        <w:rPr>
          <w:rStyle w:val="Monospace"/>
          <w:b/>
          <w:bCs/>
        </w:rPr>
        <w:t>1.3</w:t>
      </w:r>
    </w:p>
    <w:p w14:paraId="7AD6DF83" w14:textId="77777777" w:rsidR="007126F2" w:rsidRDefault="007126F2" w:rsidP="009131DD">
      <w:pPr>
        <w:rPr>
          <w:sz w:val="24"/>
          <w:szCs w:val="24"/>
        </w:rPr>
      </w:pPr>
    </w:p>
    <w:p w14:paraId="0BD87925" w14:textId="77777777" w:rsidR="004F5B52" w:rsidRDefault="004F5B52" w:rsidP="001E2D79">
      <w:pPr>
        <w:rPr>
          <w:sz w:val="24"/>
          <w:szCs w:val="24"/>
        </w:rPr>
      </w:pPr>
    </w:p>
    <w:p w14:paraId="2D7CE598" w14:textId="77777777" w:rsidR="00723743" w:rsidRDefault="00723743">
      <w:pPr>
        <w:rPr>
          <w:rFonts w:ascii="Cambria" w:eastAsia="Times New Roman" w:hAnsi="Cambria" w:cs="Times New Roman"/>
          <w:b/>
          <w:bCs/>
          <w:sz w:val="32"/>
          <w:szCs w:val="26"/>
        </w:rPr>
      </w:pPr>
      <w:r>
        <w:br w:type="page"/>
      </w:r>
    </w:p>
    <w:p w14:paraId="64FC4B92" w14:textId="5FF545F5" w:rsidR="0047743A" w:rsidRDefault="0047743A" w:rsidP="00F00F3B">
      <w:pPr>
        <w:pStyle w:val="Heading3"/>
      </w:pPr>
      <w:bookmarkStart w:id="94" w:name="_Toc218594006"/>
      <w:r>
        <w:lastRenderedPageBreak/>
        <w:t>Port-Based Service Interface Type Configuration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60)</w:t>
      </w:r>
      <w:bookmarkEnd w:id="94"/>
    </w:p>
    <w:p w14:paraId="3DEC00C6" w14:textId="77777777" w:rsidR="0047743A" w:rsidRDefault="0047743A" w:rsidP="0047743A">
      <w:pPr>
        <w:rPr>
          <w:sz w:val="24"/>
          <w:szCs w:val="24"/>
        </w:rPr>
      </w:pPr>
    </w:p>
    <w:p w14:paraId="4FA9F6CB" w14:textId="77777777" w:rsidR="00E06FDA" w:rsidRDefault="00E06FDA" w:rsidP="00F00F3B">
      <w:pPr>
        <w:pStyle w:val="Heading4"/>
      </w:pPr>
      <w:bookmarkStart w:id="95" w:name="_Toc218594007"/>
      <w:r>
        <w:t>Configuration Example</w:t>
      </w:r>
      <w:bookmarkEnd w:id="95"/>
    </w:p>
    <w:p w14:paraId="466DB8CA" w14:textId="77777777" w:rsidR="00E06FDA" w:rsidRDefault="00E06FDA" w:rsidP="00E06FDA"/>
    <w:p w14:paraId="21E67284" w14:textId="633C9FCE" w:rsidR="0047743A" w:rsidRDefault="0047743A" w:rsidP="0047743A">
      <w:pPr>
        <w:spacing w:after="200" w:line="276" w:lineRule="auto"/>
        <w:rPr>
          <w:sz w:val="24"/>
          <w:szCs w:val="24"/>
        </w:rPr>
      </w:pPr>
      <w:r>
        <w:rPr>
          <w:sz w:val="24"/>
          <w:szCs w:val="24"/>
        </w:rPr>
        <w:t xml:space="preserve">The following example shows how to configure </w:t>
      </w:r>
      <w:r w:rsidR="002248D5">
        <w:rPr>
          <w:sz w:val="24"/>
          <w:szCs w:val="24"/>
        </w:rPr>
        <w:t>an EVPN</w:t>
      </w:r>
      <w:r>
        <w:rPr>
          <w:sz w:val="24"/>
          <w:szCs w:val="24"/>
        </w:rPr>
        <w:t xml:space="preserve"> instance of the EVPN </w:t>
      </w:r>
      <w:r w:rsidR="005D3B1F">
        <w:rPr>
          <w:sz w:val="24"/>
          <w:szCs w:val="24"/>
        </w:rPr>
        <w:t>p</w:t>
      </w:r>
      <w:r>
        <w:rPr>
          <w:sz w:val="24"/>
          <w:szCs w:val="24"/>
        </w:rPr>
        <w:t>ort-</w:t>
      </w:r>
      <w:r w:rsidR="005D3B1F">
        <w:rPr>
          <w:sz w:val="24"/>
          <w:szCs w:val="24"/>
        </w:rPr>
        <w:t>b</w:t>
      </w:r>
      <w:r>
        <w:rPr>
          <w:sz w:val="24"/>
          <w:szCs w:val="24"/>
        </w:rPr>
        <w:t>ased type on LAG agg-lag 1 and Ethernet port x-eth 0/0/1:</w:t>
      </w:r>
    </w:p>
    <w:p w14:paraId="20C3E97A" w14:textId="77777777" w:rsidR="0047743A" w:rsidRPr="0074686A" w:rsidRDefault="0047743A" w:rsidP="0047743A">
      <w:pPr>
        <w:pStyle w:val="Code"/>
        <w:rPr>
          <w:rStyle w:val="Monospace"/>
          <w:b/>
          <w:bCs/>
        </w:rPr>
      </w:pPr>
      <w:r w:rsidRPr="0074686A">
        <w:rPr>
          <w:rStyle w:val="Monospace"/>
          <w:b/>
          <w:bCs/>
        </w:rPr>
        <w:t>config</w:t>
      </w:r>
    </w:p>
    <w:p w14:paraId="16E0B7A7" w14:textId="77777777" w:rsidR="0047743A" w:rsidRPr="0074686A" w:rsidRDefault="0047743A" w:rsidP="0047743A">
      <w:pPr>
        <w:pStyle w:val="Code"/>
        <w:ind w:left="284"/>
        <w:rPr>
          <w:rStyle w:val="Monospace"/>
          <w:b/>
          <w:bCs/>
        </w:rPr>
      </w:pPr>
      <w:r>
        <w:rPr>
          <w:rStyle w:val="Monospace"/>
          <w:b/>
          <w:bCs/>
        </w:rPr>
        <w:t>i</w:t>
      </w:r>
      <w:r w:rsidRPr="0074686A">
        <w:rPr>
          <w:rStyle w:val="Monospace"/>
          <w:b/>
          <w:bCs/>
        </w:rPr>
        <w:t xml:space="preserve">nterface agg-eth </w:t>
      </w:r>
      <w:r>
        <w:rPr>
          <w:rStyle w:val="Monospace"/>
          <w:b/>
          <w:bCs/>
        </w:rPr>
        <w:t>1</w:t>
      </w:r>
    </w:p>
    <w:p w14:paraId="45F23C56" w14:textId="77777777" w:rsidR="0047743A" w:rsidRPr="0074686A" w:rsidRDefault="0047743A" w:rsidP="0047743A">
      <w:pPr>
        <w:pStyle w:val="Code"/>
        <w:ind w:left="567"/>
        <w:rPr>
          <w:rStyle w:val="Monospace"/>
          <w:b/>
          <w:bCs/>
        </w:rPr>
      </w:pPr>
      <w:r>
        <w:rPr>
          <w:rStyle w:val="Monospace"/>
          <w:b/>
          <w:bCs/>
        </w:rPr>
        <w:t>l2-transport enable</w:t>
      </w:r>
    </w:p>
    <w:p w14:paraId="790191B2" w14:textId="77777777" w:rsidR="0047743A" w:rsidRPr="0074686A" w:rsidRDefault="0047743A" w:rsidP="0047743A">
      <w:pPr>
        <w:pStyle w:val="Code"/>
        <w:ind w:left="284"/>
        <w:rPr>
          <w:rStyle w:val="Monospace"/>
          <w:b/>
          <w:bCs/>
        </w:rPr>
      </w:pPr>
      <w:r w:rsidRPr="0074686A">
        <w:rPr>
          <w:rStyle w:val="Monospace"/>
          <w:b/>
          <w:bCs/>
        </w:rPr>
        <w:t>interface x-eth 0/0/1</w:t>
      </w:r>
    </w:p>
    <w:p w14:paraId="4C3F4D6E" w14:textId="77777777" w:rsidR="0047743A" w:rsidRDefault="0047743A" w:rsidP="0047743A">
      <w:pPr>
        <w:pStyle w:val="Code"/>
        <w:ind w:left="567"/>
        <w:rPr>
          <w:rStyle w:val="Monospace"/>
          <w:b/>
          <w:bCs/>
        </w:rPr>
      </w:pPr>
      <w:r>
        <w:rPr>
          <w:rStyle w:val="Monospace"/>
          <w:b/>
          <w:bCs/>
        </w:rPr>
        <w:t>l2-transport enable</w:t>
      </w:r>
    </w:p>
    <w:p w14:paraId="338A40DD" w14:textId="77777777" w:rsidR="0047743A" w:rsidRDefault="0047743A" w:rsidP="0047743A">
      <w:pPr>
        <w:pStyle w:val="Code"/>
        <w:rPr>
          <w:rStyle w:val="Monospace"/>
          <w:b/>
          <w:bCs/>
        </w:rPr>
      </w:pPr>
      <w:r>
        <w:rPr>
          <w:rStyle w:val="Monospace"/>
          <w:b/>
          <w:bCs/>
        </w:rPr>
        <w:t>!</w:t>
      </w:r>
    </w:p>
    <w:p w14:paraId="59E73833" w14:textId="77777777" w:rsidR="0047743A" w:rsidRPr="00CE6777" w:rsidRDefault="0047743A" w:rsidP="0047743A">
      <w:pPr>
        <w:pStyle w:val="Code"/>
        <w:ind w:left="284"/>
        <w:rPr>
          <w:rStyle w:val="Monospace"/>
        </w:rPr>
      </w:pPr>
      <w:r w:rsidRPr="0074686A">
        <w:rPr>
          <w:rStyle w:val="Monospace"/>
          <w:b/>
          <w:bCs/>
        </w:rPr>
        <w:t>l2-services</w:t>
      </w:r>
    </w:p>
    <w:p w14:paraId="1663D52C" w14:textId="77777777" w:rsidR="0047743A" w:rsidRPr="0074686A" w:rsidRDefault="0047743A" w:rsidP="0047743A">
      <w:pPr>
        <w:pStyle w:val="Code"/>
        <w:ind w:left="567"/>
        <w:rPr>
          <w:rStyle w:val="Monospace"/>
          <w:b/>
          <w:bCs/>
        </w:rPr>
      </w:pPr>
      <w:r w:rsidRPr="0074686A">
        <w:rPr>
          <w:rStyle w:val="Monospace"/>
          <w:b/>
          <w:bCs/>
        </w:rPr>
        <w:t>evpn evpn1</w:t>
      </w:r>
    </w:p>
    <w:p w14:paraId="0EF5A7E5" w14:textId="77777777" w:rsidR="0047743A" w:rsidRPr="0074686A" w:rsidRDefault="0047743A" w:rsidP="0047743A">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w:t>
      </w:r>
      <w:r>
        <w:rPr>
          <w:rStyle w:val="Monospace"/>
          <w:b/>
          <w:bCs/>
        </w:rPr>
        <w:t>port-based</w:t>
      </w:r>
    </w:p>
    <w:p w14:paraId="0136A46F" w14:textId="77777777" w:rsidR="0047743A" w:rsidRPr="0074686A" w:rsidRDefault="0047743A" w:rsidP="0047743A">
      <w:pPr>
        <w:pStyle w:val="Code"/>
        <w:ind w:left="851"/>
        <w:rPr>
          <w:rStyle w:val="Monospace"/>
          <w:b/>
          <w:bCs/>
        </w:rPr>
      </w:pPr>
      <w:r w:rsidRPr="0074686A">
        <w:rPr>
          <w:rStyle w:val="Monospace"/>
          <w:b/>
          <w:bCs/>
        </w:rPr>
        <w:t>interface agg-eth</w:t>
      </w:r>
      <w:r>
        <w:rPr>
          <w:rStyle w:val="Monospace"/>
          <w:b/>
          <w:bCs/>
        </w:rPr>
        <w:t xml:space="preserve"> 1</w:t>
      </w:r>
    </w:p>
    <w:p w14:paraId="284ED832" w14:textId="77777777" w:rsidR="0047743A" w:rsidRPr="0074686A" w:rsidRDefault="0047743A" w:rsidP="0047743A">
      <w:pPr>
        <w:pStyle w:val="Code"/>
        <w:ind w:left="851"/>
        <w:rPr>
          <w:rStyle w:val="Monospace"/>
          <w:b/>
          <w:bCs/>
        </w:rPr>
      </w:pPr>
      <w:r w:rsidRPr="0074686A">
        <w:rPr>
          <w:rStyle w:val="Monospace"/>
          <w:b/>
          <w:bCs/>
        </w:rPr>
        <w:t xml:space="preserve">interface </w:t>
      </w:r>
      <w:r>
        <w:rPr>
          <w:rStyle w:val="Monospace"/>
          <w:b/>
          <w:bCs/>
        </w:rPr>
        <w:t>x</w:t>
      </w:r>
      <w:r w:rsidRPr="0074686A">
        <w:rPr>
          <w:rStyle w:val="Monospace"/>
          <w:b/>
          <w:bCs/>
        </w:rPr>
        <w:t xml:space="preserve">-eth </w:t>
      </w:r>
      <w:r>
        <w:rPr>
          <w:rStyle w:val="Monospace"/>
          <w:b/>
          <w:bCs/>
        </w:rPr>
        <w:t>0/0/</w:t>
      </w:r>
      <w:r w:rsidRPr="0074686A">
        <w:rPr>
          <w:rStyle w:val="Monospace"/>
          <w:b/>
          <w:bCs/>
        </w:rPr>
        <w:t>1</w:t>
      </w:r>
    </w:p>
    <w:p w14:paraId="73C8AD89" w14:textId="77777777" w:rsidR="0047743A" w:rsidRDefault="0047743A" w:rsidP="0047743A">
      <w:pPr>
        <w:pStyle w:val="Code"/>
        <w:rPr>
          <w:rStyle w:val="Monospace"/>
          <w:b/>
          <w:bCs/>
        </w:rPr>
      </w:pPr>
    </w:p>
    <w:p w14:paraId="11029125" w14:textId="77777777" w:rsidR="0047743A" w:rsidRDefault="0047743A">
      <w:pPr>
        <w:rPr>
          <w:rFonts w:ascii="Cambria" w:eastAsia="Times New Roman" w:hAnsi="Cambria" w:cs="Times New Roman"/>
          <w:b/>
          <w:bCs/>
          <w:sz w:val="32"/>
          <w:szCs w:val="26"/>
        </w:rPr>
      </w:pPr>
      <w:r>
        <w:br w:type="page"/>
      </w:r>
    </w:p>
    <w:p w14:paraId="43F0B02D" w14:textId="2BDAF6CC" w:rsidR="00795620" w:rsidRDefault="00795620" w:rsidP="00795620">
      <w:pPr>
        <w:pStyle w:val="Heading2"/>
      </w:pPr>
      <w:bookmarkStart w:id="96" w:name="_Toc218594008"/>
      <w:r>
        <w:lastRenderedPageBreak/>
        <w:t xml:space="preserve">Router </w:t>
      </w:r>
      <w:r w:rsidRPr="0081759C">
        <w:t>Distinguisher</w:t>
      </w:r>
      <w:bookmarkEnd w:id="86"/>
      <w:bookmarkEnd w:id="87"/>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70)</w:t>
      </w:r>
      <w:bookmarkEnd w:id="96"/>
    </w:p>
    <w:p w14:paraId="03A383D8" w14:textId="77777777" w:rsidR="00795620" w:rsidRDefault="00795620" w:rsidP="00795620"/>
    <w:p w14:paraId="3305B29D" w14:textId="7F8B35F0" w:rsidR="00795620" w:rsidRDefault="00795620" w:rsidP="005A27DB">
      <w:pPr>
        <w:spacing w:after="200" w:line="276" w:lineRule="auto"/>
        <w:rPr>
          <w:sz w:val="24"/>
          <w:szCs w:val="24"/>
        </w:rPr>
      </w:pPr>
      <w:r>
        <w:rPr>
          <w:sz w:val="24"/>
          <w:szCs w:val="24"/>
        </w:rPr>
        <w:t>Following [RFC7432</w:t>
      </w:r>
      <w:r w:rsidR="0000387F">
        <w:rPr>
          <w:sz w:val="24"/>
          <w:szCs w:val="24"/>
        </w:rPr>
        <w:t>bis</w:t>
      </w:r>
      <w:r>
        <w:rPr>
          <w:sz w:val="24"/>
          <w:szCs w:val="24"/>
        </w:rPr>
        <w:t>], chapter 7.9, the system</w:t>
      </w:r>
      <w:r w:rsidR="00231726">
        <w:rPr>
          <w:sz w:val="24"/>
          <w:szCs w:val="24"/>
        </w:rPr>
        <w:t xml:space="preserve"> must</w:t>
      </w:r>
      <w:r>
        <w:rPr>
          <w:sz w:val="24"/>
          <w:szCs w:val="24"/>
        </w:rPr>
        <w:t xml:space="preserve"> automatically generate the following RD for an EVPN instance:</w:t>
      </w:r>
    </w:p>
    <w:p w14:paraId="6B0A38C6" w14:textId="77777777" w:rsidR="00795620" w:rsidRPr="00B80514" w:rsidRDefault="00795620">
      <w:pPr>
        <w:pStyle w:val="ListParagraph"/>
        <w:numPr>
          <w:ilvl w:val="0"/>
          <w:numId w:val="21"/>
        </w:numPr>
        <w:rPr>
          <w:sz w:val="24"/>
          <w:szCs w:val="24"/>
        </w:rPr>
      </w:pPr>
      <w:r w:rsidRPr="00B80514">
        <w:rPr>
          <w:sz w:val="24"/>
          <w:szCs w:val="24"/>
        </w:rPr>
        <w:t>Type Field: 1</w:t>
      </w:r>
    </w:p>
    <w:p w14:paraId="023102A3" w14:textId="085936EC" w:rsidR="00795620" w:rsidRPr="00B80514" w:rsidRDefault="00795620">
      <w:pPr>
        <w:pStyle w:val="ListParagraph"/>
        <w:numPr>
          <w:ilvl w:val="0"/>
          <w:numId w:val="21"/>
        </w:numPr>
        <w:rPr>
          <w:sz w:val="24"/>
          <w:szCs w:val="24"/>
          <w:lang w:bidi="ar-SA"/>
        </w:rPr>
      </w:pPr>
      <w:r w:rsidRPr="00B80514">
        <w:rPr>
          <w:sz w:val="24"/>
          <w:szCs w:val="24"/>
          <w:lang w:bidi="ar-SA"/>
        </w:rPr>
        <w:t>Administrator subfield</w:t>
      </w:r>
      <w:r w:rsidRPr="00B80514">
        <w:rPr>
          <w:sz w:val="24"/>
          <w:szCs w:val="24"/>
        </w:rPr>
        <w:t>: the IPv4 address configured on loopback 0.</w:t>
      </w:r>
    </w:p>
    <w:p w14:paraId="2D3EE0B0" w14:textId="5CF6434E" w:rsidR="00795620" w:rsidRDefault="00795620">
      <w:pPr>
        <w:pStyle w:val="ListParagraph"/>
        <w:numPr>
          <w:ilvl w:val="0"/>
          <w:numId w:val="21"/>
        </w:numPr>
        <w:rPr>
          <w:sz w:val="24"/>
          <w:szCs w:val="24"/>
        </w:rPr>
      </w:pPr>
      <w:r w:rsidRPr="00B80514">
        <w:rPr>
          <w:sz w:val="24"/>
          <w:szCs w:val="24"/>
          <w:lang w:bidi="ar-SA"/>
        </w:rPr>
        <w:t>Assigned Number subfield</w:t>
      </w:r>
      <w:r w:rsidRPr="00B80514">
        <w:rPr>
          <w:sz w:val="24"/>
          <w:szCs w:val="24"/>
        </w:rPr>
        <w:t xml:space="preserve">: </w:t>
      </w:r>
      <w:r>
        <w:rPr>
          <w:sz w:val="24"/>
          <w:szCs w:val="24"/>
        </w:rPr>
        <w:t>t</w:t>
      </w:r>
      <w:r w:rsidRPr="00B80514">
        <w:rPr>
          <w:sz w:val="24"/>
          <w:szCs w:val="24"/>
        </w:rPr>
        <w:t xml:space="preserve">he </w:t>
      </w:r>
      <w:r>
        <w:rPr>
          <w:sz w:val="24"/>
          <w:szCs w:val="24"/>
        </w:rPr>
        <w:t xml:space="preserve">unique </w:t>
      </w:r>
      <w:r w:rsidRPr="00B80514">
        <w:rPr>
          <w:sz w:val="24"/>
          <w:szCs w:val="24"/>
        </w:rPr>
        <w:t xml:space="preserve">EVPN Instance </w:t>
      </w:r>
      <w:r>
        <w:rPr>
          <w:sz w:val="24"/>
          <w:szCs w:val="24"/>
        </w:rPr>
        <w:t>number</w:t>
      </w:r>
      <w:r w:rsidRPr="00B80514">
        <w:rPr>
          <w:sz w:val="24"/>
          <w:szCs w:val="24"/>
        </w:rPr>
        <w:t xml:space="preserve"> </w:t>
      </w:r>
      <w:r>
        <w:rPr>
          <w:sz w:val="24"/>
          <w:szCs w:val="24"/>
        </w:rPr>
        <w:t>generated</w:t>
      </w:r>
      <w:r w:rsidRPr="00B80514">
        <w:rPr>
          <w:sz w:val="24"/>
          <w:szCs w:val="24"/>
        </w:rPr>
        <w:t xml:space="preserve"> by the system.</w:t>
      </w:r>
    </w:p>
    <w:p w14:paraId="60398EB8" w14:textId="77777777" w:rsidR="00C83DA0" w:rsidRDefault="00C83DA0" w:rsidP="00C83DA0">
      <w:pPr>
        <w:pStyle w:val="Heading2"/>
      </w:pPr>
      <w:bookmarkStart w:id="97" w:name="_Toc218594009"/>
      <w:bookmarkStart w:id="98" w:name="_Toc98942627"/>
      <w:r>
        <w:t>Route Prioritization</w:t>
      </w:r>
      <w:bookmarkEnd w:id="97"/>
    </w:p>
    <w:p w14:paraId="1B25230E" w14:textId="77777777" w:rsidR="00C83DA0" w:rsidRDefault="00C83DA0" w:rsidP="00C83DA0"/>
    <w:p w14:paraId="7ABE8D60" w14:textId="41BA7F57" w:rsidR="00C83DA0" w:rsidRPr="002045CE" w:rsidRDefault="00C83DA0" w:rsidP="00C83DA0">
      <w:pPr>
        <w:rPr>
          <w:rFonts w:eastAsiaTheme="minorEastAsia"/>
          <w:sz w:val="24"/>
          <w:szCs w:val="24"/>
          <w:lang w:eastAsia="ja-JP" w:bidi="hi-IN"/>
        </w:rPr>
      </w:pPr>
      <w:r w:rsidRPr="002045CE">
        <w:rPr>
          <w:rFonts w:eastAsiaTheme="minorEastAsia"/>
          <w:sz w:val="24"/>
          <w:szCs w:val="24"/>
          <w:lang w:eastAsia="ja-JP" w:bidi="hi-IN"/>
        </w:rPr>
        <w:t xml:space="preserve">The implementation must support the Route Prioritization specified </w:t>
      </w:r>
      <w:r w:rsidR="003D5970" w:rsidRPr="002045CE">
        <w:rPr>
          <w:rFonts w:eastAsiaTheme="minorEastAsia"/>
          <w:sz w:val="24"/>
          <w:szCs w:val="24"/>
          <w:lang w:eastAsia="ja-JP" w:bidi="hi-IN"/>
        </w:rPr>
        <w:t>in</w:t>
      </w:r>
      <w:r w:rsidRPr="002045CE">
        <w:rPr>
          <w:rFonts w:eastAsiaTheme="minorEastAsia"/>
          <w:sz w:val="24"/>
          <w:szCs w:val="24"/>
          <w:lang w:eastAsia="ja-JP" w:bidi="hi-IN"/>
        </w:rPr>
        <w:t xml:space="preserve"> ([RFC7432bis], chapter 7.12</w:t>
      </w:r>
      <w:r>
        <w:rPr>
          <w:rFonts w:eastAsiaTheme="minorEastAsia"/>
          <w:sz w:val="24"/>
          <w:szCs w:val="24"/>
          <w:lang w:eastAsia="ja-JP" w:bidi="hi-IN"/>
        </w:rPr>
        <w:t>)</w:t>
      </w:r>
      <w:r w:rsidRPr="002045CE">
        <w:rPr>
          <w:rFonts w:eastAsiaTheme="minorEastAsia"/>
          <w:sz w:val="24"/>
          <w:szCs w:val="24"/>
          <w:lang w:eastAsia="ja-JP" w:bidi="hi-IN"/>
        </w:rPr>
        <w:t>.</w:t>
      </w:r>
    </w:p>
    <w:p w14:paraId="7B428C0A" w14:textId="77777777" w:rsidR="00C83DA0" w:rsidRPr="00BB09A5" w:rsidRDefault="00C83DA0" w:rsidP="00C83DA0"/>
    <w:p w14:paraId="703C0A87" w14:textId="77777777" w:rsidR="00E411A5" w:rsidRDefault="00E411A5" w:rsidP="00E411A5">
      <w:pPr>
        <w:pStyle w:val="Heading2"/>
      </w:pPr>
      <w:bookmarkStart w:id="99" w:name="_Toc218594010"/>
      <w:r>
        <w:t>MAC Learning</w:t>
      </w:r>
      <w:bookmarkEnd w:id="99"/>
    </w:p>
    <w:p w14:paraId="4A6CE0D8" w14:textId="77777777" w:rsidR="00E411A5" w:rsidRPr="00D6703C" w:rsidRDefault="00E411A5" w:rsidP="00E411A5"/>
    <w:p w14:paraId="4DFA9C5A" w14:textId="700AA32B" w:rsidR="00E411A5" w:rsidRDefault="00E411A5" w:rsidP="00E411A5">
      <w:pPr>
        <w:pStyle w:val="Heading3"/>
      </w:pPr>
      <w:bookmarkStart w:id="100" w:name="_Toc218594011"/>
      <w:r>
        <w:t>Static MAC Addresses</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80)</w:t>
      </w:r>
      <w:bookmarkEnd w:id="100"/>
    </w:p>
    <w:p w14:paraId="224D1964" w14:textId="77777777" w:rsidR="00E411A5" w:rsidRDefault="00E411A5" w:rsidP="00E411A5"/>
    <w:p w14:paraId="02D3CC00" w14:textId="77777777" w:rsidR="00E411A5" w:rsidRPr="00385C5C" w:rsidRDefault="00E411A5" w:rsidP="00E411A5">
      <w:pPr>
        <w:rPr>
          <w:sz w:val="24"/>
          <w:szCs w:val="24"/>
        </w:rPr>
      </w:pPr>
      <w:r w:rsidRPr="00385C5C">
        <w:rPr>
          <w:sz w:val="24"/>
          <w:szCs w:val="24"/>
        </w:rPr>
        <w:t>Configuration and advertising of local MAC addresses MUST be supported.</w:t>
      </w:r>
    </w:p>
    <w:p w14:paraId="1245D818" w14:textId="77777777" w:rsidR="00E411A5" w:rsidRPr="00D6703C" w:rsidRDefault="00E411A5" w:rsidP="00E411A5"/>
    <w:p w14:paraId="1C7FDE20" w14:textId="774099EE" w:rsidR="00E411A5" w:rsidRPr="00577C8F" w:rsidRDefault="00E411A5" w:rsidP="00E411A5">
      <w:pPr>
        <w:pStyle w:val="Heading3"/>
      </w:pPr>
      <w:bookmarkStart w:id="101" w:name="_Toc218594012"/>
      <w:r>
        <w:t>Local MAC Learning</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90)</w:t>
      </w:r>
      <w:bookmarkEnd w:id="101"/>
    </w:p>
    <w:p w14:paraId="70792E17" w14:textId="77777777" w:rsidR="00E411A5" w:rsidRDefault="00E411A5" w:rsidP="00E411A5"/>
    <w:p w14:paraId="73EA1898" w14:textId="77777777" w:rsidR="00E411A5" w:rsidRDefault="00E411A5" w:rsidP="00E411A5">
      <w:pPr>
        <w:spacing w:after="200" w:line="276" w:lineRule="auto"/>
        <w:rPr>
          <w:sz w:val="24"/>
          <w:szCs w:val="24"/>
        </w:rPr>
      </w:pPr>
      <w:r w:rsidRPr="00D5698A">
        <w:rPr>
          <w:sz w:val="24"/>
          <w:szCs w:val="24"/>
        </w:rPr>
        <w:t>The implementation must support Data-Plane MAC learning by software on interfaces attached to local CEs ([RFC7432</w:t>
      </w:r>
      <w:r>
        <w:rPr>
          <w:sz w:val="24"/>
          <w:szCs w:val="24"/>
        </w:rPr>
        <w:t>bis</w:t>
      </w:r>
      <w:r w:rsidRPr="00D5698A">
        <w:rPr>
          <w:sz w:val="24"/>
          <w:szCs w:val="24"/>
        </w:rPr>
        <w:t>, 14.2.1). The Control-Plane learning on these interfaces ([RFC7432</w:t>
      </w:r>
      <w:r>
        <w:rPr>
          <w:sz w:val="24"/>
          <w:szCs w:val="24"/>
        </w:rPr>
        <w:t>bis</w:t>
      </w:r>
      <w:r w:rsidRPr="00D5698A">
        <w:rPr>
          <w:sz w:val="24"/>
          <w:szCs w:val="24"/>
        </w:rPr>
        <w:t>, 14.2.</w:t>
      </w:r>
      <w:r>
        <w:rPr>
          <w:sz w:val="24"/>
          <w:szCs w:val="24"/>
        </w:rPr>
        <w:t>2</w:t>
      </w:r>
      <w:r w:rsidRPr="00D5698A">
        <w:rPr>
          <w:sz w:val="24"/>
          <w:szCs w:val="24"/>
        </w:rPr>
        <w:t>) is not supported.</w:t>
      </w:r>
    </w:p>
    <w:p w14:paraId="76BE8350" w14:textId="77777777" w:rsidR="00E411A5" w:rsidRDefault="00E411A5" w:rsidP="00E411A5">
      <w:pPr>
        <w:spacing w:after="200" w:line="276" w:lineRule="auto"/>
        <w:rPr>
          <w:sz w:val="24"/>
          <w:szCs w:val="24"/>
        </w:rPr>
      </w:pPr>
      <w:r>
        <w:rPr>
          <w:sz w:val="24"/>
          <w:szCs w:val="24"/>
        </w:rPr>
        <w:t>MAC learning from the LACP messages is not permitted.</w:t>
      </w:r>
    </w:p>
    <w:p w14:paraId="05C09D43" w14:textId="7E99EE0E" w:rsidR="00E411A5" w:rsidRDefault="00E411A5" w:rsidP="00E411A5">
      <w:pPr>
        <w:pStyle w:val="Heading3"/>
      </w:pPr>
      <w:bookmarkStart w:id="102" w:name="_Toc218594013"/>
      <w:r>
        <w:t>Remote MAC Learning</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100)</w:t>
      </w:r>
      <w:bookmarkEnd w:id="102"/>
    </w:p>
    <w:p w14:paraId="495DB6EE" w14:textId="77777777" w:rsidR="00E411A5" w:rsidRDefault="00E411A5" w:rsidP="00E411A5"/>
    <w:p w14:paraId="2B3FAD04" w14:textId="77777777" w:rsidR="00E411A5" w:rsidRDefault="00E411A5" w:rsidP="00E411A5">
      <w:pPr>
        <w:spacing w:after="200" w:line="276" w:lineRule="auto"/>
        <w:rPr>
          <w:sz w:val="24"/>
          <w:szCs w:val="24"/>
        </w:rPr>
      </w:pPr>
      <w:r>
        <w:rPr>
          <w:sz w:val="24"/>
          <w:szCs w:val="24"/>
        </w:rPr>
        <w:t>The Remote MAC learning (see [RFC7432bis], chapter 9.2) MUST be supported.</w:t>
      </w:r>
    </w:p>
    <w:p w14:paraId="44DD4327" w14:textId="77777777" w:rsidR="00E411A5" w:rsidRDefault="00E411A5" w:rsidP="00E411A5">
      <w:pPr>
        <w:rPr>
          <w:sz w:val="24"/>
          <w:szCs w:val="24"/>
        </w:rPr>
      </w:pPr>
    </w:p>
    <w:p w14:paraId="58B31D1A" w14:textId="77777777" w:rsidR="00795620" w:rsidRDefault="00795620" w:rsidP="00795620">
      <w:pPr>
        <w:pStyle w:val="Heading2"/>
      </w:pPr>
      <w:bookmarkStart w:id="103" w:name="_Toc218594014"/>
      <w:r>
        <w:t>Multi-Homing</w:t>
      </w:r>
      <w:bookmarkEnd w:id="98"/>
      <w:bookmarkEnd w:id="103"/>
    </w:p>
    <w:p w14:paraId="6A705193" w14:textId="77777777" w:rsidR="00795620" w:rsidRDefault="00795620" w:rsidP="00795620"/>
    <w:p w14:paraId="71F65A27" w14:textId="315C13F9" w:rsidR="00795620" w:rsidRDefault="00795620" w:rsidP="00795620">
      <w:pPr>
        <w:spacing w:after="200" w:line="276" w:lineRule="auto"/>
        <w:rPr>
          <w:sz w:val="24"/>
          <w:szCs w:val="24"/>
        </w:rPr>
      </w:pPr>
      <w:r w:rsidRPr="00D5698A">
        <w:rPr>
          <w:sz w:val="24"/>
          <w:szCs w:val="24"/>
        </w:rPr>
        <w:lastRenderedPageBreak/>
        <w:t xml:space="preserve">A </w:t>
      </w:r>
      <w:r>
        <w:rPr>
          <w:sz w:val="24"/>
          <w:szCs w:val="24"/>
        </w:rPr>
        <w:t xml:space="preserve">Multi-Homed </w:t>
      </w:r>
      <w:r w:rsidRPr="00D5698A">
        <w:rPr>
          <w:sz w:val="24"/>
          <w:szCs w:val="24"/>
        </w:rPr>
        <w:t>Ethernet Segment</w:t>
      </w:r>
      <w:r>
        <w:rPr>
          <w:sz w:val="24"/>
          <w:szCs w:val="24"/>
        </w:rPr>
        <w:t xml:space="preserve"> </w:t>
      </w:r>
      <w:r w:rsidRPr="00D5698A">
        <w:rPr>
          <w:sz w:val="24"/>
          <w:szCs w:val="24"/>
        </w:rPr>
        <w:t>([RFC7432</w:t>
      </w:r>
      <w:r w:rsidR="0000387F">
        <w:rPr>
          <w:sz w:val="24"/>
          <w:szCs w:val="24"/>
        </w:rPr>
        <w:t>bis</w:t>
      </w:r>
      <w:r w:rsidRPr="00D5698A">
        <w:rPr>
          <w:sz w:val="24"/>
          <w:szCs w:val="24"/>
        </w:rPr>
        <w:t xml:space="preserve">), </w:t>
      </w:r>
      <w:r>
        <w:rPr>
          <w:sz w:val="24"/>
          <w:szCs w:val="24"/>
        </w:rPr>
        <w:t>c</w:t>
      </w:r>
      <w:r w:rsidRPr="00D5698A">
        <w:rPr>
          <w:sz w:val="24"/>
          <w:szCs w:val="24"/>
        </w:rPr>
        <w:t>hapter 5)) can be configurated on a LAG</w:t>
      </w:r>
      <w:r w:rsidR="007D7DA0">
        <w:rPr>
          <w:sz w:val="24"/>
          <w:szCs w:val="24"/>
        </w:rPr>
        <w:t xml:space="preserve"> </w:t>
      </w:r>
      <w:r w:rsidRPr="00D5698A">
        <w:rPr>
          <w:sz w:val="24"/>
          <w:szCs w:val="24"/>
        </w:rPr>
        <w:t>interface.</w:t>
      </w:r>
      <w:r>
        <w:rPr>
          <w:sz w:val="24"/>
          <w:szCs w:val="24"/>
        </w:rPr>
        <w:t xml:space="preserve"> </w:t>
      </w:r>
      <w:r w:rsidRPr="00D5698A">
        <w:rPr>
          <w:sz w:val="24"/>
          <w:szCs w:val="24"/>
        </w:rPr>
        <w:t xml:space="preserve">The LAG </w:t>
      </w:r>
      <w:r>
        <w:rPr>
          <w:sz w:val="24"/>
          <w:szCs w:val="24"/>
        </w:rPr>
        <w:t xml:space="preserve">must be a </w:t>
      </w:r>
      <w:r w:rsidRPr="00D5698A">
        <w:rPr>
          <w:sz w:val="24"/>
          <w:szCs w:val="24"/>
        </w:rPr>
        <w:t>LACP</w:t>
      </w:r>
      <w:r>
        <w:rPr>
          <w:sz w:val="24"/>
          <w:szCs w:val="24"/>
        </w:rPr>
        <w:t xml:space="preserve"> LAG and the same </w:t>
      </w:r>
      <w:r w:rsidRPr="00D5698A">
        <w:rPr>
          <w:sz w:val="24"/>
          <w:szCs w:val="24"/>
        </w:rPr>
        <w:t xml:space="preserve">LACP System MAC address </w:t>
      </w:r>
      <w:r w:rsidR="001A2FA8">
        <w:rPr>
          <w:sz w:val="24"/>
          <w:szCs w:val="24"/>
        </w:rPr>
        <w:t xml:space="preserve">and </w:t>
      </w:r>
      <w:r w:rsidR="001A2FA8" w:rsidRPr="001A2FA8">
        <w:rPr>
          <w:sz w:val="24"/>
          <w:szCs w:val="24"/>
        </w:rPr>
        <w:t xml:space="preserve">LACP Administrative Key </w:t>
      </w:r>
      <w:r w:rsidRPr="00D5698A">
        <w:rPr>
          <w:sz w:val="24"/>
          <w:szCs w:val="24"/>
        </w:rPr>
        <w:t xml:space="preserve">must be configured </w:t>
      </w:r>
      <w:r w:rsidR="00D37EA1">
        <w:rPr>
          <w:sz w:val="24"/>
          <w:szCs w:val="24"/>
        </w:rPr>
        <w:t>in all</w:t>
      </w:r>
      <w:r>
        <w:rPr>
          <w:sz w:val="24"/>
          <w:szCs w:val="24"/>
        </w:rPr>
        <w:t xml:space="preserve"> PEs connected to this Ethernet Segment</w:t>
      </w:r>
      <w:r w:rsidR="005A27DB">
        <w:rPr>
          <w:sz w:val="24"/>
          <w:szCs w:val="24"/>
        </w:rPr>
        <w:t xml:space="preserve"> (see CLI command</w:t>
      </w:r>
      <w:r w:rsidR="001A2FA8">
        <w:rPr>
          <w:sz w:val="24"/>
          <w:szCs w:val="24"/>
        </w:rPr>
        <w:t>s</w:t>
      </w:r>
      <w:r w:rsidR="005A27DB">
        <w:rPr>
          <w:sz w:val="24"/>
          <w:szCs w:val="24"/>
        </w:rPr>
        <w:t xml:space="preserve"> </w:t>
      </w:r>
      <w:r w:rsidR="005A27DB" w:rsidRPr="005A27DB">
        <w:rPr>
          <w:b/>
          <w:bCs/>
          <w:sz w:val="24"/>
          <w:szCs w:val="24"/>
        </w:rPr>
        <w:t>lacp-system-mac</w:t>
      </w:r>
      <w:r w:rsidR="001A2FA8">
        <w:rPr>
          <w:sz w:val="24"/>
          <w:szCs w:val="24"/>
        </w:rPr>
        <w:t xml:space="preserve"> and </w:t>
      </w:r>
      <w:r w:rsidR="001A2FA8" w:rsidRPr="001A2FA8">
        <w:rPr>
          <w:b/>
          <w:bCs/>
          <w:sz w:val="24"/>
          <w:szCs w:val="24"/>
        </w:rPr>
        <w:t>lacp-key</w:t>
      </w:r>
      <w:r w:rsidR="005A27DB">
        <w:rPr>
          <w:sz w:val="24"/>
          <w:szCs w:val="24"/>
        </w:rPr>
        <w:t>)</w:t>
      </w:r>
      <w:r>
        <w:rPr>
          <w:sz w:val="24"/>
          <w:szCs w:val="24"/>
        </w:rPr>
        <w:t>.</w:t>
      </w:r>
    </w:p>
    <w:p w14:paraId="7328C2EC" w14:textId="61871AF9" w:rsidR="003F61EC" w:rsidRDefault="003F61EC" w:rsidP="00795620">
      <w:pPr>
        <w:spacing w:after="200" w:line="276" w:lineRule="auto"/>
        <w:rPr>
          <w:sz w:val="24"/>
          <w:szCs w:val="24"/>
        </w:rPr>
      </w:pPr>
      <w:r>
        <w:rPr>
          <w:sz w:val="24"/>
          <w:szCs w:val="24"/>
        </w:rPr>
        <w:t xml:space="preserve">Additionally, </w:t>
      </w:r>
      <w:r w:rsidR="009602E5">
        <w:rPr>
          <w:sz w:val="24"/>
          <w:szCs w:val="24"/>
        </w:rPr>
        <w:t xml:space="preserve">an ES can be configured </w:t>
      </w:r>
      <w:r>
        <w:rPr>
          <w:sz w:val="24"/>
          <w:szCs w:val="24"/>
        </w:rPr>
        <w:t xml:space="preserve">on a </w:t>
      </w:r>
      <w:r w:rsidR="00AA1DE2">
        <w:rPr>
          <w:sz w:val="24"/>
          <w:szCs w:val="24"/>
        </w:rPr>
        <w:t>S</w:t>
      </w:r>
      <w:r w:rsidR="00640E50">
        <w:rPr>
          <w:sz w:val="24"/>
          <w:szCs w:val="24"/>
        </w:rPr>
        <w:t>ingle-</w:t>
      </w:r>
      <w:r w:rsidR="00AA1DE2">
        <w:rPr>
          <w:sz w:val="24"/>
          <w:szCs w:val="24"/>
        </w:rPr>
        <w:t>H</w:t>
      </w:r>
      <w:r w:rsidR="00640E50">
        <w:rPr>
          <w:sz w:val="24"/>
          <w:szCs w:val="24"/>
        </w:rPr>
        <w:t>ome</w:t>
      </w:r>
      <w:r w:rsidR="00AA1DE2">
        <w:rPr>
          <w:sz w:val="24"/>
          <w:szCs w:val="24"/>
        </w:rPr>
        <w:t>d</w:t>
      </w:r>
      <w:r w:rsidR="00640E50">
        <w:rPr>
          <w:sz w:val="24"/>
          <w:szCs w:val="24"/>
        </w:rPr>
        <w:t xml:space="preserve"> interface (</w:t>
      </w:r>
      <w:r>
        <w:rPr>
          <w:sz w:val="24"/>
          <w:szCs w:val="24"/>
        </w:rPr>
        <w:t xml:space="preserve">physical ethernet port </w:t>
      </w:r>
      <w:r w:rsidR="00640E50">
        <w:rPr>
          <w:sz w:val="24"/>
          <w:szCs w:val="24"/>
        </w:rPr>
        <w:t>or LAG)</w:t>
      </w:r>
      <w:r>
        <w:rPr>
          <w:sz w:val="24"/>
          <w:szCs w:val="24"/>
        </w:rPr>
        <w:t xml:space="preserve">. </w:t>
      </w:r>
      <w:r w:rsidR="00AA1DE2">
        <w:rPr>
          <w:sz w:val="24"/>
          <w:szCs w:val="24"/>
        </w:rPr>
        <w:t>For this ES:</w:t>
      </w:r>
    </w:p>
    <w:p w14:paraId="0187B7E8" w14:textId="284FB203" w:rsidR="00AA1DE2" w:rsidRDefault="00AA1DE2">
      <w:pPr>
        <w:pStyle w:val="ListParagraph"/>
        <w:numPr>
          <w:ilvl w:val="0"/>
          <w:numId w:val="31"/>
        </w:numPr>
        <w:rPr>
          <w:sz w:val="24"/>
          <w:szCs w:val="24"/>
        </w:rPr>
      </w:pPr>
      <w:r>
        <w:rPr>
          <w:sz w:val="24"/>
          <w:szCs w:val="24"/>
        </w:rPr>
        <w:t xml:space="preserve">The router does not advertise the </w:t>
      </w:r>
      <w:r w:rsidRPr="00AA1DE2">
        <w:rPr>
          <w:sz w:val="24"/>
          <w:szCs w:val="24"/>
        </w:rPr>
        <w:t>Ethernet Segment Route (4)</w:t>
      </w:r>
      <w:r>
        <w:rPr>
          <w:sz w:val="24"/>
          <w:szCs w:val="24"/>
        </w:rPr>
        <w:t>.</w:t>
      </w:r>
    </w:p>
    <w:p w14:paraId="6CB4F3AC" w14:textId="706295A2" w:rsidR="003F61EC" w:rsidRDefault="003F61EC">
      <w:pPr>
        <w:pStyle w:val="ListParagraph"/>
        <w:numPr>
          <w:ilvl w:val="0"/>
          <w:numId w:val="31"/>
        </w:numPr>
        <w:rPr>
          <w:sz w:val="24"/>
          <w:szCs w:val="24"/>
        </w:rPr>
      </w:pPr>
      <w:r>
        <w:rPr>
          <w:sz w:val="24"/>
          <w:szCs w:val="24"/>
        </w:rPr>
        <w:t xml:space="preserve">The </w:t>
      </w:r>
      <w:r w:rsidR="009602E5">
        <w:rPr>
          <w:sz w:val="24"/>
          <w:szCs w:val="24"/>
        </w:rPr>
        <w:t>router</w:t>
      </w:r>
      <w:r>
        <w:rPr>
          <w:sz w:val="24"/>
          <w:szCs w:val="24"/>
        </w:rPr>
        <w:t xml:space="preserve"> advertises this ES as single-active</w:t>
      </w:r>
      <w:r w:rsidR="00AA1DE2">
        <w:rPr>
          <w:sz w:val="24"/>
          <w:szCs w:val="24"/>
        </w:rPr>
        <w:t xml:space="preserve"> in the </w:t>
      </w:r>
      <w:r w:rsidR="00AA1DE2" w:rsidRPr="00AA1DE2">
        <w:rPr>
          <w:sz w:val="24"/>
          <w:szCs w:val="24"/>
        </w:rPr>
        <w:t>Ethernet A-D Per Ethernet Segment Route (1)</w:t>
      </w:r>
      <w:r>
        <w:rPr>
          <w:sz w:val="24"/>
          <w:szCs w:val="24"/>
        </w:rPr>
        <w:t>.</w:t>
      </w:r>
    </w:p>
    <w:p w14:paraId="2C579004" w14:textId="54D10886" w:rsidR="00AA1DE2" w:rsidRDefault="00AA1DE2">
      <w:pPr>
        <w:pStyle w:val="ListParagraph"/>
        <w:numPr>
          <w:ilvl w:val="0"/>
          <w:numId w:val="31"/>
        </w:numPr>
        <w:rPr>
          <w:sz w:val="24"/>
          <w:szCs w:val="24"/>
        </w:rPr>
      </w:pPr>
      <w:r>
        <w:rPr>
          <w:sz w:val="24"/>
          <w:szCs w:val="24"/>
        </w:rPr>
        <w:t xml:space="preserve">The router advertises itself as the Designated Forwarder in the </w:t>
      </w:r>
      <w:r w:rsidRPr="00AA1DE2">
        <w:rPr>
          <w:sz w:val="24"/>
          <w:szCs w:val="24"/>
        </w:rPr>
        <w:t xml:space="preserve">Ethernet A-D Per </w:t>
      </w:r>
      <w:r>
        <w:rPr>
          <w:sz w:val="24"/>
          <w:szCs w:val="24"/>
        </w:rPr>
        <w:t>EVPN Instance</w:t>
      </w:r>
      <w:r w:rsidRPr="00AA1DE2">
        <w:rPr>
          <w:sz w:val="24"/>
          <w:szCs w:val="24"/>
        </w:rPr>
        <w:t xml:space="preserve"> Route (1)</w:t>
      </w:r>
      <w:r>
        <w:rPr>
          <w:sz w:val="24"/>
          <w:szCs w:val="24"/>
        </w:rPr>
        <w:t>.</w:t>
      </w:r>
    </w:p>
    <w:p w14:paraId="52520D4E" w14:textId="445EDA7E" w:rsidR="003F61EC" w:rsidRDefault="003F61EC">
      <w:pPr>
        <w:pStyle w:val="ListParagraph"/>
        <w:numPr>
          <w:ilvl w:val="0"/>
          <w:numId w:val="31"/>
        </w:numPr>
        <w:rPr>
          <w:sz w:val="24"/>
          <w:szCs w:val="24"/>
        </w:rPr>
      </w:pPr>
      <w:r>
        <w:rPr>
          <w:sz w:val="24"/>
          <w:szCs w:val="24"/>
        </w:rPr>
        <w:t xml:space="preserve">The </w:t>
      </w:r>
      <w:r w:rsidR="009602E5">
        <w:rPr>
          <w:sz w:val="24"/>
          <w:szCs w:val="24"/>
        </w:rPr>
        <w:t>router</w:t>
      </w:r>
      <w:r>
        <w:rPr>
          <w:sz w:val="24"/>
          <w:szCs w:val="24"/>
        </w:rPr>
        <w:t xml:space="preserve"> fixes misconfiguration if this ES is advertised by another router. </w:t>
      </w:r>
    </w:p>
    <w:p w14:paraId="177C0A12" w14:textId="7190B245" w:rsidR="00C83DA0" w:rsidRDefault="00C83DA0" w:rsidP="00C83DA0">
      <w:pPr>
        <w:pStyle w:val="Heading3"/>
      </w:pPr>
      <w:bookmarkStart w:id="104" w:name="_Toc218594015"/>
      <w:r w:rsidRPr="00F149E2">
        <w:t>EVPN ESI</w:t>
      </w:r>
      <w:r w:rsidR="00730A5C">
        <w:t xml:space="preserve"> and ES</w:t>
      </w:r>
      <w:r w:rsidRPr="00F149E2">
        <w:t xml:space="preserve"> type</w:t>
      </w:r>
      <w:r>
        <w:t>s</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110)</w:t>
      </w:r>
      <w:bookmarkEnd w:id="104"/>
    </w:p>
    <w:p w14:paraId="35863F5A" w14:textId="77777777" w:rsidR="00C83DA0" w:rsidRDefault="00C83DA0" w:rsidP="00C83DA0"/>
    <w:p w14:paraId="3AD8D61A" w14:textId="7C18965D" w:rsidR="00C83DA0" w:rsidRDefault="00C83DA0" w:rsidP="00C83DA0">
      <w:r>
        <w:t>The following ES</w:t>
      </w:r>
      <w:r w:rsidR="00730A5C">
        <w:t>I</w:t>
      </w:r>
      <w:r>
        <w:t xml:space="preserve"> types must be supported </w:t>
      </w:r>
      <w:r>
        <w:rPr>
          <w:sz w:val="24"/>
          <w:szCs w:val="24"/>
        </w:rPr>
        <w:t xml:space="preserve">(see CLI commands </w:t>
      </w:r>
      <w:r>
        <w:rPr>
          <w:b/>
          <w:bCs/>
          <w:sz w:val="24"/>
          <w:szCs w:val="24"/>
        </w:rPr>
        <w:t>identifier</w:t>
      </w:r>
      <w:r>
        <w:rPr>
          <w:sz w:val="24"/>
          <w:szCs w:val="24"/>
        </w:rPr>
        <w:t>)</w:t>
      </w:r>
      <w:r>
        <w:t>:</w:t>
      </w:r>
    </w:p>
    <w:p w14:paraId="502E5434" w14:textId="77777777" w:rsidR="00C83DA0" w:rsidRDefault="00C83DA0" w:rsidP="00C83DA0"/>
    <w:p w14:paraId="57131D93" w14:textId="4AA4DA5A" w:rsidR="00C83DA0" w:rsidRDefault="00C83DA0">
      <w:pPr>
        <w:pStyle w:val="ListParagraph"/>
        <w:numPr>
          <w:ilvl w:val="0"/>
          <w:numId w:val="32"/>
        </w:numPr>
      </w:pPr>
      <w:r>
        <w:t>Type 0</w:t>
      </w:r>
    </w:p>
    <w:p w14:paraId="13626899" w14:textId="0C048254" w:rsidR="00C83DA0" w:rsidRDefault="00C83DA0">
      <w:pPr>
        <w:pStyle w:val="ListParagraph"/>
        <w:numPr>
          <w:ilvl w:val="0"/>
          <w:numId w:val="32"/>
        </w:numPr>
      </w:pPr>
      <w:r>
        <w:t>Type 1 (LACP LAGs only)</w:t>
      </w:r>
    </w:p>
    <w:p w14:paraId="57EB4E04" w14:textId="2972250C" w:rsidR="00C83DA0" w:rsidRDefault="00C83DA0">
      <w:pPr>
        <w:pStyle w:val="ListParagraph"/>
        <w:numPr>
          <w:ilvl w:val="0"/>
          <w:numId w:val="32"/>
        </w:numPr>
      </w:pPr>
      <w:r>
        <w:t xml:space="preserve">Type </w:t>
      </w:r>
      <w:r w:rsidR="00640E50">
        <w:t>4</w:t>
      </w:r>
      <w:r>
        <w:t xml:space="preserve"> (</w:t>
      </w:r>
      <w:r w:rsidR="00640E50">
        <w:t>single-home</w:t>
      </w:r>
      <w:r>
        <w:t xml:space="preserve"> interfaces only)</w:t>
      </w:r>
    </w:p>
    <w:p w14:paraId="300B47DB" w14:textId="5EA8F6EB" w:rsidR="00730A5C" w:rsidRDefault="00730A5C" w:rsidP="00730A5C">
      <w:r>
        <w:t>The ESI type specifies whether the ES is single home or multi-homing ethernet interface:</w:t>
      </w:r>
    </w:p>
    <w:p w14:paraId="64911DC7" w14:textId="77777777" w:rsidR="00730A5C" w:rsidRDefault="00730A5C" w:rsidP="00730A5C"/>
    <w:tbl>
      <w:tblPr>
        <w:tblStyle w:val="TableGrid"/>
        <w:tblW w:w="0" w:type="auto"/>
        <w:jc w:val="center"/>
        <w:tblLook w:val="04A0" w:firstRow="1" w:lastRow="0" w:firstColumn="1" w:lastColumn="0" w:noHBand="0" w:noVBand="1"/>
      </w:tblPr>
      <w:tblGrid>
        <w:gridCol w:w="1242"/>
        <w:gridCol w:w="1843"/>
      </w:tblGrid>
      <w:tr w:rsidR="00730A5C" w:rsidRPr="00730A5C" w14:paraId="45E6C67D" w14:textId="77777777" w:rsidTr="00730A5C">
        <w:trPr>
          <w:jc w:val="center"/>
        </w:trPr>
        <w:tc>
          <w:tcPr>
            <w:tcW w:w="1242" w:type="dxa"/>
          </w:tcPr>
          <w:p w14:paraId="7247F417" w14:textId="63EA4633" w:rsidR="00730A5C" w:rsidRPr="00730A5C" w:rsidRDefault="00730A5C" w:rsidP="00730A5C">
            <w:pPr>
              <w:jc w:val="center"/>
              <w:rPr>
                <w:b/>
                <w:bCs/>
              </w:rPr>
            </w:pPr>
            <w:r w:rsidRPr="00730A5C">
              <w:rPr>
                <w:b/>
                <w:bCs/>
              </w:rPr>
              <w:t>ESI Type</w:t>
            </w:r>
          </w:p>
        </w:tc>
        <w:tc>
          <w:tcPr>
            <w:tcW w:w="1843" w:type="dxa"/>
          </w:tcPr>
          <w:p w14:paraId="4D6C1176" w14:textId="4AF4438C" w:rsidR="00730A5C" w:rsidRPr="00730A5C" w:rsidRDefault="00730A5C" w:rsidP="00730A5C">
            <w:pPr>
              <w:jc w:val="center"/>
              <w:rPr>
                <w:b/>
                <w:bCs/>
              </w:rPr>
            </w:pPr>
            <w:r w:rsidRPr="00730A5C">
              <w:rPr>
                <w:b/>
                <w:bCs/>
              </w:rPr>
              <w:t>ES TYpe</w:t>
            </w:r>
          </w:p>
        </w:tc>
      </w:tr>
      <w:tr w:rsidR="00730A5C" w14:paraId="14995D8F" w14:textId="77777777" w:rsidTr="00730A5C">
        <w:trPr>
          <w:jc w:val="center"/>
        </w:trPr>
        <w:tc>
          <w:tcPr>
            <w:tcW w:w="1242" w:type="dxa"/>
          </w:tcPr>
          <w:p w14:paraId="41599575" w14:textId="17D03E35" w:rsidR="00730A5C" w:rsidRDefault="00730A5C" w:rsidP="00730A5C">
            <w:r>
              <w:t>0</w:t>
            </w:r>
          </w:p>
        </w:tc>
        <w:tc>
          <w:tcPr>
            <w:tcW w:w="1843" w:type="dxa"/>
          </w:tcPr>
          <w:p w14:paraId="24C7807F" w14:textId="6C450B66" w:rsidR="00730A5C" w:rsidRDefault="00730A5C" w:rsidP="00730A5C">
            <w:r>
              <w:t>Multi-Homed</w:t>
            </w:r>
          </w:p>
        </w:tc>
      </w:tr>
      <w:tr w:rsidR="00730A5C" w14:paraId="482EF985" w14:textId="77777777" w:rsidTr="00730A5C">
        <w:trPr>
          <w:jc w:val="center"/>
        </w:trPr>
        <w:tc>
          <w:tcPr>
            <w:tcW w:w="1242" w:type="dxa"/>
          </w:tcPr>
          <w:p w14:paraId="5AA6ED1F" w14:textId="2AEF43C2" w:rsidR="00730A5C" w:rsidRDefault="00730A5C" w:rsidP="00730A5C">
            <w:r>
              <w:t>1</w:t>
            </w:r>
          </w:p>
        </w:tc>
        <w:tc>
          <w:tcPr>
            <w:tcW w:w="1843" w:type="dxa"/>
          </w:tcPr>
          <w:p w14:paraId="50E3A49D" w14:textId="27FD7BC3" w:rsidR="00730A5C" w:rsidRDefault="00730A5C" w:rsidP="00730A5C">
            <w:r>
              <w:t>Multi-Homed</w:t>
            </w:r>
          </w:p>
        </w:tc>
      </w:tr>
      <w:tr w:rsidR="00730A5C" w14:paraId="0F82708D" w14:textId="77777777" w:rsidTr="00730A5C">
        <w:trPr>
          <w:jc w:val="center"/>
        </w:trPr>
        <w:tc>
          <w:tcPr>
            <w:tcW w:w="1242" w:type="dxa"/>
          </w:tcPr>
          <w:p w14:paraId="4D273F07" w14:textId="38072E69" w:rsidR="00730A5C" w:rsidRDefault="00730A5C" w:rsidP="00730A5C">
            <w:r>
              <w:t>4</w:t>
            </w:r>
          </w:p>
        </w:tc>
        <w:tc>
          <w:tcPr>
            <w:tcW w:w="1843" w:type="dxa"/>
          </w:tcPr>
          <w:p w14:paraId="75A9D5F8" w14:textId="2F860080" w:rsidR="00730A5C" w:rsidRDefault="00730A5C" w:rsidP="00730A5C">
            <w:r>
              <w:t>Single home</w:t>
            </w:r>
          </w:p>
        </w:tc>
      </w:tr>
    </w:tbl>
    <w:p w14:paraId="0E8F3BB2" w14:textId="77777777" w:rsidR="00730A5C" w:rsidRDefault="00730A5C" w:rsidP="00730A5C"/>
    <w:p w14:paraId="03F92407" w14:textId="77777777" w:rsidR="00730A5C" w:rsidRDefault="00730A5C">
      <w:pPr>
        <w:rPr>
          <w:rFonts w:ascii="Cambria" w:eastAsia="Times New Roman" w:hAnsi="Cambria" w:cs="Times New Roman"/>
          <w:b/>
          <w:bCs/>
          <w:sz w:val="28"/>
          <w:szCs w:val="20"/>
        </w:rPr>
      </w:pPr>
      <w:bookmarkStart w:id="105" w:name="_Toc94773075"/>
      <w:bookmarkStart w:id="106" w:name="_Toc93824701"/>
      <w:bookmarkStart w:id="107" w:name="_Toc98942628"/>
      <w:r>
        <w:br w:type="page"/>
      </w:r>
    </w:p>
    <w:p w14:paraId="14780CBA" w14:textId="28158884" w:rsidR="00BC38FB" w:rsidRDefault="00BC38FB" w:rsidP="00C83DA0">
      <w:pPr>
        <w:pStyle w:val="Heading3"/>
      </w:pPr>
      <w:bookmarkStart w:id="108" w:name="_Toc218594016"/>
      <w:r w:rsidRPr="005E6699">
        <w:lastRenderedPageBreak/>
        <w:t>Designated Forwarder Election</w:t>
      </w:r>
      <w:bookmarkEnd w:id="105"/>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120)</w:t>
      </w:r>
      <w:bookmarkEnd w:id="108"/>
    </w:p>
    <w:p w14:paraId="75C6EE43" w14:textId="77777777" w:rsidR="00F149E2" w:rsidRPr="00F149E2" w:rsidRDefault="00F149E2" w:rsidP="00F149E2">
      <w:pPr>
        <w:rPr>
          <w:sz w:val="24"/>
          <w:szCs w:val="24"/>
        </w:rPr>
      </w:pPr>
    </w:p>
    <w:p w14:paraId="0514A505" w14:textId="099BEA10" w:rsidR="00DF7AAB" w:rsidRPr="00DF7AAB" w:rsidRDefault="00DF7AAB" w:rsidP="00C83DA0">
      <w:pPr>
        <w:pStyle w:val="Heading4"/>
      </w:pPr>
      <w:bookmarkStart w:id="109" w:name="_Toc218594017"/>
      <w:r w:rsidRPr="00DF7AAB">
        <w:t>Supported Algorithm</w:t>
      </w:r>
      <w:r w:rsidR="00CA58E1">
        <w:t>s</w:t>
      </w:r>
      <w:bookmarkEnd w:id="109"/>
    </w:p>
    <w:p w14:paraId="76C3F415" w14:textId="77777777" w:rsidR="00DF7AAB" w:rsidRPr="00DF7AAB" w:rsidRDefault="00DF7AAB" w:rsidP="00DF7AAB"/>
    <w:p w14:paraId="267C085E" w14:textId="69C99E1F" w:rsidR="00BC38FB" w:rsidRPr="00D5698A" w:rsidRDefault="00BC38FB" w:rsidP="00BC38FB">
      <w:pPr>
        <w:spacing w:after="200" w:line="276" w:lineRule="auto"/>
        <w:rPr>
          <w:sz w:val="24"/>
          <w:szCs w:val="24"/>
        </w:rPr>
      </w:pPr>
      <w:r w:rsidRPr="00D5698A">
        <w:rPr>
          <w:sz w:val="24"/>
          <w:szCs w:val="24"/>
        </w:rPr>
        <w:t xml:space="preserve">The implementation must support </w:t>
      </w:r>
      <w:r>
        <w:rPr>
          <w:sz w:val="24"/>
          <w:szCs w:val="24"/>
        </w:rPr>
        <w:t xml:space="preserve">the following algorithms of Designated Forwarder Election </w:t>
      </w:r>
      <w:r w:rsidRPr="00D5698A">
        <w:rPr>
          <w:sz w:val="24"/>
          <w:szCs w:val="24"/>
        </w:rPr>
        <w:t>(</w:t>
      </w:r>
      <w:r w:rsidR="00F46BC3">
        <w:rPr>
          <w:sz w:val="24"/>
          <w:szCs w:val="24"/>
        </w:rPr>
        <w:t xml:space="preserve">see command </w:t>
      </w:r>
      <w:r w:rsidR="00F46BC3" w:rsidRPr="00F46BC3">
        <w:rPr>
          <w:b/>
          <w:bCs/>
          <w:sz w:val="24"/>
          <w:szCs w:val="24"/>
        </w:rPr>
        <w:t>service-carving</w:t>
      </w:r>
      <w:r w:rsidRPr="00D5698A">
        <w:rPr>
          <w:sz w:val="24"/>
          <w:szCs w:val="24"/>
        </w:rPr>
        <w:t>):</w:t>
      </w:r>
    </w:p>
    <w:p w14:paraId="74502C29" w14:textId="39E0B175" w:rsidR="00972FE0" w:rsidRPr="00022282" w:rsidRDefault="00972FE0" w:rsidP="00972FE0">
      <w:pPr>
        <w:pStyle w:val="ListParagraph"/>
        <w:numPr>
          <w:ilvl w:val="0"/>
          <w:numId w:val="4"/>
        </w:numPr>
        <w:rPr>
          <w:sz w:val="24"/>
          <w:szCs w:val="24"/>
        </w:rPr>
      </w:pPr>
      <w:r w:rsidRPr="00022282">
        <w:rPr>
          <w:sz w:val="24"/>
          <w:szCs w:val="24"/>
        </w:rPr>
        <w:t>Default ([RFC7432bis], chapter 8.5</w:t>
      </w:r>
      <w:r w:rsidR="00E810C7">
        <w:rPr>
          <w:sz w:val="24"/>
          <w:szCs w:val="24"/>
        </w:rPr>
        <w:t>)</w:t>
      </w:r>
    </w:p>
    <w:p w14:paraId="7F59CFF7" w14:textId="4D511C9D" w:rsidR="00BC38FB" w:rsidRPr="00022282" w:rsidRDefault="00972FE0" w:rsidP="00F363B6">
      <w:pPr>
        <w:pStyle w:val="ListParagraph"/>
        <w:numPr>
          <w:ilvl w:val="0"/>
          <w:numId w:val="4"/>
        </w:numPr>
        <w:rPr>
          <w:sz w:val="24"/>
          <w:szCs w:val="24"/>
        </w:rPr>
      </w:pPr>
      <w:r>
        <w:rPr>
          <w:sz w:val="24"/>
          <w:szCs w:val="24"/>
        </w:rPr>
        <w:t xml:space="preserve">Extended </w:t>
      </w:r>
      <w:r w:rsidR="00CA58E1" w:rsidRPr="00022282">
        <w:rPr>
          <w:sz w:val="24"/>
          <w:szCs w:val="24"/>
        </w:rPr>
        <w:t xml:space="preserve">Default </w:t>
      </w:r>
      <w:r w:rsidR="00E810C7">
        <w:rPr>
          <w:sz w:val="24"/>
          <w:szCs w:val="24"/>
        </w:rPr>
        <w:t>(</w:t>
      </w:r>
      <w:r w:rsidR="00BC38FB" w:rsidRPr="00022282">
        <w:rPr>
          <w:sz w:val="24"/>
          <w:szCs w:val="24"/>
        </w:rPr>
        <w:t>[RFC8584]</w:t>
      </w:r>
      <w:r>
        <w:rPr>
          <w:sz w:val="24"/>
          <w:szCs w:val="24"/>
        </w:rPr>
        <w:t>, chapter 4</w:t>
      </w:r>
      <w:r w:rsidR="00BC38FB" w:rsidRPr="00022282">
        <w:rPr>
          <w:sz w:val="24"/>
          <w:szCs w:val="24"/>
        </w:rPr>
        <w:t>)</w:t>
      </w:r>
    </w:p>
    <w:p w14:paraId="338C446C" w14:textId="77777777" w:rsidR="00BC38FB" w:rsidRPr="00C63B32" w:rsidRDefault="00BC38FB" w:rsidP="00BC38FB">
      <w:pPr>
        <w:pStyle w:val="ListParagraph"/>
        <w:numPr>
          <w:ilvl w:val="0"/>
          <w:numId w:val="4"/>
        </w:numPr>
        <w:rPr>
          <w:sz w:val="24"/>
          <w:szCs w:val="24"/>
        </w:rPr>
      </w:pPr>
      <w:r w:rsidRPr="00C63B32">
        <w:rPr>
          <w:sz w:val="24"/>
          <w:szCs w:val="24"/>
        </w:rPr>
        <w:t>Highest Random Weight (HRW) ([RFC8584]</w:t>
      </w:r>
      <w:r>
        <w:rPr>
          <w:sz w:val="24"/>
          <w:szCs w:val="24"/>
        </w:rPr>
        <w:t>, chapter 3</w:t>
      </w:r>
      <w:r w:rsidRPr="00C63B32">
        <w:rPr>
          <w:sz w:val="24"/>
          <w:szCs w:val="24"/>
        </w:rPr>
        <w:t>)</w:t>
      </w:r>
    </w:p>
    <w:p w14:paraId="2729A94B" w14:textId="77777777" w:rsidR="00BC38FB" w:rsidRPr="00C63B32" w:rsidRDefault="00BC38FB" w:rsidP="00BC38FB">
      <w:pPr>
        <w:pStyle w:val="ListParagraph"/>
        <w:numPr>
          <w:ilvl w:val="0"/>
          <w:numId w:val="4"/>
        </w:numPr>
        <w:rPr>
          <w:sz w:val="24"/>
          <w:szCs w:val="24"/>
        </w:rPr>
      </w:pPr>
      <w:r w:rsidRPr="00C63B32">
        <w:rPr>
          <w:sz w:val="24"/>
          <w:szCs w:val="24"/>
        </w:rPr>
        <w:t>Highest Pre</w:t>
      </w:r>
      <w:r>
        <w:rPr>
          <w:sz w:val="24"/>
          <w:szCs w:val="24"/>
        </w:rPr>
        <w:t>fer</w:t>
      </w:r>
      <w:r w:rsidRPr="00C63B32">
        <w:rPr>
          <w:sz w:val="24"/>
          <w:szCs w:val="24"/>
        </w:rPr>
        <w:t>ence ([Pref-DF])</w:t>
      </w:r>
    </w:p>
    <w:p w14:paraId="045075B8" w14:textId="3A2CE0B2" w:rsidR="00BC38FB" w:rsidRDefault="00BC38FB" w:rsidP="00BC38FB">
      <w:pPr>
        <w:pStyle w:val="ListParagraph"/>
        <w:numPr>
          <w:ilvl w:val="0"/>
          <w:numId w:val="4"/>
        </w:numPr>
        <w:rPr>
          <w:sz w:val="24"/>
          <w:szCs w:val="24"/>
        </w:rPr>
      </w:pPr>
      <w:r>
        <w:rPr>
          <w:sz w:val="24"/>
          <w:szCs w:val="24"/>
        </w:rPr>
        <w:t xml:space="preserve">Low </w:t>
      </w:r>
      <w:r w:rsidRPr="00C63B32">
        <w:rPr>
          <w:sz w:val="24"/>
          <w:szCs w:val="24"/>
        </w:rPr>
        <w:t>Pre</w:t>
      </w:r>
      <w:r>
        <w:rPr>
          <w:sz w:val="24"/>
          <w:szCs w:val="24"/>
        </w:rPr>
        <w:t>fer</w:t>
      </w:r>
      <w:r w:rsidRPr="00C63B32">
        <w:rPr>
          <w:sz w:val="24"/>
          <w:szCs w:val="24"/>
        </w:rPr>
        <w:t>ence ([Pref-DF])</w:t>
      </w:r>
    </w:p>
    <w:p w14:paraId="6BCD2D1F" w14:textId="0ED9BDA8" w:rsidR="00DF7AAB" w:rsidRPr="00DF7AAB" w:rsidRDefault="00DF7AAB" w:rsidP="00C83DA0">
      <w:pPr>
        <w:pStyle w:val="Heading4"/>
      </w:pPr>
      <w:bookmarkStart w:id="110" w:name="_Toc218594018"/>
      <w:r>
        <w:t>Algorithm Negotiation</w:t>
      </w:r>
      <w:bookmarkEnd w:id="110"/>
      <w:r>
        <w:t xml:space="preserve"> </w:t>
      </w:r>
    </w:p>
    <w:p w14:paraId="3948F3C1" w14:textId="77777777" w:rsidR="00DF7AAB" w:rsidRPr="00DF7AAB" w:rsidRDefault="00DF7AAB" w:rsidP="00DF7AAB"/>
    <w:p w14:paraId="6549F27C" w14:textId="54D8B292" w:rsidR="00DF7AAB" w:rsidRDefault="00DF7AAB" w:rsidP="00DF7AAB">
      <w:pPr>
        <w:spacing w:after="200" w:line="276" w:lineRule="auto"/>
        <w:rPr>
          <w:sz w:val="24"/>
          <w:szCs w:val="24"/>
        </w:rPr>
      </w:pPr>
      <w:r>
        <w:rPr>
          <w:sz w:val="24"/>
          <w:szCs w:val="24"/>
        </w:rPr>
        <w:t xml:space="preserve">The algorithm configured by command </w:t>
      </w:r>
      <w:r w:rsidRPr="00F46BC3">
        <w:rPr>
          <w:b/>
          <w:bCs/>
          <w:sz w:val="24"/>
          <w:szCs w:val="24"/>
        </w:rPr>
        <w:t>service-carving</w:t>
      </w:r>
      <w:r>
        <w:rPr>
          <w:sz w:val="24"/>
          <w:szCs w:val="24"/>
        </w:rPr>
        <w:t xml:space="preserve"> is advertised </w:t>
      </w:r>
      <w:r w:rsidR="00AD3890">
        <w:rPr>
          <w:sz w:val="24"/>
          <w:szCs w:val="24"/>
        </w:rPr>
        <w:t>in</w:t>
      </w:r>
      <w:r>
        <w:rPr>
          <w:sz w:val="24"/>
          <w:szCs w:val="24"/>
        </w:rPr>
        <w:t xml:space="preserve"> the </w:t>
      </w:r>
      <w:r w:rsidRPr="00DF7AAB">
        <w:rPr>
          <w:sz w:val="24"/>
          <w:szCs w:val="24"/>
        </w:rPr>
        <w:t>Ethernet Segment Route</w:t>
      </w:r>
      <w:r>
        <w:rPr>
          <w:sz w:val="24"/>
          <w:szCs w:val="24"/>
        </w:rPr>
        <w:t xml:space="preserve"> (4), </w:t>
      </w:r>
      <w:r w:rsidRPr="00AD18A4">
        <w:rPr>
          <w:sz w:val="24"/>
          <w:szCs w:val="24"/>
        </w:rPr>
        <w:t>DF Election Extended Community</w:t>
      </w:r>
      <w:r>
        <w:rPr>
          <w:sz w:val="24"/>
          <w:szCs w:val="24"/>
        </w:rPr>
        <w:t>, field ‘</w:t>
      </w:r>
      <w:r w:rsidRPr="00AD18A4">
        <w:rPr>
          <w:sz w:val="24"/>
          <w:szCs w:val="24"/>
        </w:rPr>
        <w:t>DF Alg</w:t>
      </w:r>
      <w:r>
        <w:rPr>
          <w:sz w:val="24"/>
          <w:szCs w:val="24"/>
        </w:rPr>
        <w:t xml:space="preserve">’. </w:t>
      </w:r>
      <w:r w:rsidR="00FF3464">
        <w:rPr>
          <w:sz w:val="24"/>
          <w:szCs w:val="24"/>
        </w:rPr>
        <w:t>If t</w:t>
      </w:r>
      <w:r>
        <w:rPr>
          <w:sz w:val="24"/>
          <w:szCs w:val="24"/>
        </w:rPr>
        <w:t xml:space="preserve">he router receives at least one advertisement without the </w:t>
      </w:r>
      <w:r w:rsidRPr="00AD18A4">
        <w:rPr>
          <w:sz w:val="24"/>
          <w:szCs w:val="24"/>
        </w:rPr>
        <w:t>DF Election Extended Community</w:t>
      </w:r>
      <w:r>
        <w:rPr>
          <w:sz w:val="24"/>
          <w:szCs w:val="24"/>
        </w:rPr>
        <w:t xml:space="preserve"> or with a value of ‘</w:t>
      </w:r>
      <w:r w:rsidRPr="00AD18A4">
        <w:rPr>
          <w:sz w:val="24"/>
          <w:szCs w:val="24"/>
        </w:rPr>
        <w:t>DF Alg</w:t>
      </w:r>
      <w:r>
        <w:rPr>
          <w:sz w:val="24"/>
          <w:szCs w:val="24"/>
        </w:rPr>
        <w:t xml:space="preserve">’ </w:t>
      </w:r>
      <w:r w:rsidR="006014BA">
        <w:rPr>
          <w:sz w:val="24"/>
          <w:szCs w:val="24"/>
        </w:rPr>
        <w:t>differ</w:t>
      </w:r>
      <w:r w:rsidR="00E810C7">
        <w:rPr>
          <w:sz w:val="24"/>
          <w:szCs w:val="24"/>
        </w:rPr>
        <w:t>ing</w:t>
      </w:r>
      <w:r>
        <w:rPr>
          <w:sz w:val="24"/>
          <w:szCs w:val="24"/>
        </w:rPr>
        <w:t xml:space="preserve"> from its adver</w:t>
      </w:r>
      <w:r w:rsidR="006014BA">
        <w:rPr>
          <w:sz w:val="24"/>
          <w:szCs w:val="24"/>
        </w:rPr>
        <w:t xml:space="preserve">tised value, the router </w:t>
      </w:r>
      <w:r w:rsidR="00FF3464">
        <w:rPr>
          <w:sz w:val="24"/>
          <w:szCs w:val="24"/>
        </w:rPr>
        <w:t>must</w:t>
      </w:r>
      <w:r w:rsidR="006014BA">
        <w:rPr>
          <w:sz w:val="24"/>
          <w:szCs w:val="24"/>
        </w:rPr>
        <w:t xml:space="preserve"> fall back to the Default Algorithm</w:t>
      </w:r>
      <w:r w:rsidR="006308DB">
        <w:rPr>
          <w:sz w:val="24"/>
          <w:szCs w:val="24"/>
        </w:rPr>
        <w:t xml:space="preserve"> </w:t>
      </w:r>
      <w:r w:rsidR="006014BA">
        <w:rPr>
          <w:sz w:val="24"/>
          <w:szCs w:val="24"/>
        </w:rPr>
        <w:t>defined in [</w:t>
      </w:r>
      <w:r w:rsidR="006014BA" w:rsidRPr="000B3D6F">
        <w:rPr>
          <w:sz w:val="24"/>
          <w:szCs w:val="24"/>
        </w:rPr>
        <w:t>RFC7432bis</w:t>
      </w:r>
      <w:r w:rsidR="006014BA">
        <w:rPr>
          <w:sz w:val="24"/>
          <w:szCs w:val="24"/>
        </w:rPr>
        <w:t>].</w:t>
      </w:r>
    </w:p>
    <w:p w14:paraId="6F495232" w14:textId="092751E7" w:rsidR="00AD3890" w:rsidRDefault="00AD3890" w:rsidP="00AD3890">
      <w:pPr>
        <w:pStyle w:val="Heading3"/>
      </w:pPr>
      <w:bookmarkStart w:id="111" w:name="_Toc218594019"/>
      <w:bookmarkStart w:id="112" w:name="_Toc94773076"/>
      <w:r>
        <w:t>Signaling Primary and Backup</w:t>
      </w:r>
      <w:r w:rsidR="00A03016">
        <w:t xml:space="preserve"> </w:t>
      </w:r>
      <w:r>
        <w:t>DF Elected PEs</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130)</w:t>
      </w:r>
      <w:bookmarkEnd w:id="111"/>
    </w:p>
    <w:p w14:paraId="6AE336FB" w14:textId="77777777" w:rsidR="00AD3890" w:rsidRDefault="00AD3890" w:rsidP="00AD3890"/>
    <w:p w14:paraId="29C12DE7" w14:textId="5FCB93B0" w:rsidR="00AD3890" w:rsidRDefault="00AD3890" w:rsidP="00AD3890">
      <w:pPr>
        <w:rPr>
          <w:sz w:val="24"/>
          <w:szCs w:val="24"/>
        </w:rPr>
      </w:pPr>
      <w:r>
        <w:rPr>
          <w:sz w:val="24"/>
          <w:szCs w:val="24"/>
        </w:rPr>
        <w:t xml:space="preserve">The </w:t>
      </w:r>
      <w:r w:rsidR="00A03016" w:rsidRPr="00A03016">
        <w:rPr>
          <w:sz w:val="24"/>
          <w:szCs w:val="24"/>
        </w:rPr>
        <w:t>Signaling Primary and Backup DF Elected PEs</w:t>
      </w:r>
      <w:r w:rsidR="00A03016">
        <w:rPr>
          <w:sz w:val="24"/>
          <w:szCs w:val="24"/>
        </w:rPr>
        <w:t xml:space="preserve"> </w:t>
      </w:r>
      <w:r>
        <w:rPr>
          <w:sz w:val="24"/>
          <w:szCs w:val="24"/>
        </w:rPr>
        <w:t>(see [RFC7432bis], chapter 8.</w:t>
      </w:r>
      <w:r w:rsidR="00A03016">
        <w:rPr>
          <w:sz w:val="24"/>
          <w:szCs w:val="24"/>
        </w:rPr>
        <w:t>6</w:t>
      </w:r>
      <w:r>
        <w:rPr>
          <w:sz w:val="24"/>
          <w:szCs w:val="24"/>
        </w:rPr>
        <w:t>) MUST be supported.</w:t>
      </w:r>
    </w:p>
    <w:p w14:paraId="730AADFD" w14:textId="77777777" w:rsidR="00AD3890" w:rsidRDefault="00AD3890" w:rsidP="00AD3890">
      <w:pPr>
        <w:rPr>
          <w:sz w:val="24"/>
          <w:szCs w:val="24"/>
        </w:rPr>
      </w:pPr>
    </w:p>
    <w:p w14:paraId="6CCF6640" w14:textId="1F9C726B" w:rsidR="009F2F89" w:rsidRDefault="009F2F89" w:rsidP="009F2F89">
      <w:pPr>
        <w:pStyle w:val="Heading3"/>
      </w:pPr>
      <w:bookmarkStart w:id="113" w:name="_Toc218594020"/>
      <w:r>
        <w:t>Aliasing Path</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140)</w:t>
      </w:r>
      <w:bookmarkEnd w:id="113"/>
    </w:p>
    <w:p w14:paraId="6B929B42" w14:textId="77777777" w:rsidR="009F2F89" w:rsidRDefault="009F2F89" w:rsidP="009F2F89"/>
    <w:p w14:paraId="725B3679" w14:textId="77777777" w:rsidR="009F2F89" w:rsidRDefault="009F2F89" w:rsidP="009F2F89">
      <w:pPr>
        <w:rPr>
          <w:sz w:val="24"/>
          <w:szCs w:val="24"/>
        </w:rPr>
      </w:pPr>
      <w:r>
        <w:rPr>
          <w:sz w:val="24"/>
          <w:szCs w:val="24"/>
        </w:rPr>
        <w:t>The Aliasing path (see [RFC7432bis], chapter 8.4) MUST be supported.</w:t>
      </w:r>
    </w:p>
    <w:p w14:paraId="3045B7C5" w14:textId="77777777" w:rsidR="009F2F89" w:rsidRDefault="009F2F89" w:rsidP="009F2F89">
      <w:pPr>
        <w:rPr>
          <w:sz w:val="24"/>
          <w:szCs w:val="24"/>
        </w:rPr>
      </w:pPr>
    </w:p>
    <w:p w14:paraId="18F287C7" w14:textId="592AACE0" w:rsidR="009F2F89" w:rsidRDefault="009F2F89" w:rsidP="009F2F89">
      <w:pPr>
        <w:pStyle w:val="Heading3"/>
      </w:pPr>
      <w:bookmarkStart w:id="114" w:name="_Toc218594021"/>
      <w:r>
        <w:t>Single-Active, All-Active and Load Balancing</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150)</w:t>
      </w:r>
      <w:bookmarkEnd w:id="114"/>
    </w:p>
    <w:p w14:paraId="2B4F951E" w14:textId="77777777" w:rsidR="009F2F89" w:rsidRDefault="009F2F89" w:rsidP="009F2F89"/>
    <w:p w14:paraId="27185FBD" w14:textId="4B4DBB35" w:rsidR="009F2F89" w:rsidRDefault="009F2F89" w:rsidP="009F2F89">
      <w:pPr>
        <w:rPr>
          <w:sz w:val="24"/>
          <w:szCs w:val="24"/>
        </w:rPr>
      </w:pPr>
      <w:r>
        <w:rPr>
          <w:sz w:val="24"/>
          <w:szCs w:val="24"/>
        </w:rPr>
        <w:t>The Single-Active and ALL-Active modes and the Load Balancing of Unicast Packets (see [RFC7432bis], chapter 14) MUST be supported.</w:t>
      </w:r>
    </w:p>
    <w:p w14:paraId="6D1DA635" w14:textId="77777777" w:rsidR="009F2F89" w:rsidRDefault="009F2F89" w:rsidP="009F2F89">
      <w:pPr>
        <w:rPr>
          <w:sz w:val="24"/>
          <w:szCs w:val="24"/>
        </w:rPr>
      </w:pPr>
    </w:p>
    <w:p w14:paraId="2435DD90" w14:textId="5EDEE8A6" w:rsidR="009F2F89" w:rsidRDefault="009F2F89" w:rsidP="009F2F89">
      <w:pPr>
        <w:pStyle w:val="Heading3"/>
      </w:pPr>
      <w:bookmarkStart w:id="115" w:name="_Toc218594022"/>
      <w:r>
        <w:lastRenderedPageBreak/>
        <w:t>MAC Mobility</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160)</w:t>
      </w:r>
      <w:bookmarkEnd w:id="115"/>
    </w:p>
    <w:p w14:paraId="4181912A" w14:textId="77777777" w:rsidR="009F2F89" w:rsidRDefault="009F2F89" w:rsidP="009F2F89"/>
    <w:p w14:paraId="54FD6825" w14:textId="24EF7ECA" w:rsidR="004C3453" w:rsidRDefault="009F2F89" w:rsidP="00506499">
      <w:pPr>
        <w:rPr>
          <w:sz w:val="24"/>
          <w:szCs w:val="24"/>
        </w:rPr>
      </w:pPr>
      <w:r>
        <w:rPr>
          <w:sz w:val="24"/>
          <w:szCs w:val="24"/>
        </w:rPr>
        <w:t>The MAC Mobility (see [RFC7432bis], chapter 15) MUST be supported.</w:t>
      </w:r>
      <w:r w:rsidR="004C3453">
        <w:rPr>
          <w:sz w:val="24"/>
          <w:szCs w:val="24"/>
        </w:rPr>
        <w:t xml:space="preserve"> </w:t>
      </w:r>
    </w:p>
    <w:p w14:paraId="3A796C77" w14:textId="77777777" w:rsidR="004C3453" w:rsidRDefault="004C3453" w:rsidP="004C3453">
      <w:pPr>
        <w:rPr>
          <w:sz w:val="24"/>
          <w:szCs w:val="24"/>
        </w:rPr>
      </w:pPr>
    </w:p>
    <w:p w14:paraId="122B998C" w14:textId="77F428C7" w:rsidR="00DE25CA" w:rsidRDefault="00DE25CA" w:rsidP="00DE25CA">
      <w:pPr>
        <w:pStyle w:val="Heading3"/>
      </w:pPr>
      <w:bookmarkStart w:id="116" w:name="_Toc218594023"/>
      <w:r>
        <w:t>Fast Convergence</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170)</w:t>
      </w:r>
      <w:bookmarkEnd w:id="116"/>
    </w:p>
    <w:p w14:paraId="2DAE3E17" w14:textId="77777777" w:rsidR="00DE25CA" w:rsidRDefault="00DE25CA" w:rsidP="00DE25CA"/>
    <w:p w14:paraId="1090D4F8" w14:textId="77777777" w:rsidR="00DE25CA" w:rsidRDefault="00DE25CA" w:rsidP="00DE25CA">
      <w:pPr>
        <w:rPr>
          <w:sz w:val="24"/>
          <w:szCs w:val="24"/>
        </w:rPr>
      </w:pPr>
      <w:r>
        <w:rPr>
          <w:sz w:val="24"/>
          <w:szCs w:val="24"/>
        </w:rPr>
        <w:t>The Fast Convergence (see [RFC7432bis], chapter 8.2) MUST be supported.</w:t>
      </w:r>
    </w:p>
    <w:p w14:paraId="1F46F50E" w14:textId="77777777" w:rsidR="00DE25CA" w:rsidRDefault="00DE25CA" w:rsidP="00DE25CA">
      <w:pPr>
        <w:rPr>
          <w:sz w:val="24"/>
          <w:szCs w:val="24"/>
        </w:rPr>
      </w:pPr>
    </w:p>
    <w:p w14:paraId="481B6033" w14:textId="2BDDB392" w:rsidR="00AD3890" w:rsidRDefault="00AD3890" w:rsidP="00AD3890">
      <w:pPr>
        <w:pStyle w:val="Heading3"/>
      </w:pPr>
      <w:bookmarkStart w:id="117" w:name="_Toc218594024"/>
      <w:r>
        <w:t>Split Horizon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180)</w:t>
      </w:r>
      <w:bookmarkEnd w:id="117"/>
    </w:p>
    <w:p w14:paraId="5D464D82" w14:textId="77777777" w:rsidR="00AD3890" w:rsidRDefault="00AD3890" w:rsidP="00AD3890"/>
    <w:p w14:paraId="6D184AEB" w14:textId="032FF7DE" w:rsidR="00AD3890" w:rsidRDefault="00AD3890" w:rsidP="00AD3890">
      <w:pPr>
        <w:rPr>
          <w:sz w:val="24"/>
          <w:szCs w:val="24"/>
        </w:rPr>
      </w:pPr>
      <w:r>
        <w:rPr>
          <w:sz w:val="24"/>
          <w:szCs w:val="24"/>
        </w:rPr>
        <w:t xml:space="preserve">The </w:t>
      </w:r>
      <w:r w:rsidRPr="00AD3890">
        <w:rPr>
          <w:sz w:val="24"/>
          <w:szCs w:val="24"/>
        </w:rPr>
        <w:t>Split Horizon</w:t>
      </w:r>
      <w:r>
        <w:rPr>
          <w:sz w:val="24"/>
          <w:szCs w:val="24"/>
        </w:rPr>
        <w:t xml:space="preserve"> (see [RFC7432bis], chapter 8.3) MUST be supported.</w:t>
      </w:r>
    </w:p>
    <w:p w14:paraId="57FEF947" w14:textId="77777777" w:rsidR="00AD3890" w:rsidRDefault="00AD3890" w:rsidP="00AD3890">
      <w:pPr>
        <w:rPr>
          <w:sz w:val="24"/>
          <w:szCs w:val="24"/>
        </w:rPr>
      </w:pPr>
    </w:p>
    <w:p w14:paraId="12A0FB0A" w14:textId="37863D46" w:rsidR="008863B7" w:rsidRDefault="008863B7" w:rsidP="00C83DA0">
      <w:pPr>
        <w:pStyle w:val="Heading3"/>
      </w:pPr>
      <w:bookmarkStart w:id="118" w:name="_Toc218594025"/>
      <w:r>
        <w:t>Interoperability with Single-Homing PE</w:t>
      </w:r>
      <w:r w:rsidR="00D70F93">
        <w:t>s</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190)</w:t>
      </w:r>
      <w:bookmarkEnd w:id="118"/>
    </w:p>
    <w:p w14:paraId="7A5AFD9F" w14:textId="0FC0B2C7" w:rsidR="008863B7" w:rsidRDefault="008863B7" w:rsidP="008863B7"/>
    <w:p w14:paraId="14B751EF" w14:textId="28CE6B44" w:rsidR="008863B7" w:rsidRDefault="009F745B" w:rsidP="009F745B">
      <w:pPr>
        <w:rPr>
          <w:sz w:val="24"/>
          <w:szCs w:val="24"/>
        </w:rPr>
      </w:pPr>
      <w:r>
        <w:rPr>
          <w:sz w:val="24"/>
          <w:szCs w:val="24"/>
        </w:rPr>
        <w:t xml:space="preserve">The multihoming procedures MUST be supported even by single-homing PEs (see [RFC7432bis], chapter 8.7). </w:t>
      </w:r>
      <w:r w:rsidR="008863B7">
        <w:rPr>
          <w:sz w:val="24"/>
          <w:szCs w:val="24"/>
        </w:rPr>
        <w:t xml:space="preserve">The document replaces </w:t>
      </w:r>
      <w:r w:rsidR="00D70F93">
        <w:rPr>
          <w:sz w:val="24"/>
          <w:szCs w:val="24"/>
        </w:rPr>
        <w:t xml:space="preserve">SHOULD to MUST </w:t>
      </w:r>
      <w:r w:rsidR="008863B7">
        <w:rPr>
          <w:sz w:val="24"/>
          <w:szCs w:val="24"/>
        </w:rPr>
        <w:t>in the second rule into [RFC7432bis], chapters 8.7:</w:t>
      </w:r>
    </w:p>
    <w:p w14:paraId="6E973310" w14:textId="12B9EA94" w:rsidR="008863B7" w:rsidRPr="008863B7" w:rsidRDefault="008863B7" w:rsidP="001F715C">
      <w:pPr>
        <w:spacing w:after="200" w:line="276" w:lineRule="auto"/>
        <w:rPr>
          <w:sz w:val="24"/>
          <w:szCs w:val="24"/>
        </w:rPr>
      </w:pPr>
      <w:r w:rsidRPr="008863B7">
        <w:rPr>
          <w:sz w:val="24"/>
          <w:szCs w:val="24"/>
        </w:rPr>
        <w:t>For single-homing PEs, all the above multihoming</w:t>
      </w:r>
      <w:r>
        <w:rPr>
          <w:sz w:val="24"/>
          <w:szCs w:val="24"/>
        </w:rPr>
        <w:t xml:space="preserve"> </w:t>
      </w:r>
      <w:r w:rsidRPr="008863B7">
        <w:rPr>
          <w:sz w:val="24"/>
          <w:szCs w:val="24"/>
        </w:rPr>
        <w:t>procedures can be omitted; however, to allow for single-homing PEs to</w:t>
      </w:r>
      <w:r>
        <w:rPr>
          <w:sz w:val="24"/>
          <w:szCs w:val="24"/>
        </w:rPr>
        <w:t xml:space="preserve"> </w:t>
      </w:r>
      <w:r w:rsidRPr="008863B7">
        <w:rPr>
          <w:sz w:val="24"/>
          <w:szCs w:val="24"/>
        </w:rPr>
        <w:t>fully interoperate with multihoming PEs, some of the multihoming</w:t>
      </w:r>
      <w:r>
        <w:rPr>
          <w:sz w:val="24"/>
          <w:szCs w:val="24"/>
        </w:rPr>
        <w:t xml:space="preserve"> </w:t>
      </w:r>
      <w:r w:rsidRPr="008863B7">
        <w:rPr>
          <w:sz w:val="24"/>
          <w:szCs w:val="24"/>
        </w:rPr>
        <w:t xml:space="preserve">procedures described above </w:t>
      </w:r>
      <w:r w:rsidR="005A59AC" w:rsidRPr="001F715C">
        <w:rPr>
          <w:sz w:val="24"/>
          <w:szCs w:val="24"/>
        </w:rPr>
        <w:t>MUST</w:t>
      </w:r>
      <w:r w:rsidRPr="008863B7">
        <w:rPr>
          <w:sz w:val="24"/>
          <w:szCs w:val="24"/>
        </w:rPr>
        <w:t xml:space="preserve"> be supported even by single-homing</w:t>
      </w:r>
      <w:r w:rsidR="005A59AC">
        <w:rPr>
          <w:sz w:val="24"/>
          <w:szCs w:val="24"/>
        </w:rPr>
        <w:t xml:space="preserve"> </w:t>
      </w:r>
      <w:r w:rsidRPr="008863B7">
        <w:rPr>
          <w:sz w:val="24"/>
          <w:szCs w:val="24"/>
        </w:rPr>
        <w:t>PEs</w:t>
      </w:r>
      <w:r w:rsidR="00FF1859">
        <w:rPr>
          <w:sz w:val="24"/>
          <w:szCs w:val="24"/>
        </w:rPr>
        <w:t>.</w:t>
      </w:r>
    </w:p>
    <w:p w14:paraId="32768D04" w14:textId="0300DF2F" w:rsidR="00371E22" w:rsidRDefault="00371E22" w:rsidP="00371E22">
      <w:pPr>
        <w:pStyle w:val="Heading2"/>
      </w:pPr>
      <w:bookmarkStart w:id="119" w:name="_Toc218594026"/>
      <w:r>
        <w:t>Best Path Selection</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200)</w:t>
      </w:r>
      <w:bookmarkEnd w:id="119"/>
    </w:p>
    <w:p w14:paraId="286B04DB" w14:textId="77777777" w:rsidR="00371E22" w:rsidRDefault="00371E22" w:rsidP="00371E22"/>
    <w:p w14:paraId="7A26B3B5" w14:textId="3D1AECD0" w:rsidR="00371E22" w:rsidRPr="00371E22" w:rsidRDefault="00371E22" w:rsidP="00371E22">
      <w:r>
        <w:t xml:space="preserve">The Best Path Selection algorithm for EVPN routes </w:t>
      </w:r>
      <w:r>
        <w:rPr>
          <w:sz w:val="24"/>
          <w:szCs w:val="24"/>
        </w:rPr>
        <w:t xml:space="preserve">(see [RFC7432bis], chapter 7.13) </w:t>
      </w:r>
      <w:r>
        <w:t>must be supported.</w:t>
      </w:r>
    </w:p>
    <w:p w14:paraId="090C9405" w14:textId="77777777" w:rsidR="00371E22" w:rsidRPr="00D6703C" w:rsidRDefault="00371E22" w:rsidP="00371E22"/>
    <w:p w14:paraId="4699E199" w14:textId="77777777" w:rsidR="00E84848" w:rsidRDefault="00E84848" w:rsidP="00E84848">
      <w:pPr>
        <w:pStyle w:val="Heading2"/>
      </w:pPr>
      <w:bookmarkStart w:id="120" w:name="_Toc218594027"/>
      <w:bookmarkStart w:id="121" w:name="_Toc93824703"/>
      <w:bookmarkStart w:id="122" w:name="_Toc98942629"/>
      <w:bookmarkEnd w:id="106"/>
      <w:bookmarkEnd w:id="107"/>
      <w:bookmarkEnd w:id="112"/>
      <w:r>
        <w:t>Forwarding</w:t>
      </w:r>
      <w:bookmarkEnd w:id="120"/>
    </w:p>
    <w:p w14:paraId="18707C55" w14:textId="77777777" w:rsidR="00E84848" w:rsidRPr="00D6703C" w:rsidRDefault="00E84848" w:rsidP="00E84848"/>
    <w:p w14:paraId="2E5E82E0" w14:textId="41104ECD" w:rsidR="00E84848" w:rsidRDefault="00E84848" w:rsidP="00E84848">
      <w:pPr>
        <w:pStyle w:val="Heading3"/>
      </w:pPr>
      <w:bookmarkStart w:id="123" w:name="_Toc218594028"/>
      <w:r>
        <w:t>Forwarding Unicast Packets</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210)</w:t>
      </w:r>
      <w:bookmarkEnd w:id="123"/>
    </w:p>
    <w:p w14:paraId="7ACF957A" w14:textId="77777777" w:rsidR="00E84848" w:rsidRDefault="00E84848" w:rsidP="00E84848"/>
    <w:p w14:paraId="08A65BD0" w14:textId="77777777" w:rsidR="00E84848" w:rsidRDefault="00E84848" w:rsidP="00E84848">
      <w:pPr>
        <w:spacing w:after="200" w:line="276" w:lineRule="auto"/>
        <w:rPr>
          <w:sz w:val="24"/>
          <w:szCs w:val="24"/>
        </w:rPr>
      </w:pPr>
      <w:r>
        <w:rPr>
          <w:sz w:val="24"/>
          <w:szCs w:val="24"/>
        </w:rPr>
        <w:t>Forwarding Unicast packets (see [RFC7432bis], chapter 13) MUST be</w:t>
      </w:r>
      <w:r w:rsidRPr="00D5698A">
        <w:rPr>
          <w:sz w:val="24"/>
          <w:szCs w:val="24"/>
        </w:rPr>
        <w:t xml:space="preserve"> supported.</w:t>
      </w:r>
      <w:r>
        <w:rPr>
          <w:sz w:val="24"/>
          <w:szCs w:val="24"/>
        </w:rPr>
        <w:t xml:space="preserve"> </w:t>
      </w:r>
    </w:p>
    <w:p w14:paraId="711D0304" w14:textId="34FE498E" w:rsidR="00E84848" w:rsidRDefault="00E84848" w:rsidP="00E84848">
      <w:pPr>
        <w:pStyle w:val="Heading3"/>
      </w:pPr>
      <w:bookmarkStart w:id="124" w:name="_Toc218594029"/>
      <w:r>
        <w:t>Multicast and Broadcast</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220)</w:t>
      </w:r>
      <w:bookmarkEnd w:id="124"/>
    </w:p>
    <w:p w14:paraId="0109A319" w14:textId="77777777" w:rsidR="00E84848" w:rsidRDefault="00E84848" w:rsidP="00E84848"/>
    <w:p w14:paraId="69C2A642" w14:textId="77777777" w:rsidR="00E84848" w:rsidRDefault="00E84848" w:rsidP="00E84848">
      <w:pPr>
        <w:spacing w:after="200" w:line="276" w:lineRule="auto"/>
        <w:rPr>
          <w:sz w:val="24"/>
          <w:szCs w:val="24"/>
        </w:rPr>
      </w:pPr>
      <w:r w:rsidRPr="00D5698A">
        <w:rPr>
          <w:sz w:val="24"/>
          <w:szCs w:val="24"/>
        </w:rPr>
        <w:t>Only Ingress Replication is supported, P2MP or MP2MP LSPs are not supported.</w:t>
      </w:r>
      <w:r>
        <w:rPr>
          <w:sz w:val="24"/>
          <w:szCs w:val="24"/>
        </w:rPr>
        <w:t xml:space="preserve"> </w:t>
      </w:r>
    </w:p>
    <w:p w14:paraId="6B712A4F" w14:textId="77777777" w:rsidR="00E84848" w:rsidRDefault="00E84848" w:rsidP="00E84848">
      <w:pPr>
        <w:spacing w:after="200" w:line="276" w:lineRule="auto"/>
        <w:rPr>
          <w:sz w:val="24"/>
          <w:szCs w:val="24"/>
        </w:rPr>
      </w:pPr>
      <w:r>
        <w:rPr>
          <w:sz w:val="24"/>
          <w:szCs w:val="24"/>
        </w:rPr>
        <w:lastRenderedPageBreak/>
        <w:t>The document replaces SHOULD to MUST in the second rule in [RFC7432bis], chapters 8.3.1.1:</w:t>
      </w:r>
    </w:p>
    <w:p w14:paraId="6F71196C" w14:textId="77777777" w:rsidR="00E84848" w:rsidRPr="00974FF4" w:rsidRDefault="00E84848">
      <w:pPr>
        <w:pStyle w:val="ListParagraph"/>
        <w:numPr>
          <w:ilvl w:val="0"/>
          <w:numId w:val="27"/>
        </w:numPr>
        <w:autoSpaceDE w:val="0"/>
        <w:autoSpaceDN w:val="0"/>
        <w:adjustRightInd w:val="0"/>
        <w:rPr>
          <w:sz w:val="24"/>
          <w:szCs w:val="24"/>
        </w:rPr>
      </w:pPr>
      <w:r w:rsidRPr="00A970AF">
        <w:rPr>
          <w:rFonts w:eastAsiaTheme="minorHAnsi"/>
          <w:sz w:val="24"/>
          <w:szCs w:val="24"/>
          <w:lang w:eastAsia="en-US" w:bidi="ar-SA"/>
        </w:rPr>
        <w:t>An ingress PE (DF or Non-DF) MUST include the ESI label distributed by each non-DF egress PE in the copy of a BUM packet sent to it</w:t>
      </w:r>
      <w:r w:rsidRPr="00974FF4">
        <w:rPr>
          <w:rFonts w:ascii="LiberationMono" w:hAnsi="LiberationMono" w:cs="LiberationMono"/>
          <w:sz w:val="23"/>
          <w:szCs w:val="23"/>
          <w:lang w:bidi="he-IL"/>
        </w:rPr>
        <w:t>.</w:t>
      </w:r>
    </w:p>
    <w:p w14:paraId="623E6472" w14:textId="569881C7" w:rsidR="00795620" w:rsidRDefault="00795620" w:rsidP="00795620">
      <w:pPr>
        <w:pStyle w:val="Heading2"/>
      </w:pPr>
      <w:bookmarkStart w:id="125" w:name="_Toc93824704"/>
      <w:bookmarkStart w:id="126" w:name="_Toc98942630"/>
      <w:bookmarkStart w:id="127" w:name="_Toc218594030"/>
      <w:bookmarkEnd w:id="121"/>
      <w:bookmarkEnd w:id="122"/>
      <w:r w:rsidRPr="003D2215">
        <w:t>PMSI Tunnel attribute</w:t>
      </w:r>
      <w:bookmarkEnd w:id="125"/>
      <w:bookmarkEnd w:id="126"/>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230)</w:t>
      </w:r>
      <w:bookmarkEnd w:id="127"/>
    </w:p>
    <w:p w14:paraId="0EA05158" w14:textId="77777777" w:rsidR="00795620" w:rsidRDefault="00795620" w:rsidP="00795620"/>
    <w:p w14:paraId="375D4DF9" w14:textId="77777777" w:rsidR="00795620" w:rsidRPr="00D5698A" w:rsidRDefault="00795620" w:rsidP="005A27DB">
      <w:pPr>
        <w:spacing w:after="200" w:line="276" w:lineRule="auto"/>
        <w:rPr>
          <w:sz w:val="24"/>
          <w:szCs w:val="24"/>
        </w:rPr>
      </w:pPr>
      <w:r w:rsidRPr="00D5698A">
        <w:rPr>
          <w:sz w:val="24"/>
          <w:szCs w:val="24"/>
        </w:rPr>
        <w:t xml:space="preserve">The Inclusive Multicast Ethernet Tag Routes must include P-Multicast Service Interface Tunnel (PMSI Tunnel) attribute ([RFC6514], </w:t>
      </w:r>
      <w:r>
        <w:rPr>
          <w:sz w:val="24"/>
          <w:szCs w:val="24"/>
        </w:rPr>
        <w:t>c</w:t>
      </w:r>
      <w:r w:rsidRPr="00D5698A">
        <w:rPr>
          <w:sz w:val="24"/>
          <w:szCs w:val="24"/>
        </w:rPr>
        <w:t>hapter 5). In the case of Ingress Replication, the attribute must contain the following values:</w:t>
      </w:r>
    </w:p>
    <w:p w14:paraId="3A7739FE" w14:textId="77777777" w:rsidR="00795620" w:rsidRPr="005A27DB" w:rsidRDefault="00795620" w:rsidP="00E966E5">
      <w:pPr>
        <w:pStyle w:val="ListParagraph"/>
        <w:numPr>
          <w:ilvl w:val="0"/>
          <w:numId w:val="4"/>
        </w:numPr>
        <w:rPr>
          <w:rFonts w:eastAsiaTheme="minorHAnsi"/>
          <w:sz w:val="24"/>
          <w:szCs w:val="24"/>
          <w:lang w:eastAsia="en-US" w:bidi="ar-SA"/>
        </w:rPr>
      </w:pPr>
      <w:r w:rsidRPr="005A27DB">
        <w:rPr>
          <w:rFonts w:eastAsiaTheme="minorHAnsi"/>
          <w:sz w:val="24"/>
          <w:szCs w:val="24"/>
          <w:lang w:eastAsia="en-US" w:bidi="ar-SA"/>
        </w:rPr>
        <w:t>Flag:</w:t>
      </w:r>
      <w:r w:rsidRPr="005A27DB">
        <w:rPr>
          <w:rFonts w:eastAsiaTheme="minorHAnsi"/>
          <w:sz w:val="24"/>
          <w:szCs w:val="24"/>
          <w:lang w:eastAsia="en-US" w:bidi="ar-SA"/>
        </w:rPr>
        <w:tab/>
      </w:r>
      <w:r w:rsidRPr="005A27DB">
        <w:rPr>
          <w:rFonts w:eastAsiaTheme="minorHAnsi"/>
          <w:sz w:val="24"/>
          <w:szCs w:val="24"/>
          <w:lang w:eastAsia="en-US" w:bidi="ar-SA"/>
        </w:rPr>
        <w:tab/>
      </w:r>
      <w:r w:rsidRPr="005A27DB">
        <w:rPr>
          <w:rFonts w:eastAsiaTheme="minorHAnsi"/>
          <w:sz w:val="24"/>
          <w:szCs w:val="24"/>
          <w:lang w:eastAsia="en-US" w:bidi="ar-SA"/>
        </w:rPr>
        <w:tab/>
        <w:t>0</w:t>
      </w:r>
    </w:p>
    <w:p w14:paraId="0AF88724" w14:textId="77777777" w:rsidR="00795620" w:rsidRPr="00C63B32" w:rsidRDefault="00795620" w:rsidP="00E966E5">
      <w:pPr>
        <w:pStyle w:val="ListParagraph"/>
        <w:numPr>
          <w:ilvl w:val="0"/>
          <w:numId w:val="4"/>
        </w:numPr>
        <w:rPr>
          <w:sz w:val="24"/>
          <w:szCs w:val="24"/>
        </w:rPr>
      </w:pPr>
      <w:r w:rsidRPr="00C63B32">
        <w:rPr>
          <w:sz w:val="24"/>
          <w:szCs w:val="24"/>
        </w:rPr>
        <w:t>Type:</w:t>
      </w:r>
      <w:r w:rsidRPr="00C63B32">
        <w:rPr>
          <w:sz w:val="24"/>
          <w:szCs w:val="24"/>
        </w:rPr>
        <w:tab/>
      </w:r>
      <w:r w:rsidRPr="00C63B32">
        <w:rPr>
          <w:sz w:val="24"/>
          <w:szCs w:val="24"/>
        </w:rPr>
        <w:tab/>
      </w:r>
      <w:r w:rsidRPr="00C63B32">
        <w:rPr>
          <w:sz w:val="24"/>
          <w:szCs w:val="24"/>
        </w:rPr>
        <w:tab/>
        <w:t>6 (Ingress Replication)</w:t>
      </w:r>
    </w:p>
    <w:p w14:paraId="7B651697" w14:textId="77777777" w:rsidR="00795620" w:rsidRPr="00C63B32" w:rsidRDefault="00795620" w:rsidP="00E966E5">
      <w:pPr>
        <w:pStyle w:val="ListParagraph"/>
        <w:numPr>
          <w:ilvl w:val="0"/>
          <w:numId w:val="4"/>
        </w:numPr>
        <w:rPr>
          <w:sz w:val="24"/>
          <w:szCs w:val="24"/>
        </w:rPr>
      </w:pPr>
      <w:r w:rsidRPr="00C63B32">
        <w:rPr>
          <w:sz w:val="24"/>
          <w:szCs w:val="24"/>
        </w:rPr>
        <w:t>MPLS Label:</w:t>
      </w:r>
      <w:r w:rsidRPr="00C63B32">
        <w:rPr>
          <w:sz w:val="24"/>
          <w:szCs w:val="24"/>
        </w:rPr>
        <w:tab/>
      </w:r>
      <w:r w:rsidRPr="00C63B32">
        <w:rPr>
          <w:sz w:val="24"/>
          <w:szCs w:val="24"/>
        </w:rPr>
        <w:tab/>
        <w:t>LT3 label</w:t>
      </w:r>
    </w:p>
    <w:p w14:paraId="702086A1" w14:textId="77777777" w:rsidR="00795620" w:rsidRDefault="00795620" w:rsidP="00E966E5">
      <w:pPr>
        <w:pStyle w:val="ListParagraph"/>
        <w:numPr>
          <w:ilvl w:val="0"/>
          <w:numId w:val="4"/>
        </w:numPr>
        <w:rPr>
          <w:sz w:val="24"/>
          <w:szCs w:val="24"/>
        </w:rPr>
      </w:pPr>
      <w:r w:rsidRPr="00C63B32">
        <w:rPr>
          <w:sz w:val="24"/>
          <w:szCs w:val="24"/>
        </w:rPr>
        <w:t>Tunnel Identifier:</w:t>
      </w:r>
      <w:r w:rsidRPr="00C63B32">
        <w:rPr>
          <w:sz w:val="24"/>
          <w:szCs w:val="24"/>
        </w:rPr>
        <w:tab/>
        <w:t>Originating Route’s IP Address</w:t>
      </w:r>
    </w:p>
    <w:p w14:paraId="7BC18B9C" w14:textId="1A67D72C" w:rsidR="003A2F10" w:rsidRDefault="003A2F10" w:rsidP="00795620">
      <w:pPr>
        <w:pStyle w:val="Heading2"/>
      </w:pPr>
      <w:bookmarkStart w:id="128" w:name="_Toc218594031"/>
      <w:bookmarkStart w:id="129" w:name="_Toc93824705"/>
      <w:bookmarkStart w:id="130" w:name="_Toc98942631"/>
      <w:r w:rsidRPr="003A2F10">
        <w:t>L2-Attr Extended Community</w:t>
      </w:r>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240)</w:t>
      </w:r>
      <w:bookmarkEnd w:id="128"/>
    </w:p>
    <w:p w14:paraId="7461B20B" w14:textId="7FAA5AC2" w:rsidR="003A2F10" w:rsidRDefault="003A2F10" w:rsidP="003A2F10"/>
    <w:p w14:paraId="6758323E" w14:textId="1D8A7F36" w:rsidR="003A2F10" w:rsidRPr="00BB757F" w:rsidRDefault="003A2F10" w:rsidP="00BB757F">
      <w:pPr>
        <w:spacing w:after="200" w:line="276" w:lineRule="auto"/>
        <w:rPr>
          <w:sz w:val="24"/>
          <w:szCs w:val="24"/>
        </w:rPr>
      </w:pPr>
      <w:r w:rsidRPr="00DE000C">
        <w:rPr>
          <w:sz w:val="24"/>
          <w:szCs w:val="24"/>
        </w:rPr>
        <w:t xml:space="preserve">If </w:t>
      </w:r>
      <w:r w:rsidR="004D0C25" w:rsidRPr="00DE000C">
        <w:rPr>
          <w:sz w:val="24"/>
          <w:szCs w:val="24"/>
        </w:rPr>
        <w:t>at least, one</w:t>
      </w:r>
      <w:r w:rsidR="00E8514F" w:rsidRPr="00DE000C">
        <w:rPr>
          <w:sz w:val="24"/>
          <w:szCs w:val="24"/>
        </w:rPr>
        <w:t xml:space="preserve"> received Ethernet A-D Per EVPN Instance Route does not include the L2-</w:t>
      </w:r>
      <w:r w:rsidR="00130F4E" w:rsidRPr="00DE000C">
        <w:rPr>
          <w:sz w:val="24"/>
          <w:szCs w:val="24"/>
        </w:rPr>
        <w:t>Attr Extended</w:t>
      </w:r>
      <w:r w:rsidR="00E8514F" w:rsidRPr="00DE000C">
        <w:rPr>
          <w:sz w:val="24"/>
          <w:szCs w:val="24"/>
        </w:rPr>
        <w:t xml:space="preserve"> </w:t>
      </w:r>
      <w:r w:rsidR="004D0C25" w:rsidRPr="00DE000C">
        <w:rPr>
          <w:sz w:val="24"/>
          <w:szCs w:val="24"/>
        </w:rPr>
        <w:t>Community,</w:t>
      </w:r>
      <w:r w:rsidR="00E8514F" w:rsidRPr="00DE000C">
        <w:rPr>
          <w:sz w:val="24"/>
          <w:szCs w:val="24"/>
        </w:rPr>
        <w:t xml:space="preserve"> then the </w:t>
      </w:r>
      <w:r w:rsidR="004D0C25" w:rsidRPr="00DE000C">
        <w:rPr>
          <w:sz w:val="24"/>
          <w:szCs w:val="24"/>
        </w:rPr>
        <w:t>[RFC7432], chapter 14.1.1 is applied, otherwise [RFC7432bis], chapter 14.1.1 is applied.</w:t>
      </w:r>
    </w:p>
    <w:p w14:paraId="64683383" w14:textId="77777777" w:rsidR="003A2F10" w:rsidRPr="003A2F10" w:rsidRDefault="003A2F10" w:rsidP="003A2F10"/>
    <w:p w14:paraId="2AD9BE5C" w14:textId="7D6A78BC" w:rsidR="00795620" w:rsidRDefault="00795620" w:rsidP="00795620">
      <w:pPr>
        <w:pStyle w:val="Heading2"/>
      </w:pPr>
      <w:bookmarkStart w:id="131" w:name="_Toc218594032"/>
      <w:r w:rsidRPr="00BB1CFF">
        <w:t>ES-Import Route Target</w:t>
      </w:r>
      <w:bookmarkEnd w:id="129"/>
      <w:bookmarkEnd w:id="130"/>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250)</w:t>
      </w:r>
      <w:bookmarkEnd w:id="131"/>
    </w:p>
    <w:p w14:paraId="7E688A3D" w14:textId="77777777" w:rsidR="00795620" w:rsidRDefault="00795620" w:rsidP="00795620"/>
    <w:p w14:paraId="158B9BA0" w14:textId="65FB8A48" w:rsidR="00AB2366" w:rsidRDefault="00506499" w:rsidP="00795620">
      <w:pPr>
        <w:rPr>
          <w:sz w:val="24"/>
          <w:szCs w:val="24"/>
        </w:rPr>
      </w:pPr>
      <w:r>
        <w:rPr>
          <w:sz w:val="24"/>
          <w:szCs w:val="24"/>
        </w:rPr>
        <w:t>The value</w:t>
      </w:r>
      <w:r w:rsidR="00795620">
        <w:rPr>
          <w:sz w:val="24"/>
          <w:szCs w:val="24"/>
        </w:rPr>
        <w:t xml:space="preserve"> of the ES-Import Route Target Extended community ([RFC7432</w:t>
      </w:r>
      <w:r w:rsidR="0000387F">
        <w:rPr>
          <w:sz w:val="24"/>
          <w:szCs w:val="24"/>
        </w:rPr>
        <w:t>bis</w:t>
      </w:r>
      <w:r w:rsidR="00795620">
        <w:rPr>
          <w:sz w:val="24"/>
          <w:szCs w:val="24"/>
        </w:rPr>
        <w:t>], chapters 7.6) carried into an EVPN Ethernet Segment Route is set to</w:t>
      </w:r>
      <w:r w:rsidR="00FF1859">
        <w:rPr>
          <w:sz w:val="24"/>
          <w:szCs w:val="24"/>
        </w:rPr>
        <w:t xml:space="preserve"> the</w:t>
      </w:r>
      <w:r w:rsidR="00AB2366">
        <w:rPr>
          <w:sz w:val="24"/>
          <w:szCs w:val="24"/>
        </w:rPr>
        <w:t xml:space="preserve"> high-order 6-octet ESI Value.</w:t>
      </w:r>
    </w:p>
    <w:p w14:paraId="63442DF6" w14:textId="77777777" w:rsidR="00795620" w:rsidRDefault="00795620" w:rsidP="00795620"/>
    <w:tbl>
      <w:tblPr>
        <w:tblW w:w="0" w:type="auto"/>
        <w:tblInd w:w="10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00"/>
        <w:gridCol w:w="8460"/>
      </w:tblGrid>
      <w:tr w:rsidR="00795620" w:rsidRPr="00476FA0" w14:paraId="55D23FD8" w14:textId="77777777" w:rsidTr="00661806">
        <w:trPr>
          <w:cantSplit/>
        </w:trPr>
        <w:tc>
          <w:tcPr>
            <w:tcW w:w="900" w:type="dxa"/>
          </w:tcPr>
          <w:p w14:paraId="49A428A2" w14:textId="77777777" w:rsidR="00795620" w:rsidRPr="00AE4E49" w:rsidRDefault="00795620" w:rsidP="00661806">
            <w:pPr>
              <w:pStyle w:val="NoteFigure"/>
              <w:spacing w:before="60" w:after="60"/>
              <w:jc w:val="center"/>
            </w:pPr>
            <w:r>
              <w:rPr>
                <w:noProof/>
              </w:rPr>
              <w:drawing>
                <wp:inline distT="0" distB="0" distL="0" distR="0" wp14:anchorId="21F287DA" wp14:editId="41605C66">
                  <wp:extent cx="332740" cy="332740"/>
                  <wp:effectExtent l="1905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8460" w:type="dxa"/>
          </w:tcPr>
          <w:p w14:paraId="39B7A8C4" w14:textId="67F1881D" w:rsidR="00795620" w:rsidRPr="00AE4E49" w:rsidRDefault="00795620" w:rsidP="00661806">
            <w:pPr>
              <w:pStyle w:val="CellBody"/>
              <w:spacing w:before="240" w:line="240" w:lineRule="auto"/>
              <w:rPr>
                <w:szCs w:val="16"/>
              </w:rPr>
            </w:pPr>
            <w:r w:rsidRPr="00587111">
              <w:rPr>
                <w:rFonts w:asciiTheme="minorHAnsi" w:eastAsiaTheme="minorHAnsi" w:hAnsiTheme="minorHAnsi" w:cstheme="minorBidi"/>
                <w:b/>
                <w:bCs/>
                <w:sz w:val="24"/>
                <w:szCs w:val="24"/>
                <w:lang w:bidi="ar-SA"/>
              </w:rPr>
              <w:t>Note:</w:t>
            </w:r>
            <w:r w:rsidRPr="00AE4E49">
              <w:rPr>
                <w:szCs w:val="16"/>
              </w:rPr>
              <w:t xml:space="preserve"> </w:t>
            </w:r>
            <w:r w:rsidRPr="00587111">
              <w:rPr>
                <w:rFonts w:asciiTheme="minorHAnsi" w:eastAsiaTheme="minorHAnsi" w:hAnsiTheme="minorHAnsi" w:cstheme="minorBidi"/>
                <w:sz w:val="24"/>
                <w:szCs w:val="24"/>
                <w:lang w:bidi="ar-SA"/>
              </w:rPr>
              <w:t>Th</w:t>
            </w:r>
            <w:r>
              <w:rPr>
                <w:rFonts w:asciiTheme="minorHAnsi" w:eastAsiaTheme="minorHAnsi" w:hAnsiTheme="minorHAnsi" w:cstheme="minorBidi"/>
                <w:sz w:val="24"/>
                <w:szCs w:val="24"/>
                <w:lang w:bidi="ar-SA"/>
              </w:rPr>
              <w:t xml:space="preserve">is extended community is used for the Ethernet Segment route filtering like the RT extended community for the other EVPN routes </w:t>
            </w:r>
            <w:r w:rsidRPr="00B06F4E">
              <w:rPr>
                <w:rFonts w:asciiTheme="minorHAnsi" w:eastAsiaTheme="minorHAnsi" w:hAnsiTheme="minorHAnsi" w:cstheme="minorBidi"/>
                <w:sz w:val="24"/>
                <w:szCs w:val="24"/>
                <w:lang w:bidi="ar-SA"/>
              </w:rPr>
              <w:t>([RFC7432</w:t>
            </w:r>
            <w:r w:rsidR="0000387F">
              <w:rPr>
                <w:rFonts w:asciiTheme="minorHAnsi" w:eastAsiaTheme="minorHAnsi" w:hAnsiTheme="minorHAnsi" w:cstheme="minorBidi"/>
                <w:sz w:val="24"/>
                <w:szCs w:val="24"/>
                <w:lang w:bidi="ar-SA"/>
              </w:rPr>
              <w:t>bis</w:t>
            </w:r>
            <w:r w:rsidRPr="00B06F4E">
              <w:rPr>
                <w:rFonts w:asciiTheme="minorHAnsi" w:eastAsiaTheme="minorHAnsi" w:hAnsiTheme="minorHAnsi" w:cstheme="minorBidi"/>
                <w:sz w:val="24"/>
                <w:szCs w:val="24"/>
                <w:lang w:bidi="ar-SA"/>
              </w:rPr>
              <w:t xml:space="preserve">], </w:t>
            </w:r>
            <w:r>
              <w:rPr>
                <w:rFonts w:asciiTheme="minorHAnsi" w:eastAsiaTheme="minorHAnsi" w:hAnsiTheme="minorHAnsi" w:cstheme="minorBidi"/>
                <w:sz w:val="24"/>
                <w:szCs w:val="24"/>
                <w:lang w:bidi="ar-SA"/>
              </w:rPr>
              <w:t>c</w:t>
            </w:r>
            <w:r w:rsidRPr="00B06F4E">
              <w:rPr>
                <w:rFonts w:asciiTheme="minorHAnsi" w:eastAsiaTheme="minorHAnsi" w:hAnsiTheme="minorHAnsi" w:cstheme="minorBidi"/>
                <w:sz w:val="24"/>
                <w:szCs w:val="24"/>
                <w:lang w:bidi="ar-SA"/>
              </w:rPr>
              <w:t>hapter 8.1.1)</w:t>
            </w:r>
            <w:r>
              <w:rPr>
                <w:rFonts w:asciiTheme="minorHAnsi" w:eastAsiaTheme="minorHAnsi" w:hAnsiTheme="minorHAnsi" w:cstheme="minorBidi"/>
                <w:sz w:val="24"/>
                <w:szCs w:val="24"/>
                <w:lang w:bidi="ar-SA"/>
              </w:rPr>
              <w:t>.</w:t>
            </w:r>
          </w:p>
        </w:tc>
      </w:tr>
    </w:tbl>
    <w:p w14:paraId="7DE816BC" w14:textId="77777777" w:rsidR="00795620" w:rsidRDefault="00795620" w:rsidP="00795620"/>
    <w:p w14:paraId="77838ACB" w14:textId="77777777" w:rsidR="00AD3890" w:rsidRDefault="00AD3890">
      <w:pPr>
        <w:rPr>
          <w:rFonts w:ascii="Cambria" w:eastAsia="Times New Roman" w:hAnsi="Cambria" w:cs="Times New Roman"/>
          <w:b/>
          <w:bCs/>
          <w:sz w:val="36"/>
          <w:szCs w:val="28"/>
        </w:rPr>
      </w:pPr>
      <w:bookmarkStart w:id="132" w:name="_Toc93824707"/>
      <w:bookmarkStart w:id="133" w:name="_Toc98942634"/>
      <w:r>
        <w:br w:type="page"/>
      </w:r>
    </w:p>
    <w:p w14:paraId="43CB42AA" w14:textId="355ACD52" w:rsidR="00795620" w:rsidRDefault="00795620" w:rsidP="00795620">
      <w:pPr>
        <w:pStyle w:val="Heading1"/>
      </w:pPr>
      <w:bookmarkStart w:id="134" w:name="_Toc218594033"/>
      <w:r>
        <w:lastRenderedPageBreak/>
        <w:t>EVPN Routes</w:t>
      </w:r>
      <w:bookmarkEnd w:id="132"/>
      <w:bookmarkEnd w:id="133"/>
      <w:bookmarkEnd w:id="134"/>
    </w:p>
    <w:p w14:paraId="67C95730" w14:textId="77777777" w:rsidR="00795620" w:rsidRDefault="00795620" w:rsidP="00795620"/>
    <w:p w14:paraId="71B097E4" w14:textId="74AA5C64" w:rsidR="00E135E0" w:rsidRDefault="00E135E0" w:rsidP="00E135E0">
      <w:pPr>
        <w:rPr>
          <w:sz w:val="24"/>
          <w:szCs w:val="24"/>
        </w:rPr>
      </w:pPr>
      <w:r>
        <w:rPr>
          <w:sz w:val="24"/>
          <w:szCs w:val="24"/>
        </w:rPr>
        <w:t xml:space="preserve">The following table summarizes information </w:t>
      </w:r>
      <w:r w:rsidR="00506EA6">
        <w:rPr>
          <w:sz w:val="24"/>
          <w:szCs w:val="24"/>
        </w:rPr>
        <w:t>passed into</w:t>
      </w:r>
      <w:r w:rsidR="00D447F9">
        <w:rPr>
          <w:sz w:val="24"/>
          <w:szCs w:val="24"/>
        </w:rPr>
        <w:t xml:space="preserve"> the </w:t>
      </w:r>
      <w:r>
        <w:rPr>
          <w:sz w:val="24"/>
          <w:szCs w:val="24"/>
        </w:rPr>
        <w:t>EVPN Routes:</w:t>
      </w:r>
    </w:p>
    <w:p w14:paraId="06EBAF56" w14:textId="481A81A2" w:rsidR="00E135E0" w:rsidRDefault="00E135E0" w:rsidP="00795620">
      <w:pPr>
        <w:rPr>
          <w:sz w:val="24"/>
          <w:szCs w:val="24"/>
        </w:rPr>
      </w:pPr>
    </w:p>
    <w:p w14:paraId="6A308149" w14:textId="0468CC5A" w:rsidR="00555543" w:rsidRPr="00E12FDF" w:rsidRDefault="00555543" w:rsidP="00555543">
      <w:pPr>
        <w:pStyle w:val="Body"/>
        <w:rPr>
          <w:i/>
          <w:iCs/>
        </w:rPr>
      </w:pPr>
      <w:r>
        <w:t xml:space="preserve">  </w:t>
      </w:r>
      <w:bookmarkStart w:id="135" w:name="_Toc218594082"/>
      <w:r w:rsidRPr="0021309B">
        <w:t xml:space="preserve">Table </w:t>
      </w:r>
      <w:r>
        <w:rPr>
          <w:noProof/>
        </w:rPr>
        <w:fldChar w:fldCharType="begin"/>
      </w:r>
      <w:r>
        <w:rPr>
          <w:noProof/>
        </w:rPr>
        <w:instrText xml:space="preserve"> SEQ Table \* ARABIC </w:instrText>
      </w:r>
      <w:r>
        <w:rPr>
          <w:noProof/>
        </w:rPr>
        <w:fldChar w:fldCharType="separate"/>
      </w:r>
      <w:r w:rsidR="00E8103D">
        <w:rPr>
          <w:noProof/>
        </w:rPr>
        <w:t>5</w:t>
      </w:r>
      <w:r>
        <w:rPr>
          <w:noProof/>
        </w:rPr>
        <w:fldChar w:fldCharType="end"/>
      </w:r>
      <w:r w:rsidRPr="0021309B">
        <w:t xml:space="preserve">: </w:t>
      </w:r>
      <w:r>
        <w:t>EVPN Routes</w:t>
      </w:r>
      <w:bookmarkEnd w:id="135"/>
    </w:p>
    <w:tbl>
      <w:tblPr>
        <w:tblStyle w:val="TableGrid"/>
        <w:tblW w:w="0" w:type="auto"/>
        <w:tblInd w:w="108" w:type="dxa"/>
        <w:tblLook w:val="04A0" w:firstRow="1" w:lastRow="0" w:firstColumn="1" w:lastColumn="0" w:noHBand="0" w:noVBand="1"/>
      </w:tblPr>
      <w:tblGrid>
        <w:gridCol w:w="1931"/>
        <w:gridCol w:w="523"/>
        <w:gridCol w:w="1914"/>
        <w:gridCol w:w="2807"/>
        <w:gridCol w:w="2067"/>
      </w:tblGrid>
      <w:tr w:rsidR="00ED5E69" w:rsidRPr="00D6267C" w14:paraId="008894D0" w14:textId="41BAA7CD" w:rsidTr="00ED5E69">
        <w:tc>
          <w:tcPr>
            <w:tcW w:w="1966" w:type="dxa"/>
          </w:tcPr>
          <w:p w14:paraId="337CD38C" w14:textId="77777777" w:rsidR="00ED5E69" w:rsidRPr="00D6267C" w:rsidRDefault="00ED5E69" w:rsidP="000B54DC">
            <w:pPr>
              <w:jc w:val="center"/>
              <w:rPr>
                <w:b/>
                <w:bCs/>
              </w:rPr>
            </w:pPr>
            <w:r w:rsidRPr="00D6267C">
              <w:rPr>
                <w:b/>
                <w:bCs/>
              </w:rPr>
              <w:t>Route</w:t>
            </w:r>
          </w:p>
        </w:tc>
        <w:tc>
          <w:tcPr>
            <w:tcW w:w="523" w:type="dxa"/>
          </w:tcPr>
          <w:p w14:paraId="56CC6C69" w14:textId="77777777" w:rsidR="00ED5E69" w:rsidRPr="00D6267C" w:rsidRDefault="00ED5E69" w:rsidP="000B54DC">
            <w:pPr>
              <w:jc w:val="center"/>
              <w:rPr>
                <w:b/>
                <w:bCs/>
              </w:rPr>
            </w:pPr>
            <w:r w:rsidRPr="00D6267C">
              <w:rPr>
                <w:b/>
                <w:bCs/>
              </w:rPr>
              <w:t>Per EVI</w:t>
            </w:r>
          </w:p>
        </w:tc>
        <w:tc>
          <w:tcPr>
            <w:tcW w:w="1964" w:type="dxa"/>
          </w:tcPr>
          <w:p w14:paraId="7B67EE14" w14:textId="745F2082" w:rsidR="00ED5E69" w:rsidRPr="00D6267C" w:rsidRDefault="00ED5E69" w:rsidP="000B54DC">
            <w:pPr>
              <w:jc w:val="center"/>
              <w:rPr>
                <w:b/>
                <w:bCs/>
              </w:rPr>
            </w:pPr>
            <w:r>
              <w:rPr>
                <w:b/>
                <w:bCs/>
              </w:rPr>
              <w:t>Keys</w:t>
            </w:r>
          </w:p>
        </w:tc>
        <w:tc>
          <w:tcPr>
            <w:tcW w:w="2900" w:type="dxa"/>
          </w:tcPr>
          <w:p w14:paraId="5D2571B8" w14:textId="1202F106" w:rsidR="00ED5E69" w:rsidRPr="00D6267C" w:rsidRDefault="00ED5E69" w:rsidP="000B54DC">
            <w:pPr>
              <w:jc w:val="center"/>
              <w:rPr>
                <w:b/>
                <w:bCs/>
              </w:rPr>
            </w:pPr>
            <w:r>
              <w:rPr>
                <w:b/>
                <w:bCs/>
              </w:rPr>
              <w:t>Data</w:t>
            </w:r>
          </w:p>
        </w:tc>
        <w:tc>
          <w:tcPr>
            <w:tcW w:w="2115" w:type="dxa"/>
          </w:tcPr>
          <w:p w14:paraId="30C43898" w14:textId="76FAD5F7" w:rsidR="00ED5E69" w:rsidRDefault="00ED5E69" w:rsidP="000B54DC">
            <w:pPr>
              <w:jc w:val="center"/>
              <w:rPr>
                <w:b/>
                <w:bCs/>
              </w:rPr>
            </w:pPr>
            <w:r>
              <w:rPr>
                <w:b/>
                <w:bCs/>
              </w:rPr>
              <w:t>Usage in EVPN functions</w:t>
            </w:r>
          </w:p>
        </w:tc>
      </w:tr>
      <w:tr w:rsidR="00ED5E69" w14:paraId="7EC96320" w14:textId="72BBDFE1" w:rsidTr="00ED5E69">
        <w:tc>
          <w:tcPr>
            <w:tcW w:w="1966" w:type="dxa"/>
          </w:tcPr>
          <w:p w14:paraId="12C1916F" w14:textId="77777777" w:rsidR="00ED5E69" w:rsidRDefault="00ED5E69" w:rsidP="000B54DC">
            <w:r>
              <w:t>Ethernet A-D Per Ethernet Segment Route (1)</w:t>
            </w:r>
          </w:p>
        </w:tc>
        <w:tc>
          <w:tcPr>
            <w:tcW w:w="523" w:type="dxa"/>
          </w:tcPr>
          <w:p w14:paraId="26F506B3" w14:textId="77777777" w:rsidR="00ED5E69" w:rsidRDefault="00ED5E69" w:rsidP="000B54DC">
            <w:pPr>
              <w:jc w:val="center"/>
            </w:pPr>
            <w:r>
              <w:t>Yes</w:t>
            </w:r>
          </w:p>
        </w:tc>
        <w:tc>
          <w:tcPr>
            <w:tcW w:w="1964" w:type="dxa"/>
          </w:tcPr>
          <w:p w14:paraId="793F396B" w14:textId="1264735A" w:rsidR="00ED5E69" w:rsidRDefault="00ED5E69">
            <w:pPr>
              <w:pStyle w:val="ListParagraph"/>
              <w:numPr>
                <w:ilvl w:val="0"/>
                <w:numId w:val="26"/>
              </w:numPr>
              <w:ind w:left="160" w:hanging="180"/>
              <w:rPr>
                <w:rFonts w:eastAsiaTheme="minorHAnsi"/>
                <w:szCs w:val="22"/>
              </w:rPr>
            </w:pPr>
            <w:r>
              <w:rPr>
                <w:rFonts w:eastAsiaTheme="minorHAnsi"/>
                <w:szCs w:val="22"/>
              </w:rPr>
              <w:t>Type = 1</w:t>
            </w:r>
          </w:p>
          <w:p w14:paraId="53B417A4" w14:textId="1565B0E0" w:rsidR="00ED5E69" w:rsidRDefault="00ED5E69">
            <w:pPr>
              <w:pStyle w:val="ListParagraph"/>
              <w:numPr>
                <w:ilvl w:val="0"/>
                <w:numId w:val="26"/>
              </w:numPr>
              <w:ind w:left="160" w:hanging="180"/>
              <w:rPr>
                <w:rFonts w:eastAsiaTheme="minorHAnsi"/>
                <w:szCs w:val="22"/>
              </w:rPr>
            </w:pPr>
            <w:r>
              <w:rPr>
                <w:rFonts w:eastAsiaTheme="minorHAnsi"/>
                <w:szCs w:val="22"/>
              </w:rPr>
              <w:t>RD</w:t>
            </w:r>
          </w:p>
          <w:p w14:paraId="210EC8EC" w14:textId="63050C41"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ESI</w:t>
            </w:r>
          </w:p>
          <w:p w14:paraId="4F3ED74B"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ET ID = MAX-ET</w:t>
            </w:r>
          </w:p>
        </w:tc>
        <w:tc>
          <w:tcPr>
            <w:tcW w:w="2900" w:type="dxa"/>
          </w:tcPr>
          <w:p w14:paraId="4EA97293" w14:textId="77777777" w:rsidR="00506EA6" w:rsidRDefault="00506EA6">
            <w:pPr>
              <w:pStyle w:val="ListParagraph"/>
              <w:numPr>
                <w:ilvl w:val="0"/>
                <w:numId w:val="26"/>
              </w:numPr>
              <w:ind w:left="160" w:hanging="180"/>
              <w:rPr>
                <w:rFonts w:eastAsiaTheme="minorHAnsi"/>
                <w:szCs w:val="22"/>
              </w:rPr>
            </w:pPr>
            <w:r>
              <w:rPr>
                <w:rFonts w:eastAsiaTheme="minorHAnsi"/>
                <w:szCs w:val="22"/>
              </w:rPr>
              <w:t>ESI Label Ext. Comm.</w:t>
            </w:r>
          </w:p>
          <w:p w14:paraId="38D63A5E" w14:textId="3BBCA241" w:rsidR="00ED5E69" w:rsidRPr="00DA7DC1" w:rsidRDefault="00ED5E69">
            <w:pPr>
              <w:pStyle w:val="ListParagraph"/>
              <w:numPr>
                <w:ilvl w:val="1"/>
                <w:numId w:val="26"/>
              </w:numPr>
              <w:ind w:left="517" w:hanging="346"/>
              <w:rPr>
                <w:rFonts w:eastAsiaTheme="minorHAnsi"/>
                <w:szCs w:val="22"/>
              </w:rPr>
            </w:pPr>
            <w:r w:rsidRPr="00DA7DC1">
              <w:rPr>
                <w:rFonts w:eastAsiaTheme="minorHAnsi"/>
                <w:szCs w:val="22"/>
              </w:rPr>
              <w:t xml:space="preserve">LT4: </w:t>
            </w:r>
            <w:r>
              <w:rPr>
                <w:rFonts w:eastAsiaTheme="minorHAnsi"/>
                <w:szCs w:val="22"/>
              </w:rPr>
              <w:t xml:space="preserve">per </w:t>
            </w:r>
            <w:r w:rsidRPr="00DA7DC1">
              <w:rPr>
                <w:rFonts w:eastAsiaTheme="minorHAnsi"/>
                <w:szCs w:val="22"/>
              </w:rPr>
              <w:t>&lt;</w:t>
            </w:r>
            <w:r>
              <w:rPr>
                <w:rFonts w:eastAsiaTheme="minorHAnsi"/>
                <w:szCs w:val="22"/>
              </w:rPr>
              <w:t>EV</w:t>
            </w:r>
            <w:r w:rsidR="00506EA6">
              <w:rPr>
                <w:rFonts w:eastAsiaTheme="minorHAnsi"/>
                <w:szCs w:val="22"/>
              </w:rPr>
              <w:t>I&gt;</w:t>
            </w:r>
          </w:p>
          <w:p w14:paraId="3EAF599D" w14:textId="77777777" w:rsidR="00ED5E69" w:rsidRDefault="00ED5E69">
            <w:pPr>
              <w:pStyle w:val="ListParagraph"/>
              <w:numPr>
                <w:ilvl w:val="1"/>
                <w:numId w:val="26"/>
              </w:numPr>
              <w:ind w:left="517" w:hanging="346"/>
              <w:rPr>
                <w:rFonts w:eastAsiaTheme="minorHAnsi"/>
                <w:szCs w:val="22"/>
              </w:rPr>
            </w:pPr>
            <w:r w:rsidRPr="00DA7DC1">
              <w:rPr>
                <w:rFonts w:eastAsiaTheme="minorHAnsi"/>
                <w:szCs w:val="22"/>
              </w:rPr>
              <w:t>Single-Active flag</w:t>
            </w:r>
          </w:p>
          <w:p w14:paraId="5B8709DF" w14:textId="1A016445" w:rsidR="00ED5E69" w:rsidRPr="00B14DB3" w:rsidRDefault="00ED5E69">
            <w:pPr>
              <w:pStyle w:val="ListParagraph"/>
              <w:numPr>
                <w:ilvl w:val="0"/>
                <w:numId w:val="26"/>
              </w:numPr>
              <w:ind w:left="160" w:hanging="180"/>
              <w:rPr>
                <w:rFonts w:eastAsiaTheme="minorHAnsi"/>
                <w:szCs w:val="22"/>
              </w:rPr>
            </w:pPr>
            <w:r>
              <w:rPr>
                <w:rFonts w:eastAsiaTheme="minorHAnsi"/>
                <w:sz w:val="24"/>
                <w:szCs w:val="24"/>
                <w:lang w:eastAsia="en-US" w:bidi="ar-SA"/>
              </w:rPr>
              <w:t>NH = A</w:t>
            </w:r>
            <w:r w:rsidRPr="000B6220">
              <w:rPr>
                <w:rFonts w:eastAsiaTheme="minorHAnsi"/>
                <w:sz w:val="24"/>
                <w:szCs w:val="24"/>
                <w:lang w:eastAsia="en-US" w:bidi="ar-SA"/>
              </w:rPr>
              <w:t>dvertising PE</w:t>
            </w:r>
            <w:r>
              <w:rPr>
                <w:rFonts w:eastAsiaTheme="minorHAnsi"/>
                <w:sz w:val="24"/>
                <w:szCs w:val="24"/>
                <w:lang w:eastAsia="en-US" w:bidi="ar-SA"/>
              </w:rPr>
              <w:t>’s IP Address</w:t>
            </w:r>
          </w:p>
          <w:p w14:paraId="0D89E957" w14:textId="258C27A5" w:rsidR="00ED5E69" w:rsidRPr="00DA7DC1" w:rsidRDefault="00ED5E69">
            <w:pPr>
              <w:pStyle w:val="ListParagraph"/>
              <w:numPr>
                <w:ilvl w:val="0"/>
                <w:numId w:val="26"/>
              </w:numPr>
              <w:ind w:left="160" w:hanging="180"/>
              <w:rPr>
                <w:rFonts w:eastAsiaTheme="minorHAnsi"/>
                <w:szCs w:val="22"/>
              </w:rPr>
            </w:pPr>
            <w:r>
              <w:rPr>
                <w:rFonts w:eastAsiaTheme="minorHAnsi"/>
                <w:sz w:val="24"/>
                <w:szCs w:val="24"/>
              </w:rPr>
              <w:t>RTs</w:t>
            </w:r>
          </w:p>
        </w:tc>
        <w:tc>
          <w:tcPr>
            <w:tcW w:w="2115" w:type="dxa"/>
          </w:tcPr>
          <w:p w14:paraId="4802AA63" w14:textId="77777777" w:rsidR="00ED5E69" w:rsidRDefault="009D29E4">
            <w:pPr>
              <w:pStyle w:val="ListParagraph"/>
              <w:numPr>
                <w:ilvl w:val="0"/>
                <w:numId w:val="26"/>
              </w:numPr>
              <w:ind w:left="160" w:hanging="180"/>
              <w:rPr>
                <w:rFonts w:eastAsiaTheme="minorHAnsi"/>
                <w:szCs w:val="22"/>
              </w:rPr>
            </w:pPr>
            <w:r>
              <w:rPr>
                <w:rFonts w:eastAsiaTheme="minorHAnsi"/>
                <w:szCs w:val="22"/>
              </w:rPr>
              <w:t>Fast Convergence</w:t>
            </w:r>
          </w:p>
          <w:p w14:paraId="2C88B193" w14:textId="1434D381" w:rsidR="009D29E4" w:rsidRPr="00DA7DC1" w:rsidRDefault="009D29E4">
            <w:pPr>
              <w:pStyle w:val="ListParagraph"/>
              <w:numPr>
                <w:ilvl w:val="0"/>
                <w:numId w:val="26"/>
              </w:numPr>
              <w:ind w:left="160" w:hanging="180"/>
              <w:rPr>
                <w:rFonts w:eastAsiaTheme="minorHAnsi"/>
                <w:szCs w:val="22"/>
              </w:rPr>
            </w:pPr>
            <w:r>
              <w:rPr>
                <w:rFonts w:eastAsiaTheme="minorHAnsi"/>
                <w:szCs w:val="22"/>
              </w:rPr>
              <w:t>Split-horizon Filtering</w:t>
            </w:r>
          </w:p>
        </w:tc>
      </w:tr>
      <w:tr w:rsidR="00ED5E69" w14:paraId="193A2E76" w14:textId="1311318B" w:rsidTr="00ED5E69">
        <w:tc>
          <w:tcPr>
            <w:tcW w:w="1966" w:type="dxa"/>
          </w:tcPr>
          <w:p w14:paraId="0EECCF7E" w14:textId="77777777" w:rsidR="00ED5E69" w:rsidRDefault="00ED5E69" w:rsidP="000B54DC">
            <w:r>
              <w:t>Ethernet A-D Per EVPN Instance Route (1)</w:t>
            </w:r>
          </w:p>
        </w:tc>
        <w:tc>
          <w:tcPr>
            <w:tcW w:w="523" w:type="dxa"/>
          </w:tcPr>
          <w:p w14:paraId="2DE0DAD5" w14:textId="77777777" w:rsidR="00ED5E69" w:rsidRDefault="00ED5E69" w:rsidP="000B54DC">
            <w:pPr>
              <w:jc w:val="center"/>
            </w:pPr>
            <w:r>
              <w:t>Yes</w:t>
            </w:r>
          </w:p>
        </w:tc>
        <w:tc>
          <w:tcPr>
            <w:tcW w:w="1964" w:type="dxa"/>
          </w:tcPr>
          <w:p w14:paraId="3DC4016C" w14:textId="77777777" w:rsidR="00ED5E69" w:rsidRDefault="00ED5E69">
            <w:pPr>
              <w:pStyle w:val="ListParagraph"/>
              <w:numPr>
                <w:ilvl w:val="0"/>
                <w:numId w:val="26"/>
              </w:numPr>
              <w:ind w:left="160" w:hanging="180"/>
              <w:rPr>
                <w:rFonts w:eastAsiaTheme="minorHAnsi"/>
                <w:szCs w:val="22"/>
              </w:rPr>
            </w:pPr>
            <w:r>
              <w:rPr>
                <w:rFonts w:eastAsiaTheme="minorHAnsi"/>
                <w:szCs w:val="22"/>
              </w:rPr>
              <w:t>Type = 1</w:t>
            </w:r>
          </w:p>
          <w:p w14:paraId="5FB25F65" w14:textId="51F9FE06" w:rsidR="00ED5E69" w:rsidRDefault="00ED5E69">
            <w:pPr>
              <w:pStyle w:val="ListParagraph"/>
              <w:numPr>
                <w:ilvl w:val="0"/>
                <w:numId w:val="26"/>
              </w:numPr>
              <w:ind w:left="160" w:hanging="180"/>
              <w:rPr>
                <w:rFonts w:eastAsiaTheme="minorHAnsi"/>
                <w:szCs w:val="22"/>
              </w:rPr>
            </w:pPr>
            <w:r>
              <w:rPr>
                <w:rFonts w:eastAsiaTheme="minorHAnsi"/>
                <w:szCs w:val="22"/>
              </w:rPr>
              <w:t>RD</w:t>
            </w:r>
          </w:p>
          <w:p w14:paraId="2637F0DA" w14:textId="07D70A4A"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ESI</w:t>
            </w:r>
          </w:p>
          <w:p w14:paraId="4B1F9C02"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ET ID</w:t>
            </w:r>
          </w:p>
        </w:tc>
        <w:tc>
          <w:tcPr>
            <w:tcW w:w="2900" w:type="dxa"/>
          </w:tcPr>
          <w:p w14:paraId="1FF6A8D8" w14:textId="6EA55D8E" w:rsidR="00ED5E69" w:rsidRDefault="00ED5E69">
            <w:pPr>
              <w:pStyle w:val="ListParagraph"/>
              <w:numPr>
                <w:ilvl w:val="0"/>
                <w:numId w:val="26"/>
              </w:numPr>
              <w:ind w:left="160" w:hanging="180"/>
              <w:rPr>
                <w:rFonts w:eastAsiaTheme="minorHAnsi"/>
                <w:szCs w:val="22"/>
              </w:rPr>
            </w:pPr>
            <w:r w:rsidRPr="00DA7DC1">
              <w:rPr>
                <w:rFonts w:eastAsiaTheme="minorHAnsi"/>
                <w:szCs w:val="22"/>
              </w:rPr>
              <w:t>LT2: per &lt;EVI, ES, ET&gt;</w:t>
            </w:r>
          </w:p>
          <w:p w14:paraId="0CBB5A6C" w14:textId="7AD43CB4" w:rsidR="00C45A20" w:rsidRDefault="00C45A20">
            <w:pPr>
              <w:pStyle w:val="ListParagraph"/>
              <w:numPr>
                <w:ilvl w:val="0"/>
                <w:numId w:val="26"/>
              </w:numPr>
              <w:ind w:left="160" w:hanging="180"/>
              <w:rPr>
                <w:rFonts w:eastAsiaTheme="minorHAnsi"/>
                <w:szCs w:val="22"/>
              </w:rPr>
            </w:pPr>
            <w:r>
              <w:rPr>
                <w:rFonts w:eastAsiaTheme="minorHAnsi"/>
                <w:szCs w:val="22"/>
              </w:rPr>
              <w:t>L2-Attr. Ext. Comm.</w:t>
            </w:r>
          </w:p>
          <w:p w14:paraId="590301CD" w14:textId="599037D9" w:rsidR="00ED5E69" w:rsidRDefault="00ED5E69">
            <w:pPr>
              <w:pStyle w:val="ListParagraph"/>
              <w:numPr>
                <w:ilvl w:val="1"/>
                <w:numId w:val="26"/>
              </w:numPr>
              <w:ind w:left="517" w:hanging="346"/>
              <w:rPr>
                <w:rFonts w:eastAsiaTheme="minorHAnsi"/>
                <w:szCs w:val="22"/>
              </w:rPr>
            </w:pPr>
            <w:r>
              <w:rPr>
                <w:rFonts w:eastAsiaTheme="minorHAnsi"/>
                <w:szCs w:val="22"/>
              </w:rPr>
              <w:t>Primary flag</w:t>
            </w:r>
          </w:p>
          <w:p w14:paraId="0B569E4A" w14:textId="77777777" w:rsidR="00ED5E69" w:rsidRDefault="00ED5E69">
            <w:pPr>
              <w:pStyle w:val="ListParagraph"/>
              <w:numPr>
                <w:ilvl w:val="1"/>
                <w:numId w:val="26"/>
              </w:numPr>
              <w:ind w:left="517" w:hanging="346"/>
              <w:rPr>
                <w:rFonts w:eastAsiaTheme="minorHAnsi"/>
                <w:szCs w:val="22"/>
              </w:rPr>
            </w:pPr>
            <w:r w:rsidRPr="00C45A20">
              <w:rPr>
                <w:rFonts w:eastAsiaTheme="minorHAnsi"/>
                <w:szCs w:val="22"/>
              </w:rPr>
              <w:t>Backup flag</w:t>
            </w:r>
          </w:p>
          <w:p w14:paraId="18343C0E" w14:textId="77777777" w:rsidR="00ED5E69" w:rsidRPr="00B14DB3" w:rsidRDefault="00ED5E69">
            <w:pPr>
              <w:pStyle w:val="ListParagraph"/>
              <w:numPr>
                <w:ilvl w:val="0"/>
                <w:numId w:val="26"/>
              </w:numPr>
              <w:ind w:left="160" w:hanging="180"/>
              <w:rPr>
                <w:rFonts w:eastAsiaTheme="minorHAnsi"/>
                <w:szCs w:val="22"/>
              </w:rPr>
            </w:pPr>
            <w:r>
              <w:rPr>
                <w:rFonts w:eastAsiaTheme="minorHAnsi"/>
                <w:sz w:val="24"/>
                <w:szCs w:val="24"/>
                <w:lang w:eastAsia="en-US" w:bidi="ar-SA"/>
              </w:rPr>
              <w:t>NH = A</w:t>
            </w:r>
            <w:r w:rsidRPr="000B6220">
              <w:rPr>
                <w:rFonts w:eastAsiaTheme="minorHAnsi"/>
                <w:sz w:val="24"/>
                <w:szCs w:val="24"/>
                <w:lang w:eastAsia="en-US" w:bidi="ar-SA"/>
              </w:rPr>
              <w:t>dvertising PE</w:t>
            </w:r>
            <w:r>
              <w:rPr>
                <w:rFonts w:eastAsiaTheme="minorHAnsi"/>
                <w:sz w:val="24"/>
                <w:szCs w:val="24"/>
                <w:lang w:eastAsia="en-US" w:bidi="ar-SA"/>
              </w:rPr>
              <w:t>’s IP Address</w:t>
            </w:r>
          </w:p>
          <w:p w14:paraId="16B0D724" w14:textId="0CD9BDA9" w:rsidR="00ED5E69" w:rsidRPr="00DA7DC1" w:rsidRDefault="00ED5E69">
            <w:pPr>
              <w:pStyle w:val="ListParagraph"/>
              <w:numPr>
                <w:ilvl w:val="0"/>
                <w:numId w:val="26"/>
              </w:numPr>
              <w:ind w:left="160" w:hanging="180"/>
              <w:rPr>
                <w:rFonts w:eastAsiaTheme="minorHAnsi"/>
                <w:szCs w:val="22"/>
              </w:rPr>
            </w:pPr>
            <w:r>
              <w:rPr>
                <w:rFonts w:eastAsiaTheme="minorHAnsi"/>
                <w:szCs w:val="22"/>
              </w:rPr>
              <w:t>RTs</w:t>
            </w:r>
          </w:p>
        </w:tc>
        <w:tc>
          <w:tcPr>
            <w:tcW w:w="2115" w:type="dxa"/>
          </w:tcPr>
          <w:p w14:paraId="15A64C82" w14:textId="60F5F652" w:rsidR="00D529A3" w:rsidRPr="0027511E" w:rsidRDefault="009D29E4">
            <w:pPr>
              <w:pStyle w:val="ListParagraph"/>
              <w:numPr>
                <w:ilvl w:val="0"/>
                <w:numId w:val="26"/>
              </w:numPr>
              <w:ind w:left="160" w:hanging="180"/>
              <w:rPr>
                <w:rFonts w:eastAsiaTheme="minorHAnsi"/>
                <w:szCs w:val="22"/>
              </w:rPr>
            </w:pPr>
            <w:r>
              <w:rPr>
                <w:rFonts w:eastAsiaTheme="minorHAnsi"/>
                <w:szCs w:val="22"/>
              </w:rPr>
              <w:t>Aliasing and Backup Path</w:t>
            </w:r>
          </w:p>
        </w:tc>
      </w:tr>
      <w:tr w:rsidR="00ED5E69" w14:paraId="075D80C3" w14:textId="27D1D4BF" w:rsidTr="00ED5E69">
        <w:tc>
          <w:tcPr>
            <w:tcW w:w="1966" w:type="dxa"/>
          </w:tcPr>
          <w:p w14:paraId="6815290D" w14:textId="77777777" w:rsidR="00ED5E69" w:rsidRDefault="00ED5E69" w:rsidP="000B54DC">
            <w:r>
              <w:t>MAC/IP Address Advertisement (2)</w:t>
            </w:r>
          </w:p>
        </w:tc>
        <w:tc>
          <w:tcPr>
            <w:tcW w:w="523" w:type="dxa"/>
          </w:tcPr>
          <w:p w14:paraId="0ED4BCCE" w14:textId="77777777" w:rsidR="00ED5E69" w:rsidRDefault="00ED5E69" w:rsidP="000B54DC">
            <w:pPr>
              <w:jc w:val="center"/>
            </w:pPr>
            <w:r>
              <w:t>Yes</w:t>
            </w:r>
          </w:p>
        </w:tc>
        <w:tc>
          <w:tcPr>
            <w:tcW w:w="1964" w:type="dxa"/>
          </w:tcPr>
          <w:p w14:paraId="237771B0" w14:textId="20BED5D9" w:rsidR="00ED5E69" w:rsidRDefault="00ED5E69">
            <w:pPr>
              <w:pStyle w:val="ListParagraph"/>
              <w:numPr>
                <w:ilvl w:val="0"/>
                <w:numId w:val="26"/>
              </w:numPr>
              <w:ind w:left="160" w:hanging="180"/>
              <w:rPr>
                <w:rFonts w:eastAsiaTheme="minorHAnsi"/>
                <w:szCs w:val="22"/>
              </w:rPr>
            </w:pPr>
            <w:r>
              <w:rPr>
                <w:rFonts w:eastAsiaTheme="minorHAnsi"/>
                <w:szCs w:val="22"/>
              </w:rPr>
              <w:t>Type = 2</w:t>
            </w:r>
          </w:p>
          <w:p w14:paraId="69663EF8" w14:textId="6B16423F" w:rsidR="00ED5E69" w:rsidRDefault="00ED5E69">
            <w:pPr>
              <w:pStyle w:val="ListParagraph"/>
              <w:numPr>
                <w:ilvl w:val="0"/>
                <w:numId w:val="26"/>
              </w:numPr>
              <w:ind w:left="160" w:hanging="180"/>
              <w:rPr>
                <w:rFonts w:eastAsiaTheme="minorHAnsi"/>
                <w:szCs w:val="22"/>
              </w:rPr>
            </w:pPr>
            <w:r>
              <w:rPr>
                <w:rFonts w:eastAsiaTheme="minorHAnsi"/>
                <w:szCs w:val="22"/>
              </w:rPr>
              <w:t>RD</w:t>
            </w:r>
          </w:p>
          <w:p w14:paraId="125BDF97" w14:textId="7E930651"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ET ID</w:t>
            </w:r>
          </w:p>
          <w:p w14:paraId="699D5289"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MAC Address</w:t>
            </w:r>
          </w:p>
        </w:tc>
        <w:tc>
          <w:tcPr>
            <w:tcW w:w="2900" w:type="dxa"/>
          </w:tcPr>
          <w:p w14:paraId="537431D4" w14:textId="694AD8F0"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LT1: per &lt;EVI, ET, MAC</w:t>
            </w:r>
            <w:r>
              <w:rPr>
                <w:rFonts w:eastAsiaTheme="minorHAnsi"/>
                <w:szCs w:val="22"/>
              </w:rPr>
              <w:t xml:space="preserve"> Address</w:t>
            </w:r>
            <w:r w:rsidRPr="00DA7DC1">
              <w:rPr>
                <w:rFonts w:eastAsiaTheme="minorHAnsi"/>
                <w:szCs w:val="22"/>
              </w:rPr>
              <w:t>&gt;</w:t>
            </w:r>
          </w:p>
          <w:p w14:paraId="2BA8669C"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ESI</w:t>
            </w:r>
          </w:p>
          <w:p w14:paraId="33EBA295" w14:textId="48868529" w:rsidR="00B04FEA" w:rsidRDefault="00B04FEA">
            <w:pPr>
              <w:pStyle w:val="ListParagraph"/>
              <w:numPr>
                <w:ilvl w:val="0"/>
                <w:numId w:val="26"/>
              </w:numPr>
              <w:ind w:left="160" w:hanging="180"/>
              <w:rPr>
                <w:rFonts w:eastAsiaTheme="minorHAnsi"/>
                <w:szCs w:val="22"/>
              </w:rPr>
            </w:pPr>
            <w:r>
              <w:rPr>
                <w:rFonts w:eastAsiaTheme="minorHAnsi"/>
                <w:szCs w:val="22"/>
              </w:rPr>
              <w:t>MAC Mob. Ext. Comm.</w:t>
            </w:r>
          </w:p>
          <w:p w14:paraId="76754B48" w14:textId="607642C0" w:rsidR="00ED5E69" w:rsidRPr="00DA7DC1" w:rsidRDefault="00ED5E69">
            <w:pPr>
              <w:pStyle w:val="ListParagraph"/>
              <w:numPr>
                <w:ilvl w:val="1"/>
                <w:numId w:val="26"/>
              </w:numPr>
              <w:ind w:left="517" w:hanging="346"/>
              <w:rPr>
                <w:rFonts w:eastAsiaTheme="minorHAnsi"/>
                <w:szCs w:val="22"/>
              </w:rPr>
            </w:pPr>
            <w:r w:rsidRPr="00DA7DC1">
              <w:rPr>
                <w:rFonts w:eastAsiaTheme="minorHAnsi"/>
                <w:szCs w:val="22"/>
              </w:rPr>
              <w:t>Static Flag</w:t>
            </w:r>
          </w:p>
          <w:p w14:paraId="0D4A7B5B" w14:textId="77777777" w:rsidR="00ED5E69" w:rsidRDefault="00ED5E69">
            <w:pPr>
              <w:pStyle w:val="ListParagraph"/>
              <w:numPr>
                <w:ilvl w:val="1"/>
                <w:numId w:val="26"/>
              </w:numPr>
              <w:ind w:left="517" w:hanging="346"/>
              <w:rPr>
                <w:rFonts w:eastAsiaTheme="minorHAnsi"/>
                <w:szCs w:val="22"/>
              </w:rPr>
            </w:pPr>
            <w:r w:rsidRPr="00DA7DC1">
              <w:rPr>
                <w:rFonts w:eastAsiaTheme="minorHAnsi"/>
                <w:szCs w:val="22"/>
              </w:rPr>
              <w:t>Sequence Number</w:t>
            </w:r>
          </w:p>
          <w:p w14:paraId="083DD3E5" w14:textId="7068784E" w:rsidR="00ED5E69" w:rsidRPr="00B14DB3" w:rsidRDefault="00ED5E69">
            <w:pPr>
              <w:pStyle w:val="ListParagraph"/>
              <w:numPr>
                <w:ilvl w:val="0"/>
                <w:numId w:val="26"/>
              </w:numPr>
              <w:ind w:left="160" w:hanging="180"/>
              <w:rPr>
                <w:rFonts w:eastAsiaTheme="minorHAnsi"/>
                <w:szCs w:val="22"/>
              </w:rPr>
            </w:pPr>
            <w:r>
              <w:rPr>
                <w:rFonts w:eastAsiaTheme="minorHAnsi"/>
                <w:sz w:val="24"/>
                <w:szCs w:val="24"/>
                <w:lang w:eastAsia="en-US" w:bidi="ar-SA"/>
              </w:rPr>
              <w:t>NH = A</w:t>
            </w:r>
            <w:r w:rsidRPr="000B6220">
              <w:rPr>
                <w:rFonts w:eastAsiaTheme="minorHAnsi"/>
                <w:sz w:val="24"/>
                <w:szCs w:val="24"/>
                <w:lang w:eastAsia="en-US" w:bidi="ar-SA"/>
              </w:rPr>
              <w:t>dvertising PE</w:t>
            </w:r>
            <w:r>
              <w:rPr>
                <w:rFonts w:eastAsiaTheme="minorHAnsi"/>
                <w:sz w:val="24"/>
                <w:szCs w:val="24"/>
                <w:lang w:eastAsia="en-US" w:bidi="ar-SA"/>
              </w:rPr>
              <w:t>’s IP Address</w:t>
            </w:r>
          </w:p>
          <w:p w14:paraId="0CD5F67B" w14:textId="4BAEF698" w:rsidR="00ED5E69" w:rsidRPr="00DA7DC1" w:rsidRDefault="00ED5E69">
            <w:pPr>
              <w:pStyle w:val="ListParagraph"/>
              <w:numPr>
                <w:ilvl w:val="0"/>
                <w:numId w:val="26"/>
              </w:numPr>
              <w:ind w:left="160" w:hanging="180"/>
              <w:rPr>
                <w:rFonts w:eastAsiaTheme="minorHAnsi"/>
                <w:szCs w:val="22"/>
              </w:rPr>
            </w:pPr>
            <w:r>
              <w:rPr>
                <w:rFonts w:eastAsiaTheme="minorHAnsi"/>
                <w:sz w:val="24"/>
                <w:szCs w:val="24"/>
              </w:rPr>
              <w:t>RTs</w:t>
            </w:r>
          </w:p>
        </w:tc>
        <w:tc>
          <w:tcPr>
            <w:tcW w:w="2115" w:type="dxa"/>
          </w:tcPr>
          <w:p w14:paraId="37DB5BBC" w14:textId="6E8D0343" w:rsidR="00ED5E69" w:rsidRPr="00DA7DC1" w:rsidRDefault="00EE1615">
            <w:pPr>
              <w:pStyle w:val="ListParagraph"/>
              <w:numPr>
                <w:ilvl w:val="0"/>
                <w:numId w:val="26"/>
              </w:numPr>
              <w:ind w:left="160" w:hanging="180"/>
              <w:rPr>
                <w:rFonts w:eastAsiaTheme="minorHAnsi"/>
                <w:szCs w:val="22"/>
              </w:rPr>
            </w:pPr>
            <w:r>
              <w:rPr>
                <w:rFonts w:eastAsiaTheme="minorHAnsi"/>
                <w:szCs w:val="22"/>
              </w:rPr>
              <w:t>MAC Learning</w:t>
            </w:r>
          </w:p>
        </w:tc>
      </w:tr>
      <w:tr w:rsidR="00ED5E69" w14:paraId="7608DD7B" w14:textId="755B058C" w:rsidTr="00ED5E69">
        <w:trPr>
          <w:trHeight w:val="1800"/>
        </w:trPr>
        <w:tc>
          <w:tcPr>
            <w:tcW w:w="1966" w:type="dxa"/>
          </w:tcPr>
          <w:p w14:paraId="29217589" w14:textId="77777777" w:rsidR="00ED5E69" w:rsidRDefault="00ED5E69" w:rsidP="000B54DC">
            <w:r>
              <w:t>Inclusive Multicast Ethernet Tag Route (3)</w:t>
            </w:r>
          </w:p>
        </w:tc>
        <w:tc>
          <w:tcPr>
            <w:tcW w:w="523" w:type="dxa"/>
          </w:tcPr>
          <w:p w14:paraId="03A6C132" w14:textId="77777777" w:rsidR="00ED5E69" w:rsidRDefault="00ED5E69" w:rsidP="000B54DC">
            <w:pPr>
              <w:jc w:val="center"/>
            </w:pPr>
            <w:r>
              <w:t>Yes</w:t>
            </w:r>
          </w:p>
        </w:tc>
        <w:tc>
          <w:tcPr>
            <w:tcW w:w="1964" w:type="dxa"/>
          </w:tcPr>
          <w:p w14:paraId="541EA166" w14:textId="6BAFEB17" w:rsidR="00ED5E69" w:rsidRDefault="00ED5E69">
            <w:pPr>
              <w:pStyle w:val="ListParagraph"/>
              <w:numPr>
                <w:ilvl w:val="0"/>
                <w:numId w:val="26"/>
              </w:numPr>
              <w:ind w:left="160" w:hanging="180"/>
              <w:rPr>
                <w:rFonts w:eastAsiaTheme="minorHAnsi"/>
                <w:szCs w:val="22"/>
              </w:rPr>
            </w:pPr>
            <w:r>
              <w:rPr>
                <w:rFonts w:eastAsiaTheme="minorHAnsi"/>
                <w:szCs w:val="22"/>
              </w:rPr>
              <w:t>Type = 3</w:t>
            </w:r>
          </w:p>
          <w:p w14:paraId="087BDFBE" w14:textId="15ACDA37" w:rsidR="00ED5E69" w:rsidRDefault="00ED5E69">
            <w:pPr>
              <w:pStyle w:val="ListParagraph"/>
              <w:numPr>
                <w:ilvl w:val="0"/>
                <w:numId w:val="26"/>
              </w:numPr>
              <w:ind w:left="160" w:hanging="180"/>
              <w:rPr>
                <w:rFonts w:eastAsiaTheme="minorHAnsi"/>
                <w:szCs w:val="22"/>
              </w:rPr>
            </w:pPr>
            <w:r>
              <w:rPr>
                <w:rFonts w:eastAsiaTheme="minorHAnsi"/>
                <w:szCs w:val="22"/>
              </w:rPr>
              <w:t>RD</w:t>
            </w:r>
          </w:p>
          <w:p w14:paraId="2F4E4606" w14:textId="4FF86D09"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ET ID</w:t>
            </w:r>
          </w:p>
          <w:p w14:paraId="68E12A1F"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Originating Router’s IP Address</w:t>
            </w:r>
          </w:p>
        </w:tc>
        <w:tc>
          <w:tcPr>
            <w:tcW w:w="2900" w:type="dxa"/>
          </w:tcPr>
          <w:p w14:paraId="78FD8954" w14:textId="33E8D17E" w:rsidR="00ED5E69" w:rsidRDefault="00ED5E69">
            <w:pPr>
              <w:pStyle w:val="ListParagraph"/>
              <w:numPr>
                <w:ilvl w:val="0"/>
                <w:numId w:val="26"/>
              </w:numPr>
              <w:ind w:left="160" w:hanging="180"/>
              <w:rPr>
                <w:rFonts w:eastAsiaTheme="minorHAnsi"/>
                <w:szCs w:val="22"/>
              </w:rPr>
            </w:pPr>
            <w:r w:rsidRPr="00DA7DC1">
              <w:rPr>
                <w:rFonts w:eastAsiaTheme="minorHAnsi"/>
                <w:szCs w:val="22"/>
              </w:rPr>
              <w:t>LT3: per &lt;EVI, ET&gt;</w:t>
            </w:r>
          </w:p>
          <w:p w14:paraId="73CA495B" w14:textId="6D54B3E6" w:rsidR="00B0600E" w:rsidRPr="00B0600E" w:rsidRDefault="00B0600E">
            <w:pPr>
              <w:pStyle w:val="ListParagraph"/>
              <w:numPr>
                <w:ilvl w:val="0"/>
                <w:numId w:val="26"/>
              </w:numPr>
              <w:ind w:left="160" w:hanging="180"/>
              <w:rPr>
                <w:rFonts w:eastAsiaTheme="minorHAnsi"/>
                <w:szCs w:val="22"/>
              </w:rPr>
            </w:pPr>
            <w:r>
              <w:rPr>
                <w:rFonts w:eastAsiaTheme="minorHAnsi"/>
                <w:szCs w:val="22"/>
              </w:rPr>
              <w:t>L2-Attr. Ext. Comm</w:t>
            </w:r>
          </w:p>
          <w:p w14:paraId="05D9F646" w14:textId="21C011C4" w:rsidR="00B04FEA" w:rsidRDefault="00B04FEA">
            <w:pPr>
              <w:pStyle w:val="ListParagraph"/>
              <w:numPr>
                <w:ilvl w:val="1"/>
                <w:numId w:val="26"/>
              </w:numPr>
              <w:ind w:left="517" w:hanging="346"/>
              <w:rPr>
                <w:rFonts w:eastAsiaTheme="minorHAnsi"/>
                <w:szCs w:val="22"/>
              </w:rPr>
            </w:pPr>
            <w:r>
              <w:rPr>
                <w:rFonts w:eastAsiaTheme="minorHAnsi"/>
                <w:szCs w:val="22"/>
              </w:rPr>
              <w:t>L2 MTU</w:t>
            </w:r>
          </w:p>
          <w:p w14:paraId="54A71CB9" w14:textId="0D580C3B" w:rsidR="00ED5E69" w:rsidRPr="002703BE" w:rsidRDefault="00ED5E69">
            <w:pPr>
              <w:pStyle w:val="ListParagraph"/>
              <w:numPr>
                <w:ilvl w:val="1"/>
                <w:numId w:val="26"/>
              </w:numPr>
              <w:ind w:left="517" w:hanging="346"/>
              <w:rPr>
                <w:rFonts w:eastAsiaTheme="minorHAnsi"/>
                <w:szCs w:val="22"/>
              </w:rPr>
            </w:pPr>
            <w:r w:rsidRPr="002703BE">
              <w:rPr>
                <w:rFonts w:eastAsiaTheme="minorHAnsi"/>
                <w:szCs w:val="22"/>
              </w:rPr>
              <w:t>Flow Label flag</w:t>
            </w:r>
          </w:p>
          <w:p w14:paraId="05B98D7E" w14:textId="206717E8" w:rsidR="00ED5E69" w:rsidRPr="002703BE" w:rsidRDefault="00ED5E69">
            <w:pPr>
              <w:pStyle w:val="ListParagraph"/>
              <w:numPr>
                <w:ilvl w:val="1"/>
                <w:numId w:val="26"/>
              </w:numPr>
              <w:ind w:left="517" w:hanging="346"/>
              <w:rPr>
                <w:rFonts w:eastAsiaTheme="minorHAnsi"/>
                <w:szCs w:val="22"/>
              </w:rPr>
            </w:pPr>
            <w:r w:rsidRPr="002703BE">
              <w:rPr>
                <w:rFonts w:eastAsiaTheme="minorHAnsi"/>
                <w:szCs w:val="22"/>
              </w:rPr>
              <w:t>Control Word flag</w:t>
            </w:r>
          </w:p>
          <w:p w14:paraId="615B0D92" w14:textId="72DC452A" w:rsidR="00ED5E69" w:rsidRPr="00B14DB3" w:rsidRDefault="00ED5E69">
            <w:pPr>
              <w:pStyle w:val="ListParagraph"/>
              <w:numPr>
                <w:ilvl w:val="0"/>
                <w:numId w:val="26"/>
              </w:numPr>
              <w:ind w:left="160" w:hanging="180"/>
              <w:rPr>
                <w:rFonts w:eastAsiaTheme="minorHAnsi"/>
                <w:szCs w:val="22"/>
              </w:rPr>
            </w:pPr>
            <w:r w:rsidRPr="002703BE">
              <w:rPr>
                <w:rFonts w:eastAsiaTheme="minorHAnsi"/>
                <w:szCs w:val="22"/>
              </w:rPr>
              <w:t>NH = Advertising PE’s IP Address</w:t>
            </w:r>
          </w:p>
          <w:p w14:paraId="2119CE37" w14:textId="7B181580" w:rsidR="00ED5E69" w:rsidRPr="00DA7DC1" w:rsidRDefault="00ED5E69">
            <w:pPr>
              <w:pStyle w:val="ListParagraph"/>
              <w:numPr>
                <w:ilvl w:val="0"/>
                <w:numId w:val="26"/>
              </w:numPr>
              <w:ind w:left="160" w:hanging="180"/>
              <w:rPr>
                <w:rFonts w:eastAsiaTheme="minorHAnsi"/>
                <w:szCs w:val="22"/>
              </w:rPr>
            </w:pPr>
            <w:r w:rsidRPr="002703BE">
              <w:rPr>
                <w:rFonts w:eastAsiaTheme="minorHAnsi"/>
                <w:szCs w:val="22"/>
              </w:rPr>
              <w:lastRenderedPageBreak/>
              <w:t>RTs</w:t>
            </w:r>
          </w:p>
        </w:tc>
        <w:tc>
          <w:tcPr>
            <w:tcW w:w="2115" w:type="dxa"/>
          </w:tcPr>
          <w:p w14:paraId="3FF0CC49" w14:textId="009523E9" w:rsidR="00ED5E69" w:rsidRPr="00DA7DC1" w:rsidRDefault="00EE1615">
            <w:pPr>
              <w:pStyle w:val="ListParagraph"/>
              <w:numPr>
                <w:ilvl w:val="0"/>
                <w:numId w:val="26"/>
              </w:numPr>
              <w:ind w:left="160" w:hanging="180"/>
              <w:rPr>
                <w:rFonts w:eastAsiaTheme="minorHAnsi"/>
                <w:szCs w:val="22"/>
              </w:rPr>
            </w:pPr>
            <w:r>
              <w:rPr>
                <w:rFonts w:eastAsiaTheme="minorHAnsi"/>
                <w:szCs w:val="22"/>
              </w:rPr>
              <w:lastRenderedPageBreak/>
              <w:t xml:space="preserve">BUM </w:t>
            </w:r>
            <w:r w:rsidR="00021264">
              <w:rPr>
                <w:rFonts w:eastAsiaTheme="minorHAnsi"/>
                <w:szCs w:val="22"/>
              </w:rPr>
              <w:t>flooding</w:t>
            </w:r>
          </w:p>
        </w:tc>
      </w:tr>
      <w:tr w:rsidR="00ED5E69" w14:paraId="61A87BE0" w14:textId="13D9F340" w:rsidTr="00ED5E69">
        <w:tc>
          <w:tcPr>
            <w:tcW w:w="1966" w:type="dxa"/>
          </w:tcPr>
          <w:p w14:paraId="4D25BF27" w14:textId="77777777" w:rsidR="00ED5E69" w:rsidRDefault="00ED5E69" w:rsidP="000B54DC">
            <w:r>
              <w:t>Ethernet Segment Route (4)</w:t>
            </w:r>
          </w:p>
        </w:tc>
        <w:tc>
          <w:tcPr>
            <w:tcW w:w="523" w:type="dxa"/>
          </w:tcPr>
          <w:p w14:paraId="3C232498" w14:textId="77777777" w:rsidR="00ED5E69" w:rsidRDefault="00ED5E69" w:rsidP="000B54DC">
            <w:pPr>
              <w:jc w:val="center"/>
            </w:pPr>
            <w:r>
              <w:t>No</w:t>
            </w:r>
          </w:p>
        </w:tc>
        <w:tc>
          <w:tcPr>
            <w:tcW w:w="1964" w:type="dxa"/>
          </w:tcPr>
          <w:p w14:paraId="56DAC80A" w14:textId="041C210A" w:rsidR="00ED5E69" w:rsidRDefault="00ED5E69">
            <w:pPr>
              <w:pStyle w:val="ListParagraph"/>
              <w:numPr>
                <w:ilvl w:val="0"/>
                <w:numId w:val="26"/>
              </w:numPr>
              <w:ind w:left="160" w:hanging="180"/>
              <w:rPr>
                <w:rFonts w:eastAsiaTheme="minorHAnsi"/>
                <w:szCs w:val="22"/>
              </w:rPr>
            </w:pPr>
            <w:r>
              <w:rPr>
                <w:rFonts w:eastAsiaTheme="minorHAnsi"/>
                <w:szCs w:val="22"/>
              </w:rPr>
              <w:t>Type = 4</w:t>
            </w:r>
          </w:p>
          <w:p w14:paraId="67895F72" w14:textId="77777777" w:rsidR="00ED5E69" w:rsidRDefault="00ED5E69">
            <w:pPr>
              <w:pStyle w:val="ListParagraph"/>
              <w:numPr>
                <w:ilvl w:val="0"/>
                <w:numId w:val="26"/>
              </w:numPr>
              <w:ind w:left="160" w:hanging="180"/>
              <w:rPr>
                <w:rFonts w:eastAsiaTheme="minorHAnsi"/>
                <w:szCs w:val="22"/>
              </w:rPr>
            </w:pPr>
            <w:r>
              <w:rPr>
                <w:rFonts w:eastAsiaTheme="minorHAnsi"/>
                <w:szCs w:val="22"/>
              </w:rPr>
              <w:t>RD</w:t>
            </w:r>
          </w:p>
          <w:p w14:paraId="2B3FA480" w14:textId="4438C023"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E</w:t>
            </w:r>
            <w:r w:rsidR="009414EB">
              <w:rPr>
                <w:rFonts w:eastAsiaTheme="minorHAnsi"/>
                <w:szCs w:val="22"/>
              </w:rPr>
              <w:t>S</w:t>
            </w:r>
            <w:r w:rsidRPr="00DA7DC1">
              <w:rPr>
                <w:rFonts w:eastAsiaTheme="minorHAnsi"/>
                <w:szCs w:val="22"/>
              </w:rPr>
              <w:t>I</w:t>
            </w:r>
          </w:p>
          <w:p w14:paraId="43968EB4" w14:textId="77777777" w:rsidR="00ED5E69" w:rsidRPr="00DA7DC1" w:rsidRDefault="00ED5E69">
            <w:pPr>
              <w:pStyle w:val="ListParagraph"/>
              <w:numPr>
                <w:ilvl w:val="0"/>
                <w:numId w:val="26"/>
              </w:numPr>
              <w:ind w:left="160" w:hanging="180"/>
              <w:rPr>
                <w:rFonts w:eastAsiaTheme="minorHAnsi"/>
                <w:szCs w:val="22"/>
              </w:rPr>
            </w:pPr>
            <w:r w:rsidRPr="00DA7DC1">
              <w:rPr>
                <w:rFonts w:eastAsiaTheme="minorHAnsi"/>
                <w:szCs w:val="22"/>
              </w:rPr>
              <w:t>Originating Router’s IP Address</w:t>
            </w:r>
          </w:p>
        </w:tc>
        <w:tc>
          <w:tcPr>
            <w:tcW w:w="2900" w:type="dxa"/>
          </w:tcPr>
          <w:p w14:paraId="1B3CE38A" w14:textId="77777777" w:rsidR="0096582F" w:rsidRDefault="0096582F">
            <w:pPr>
              <w:pStyle w:val="ListParagraph"/>
              <w:numPr>
                <w:ilvl w:val="0"/>
                <w:numId w:val="26"/>
              </w:numPr>
              <w:ind w:left="160" w:hanging="180"/>
              <w:rPr>
                <w:rFonts w:eastAsiaTheme="minorHAnsi"/>
                <w:szCs w:val="22"/>
              </w:rPr>
            </w:pPr>
            <w:r>
              <w:rPr>
                <w:rFonts w:eastAsiaTheme="minorHAnsi"/>
                <w:szCs w:val="22"/>
              </w:rPr>
              <w:t>DF Election Ext. Comm.</w:t>
            </w:r>
          </w:p>
          <w:p w14:paraId="0A5B4016" w14:textId="020F2CF8" w:rsidR="00ED5E69" w:rsidRPr="00DA7DC1" w:rsidRDefault="00ED5E69">
            <w:pPr>
              <w:pStyle w:val="ListParagraph"/>
              <w:numPr>
                <w:ilvl w:val="1"/>
                <w:numId w:val="26"/>
              </w:numPr>
              <w:ind w:left="517" w:hanging="346"/>
              <w:rPr>
                <w:rFonts w:eastAsiaTheme="minorHAnsi"/>
                <w:szCs w:val="22"/>
              </w:rPr>
            </w:pPr>
            <w:r w:rsidRPr="00DA7DC1">
              <w:rPr>
                <w:rFonts w:eastAsiaTheme="minorHAnsi"/>
                <w:szCs w:val="22"/>
              </w:rPr>
              <w:t>DF Alg</w:t>
            </w:r>
          </w:p>
          <w:p w14:paraId="69B63C65" w14:textId="77777777" w:rsidR="00ED5E69" w:rsidRPr="00DA7DC1" w:rsidRDefault="00ED5E69">
            <w:pPr>
              <w:pStyle w:val="ListParagraph"/>
              <w:numPr>
                <w:ilvl w:val="1"/>
                <w:numId w:val="26"/>
              </w:numPr>
              <w:ind w:left="517" w:hanging="346"/>
              <w:rPr>
                <w:rFonts w:eastAsiaTheme="minorHAnsi"/>
                <w:szCs w:val="22"/>
              </w:rPr>
            </w:pPr>
            <w:r w:rsidRPr="00DA7DC1">
              <w:rPr>
                <w:rFonts w:eastAsiaTheme="minorHAnsi"/>
                <w:szCs w:val="22"/>
              </w:rPr>
              <w:t>DF Precedence</w:t>
            </w:r>
          </w:p>
          <w:p w14:paraId="0F37EC91" w14:textId="77777777" w:rsidR="00ED5E69" w:rsidRPr="00DA7DC1" w:rsidRDefault="00ED5E69">
            <w:pPr>
              <w:pStyle w:val="ListParagraph"/>
              <w:numPr>
                <w:ilvl w:val="1"/>
                <w:numId w:val="26"/>
              </w:numPr>
              <w:ind w:left="517" w:hanging="346"/>
              <w:rPr>
                <w:rFonts w:eastAsiaTheme="minorHAnsi"/>
                <w:szCs w:val="22"/>
              </w:rPr>
            </w:pPr>
            <w:r w:rsidRPr="00DA7DC1">
              <w:rPr>
                <w:rFonts w:eastAsiaTheme="minorHAnsi"/>
                <w:szCs w:val="22"/>
              </w:rPr>
              <w:t>Pref-DF</w:t>
            </w:r>
          </w:p>
          <w:p w14:paraId="7A905544" w14:textId="489A7A3A" w:rsidR="00ED5E69" w:rsidRDefault="00ED5E69">
            <w:pPr>
              <w:pStyle w:val="ListParagraph"/>
              <w:numPr>
                <w:ilvl w:val="1"/>
                <w:numId w:val="26"/>
              </w:numPr>
              <w:ind w:left="517" w:hanging="346"/>
              <w:rPr>
                <w:rFonts w:eastAsiaTheme="minorHAnsi"/>
                <w:szCs w:val="22"/>
              </w:rPr>
            </w:pPr>
            <w:r w:rsidRPr="00DA7DC1">
              <w:rPr>
                <w:rFonts w:eastAsiaTheme="minorHAnsi"/>
                <w:szCs w:val="22"/>
              </w:rPr>
              <w:t>AC-DF Capability</w:t>
            </w:r>
          </w:p>
          <w:p w14:paraId="771074CC" w14:textId="77777777" w:rsidR="00DE47D9" w:rsidRDefault="00DE47D9">
            <w:pPr>
              <w:pStyle w:val="ListParagraph"/>
              <w:numPr>
                <w:ilvl w:val="0"/>
                <w:numId w:val="26"/>
              </w:numPr>
              <w:ind w:left="160" w:hanging="180"/>
              <w:rPr>
                <w:rFonts w:eastAsiaTheme="minorHAnsi"/>
                <w:szCs w:val="22"/>
              </w:rPr>
            </w:pPr>
            <w:r>
              <w:rPr>
                <w:rFonts w:eastAsiaTheme="minorHAnsi"/>
                <w:szCs w:val="22"/>
              </w:rPr>
              <w:t>ES-Import Ext. Comm.</w:t>
            </w:r>
          </w:p>
          <w:p w14:paraId="47898138" w14:textId="77777777" w:rsidR="00DE47D9" w:rsidRPr="00DE47D9" w:rsidRDefault="00DE47D9">
            <w:pPr>
              <w:pStyle w:val="ListParagraph"/>
              <w:numPr>
                <w:ilvl w:val="1"/>
                <w:numId w:val="26"/>
              </w:numPr>
              <w:ind w:left="517" w:hanging="346"/>
              <w:rPr>
                <w:rFonts w:eastAsiaTheme="minorHAnsi"/>
                <w:szCs w:val="22"/>
              </w:rPr>
            </w:pPr>
            <w:r w:rsidRPr="00DA7DC1">
              <w:rPr>
                <w:rFonts w:eastAsiaTheme="minorHAnsi"/>
                <w:szCs w:val="22"/>
              </w:rPr>
              <w:t>ES-Import RT</w:t>
            </w:r>
            <w:r w:rsidRPr="00DE47D9">
              <w:rPr>
                <w:rFonts w:eastAsiaTheme="minorHAnsi"/>
                <w:szCs w:val="22"/>
              </w:rPr>
              <w:t xml:space="preserve"> </w:t>
            </w:r>
          </w:p>
          <w:p w14:paraId="6F7B20DC" w14:textId="323572FF" w:rsidR="00ED5E69" w:rsidRPr="00DE47D9" w:rsidRDefault="00ED5E69">
            <w:pPr>
              <w:pStyle w:val="ListParagraph"/>
              <w:numPr>
                <w:ilvl w:val="0"/>
                <w:numId w:val="26"/>
              </w:numPr>
              <w:ind w:left="160" w:hanging="180"/>
              <w:rPr>
                <w:rFonts w:eastAsiaTheme="minorHAnsi"/>
                <w:szCs w:val="22"/>
              </w:rPr>
            </w:pPr>
            <w:r>
              <w:rPr>
                <w:rFonts w:eastAsiaTheme="minorHAnsi"/>
                <w:sz w:val="24"/>
                <w:szCs w:val="24"/>
                <w:lang w:eastAsia="en-US" w:bidi="ar-SA"/>
              </w:rPr>
              <w:t>NH = A</w:t>
            </w:r>
            <w:r w:rsidRPr="000B6220">
              <w:rPr>
                <w:rFonts w:eastAsiaTheme="minorHAnsi"/>
                <w:sz w:val="24"/>
                <w:szCs w:val="24"/>
                <w:lang w:eastAsia="en-US" w:bidi="ar-SA"/>
              </w:rPr>
              <w:t>dvertising PE</w:t>
            </w:r>
            <w:r>
              <w:rPr>
                <w:rFonts w:eastAsiaTheme="minorHAnsi"/>
                <w:sz w:val="24"/>
                <w:szCs w:val="24"/>
                <w:lang w:eastAsia="en-US" w:bidi="ar-SA"/>
              </w:rPr>
              <w:t>’s IP Address</w:t>
            </w:r>
          </w:p>
        </w:tc>
        <w:tc>
          <w:tcPr>
            <w:tcW w:w="2115" w:type="dxa"/>
          </w:tcPr>
          <w:p w14:paraId="28FC15BF" w14:textId="77777777" w:rsidR="00ED5E69" w:rsidRDefault="00ED5E69">
            <w:pPr>
              <w:pStyle w:val="ListParagraph"/>
              <w:numPr>
                <w:ilvl w:val="0"/>
                <w:numId w:val="26"/>
              </w:numPr>
              <w:ind w:left="160" w:hanging="180"/>
              <w:rPr>
                <w:rFonts w:eastAsiaTheme="minorHAnsi"/>
                <w:szCs w:val="22"/>
              </w:rPr>
            </w:pPr>
            <w:r>
              <w:rPr>
                <w:rFonts w:eastAsiaTheme="minorHAnsi"/>
                <w:szCs w:val="22"/>
              </w:rPr>
              <w:t>ES auto-discovery</w:t>
            </w:r>
          </w:p>
          <w:p w14:paraId="2B5592DA" w14:textId="69DAFAAE" w:rsidR="00D529A3" w:rsidRPr="00DA7DC1" w:rsidRDefault="00D529A3">
            <w:pPr>
              <w:pStyle w:val="ListParagraph"/>
              <w:numPr>
                <w:ilvl w:val="0"/>
                <w:numId w:val="26"/>
              </w:numPr>
              <w:ind w:left="160" w:hanging="180"/>
              <w:rPr>
                <w:rFonts w:eastAsiaTheme="minorHAnsi"/>
                <w:szCs w:val="22"/>
              </w:rPr>
            </w:pPr>
            <w:r>
              <w:rPr>
                <w:rFonts w:eastAsiaTheme="minorHAnsi"/>
                <w:szCs w:val="22"/>
              </w:rPr>
              <w:t>DF Election</w:t>
            </w:r>
          </w:p>
        </w:tc>
      </w:tr>
    </w:tbl>
    <w:p w14:paraId="17A52635" w14:textId="77777777" w:rsidR="00E135E0" w:rsidRDefault="00E135E0" w:rsidP="00E135E0"/>
    <w:p w14:paraId="29BCA6DF" w14:textId="7C082930" w:rsidR="00E135E0" w:rsidRDefault="00E135E0" w:rsidP="00E135E0">
      <w:pPr>
        <w:rPr>
          <w:sz w:val="24"/>
          <w:szCs w:val="24"/>
        </w:rPr>
      </w:pPr>
      <w:r w:rsidRPr="000B6220">
        <w:rPr>
          <w:sz w:val="24"/>
          <w:szCs w:val="24"/>
        </w:rPr>
        <w:t xml:space="preserve">The </w:t>
      </w:r>
      <w:r w:rsidR="00D22444">
        <w:rPr>
          <w:sz w:val="24"/>
          <w:szCs w:val="24"/>
        </w:rPr>
        <w:t xml:space="preserve">following </w:t>
      </w:r>
      <w:r w:rsidRPr="000B6220">
        <w:rPr>
          <w:sz w:val="24"/>
          <w:szCs w:val="24"/>
        </w:rPr>
        <w:t>chapter</w:t>
      </w:r>
      <w:r>
        <w:rPr>
          <w:sz w:val="24"/>
          <w:szCs w:val="24"/>
        </w:rPr>
        <w:t>s</w:t>
      </w:r>
      <w:r w:rsidRPr="000B6220">
        <w:rPr>
          <w:sz w:val="24"/>
          <w:szCs w:val="24"/>
        </w:rPr>
        <w:t xml:space="preserve"> briefly describe the EVPN Routes: its contents and when they are created.</w:t>
      </w:r>
      <w:r>
        <w:rPr>
          <w:sz w:val="24"/>
          <w:szCs w:val="24"/>
        </w:rPr>
        <w:t xml:space="preserve"> </w:t>
      </w:r>
    </w:p>
    <w:p w14:paraId="455A8DC1" w14:textId="77777777" w:rsidR="00E135E0" w:rsidRDefault="00E135E0" w:rsidP="00E135E0">
      <w:pPr>
        <w:rPr>
          <w:sz w:val="24"/>
          <w:szCs w:val="24"/>
        </w:rPr>
      </w:pPr>
    </w:p>
    <w:p w14:paraId="68FE618A" w14:textId="4935170B" w:rsidR="00795620" w:rsidRDefault="00795620" w:rsidP="00795620">
      <w:pPr>
        <w:pStyle w:val="Heading2"/>
      </w:pPr>
      <w:bookmarkStart w:id="136" w:name="_Hlk93998143"/>
      <w:bookmarkStart w:id="137" w:name="_Toc93824708"/>
      <w:bookmarkStart w:id="138" w:name="_Toc98942635"/>
      <w:bookmarkStart w:id="139" w:name="_Ref102383806"/>
      <w:bookmarkStart w:id="140" w:name="_Toc218594034"/>
      <w:r>
        <w:t>Ethernet A-D Per Ethernet Segment Route</w:t>
      </w:r>
      <w:bookmarkEnd w:id="136"/>
      <w:r>
        <w:t xml:space="preserve"> (1)</w:t>
      </w:r>
      <w:bookmarkEnd w:id="137"/>
      <w:bookmarkEnd w:id="138"/>
      <w:bookmarkEnd w:id="139"/>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260)</w:t>
      </w:r>
      <w:bookmarkEnd w:id="140"/>
    </w:p>
    <w:p w14:paraId="01F0E6D8" w14:textId="77777777" w:rsidR="00795620" w:rsidRDefault="00795620" w:rsidP="00795620"/>
    <w:p w14:paraId="11D49BAD" w14:textId="77777777" w:rsidR="00795620" w:rsidRPr="000B6220" w:rsidRDefault="00795620" w:rsidP="00795620">
      <w:pPr>
        <w:rPr>
          <w:sz w:val="24"/>
          <w:szCs w:val="24"/>
        </w:rPr>
      </w:pPr>
      <w:r w:rsidRPr="000B6220">
        <w:rPr>
          <w:sz w:val="24"/>
          <w:szCs w:val="24"/>
        </w:rPr>
        <w:t>The route contains the following fields:</w:t>
      </w:r>
    </w:p>
    <w:p w14:paraId="2464FFF6" w14:textId="77777777" w:rsidR="00795620" w:rsidRPr="00641603" w:rsidRDefault="00795620" w:rsidP="00795620"/>
    <w:p w14:paraId="51BC4F1E" w14:textId="5CA238AA"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RD</w:t>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t>Key</w:t>
      </w:r>
    </w:p>
    <w:p w14:paraId="40340811"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ESI</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272649AC" w14:textId="77777777" w:rsidR="007956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ET ID = MAX-ET</w:t>
      </w:r>
      <w:r w:rsidRPr="000B6220">
        <w:rPr>
          <w:rFonts w:eastAsiaTheme="minorHAnsi"/>
          <w:sz w:val="24"/>
          <w:szCs w:val="24"/>
          <w:lang w:eastAsia="en-US" w:bidi="ar-SA"/>
        </w:rPr>
        <w:tab/>
      </w:r>
      <w:r w:rsidRPr="000B6220">
        <w:rPr>
          <w:rFonts w:eastAsiaTheme="minorHAnsi"/>
          <w:sz w:val="24"/>
          <w:szCs w:val="24"/>
          <w:lang w:eastAsia="en-US" w:bidi="ar-SA"/>
        </w:rPr>
        <w:tab/>
        <w:t>Key</w:t>
      </w:r>
    </w:p>
    <w:p w14:paraId="02E508A1"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Pr>
          <w:rFonts w:eastAsiaTheme="minorHAnsi"/>
          <w:sz w:val="24"/>
          <w:szCs w:val="24"/>
          <w:lang w:eastAsia="en-US" w:bidi="ar-SA"/>
        </w:rPr>
        <w:t>MPLS Label = 0</w:t>
      </w:r>
    </w:p>
    <w:p w14:paraId="2788C45C" w14:textId="1F6BF900" w:rsidR="00795620" w:rsidRPr="008416B5" w:rsidRDefault="00795620" w:rsidP="00E966E5">
      <w:pPr>
        <w:pStyle w:val="ListParagraph"/>
        <w:numPr>
          <w:ilvl w:val="0"/>
          <w:numId w:val="12"/>
        </w:numPr>
        <w:spacing w:after="160" w:line="259" w:lineRule="auto"/>
        <w:rPr>
          <w:rFonts w:eastAsiaTheme="minorHAnsi"/>
          <w:sz w:val="24"/>
          <w:szCs w:val="24"/>
          <w:lang w:eastAsia="en-US" w:bidi="ar-SA"/>
        </w:rPr>
      </w:pPr>
      <w:r w:rsidRPr="008416B5">
        <w:rPr>
          <w:rFonts w:eastAsiaTheme="minorHAnsi"/>
          <w:sz w:val="24"/>
          <w:szCs w:val="24"/>
          <w:lang w:eastAsia="en-US" w:bidi="ar-SA"/>
        </w:rPr>
        <w:t xml:space="preserve">ESI Label </w:t>
      </w:r>
      <w:r w:rsidR="00EF7D65">
        <w:rPr>
          <w:rFonts w:eastAsiaTheme="minorHAnsi"/>
          <w:sz w:val="24"/>
          <w:szCs w:val="24"/>
          <w:lang w:eastAsia="en-US" w:bidi="ar-SA"/>
        </w:rPr>
        <w:t>E</w:t>
      </w:r>
      <w:r w:rsidRPr="008416B5">
        <w:rPr>
          <w:rFonts w:eastAsiaTheme="minorHAnsi"/>
          <w:sz w:val="24"/>
          <w:szCs w:val="24"/>
          <w:lang w:eastAsia="en-US" w:bidi="ar-SA"/>
        </w:rPr>
        <w:t xml:space="preserve">xtended </w:t>
      </w:r>
      <w:r w:rsidR="00EF7D65">
        <w:rPr>
          <w:rFonts w:eastAsiaTheme="minorHAnsi"/>
          <w:sz w:val="24"/>
          <w:szCs w:val="24"/>
          <w:lang w:eastAsia="en-US" w:bidi="ar-SA"/>
        </w:rPr>
        <w:t>C</w:t>
      </w:r>
      <w:r w:rsidRPr="008416B5">
        <w:rPr>
          <w:rFonts w:eastAsiaTheme="minorHAnsi"/>
          <w:sz w:val="24"/>
          <w:szCs w:val="24"/>
          <w:lang w:eastAsia="en-US" w:bidi="ar-SA"/>
        </w:rPr>
        <w:t>ommunity</w:t>
      </w:r>
    </w:p>
    <w:p w14:paraId="44E1B5EC" w14:textId="77777777" w:rsidR="00795620" w:rsidRPr="008416B5" w:rsidRDefault="00795620">
      <w:pPr>
        <w:pStyle w:val="ListParagraph"/>
        <w:numPr>
          <w:ilvl w:val="0"/>
          <w:numId w:val="24"/>
        </w:numPr>
        <w:spacing w:after="160" w:line="259" w:lineRule="auto"/>
        <w:ind w:left="1080" w:hanging="360"/>
        <w:rPr>
          <w:rFonts w:eastAsiaTheme="minorHAnsi"/>
          <w:sz w:val="24"/>
          <w:szCs w:val="24"/>
          <w:lang w:eastAsia="en-US" w:bidi="ar-SA"/>
        </w:rPr>
      </w:pPr>
      <w:r w:rsidRPr="008416B5">
        <w:rPr>
          <w:rFonts w:eastAsiaTheme="minorHAnsi"/>
          <w:sz w:val="24"/>
          <w:szCs w:val="24"/>
          <w:lang w:eastAsia="en-US" w:bidi="ar-SA"/>
        </w:rPr>
        <w:t>Single-Active flag</w:t>
      </w:r>
    </w:p>
    <w:p w14:paraId="220CE791" w14:textId="77EB3377" w:rsidR="00795620" w:rsidRDefault="00795620">
      <w:pPr>
        <w:pStyle w:val="ListParagraph"/>
        <w:numPr>
          <w:ilvl w:val="0"/>
          <w:numId w:val="24"/>
        </w:numPr>
        <w:spacing w:after="160" w:line="259" w:lineRule="auto"/>
        <w:ind w:left="1080" w:hanging="360"/>
        <w:rPr>
          <w:rFonts w:eastAsiaTheme="minorHAnsi"/>
          <w:sz w:val="24"/>
          <w:szCs w:val="24"/>
          <w:lang w:eastAsia="en-US" w:bidi="ar-SA"/>
        </w:rPr>
      </w:pPr>
      <w:r w:rsidRPr="008416B5">
        <w:rPr>
          <w:rFonts w:eastAsiaTheme="minorHAnsi"/>
          <w:sz w:val="24"/>
          <w:szCs w:val="24"/>
          <w:lang w:eastAsia="en-US" w:bidi="ar-SA"/>
        </w:rPr>
        <w:t>ESI Label (for split horizon function), label of type LT4: &lt;</w:t>
      </w:r>
      <w:r w:rsidR="007B5202">
        <w:rPr>
          <w:rFonts w:eastAsiaTheme="minorHAnsi"/>
          <w:sz w:val="24"/>
          <w:szCs w:val="24"/>
          <w:lang w:eastAsia="en-US" w:bidi="ar-SA"/>
        </w:rPr>
        <w:t xml:space="preserve">EVI, </w:t>
      </w:r>
      <w:r w:rsidRPr="008416B5">
        <w:rPr>
          <w:rFonts w:eastAsiaTheme="minorHAnsi"/>
          <w:sz w:val="24"/>
          <w:szCs w:val="24"/>
          <w:lang w:eastAsia="en-US" w:bidi="ar-SA"/>
        </w:rPr>
        <w:t>ES&gt;</w:t>
      </w:r>
    </w:p>
    <w:p w14:paraId="522B0067" w14:textId="1428F03B" w:rsidR="000720AD" w:rsidRDefault="006E1584" w:rsidP="000720AD">
      <w:pPr>
        <w:pStyle w:val="ListParagraph"/>
        <w:spacing w:after="160" w:line="259" w:lineRule="auto"/>
        <w:ind w:left="1080"/>
        <w:rPr>
          <w:rFonts w:eastAsiaTheme="minorHAnsi"/>
          <w:sz w:val="24"/>
          <w:szCs w:val="24"/>
          <w:lang w:eastAsia="en-US" w:bidi="ar-SA"/>
        </w:rPr>
      </w:pPr>
      <w:r>
        <w:rPr>
          <w:rFonts w:eastAsiaTheme="minorHAnsi"/>
          <w:sz w:val="24"/>
          <w:szCs w:val="24"/>
          <w:lang w:eastAsia="en-US" w:bidi="ar-SA"/>
        </w:rPr>
        <w:t xml:space="preserve">Note. </w:t>
      </w:r>
      <w:r w:rsidR="000720AD">
        <w:rPr>
          <w:rFonts w:eastAsiaTheme="minorHAnsi"/>
          <w:sz w:val="24"/>
          <w:szCs w:val="24"/>
          <w:lang w:eastAsia="en-US" w:bidi="ar-SA"/>
        </w:rPr>
        <w:t>This label MUST have the same value in each Ethernet A-D per ES route advertised for the ES</w:t>
      </w:r>
      <w:r w:rsidR="00AA2633">
        <w:rPr>
          <w:rFonts w:eastAsiaTheme="minorHAnsi"/>
          <w:sz w:val="24"/>
          <w:szCs w:val="24"/>
          <w:lang w:eastAsia="en-US" w:bidi="ar-SA"/>
        </w:rPr>
        <w:t xml:space="preserve"> ([</w:t>
      </w:r>
      <w:r w:rsidR="00AA2633">
        <w:t>RFC7432bis</w:t>
      </w:r>
      <w:r w:rsidR="00AA2633">
        <w:rPr>
          <w:rFonts w:eastAsiaTheme="minorHAnsi"/>
          <w:sz w:val="24"/>
          <w:szCs w:val="24"/>
          <w:lang w:eastAsia="en-US" w:bidi="ar-SA"/>
        </w:rPr>
        <w:t>], chapter 8.2.1)</w:t>
      </w:r>
      <w:r w:rsidR="000720AD">
        <w:rPr>
          <w:rFonts w:eastAsiaTheme="minorHAnsi"/>
          <w:sz w:val="24"/>
          <w:szCs w:val="24"/>
          <w:lang w:eastAsia="en-US" w:bidi="ar-SA"/>
        </w:rPr>
        <w:t>.</w:t>
      </w:r>
    </w:p>
    <w:p w14:paraId="0194D6DD" w14:textId="5D97FFF7" w:rsidR="008053CB" w:rsidRDefault="008053CB" w:rsidP="000720AD">
      <w:pPr>
        <w:pStyle w:val="ListParagraph"/>
        <w:spacing w:after="160" w:line="259" w:lineRule="auto"/>
        <w:ind w:left="1080"/>
        <w:rPr>
          <w:rFonts w:eastAsiaTheme="minorHAnsi"/>
          <w:sz w:val="24"/>
          <w:szCs w:val="24"/>
          <w:lang w:eastAsia="en-US" w:bidi="ar-SA"/>
        </w:rPr>
      </w:pPr>
      <w:r>
        <w:rPr>
          <w:rFonts w:eastAsiaTheme="minorHAnsi"/>
          <w:sz w:val="24"/>
          <w:szCs w:val="24"/>
          <w:lang w:eastAsia="en-US" w:bidi="ar-SA"/>
        </w:rPr>
        <w:t xml:space="preserve">Proposed </w:t>
      </w:r>
      <w:r w:rsidR="007B7C7A">
        <w:rPr>
          <w:rFonts w:eastAsiaTheme="minorHAnsi"/>
          <w:sz w:val="24"/>
          <w:szCs w:val="24"/>
          <w:lang w:eastAsia="en-US" w:bidi="ar-SA"/>
        </w:rPr>
        <w:t>treatment of</w:t>
      </w:r>
      <w:r w:rsidR="00073371">
        <w:rPr>
          <w:rFonts w:eastAsiaTheme="minorHAnsi"/>
          <w:sz w:val="24"/>
          <w:szCs w:val="24"/>
          <w:lang w:eastAsia="en-US" w:bidi="ar-SA"/>
        </w:rPr>
        <w:t xml:space="preserve"> a route with different label value from already saved ones</w:t>
      </w:r>
      <w:r>
        <w:rPr>
          <w:rFonts w:eastAsiaTheme="minorHAnsi"/>
          <w:sz w:val="24"/>
          <w:szCs w:val="24"/>
          <w:lang w:eastAsia="en-US" w:bidi="ar-SA"/>
        </w:rPr>
        <w:t>:</w:t>
      </w:r>
    </w:p>
    <w:p w14:paraId="7D2C533F" w14:textId="5891083C" w:rsidR="008053CB" w:rsidRDefault="008053CB">
      <w:pPr>
        <w:pStyle w:val="ListParagraph"/>
        <w:numPr>
          <w:ilvl w:val="0"/>
          <w:numId w:val="28"/>
        </w:numPr>
        <w:spacing w:after="160" w:line="259" w:lineRule="auto"/>
        <w:rPr>
          <w:rFonts w:eastAsiaTheme="minorHAnsi"/>
          <w:sz w:val="24"/>
          <w:szCs w:val="24"/>
          <w:lang w:eastAsia="en-US" w:bidi="ar-SA"/>
        </w:rPr>
      </w:pPr>
      <w:r>
        <w:rPr>
          <w:rFonts w:eastAsiaTheme="minorHAnsi"/>
          <w:sz w:val="24"/>
          <w:szCs w:val="24"/>
          <w:lang w:eastAsia="en-US" w:bidi="ar-SA"/>
        </w:rPr>
        <w:t xml:space="preserve">Save the route and don’t use it until all other such routes </w:t>
      </w:r>
      <w:r w:rsidR="007B7C7A">
        <w:rPr>
          <w:rFonts w:eastAsiaTheme="minorHAnsi"/>
          <w:sz w:val="24"/>
          <w:szCs w:val="24"/>
          <w:lang w:eastAsia="en-US" w:bidi="ar-SA"/>
        </w:rPr>
        <w:t>are either</w:t>
      </w:r>
      <w:r>
        <w:rPr>
          <w:rFonts w:eastAsiaTheme="minorHAnsi"/>
          <w:sz w:val="24"/>
          <w:szCs w:val="24"/>
          <w:lang w:eastAsia="en-US" w:bidi="ar-SA"/>
        </w:rPr>
        <w:t xml:space="preserve"> </w:t>
      </w:r>
      <w:r w:rsidR="008159ED">
        <w:rPr>
          <w:rFonts w:eastAsiaTheme="minorHAnsi"/>
          <w:sz w:val="24"/>
          <w:szCs w:val="24"/>
          <w:lang w:eastAsia="en-US" w:bidi="ar-SA"/>
        </w:rPr>
        <w:t>withdrawn</w:t>
      </w:r>
      <w:r>
        <w:rPr>
          <w:rFonts w:eastAsiaTheme="minorHAnsi"/>
          <w:sz w:val="24"/>
          <w:szCs w:val="24"/>
          <w:lang w:eastAsia="en-US" w:bidi="ar-SA"/>
        </w:rPr>
        <w:t xml:space="preserve"> or updated to the same value of this label.</w:t>
      </w:r>
    </w:p>
    <w:p w14:paraId="2AC6ACE6" w14:textId="65954E7F" w:rsidR="008053CB" w:rsidRDefault="008053CB">
      <w:pPr>
        <w:pStyle w:val="ListParagraph"/>
        <w:numPr>
          <w:ilvl w:val="0"/>
          <w:numId w:val="28"/>
        </w:numPr>
        <w:spacing w:after="160" w:line="259" w:lineRule="auto"/>
        <w:rPr>
          <w:rFonts w:eastAsiaTheme="minorHAnsi"/>
          <w:sz w:val="24"/>
          <w:szCs w:val="24"/>
          <w:lang w:eastAsia="en-US" w:bidi="ar-SA"/>
        </w:rPr>
      </w:pPr>
      <w:r>
        <w:rPr>
          <w:rFonts w:eastAsiaTheme="minorHAnsi"/>
          <w:sz w:val="24"/>
          <w:szCs w:val="24"/>
          <w:lang w:eastAsia="en-US" w:bidi="ar-SA"/>
        </w:rPr>
        <w:t xml:space="preserve">Turn on the </w:t>
      </w:r>
      <w:r w:rsidR="008159ED">
        <w:rPr>
          <w:rFonts w:eastAsiaTheme="minorHAnsi"/>
          <w:sz w:val="24"/>
          <w:szCs w:val="24"/>
          <w:lang w:eastAsia="en-US" w:bidi="ar-SA"/>
        </w:rPr>
        <w:t>corresponding</w:t>
      </w:r>
      <w:r>
        <w:rPr>
          <w:rFonts w:eastAsiaTheme="minorHAnsi"/>
          <w:sz w:val="24"/>
          <w:szCs w:val="24"/>
          <w:lang w:eastAsia="en-US" w:bidi="ar-SA"/>
        </w:rPr>
        <w:t xml:space="preserve"> “Mismatched Configuration” alarm. The alarm </w:t>
      </w:r>
      <w:r w:rsidR="00815F29">
        <w:rPr>
          <w:rFonts w:eastAsiaTheme="minorHAnsi"/>
          <w:sz w:val="24"/>
          <w:szCs w:val="24"/>
          <w:lang w:eastAsia="en-US" w:bidi="ar-SA"/>
        </w:rPr>
        <w:t>must be</w:t>
      </w:r>
      <w:r>
        <w:rPr>
          <w:rFonts w:eastAsiaTheme="minorHAnsi"/>
          <w:sz w:val="24"/>
          <w:szCs w:val="24"/>
          <w:lang w:eastAsia="en-US" w:bidi="ar-SA"/>
        </w:rPr>
        <w:t xml:space="preserve"> turned o</w:t>
      </w:r>
      <w:r w:rsidR="00815F29">
        <w:rPr>
          <w:rFonts w:eastAsiaTheme="minorHAnsi"/>
          <w:sz w:val="24"/>
          <w:szCs w:val="24"/>
          <w:lang w:eastAsia="en-US" w:bidi="ar-SA"/>
        </w:rPr>
        <w:t>f</w:t>
      </w:r>
      <w:r>
        <w:rPr>
          <w:rFonts w:eastAsiaTheme="minorHAnsi"/>
          <w:sz w:val="24"/>
          <w:szCs w:val="24"/>
          <w:lang w:eastAsia="en-US" w:bidi="ar-SA"/>
        </w:rPr>
        <w:t>f when th</w:t>
      </w:r>
      <w:r w:rsidR="00815F29">
        <w:rPr>
          <w:rFonts w:eastAsiaTheme="minorHAnsi"/>
          <w:sz w:val="24"/>
          <w:szCs w:val="24"/>
          <w:lang w:eastAsia="en-US" w:bidi="ar-SA"/>
        </w:rPr>
        <w:t>is mismatch is resolved.</w:t>
      </w:r>
    </w:p>
    <w:p w14:paraId="641C6E6E" w14:textId="184DB245"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lastRenderedPageBreak/>
        <w:t>RT</w:t>
      </w:r>
      <w:r w:rsidR="00355B32">
        <w:rPr>
          <w:rFonts w:eastAsiaTheme="minorHAnsi"/>
          <w:sz w:val="24"/>
          <w:szCs w:val="24"/>
          <w:lang w:eastAsia="en-US" w:bidi="ar-SA"/>
        </w:rPr>
        <w:t>s</w:t>
      </w:r>
    </w:p>
    <w:p w14:paraId="31C55A1D"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Next Hop field of the MP_REACH_NLRI attribute = IP address of advertising PE</w:t>
      </w:r>
    </w:p>
    <w:p w14:paraId="7B1ED071" w14:textId="3F4F28C8" w:rsidR="00795620" w:rsidRPr="000B6220" w:rsidRDefault="00795620" w:rsidP="00795620">
      <w:pPr>
        <w:rPr>
          <w:sz w:val="24"/>
          <w:szCs w:val="24"/>
        </w:rPr>
      </w:pPr>
      <w:bookmarkStart w:id="141" w:name="_Hlk95309956"/>
      <w:r w:rsidRPr="000B6220">
        <w:rPr>
          <w:sz w:val="24"/>
          <w:szCs w:val="24"/>
        </w:rPr>
        <w:t xml:space="preserve">Each EVPN instance </w:t>
      </w:r>
      <w:r w:rsidR="00231726">
        <w:rPr>
          <w:sz w:val="24"/>
          <w:szCs w:val="24"/>
        </w:rPr>
        <w:t xml:space="preserve">must </w:t>
      </w:r>
      <w:r w:rsidRPr="000B6220">
        <w:rPr>
          <w:sz w:val="24"/>
          <w:szCs w:val="24"/>
        </w:rPr>
        <w:t>advertise th</w:t>
      </w:r>
      <w:r>
        <w:rPr>
          <w:sz w:val="24"/>
          <w:szCs w:val="24"/>
        </w:rPr>
        <w:t>ese</w:t>
      </w:r>
      <w:r w:rsidRPr="000B6220">
        <w:rPr>
          <w:sz w:val="24"/>
          <w:szCs w:val="24"/>
        </w:rPr>
        <w:t xml:space="preserve"> route</w:t>
      </w:r>
      <w:r>
        <w:rPr>
          <w:sz w:val="24"/>
          <w:szCs w:val="24"/>
        </w:rPr>
        <w:t>s</w:t>
      </w:r>
      <w:r w:rsidRPr="000B6220">
        <w:rPr>
          <w:sz w:val="24"/>
          <w:szCs w:val="24"/>
        </w:rPr>
        <w:t xml:space="preserve"> for </w:t>
      </w:r>
      <w:r w:rsidR="007B7C7A" w:rsidRPr="000B6220">
        <w:rPr>
          <w:sz w:val="24"/>
          <w:szCs w:val="24"/>
        </w:rPr>
        <w:t>each of</w:t>
      </w:r>
      <w:r w:rsidRPr="000B6220">
        <w:rPr>
          <w:sz w:val="24"/>
          <w:szCs w:val="24"/>
        </w:rPr>
        <w:t xml:space="preserve"> its ES.  </w:t>
      </w:r>
    </w:p>
    <w:bookmarkEnd w:id="141"/>
    <w:p w14:paraId="682F6AF2" w14:textId="77777777" w:rsidR="00795620" w:rsidRDefault="00795620" w:rsidP="00795620"/>
    <w:p w14:paraId="7E26B554" w14:textId="77777777" w:rsidR="00795620" w:rsidRDefault="00795620" w:rsidP="00795620"/>
    <w:p w14:paraId="2E075B8A" w14:textId="36879848" w:rsidR="00795620" w:rsidRDefault="00795620" w:rsidP="00795620">
      <w:pPr>
        <w:pStyle w:val="Heading2"/>
      </w:pPr>
      <w:bookmarkStart w:id="142" w:name="_Toc93824709"/>
      <w:bookmarkStart w:id="143" w:name="_Toc98942636"/>
      <w:bookmarkStart w:id="144" w:name="_Toc218594035"/>
      <w:r>
        <w:t>Ethernet A-D Per EVPN Instance Route (1)</w:t>
      </w:r>
      <w:bookmarkEnd w:id="142"/>
      <w:bookmarkEnd w:id="143"/>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270)</w:t>
      </w:r>
      <w:bookmarkEnd w:id="144"/>
    </w:p>
    <w:p w14:paraId="6B4F9911" w14:textId="77777777" w:rsidR="00795620" w:rsidRDefault="00795620" w:rsidP="00795620"/>
    <w:p w14:paraId="67B01C81" w14:textId="77777777" w:rsidR="00795620" w:rsidRPr="000B6220" w:rsidRDefault="00795620" w:rsidP="00795620">
      <w:pPr>
        <w:rPr>
          <w:sz w:val="24"/>
          <w:szCs w:val="24"/>
        </w:rPr>
      </w:pPr>
      <w:r w:rsidRPr="000B6220">
        <w:rPr>
          <w:sz w:val="24"/>
          <w:szCs w:val="24"/>
        </w:rPr>
        <w:t>The route contains the following fields:</w:t>
      </w:r>
    </w:p>
    <w:p w14:paraId="6A428077" w14:textId="77777777" w:rsidR="00795620" w:rsidRPr="00711B28" w:rsidRDefault="00795620" w:rsidP="00795620"/>
    <w:p w14:paraId="14473BE3" w14:textId="5664B15E"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RD</w:t>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t>Key</w:t>
      </w:r>
    </w:p>
    <w:p w14:paraId="0BD1211A"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ESI</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70EF874F"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ET ID</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3026C9A0" w14:textId="3A4B7D82" w:rsidR="007956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MPLS Label LT2: per &lt;EVI, ES, ET&gt;</w:t>
      </w:r>
    </w:p>
    <w:p w14:paraId="7D1AA470" w14:textId="261C7E28" w:rsidR="00C8435B" w:rsidRDefault="00C8435B" w:rsidP="00C8435B">
      <w:pPr>
        <w:pStyle w:val="ListParagraph"/>
        <w:spacing w:after="160" w:line="259" w:lineRule="auto"/>
        <w:rPr>
          <w:rFonts w:eastAsiaTheme="minorHAnsi"/>
          <w:sz w:val="24"/>
          <w:szCs w:val="24"/>
          <w:lang w:eastAsia="en-US" w:bidi="ar-SA"/>
        </w:rPr>
      </w:pPr>
      <w:r>
        <w:rPr>
          <w:rFonts w:eastAsiaTheme="minorHAnsi"/>
          <w:sz w:val="24"/>
          <w:szCs w:val="24"/>
          <w:lang w:eastAsia="en-US" w:bidi="ar-SA"/>
        </w:rPr>
        <w:t xml:space="preserve">Note. </w:t>
      </w:r>
      <w:r w:rsidR="007B7C7A">
        <w:rPr>
          <w:rFonts w:eastAsiaTheme="minorHAnsi"/>
          <w:sz w:val="24"/>
          <w:szCs w:val="24"/>
          <w:lang w:eastAsia="en-US" w:bidi="ar-SA"/>
        </w:rPr>
        <w:t>The value</w:t>
      </w:r>
      <w:r>
        <w:rPr>
          <w:rFonts w:eastAsiaTheme="minorHAnsi"/>
          <w:sz w:val="24"/>
          <w:szCs w:val="24"/>
          <w:lang w:eastAsia="en-US" w:bidi="ar-SA"/>
        </w:rPr>
        <w:t xml:space="preserve"> of ET is VLAN-ID in the case of VLAN-aware</w:t>
      </w:r>
      <w:r w:rsidR="00421D9C">
        <w:rPr>
          <w:rFonts w:eastAsiaTheme="minorHAnsi"/>
          <w:sz w:val="24"/>
          <w:szCs w:val="24"/>
          <w:lang w:eastAsia="en-US" w:bidi="ar-SA"/>
        </w:rPr>
        <w:t xml:space="preserve"> Bundle</w:t>
      </w:r>
      <w:r>
        <w:rPr>
          <w:rFonts w:eastAsiaTheme="minorHAnsi"/>
          <w:sz w:val="24"/>
          <w:szCs w:val="24"/>
          <w:lang w:eastAsia="en-US" w:bidi="ar-SA"/>
        </w:rPr>
        <w:t xml:space="preserve"> service type and 0 in the other cases.</w:t>
      </w:r>
    </w:p>
    <w:p w14:paraId="71278D6C" w14:textId="1AF0D446" w:rsidR="00FB2081" w:rsidRPr="000B6220" w:rsidRDefault="00D33387" w:rsidP="00C8435B">
      <w:pPr>
        <w:pStyle w:val="ListParagraph"/>
        <w:spacing w:after="160" w:line="259" w:lineRule="auto"/>
        <w:rPr>
          <w:rFonts w:eastAsiaTheme="minorHAnsi"/>
          <w:sz w:val="24"/>
          <w:szCs w:val="24"/>
          <w:lang w:eastAsia="en-US" w:bidi="ar-SA"/>
        </w:rPr>
      </w:pPr>
      <w:r>
        <w:rPr>
          <w:rFonts w:eastAsiaTheme="minorHAnsi"/>
          <w:sz w:val="24"/>
          <w:szCs w:val="24"/>
          <w:lang w:eastAsia="en-US" w:bidi="ar-SA"/>
        </w:rPr>
        <w:t>Label LT2 specifies the sub-interface configured on a</w:t>
      </w:r>
      <w:r w:rsidR="00074448">
        <w:rPr>
          <w:rFonts w:eastAsiaTheme="minorHAnsi"/>
          <w:sz w:val="24"/>
          <w:szCs w:val="24"/>
          <w:lang w:eastAsia="en-US" w:bidi="ar-SA"/>
        </w:rPr>
        <w:t>n</w:t>
      </w:r>
      <w:r>
        <w:rPr>
          <w:rFonts w:eastAsiaTheme="minorHAnsi"/>
          <w:sz w:val="24"/>
          <w:szCs w:val="24"/>
          <w:lang w:eastAsia="en-US" w:bidi="ar-SA"/>
        </w:rPr>
        <w:t xml:space="preserve"> ES </w:t>
      </w:r>
      <w:r w:rsidR="00FB2081">
        <w:rPr>
          <w:rFonts w:eastAsiaTheme="minorHAnsi"/>
          <w:sz w:val="24"/>
          <w:szCs w:val="24"/>
          <w:lang w:eastAsia="en-US" w:bidi="ar-SA"/>
        </w:rPr>
        <w:t xml:space="preserve">in the case of </w:t>
      </w:r>
      <w:r w:rsidR="00863014">
        <w:rPr>
          <w:rFonts w:eastAsiaTheme="minorHAnsi"/>
          <w:sz w:val="24"/>
          <w:szCs w:val="24"/>
          <w:lang w:eastAsia="en-US" w:bidi="ar-SA"/>
        </w:rPr>
        <w:t>ac</w:t>
      </w:r>
      <w:r>
        <w:rPr>
          <w:rFonts w:eastAsiaTheme="minorHAnsi"/>
          <w:sz w:val="24"/>
          <w:szCs w:val="24"/>
          <w:lang w:eastAsia="en-US" w:bidi="ar-SA"/>
        </w:rPr>
        <w:t>-based or the ES itself</w:t>
      </w:r>
      <w:r w:rsidR="00FB2081">
        <w:rPr>
          <w:rFonts w:eastAsiaTheme="minorHAnsi"/>
          <w:sz w:val="24"/>
          <w:szCs w:val="24"/>
          <w:lang w:eastAsia="en-US" w:bidi="ar-SA"/>
        </w:rPr>
        <w:t xml:space="preserve"> in the other cases.</w:t>
      </w:r>
    </w:p>
    <w:p w14:paraId="38A79566" w14:textId="77777777" w:rsidR="002A6475" w:rsidRDefault="002A6475" w:rsidP="002A6475">
      <w:pPr>
        <w:pStyle w:val="ListParagraph"/>
        <w:numPr>
          <w:ilvl w:val="0"/>
          <w:numId w:val="12"/>
        </w:numPr>
        <w:spacing w:after="160" w:line="259" w:lineRule="auto"/>
        <w:rPr>
          <w:rFonts w:eastAsiaTheme="minorHAnsi"/>
          <w:sz w:val="24"/>
          <w:szCs w:val="24"/>
          <w:lang w:eastAsia="en-US" w:bidi="ar-SA"/>
        </w:rPr>
      </w:pPr>
      <w:r>
        <w:rPr>
          <w:rFonts w:eastAsiaTheme="minorHAnsi"/>
          <w:sz w:val="24"/>
          <w:szCs w:val="24"/>
          <w:lang w:eastAsia="en-US" w:bidi="ar-SA"/>
        </w:rPr>
        <w:t>L2-Attr Extended Community</w:t>
      </w:r>
    </w:p>
    <w:p w14:paraId="7E5978C5" w14:textId="09C8E9D1" w:rsidR="002A6475" w:rsidRDefault="002A6475" w:rsidP="002A6475">
      <w:pPr>
        <w:pStyle w:val="ListParagraph"/>
        <w:numPr>
          <w:ilvl w:val="1"/>
          <w:numId w:val="12"/>
        </w:numPr>
        <w:spacing w:after="160" w:line="259" w:lineRule="auto"/>
        <w:ind w:left="1080"/>
        <w:rPr>
          <w:rFonts w:eastAsiaTheme="minorHAnsi"/>
          <w:sz w:val="24"/>
          <w:szCs w:val="24"/>
          <w:lang w:eastAsia="en-US" w:bidi="ar-SA"/>
        </w:rPr>
      </w:pPr>
      <w:r>
        <w:rPr>
          <w:rFonts w:eastAsiaTheme="minorHAnsi"/>
          <w:sz w:val="24"/>
          <w:szCs w:val="24"/>
          <w:lang w:eastAsia="en-US" w:bidi="ar-SA"/>
        </w:rPr>
        <w:t>Primary flag</w:t>
      </w:r>
    </w:p>
    <w:p w14:paraId="497B10CE" w14:textId="3FEC8C3B" w:rsidR="002A6475" w:rsidRDefault="002A6475" w:rsidP="002A6475">
      <w:pPr>
        <w:pStyle w:val="ListParagraph"/>
        <w:numPr>
          <w:ilvl w:val="1"/>
          <w:numId w:val="12"/>
        </w:numPr>
        <w:spacing w:after="160" w:line="259" w:lineRule="auto"/>
        <w:ind w:left="1080"/>
        <w:rPr>
          <w:rFonts w:eastAsiaTheme="minorHAnsi"/>
          <w:sz w:val="24"/>
          <w:szCs w:val="24"/>
          <w:lang w:eastAsia="en-US" w:bidi="ar-SA"/>
        </w:rPr>
      </w:pPr>
      <w:r>
        <w:rPr>
          <w:rFonts w:eastAsiaTheme="minorHAnsi"/>
          <w:sz w:val="24"/>
          <w:szCs w:val="24"/>
          <w:lang w:eastAsia="en-US" w:bidi="ar-SA"/>
        </w:rPr>
        <w:t>Backup flag</w:t>
      </w:r>
    </w:p>
    <w:p w14:paraId="5B11D691" w14:textId="6EC6F5AD"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RT</w:t>
      </w:r>
      <w:r w:rsidR="00355B32">
        <w:rPr>
          <w:rFonts w:eastAsiaTheme="minorHAnsi"/>
          <w:sz w:val="24"/>
          <w:szCs w:val="24"/>
          <w:lang w:eastAsia="en-US" w:bidi="ar-SA"/>
        </w:rPr>
        <w:t>s</w:t>
      </w:r>
    </w:p>
    <w:p w14:paraId="5661518A"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Next Hop field of the MP_REACH_NLRI attribute = IP address of advertising PE.</w:t>
      </w:r>
    </w:p>
    <w:p w14:paraId="6E82054E" w14:textId="387512CA" w:rsidR="00795620" w:rsidRDefault="00795620" w:rsidP="00795620">
      <w:pPr>
        <w:rPr>
          <w:sz w:val="24"/>
          <w:szCs w:val="24"/>
        </w:rPr>
      </w:pPr>
      <w:r w:rsidRPr="000B6220">
        <w:rPr>
          <w:sz w:val="24"/>
          <w:szCs w:val="24"/>
        </w:rPr>
        <w:t>Each EVPN instance</w:t>
      </w:r>
      <w:r w:rsidR="00231726">
        <w:rPr>
          <w:sz w:val="24"/>
          <w:szCs w:val="24"/>
        </w:rPr>
        <w:t xml:space="preserve"> must</w:t>
      </w:r>
      <w:r w:rsidRPr="000B6220">
        <w:rPr>
          <w:sz w:val="24"/>
          <w:szCs w:val="24"/>
        </w:rPr>
        <w:t xml:space="preserve"> advertise th</w:t>
      </w:r>
      <w:r>
        <w:rPr>
          <w:sz w:val="24"/>
          <w:szCs w:val="24"/>
        </w:rPr>
        <w:t>ese</w:t>
      </w:r>
      <w:r w:rsidRPr="000B6220">
        <w:rPr>
          <w:sz w:val="24"/>
          <w:szCs w:val="24"/>
        </w:rPr>
        <w:t xml:space="preserve"> route</w:t>
      </w:r>
      <w:r>
        <w:rPr>
          <w:sz w:val="24"/>
          <w:szCs w:val="24"/>
        </w:rPr>
        <w:t>s</w:t>
      </w:r>
      <w:r w:rsidRPr="000B6220">
        <w:rPr>
          <w:sz w:val="24"/>
          <w:szCs w:val="24"/>
        </w:rPr>
        <w:t xml:space="preserve"> </w:t>
      </w:r>
      <w:r>
        <w:rPr>
          <w:sz w:val="24"/>
          <w:szCs w:val="24"/>
        </w:rPr>
        <w:t>for its ES and each attached to it BD.</w:t>
      </w:r>
    </w:p>
    <w:p w14:paraId="7E5E9390" w14:textId="0D5006C2" w:rsidR="00AA2633" w:rsidRDefault="00AA2633" w:rsidP="00795620">
      <w:pPr>
        <w:rPr>
          <w:sz w:val="24"/>
          <w:szCs w:val="24"/>
        </w:rPr>
      </w:pPr>
    </w:p>
    <w:p w14:paraId="521FF54D" w14:textId="30BC7E79" w:rsidR="00AA2633" w:rsidRDefault="00AA2633" w:rsidP="00795620">
      <w:pPr>
        <w:rPr>
          <w:sz w:val="24"/>
          <w:szCs w:val="24"/>
        </w:rPr>
      </w:pPr>
      <w:r>
        <w:rPr>
          <w:sz w:val="24"/>
          <w:szCs w:val="24"/>
        </w:rPr>
        <w:t xml:space="preserve">Note. The Ethernet A-D per EVI route may be received by a remote PE before it receives the set of Ethernet A-D per ES routes. Therefore, in order to handle corner cases and race conditions, the Ethernet A-D per EVI route MUST NOT be used for traffic forwarding by a </w:t>
      </w:r>
      <w:r w:rsidR="007B7C7A">
        <w:rPr>
          <w:sz w:val="24"/>
          <w:szCs w:val="24"/>
        </w:rPr>
        <w:t>remote</w:t>
      </w:r>
      <w:r>
        <w:rPr>
          <w:sz w:val="24"/>
          <w:szCs w:val="24"/>
        </w:rPr>
        <w:t xml:space="preserve"> PE until it also receives the associated set of Ethernet A-D per ED routes ([</w:t>
      </w:r>
      <w:r>
        <w:t>RFC7432bis</w:t>
      </w:r>
      <w:r>
        <w:rPr>
          <w:sz w:val="24"/>
          <w:szCs w:val="24"/>
        </w:rPr>
        <w:t>], chapter 8.4).</w:t>
      </w:r>
    </w:p>
    <w:p w14:paraId="0D1269F0" w14:textId="77777777" w:rsidR="00795620" w:rsidRDefault="00795620" w:rsidP="00795620">
      <w:pPr>
        <w:rPr>
          <w:sz w:val="24"/>
          <w:szCs w:val="24"/>
        </w:rPr>
      </w:pPr>
    </w:p>
    <w:p w14:paraId="1676E58C" w14:textId="0D792700" w:rsidR="00795620" w:rsidRDefault="00795620" w:rsidP="00795620">
      <w:pPr>
        <w:pStyle w:val="Heading2"/>
      </w:pPr>
      <w:bookmarkStart w:id="145" w:name="_Hlk93998198"/>
      <w:bookmarkStart w:id="146" w:name="_Toc93824710"/>
      <w:bookmarkStart w:id="147" w:name="_Toc98942637"/>
      <w:bookmarkStart w:id="148" w:name="_Toc218594036"/>
      <w:r>
        <w:t xml:space="preserve">MAC/IP Address Advertisement </w:t>
      </w:r>
      <w:bookmarkEnd w:id="145"/>
      <w:r>
        <w:t>(2)</w:t>
      </w:r>
      <w:bookmarkEnd w:id="146"/>
      <w:bookmarkEnd w:id="147"/>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280)</w:t>
      </w:r>
      <w:bookmarkEnd w:id="148"/>
    </w:p>
    <w:p w14:paraId="6A50D8AA" w14:textId="77777777" w:rsidR="00795620" w:rsidRDefault="00795620" w:rsidP="00795620"/>
    <w:p w14:paraId="3A94E36D" w14:textId="77777777" w:rsidR="00795620" w:rsidRPr="000B6220" w:rsidRDefault="00795620" w:rsidP="00795620">
      <w:pPr>
        <w:rPr>
          <w:sz w:val="24"/>
          <w:szCs w:val="24"/>
        </w:rPr>
      </w:pPr>
      <w:r w:rsidRPr="000B6220">
        <w:rPr>
          <w:sz w:val="24"/>
          <w:szCs w:val="24"/>
        </w:rPr>
        <w:t>The route contains the following fields:</w:t>
      </w:r>
    </w:p>
    <w:p w14:paraId="7CE59520" w14:textId="77777777" w:rsidR="00795620" w:rsidRPr="00711B28" w:rsidRDefault="00795620" w:rsidP="00795620"/>
    <w:p w14:paraId="0E96E63D" w14:textId="6FF5344B"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RD</w:t>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t>Key</w:t>
      </w:r>
    </w:p>
    <w:p w14:paraId="4E0B5E24"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ESI</w:t>
      </w:r>
    </w:p>
    <w:p w14:paraId="25277CD2"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ET ID</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76EC53C9"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lastRenderedPageBreak/>
        <w:t>MAC Address</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63573B81"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IP Address</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2492BCE0"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MPLS Label LT1</w:t>
      </w:r>
    </w:p>
    <w:p w14:paraId="2C649E44"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MPLS Label (L3 Label)</w:t>
      </w:r>
    </w:p>
    <w:p w14:paraId="2B1855B8" w14:textId="77777777" w:rsidR="00795620" w:rsidRPr="008416B5" w:rsidRDefault="00795620" w:rsidP="00E966E5">
      <w:pPr>
        <w:pStyle w:val="ListParagraph"/>
        <w:numPr>
          <w:ilvl w:val="0"/>
          <w:numId w:val="12"/>
        </w:numPr>
        <w:spacing w:after="160" w:line="259" w:lineRule="auto"/>
        <w:rPr>
          <w:rFonts w:eastAsiaTheme="minorHAnsi"/>
          <w:sz w:val="24"/>
          <w:szCs w:val="24"/>
          <w:lang w:eastAsia="en-US" w:bidi="ar-SA"/>
        </w:rPr>
      </w:pPr>
      <w:bookmarkStart w:id="149" w:name="_Hlk90807342"/>
      <w:r w:rsidRPr="008416B5">
        <w:rPr>
          <w:rFonts w:eastAsiaTheme="minorHAnsi"/>
          <w:sz w:val="24"/>
          <w:szCs w:val="24"/>
          <w:lang w:eastAsia="en-US" w:bidi="ar-SA"/>
        </w:rPr>
        <w:t>MAC Mobility Extended Community</w:t>
      </w:r>
      <w:bookmarkEnd w:id="149"/>
      <w:r>
        <w:rPr>
          <w:rFonts w:eastAsiaTheme="minorHAnsi"/>
          <w:sz w:val="24"/>
          <w:szCs w:val="24"/>
          <w:lang w:eastAsia="en-US" w:bidi="ar-SA"/>
        </w:rPr>
        <w:t xml:space="preserve"> (</w:t>
      </w:r>
      <w:r w:rsidRPr="008416B5">
        <w:rPr>
          <w:rFonts w:eastAsiaTheme="minorHAnsi"/>
          <w:sz w:val="24"/>
          <w:szCs w:val="24"/>
          <w:lang w:eastAsia="en-US" w:bidi="ar-SA"/>
        </w:rPr>
        <w:t>only if relearning)</w:t>
      </w:r>
    </w:p>
    <w:p w14:paraId="5F9D4477" w14:textId="77777777" w:rsidR="00795620" w:rsidRPr="008416B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8416B5">
        <w:rPr>
          <w:rFonts w:eastAsiaTheme="minorHAnsi"/>
          <w:sz w:val="24"/>
          <w:szCs w:val="24"/>
          <w:lang w:eastAsia="en-US" w:bidi="ar-SA"/>
        </w:rPr>
        <w:t>Static Flag</w:t>
      </w:r>
    </w:p>
    <w:p w14:paraId="2F587428" w14:textId="77777777" w:rsidR="00795620" w:rsidRPr="008416B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8416B5">
        <w:rPr>
          <w:rFonts w:eastAsiaTheme="minorHAnsi"/>
          <w:sz w:val="24"/>
          <w:szCs w:val="24"/>
          <w:lang w:eastAsia="en-US" w:bidi="ar-SA"/>
        </w:rPr>
        <w:t>Sequence Number</w:t>
      </w:r>
    </w:p>
    <w:p w14:paraId="6F6CDDB9" w14:textId="1B9203F8"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RT</w:t>
      </w:r>
      <w:r w:rsidR="000665B5">
        <w:rPr>
          <w:rFonts w:eastAsiaTheme="minorHAnsi"/>
          <w:sz w:val="24"/>
          <w:szCs w:val="24"/>
          <w:lang w:eastAsia="en-US" w:bidi="ar-SA"/>
        </w:rPr>
        <w:t>s</w:t>
      </w:r>
    </w:p>
    <w:p w14:paraId="3E82EF14"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Next Hop field of the MP_REACH_NLRI attribute = IP address of advertising PE</w:t>
      </w:r>
    </w:p>
    <w:p w14:paraId="401AA942" w14:textId="549AB998" w:rsidR="00795620" w:rsidRPr="000B6220" w:rsidRDefault="00795620" w:rsidP="00795620">
      <w:pPr>
        <w:rPr>
          <w:sz w:val="24"/>
          <w:szCs w:val="24"/>
        </w:rPr>
      </w:pPr>
      <w:r w:rsidRPr="000B6220">
        <w:rPr>
          <w:sz w:val="24"/>
          <w:szCs w:val="24"/>
        </w:rPr>
        <w:t xml:space="preserve">Each EVPN instance </w:t>
      </w:r>
      <w:r w:rsidR="00231726">
        <w:rPr>
          <w:sz w:val="24"/>
          <w:szCs w:val="24"/>
        </w:rPr>
        <w:t xml:space="preserve">must </w:t>
      </w:r>
      <w:r w:rsidRPr="000B6220">
        <w:rPr>
          <w:sz w:val="24"/>
          <w:szCs w:val="24"/>
        </w:rPr>
        <w:t>advertise th</w:t>
      </w:r>
      <w:r>
        <w:rPr>
          <w:sz w:val="24"/>
          <w:szCs w:val="24"/>
        </w:rPr>
        <w:t>ese</w:t>
      </w:r>
      <w:r w:rsidRPr="000B6220">
        <w:rPr>
          <w:sz w:val="24"/>
          <w:szCs w:val="24"/>
        </w:rPr>
        <w:t xml:space="preserve"> route</w:t>
      </w:r>
      <w:r>
        <w:rPr>
          <w:sz w:val="24"/>
          <w:szCs w:val="24"/>
        </w:rPr>
        <w:t>s</w:t>
      </w:r>
      <w:r w:rsidRPr="000B6220">
        <w:rPr>
          <w:sz w:val="24"/>
          <w:szCs w:val="24"/>
        </w:rPr>
        <w:t xml:space="preserve"> for </w:t>
      </w:r>
      <w:r w:rsidR="007B7C7A" w:rsidRPr="000B6220">
        <w:rPr>
          <w:sz w:val="24"/>
          <w:szCs w:val="24"/>
        </w:rPr>
        <w:t>each of</w:t>
      </w:r>
      <w:r w:rsidRPr="000B6220">
        <w:rPr>
          <w:sz w:val="24"/>
          <w:szCs w:val="24"/>
        </w:rPr>
        <w:t xml:space="preserve"> its locally learned MAC address. The MPLS labels LT1 of MAC addresses </w:t>
      </w:r>
      <w:r w:rsidR="00F114C8">
        <w:rPr>
          <w:sz w:val="24"/>
          <w:szCs w:val="24"/>
        </w:rPr>
        <w:t xml:space="preserve">assigned by this system and </w:t>
      </w:r>
      <w:r w:rsidRPr="000B6220">
        <w:rPr>
          <w:sz w:val="24"/>
          <w:szCs w:val="24"/>
        </w:rPr>
        <w:t>located into the same MAC</w:t>
      </w:r>
      <w:r w:rsidR="00EA2B6C">
        <w:rPr>
          <w:sz w:val="24"/>
          <w:szCs w:val="24"/>
        </w:rPr>
        <w:t>T</w:t>
      </w:r>
      <w:r w:rsidRPr="000B6220">
        <w:rPr>
          <w:sz w:val="24"/>
          <w:szCs w:val="24"/>
        </w:rPr>
        <w:t xml:space="preserve"> </w:t>
      </w:r>
      <w:r>
        <w:rPr>
          <w:sz w:val="24"/>
          <w:szCs w:val="24"/>
        </w:rPr>
        <w:t xml:space="preserve">(learnt </w:t>
      </w:r>
      <w:r w:rsidR="00F114C8">
        <w:rPr>
          <w:sz w:val="24"/>
          <w:szCs w:val="24"/>
        </w:rPr>
        <w:t>into</w:t>
      </w:r>
      <w:r>
        <w:rPr>
          <w:sz w:val="24"/>
          <w:szCs w:val="24"/>
        </w:rPr>
        <w:t xml:space="preserve"> the same VPN)</w:t>
      </w:r>
      <w:r w:rsidRPr="000B6220">
        <w:rPr>
          <w:sz w:val="24"/>
          <w:szCs w:val="24"/>
        </w:rPr>
        <w:t xml:space="preserve"> have the same value, but these </w:t>
      </w:r>
      <w:r w:rsidR="00727291">
        <w:rPr>
          <w:sz w:val="24"/>
          <w:szCs w:val="24"/>
        </w:rPr>
        <w:t>labels LT1</w:t>
      </w:r>
      <w:r w:rsidRPr="000B6220">
        <w:rPr>
          <w:sz w:val="24"/>
          <w:szCs w:val="24"/>
        </w:rPr>
        <w:t xml:space="preserve"> in the received routes may </w:t>
      </w:r>
      <w:r>
        <w:rPr>
          <w:sz w:val="24"/>
          <w:szCs w:val="24"/>
        </w:rPr>
        <w:t>have</w:t>
      </w:r>
      <w:r w:rsidRPr="000B6220">
        <w:rPr>
          <w:sz w:val="24"/>
          <w:szCs w:val="24"/>
        </w:rPr>
        <w:t xml:space="preserve"> different</w:t>
      </w:r>
      <w:r>
        <w:rPr>
          <w:sz w:val="24"/>
          <w:szCs w:val="24"/>
        </w:rPr>
        <w:t xml:space="preserve"> values</w:t>
      </w:r>
      <w:r w:rsidRPr="000B6220">
        <w:rPr>
          <w:sz w:val="24"/>
          <w:szCs w:val="24"/>
        </w:rPr>
        <w:t>.</w:t>
      </w:r>
    </w:p>
    <w:p w14:paraId="59DC1E65" w14:textId="77777777" w:rsidR="00795620" w:rsidRDefault="00795620" w:rsidP="00795620">
      <w:pPr>
        <w:tabs>
          <w:tab w:val="left" w:pos="0"/>
        </w:tabs>
      </w:pPr>
    </w:p>
    <w:p w14:paraId="6C86E53A" w14:textId="77777777" w:rsidR="00795620" w:rsidRDefault="00795620" w:rsidP="00795620">
      <w:pPr>
        <w:tabs>
          <w:tab w:val="left" w:pos="0"/>
        </w:tabs>
      </w:pPr>
    </w:p>
    <w:p w14:paraId="0E14C86D" w14:textId="694D3B3A" w:rsidR="00795620" w:rsidRDefault="00795620" w:rsidP="00795620">
      <w:pPr>
        <w:pStyle w:val="Heading2"/>
      </w:pPr>
      <w:bookmarkStart w:id="150" w:name="_Toc93824711"/>
      <w:bookmarkStart w:id="151" w:name="_Toc98942638"/>
      <w:bookmarkStart w:id="152" w:name="_Toc218594037"/>
      <w:r>
        <w:t>Inclusive Multicast Ethernet Tag Route (3)</w:t>
      </w:r>
      <w:bookmarkEnd w:id="150"/>
      <w:bookmarkEnd w:id="151"/>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290)</w:t>
      </w:r>
      <w:bookmarkEnd w:id="152"/>
    </w:p>
    <w:p w14:paraId="4E59B5DE" w14:textId="77777777" w:rsidR="00795620" w:rsidRDefault="00795620" w:rsidP="00795620"/>
    <w:p w14:paraId="62A2EF4C" w14:textId="77777777" w:rsidR="00795620" w:rsidRPr="000B6220" w:rsidRDefault="00795620" w:rsidP="00795620">
      <w:pPr>
        <w:rPr>
          <w:sz w:val="24"/>
          <w:szCs w:val="24"/>
        </w:rPr>
      </w:pPr>
      <w:r w:rsidRPr="000B6220">
        <w:rPr>
          <w:sz w:val="24"/>
          <w:szCs w:val="24"/>
        </w:rPr>
        <w:t>The route contains the following fields:</w:t>
      </w:r>
    </w:p>
    <w:p w14:paraId="1FC314CC" w14:textId="77777777" w:rsidR="00795620" w:rsidRPr="00711B28" w:rsidRDefault="00795620" w:rsidP="00795620"/>
    <w:p w14:paraId="1A0195F3" w14:textId="45433D5A"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RD</w:t>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Pr>
          <w:rFonts w:eastAsiaTheme="minorHAnsi"/>
          <w:sz w:val="24"/>
          <w:szCs w:val="24"/>
          <w:lang w:eastAsia="en-US" w:bidi="ar-SA"/>
        </w:rPr>
        <w:tab/>
      </w:r>
      <w:r w:rsidR="005919FE" w:rsidRPr="000B6220">
        <w:rPr>
          <w:rFonts w:eastAsiaTheme="minorHAnsi"/>
          <w:sz w:val="24"/>
          <w:szCs w:val="24"/>
          <w:lang w:eastAsia="en-US" w:bidi="ar-SA"/>
        </w:rPr>
        <w:t>Key</w:t>
      </w:r>
    </w:p>
    <w:p w14:paraId="49E25BD3"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ET ID</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Pr>
          <w:rFonts w:eastAsiaTheme="minorHAnsi"/>
          <w:sz w:val="24"/>
          <w:szCs w:val="24"/>
          <w:lang w:eastAsia="en-US" w:bidi="ar-SA"/>
        </w:rPr>
        <w:tab/>
      </w:r>
      <w:r w:rsidRPr="000B6220">
        <w:rPr>
          <w:rFonts w:eastAsiaTheme="minorHAnsi"/>
          <w:sz w:val="24"/>
          <w:szCs w:val="24"/>
          <w:lang w:eastAsia="en-US" w:bidi="ar-SA"/>
        </w:rPr>
        <w:t>Key</w:t>
      </w:r>
    </w:p>
    <w:p w14:paraId="0BE9919C"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Pr>
          <w:rFonts w:eastAsiaTheme="minorHAnsi"/>
          <w:sz w:val="24"/>
          <w:szCs w:val="24"/>
          <w:lang w:eastAsia="en-US" w:bidi="ar-SA"/>
        </w:rPr>
        <w:t xml:space="preserve">Originating Router’s </w:t>
      </w:r>
      <w:r w:rsidRPr="000B6220">
        <w:rPr>
          <w:rFonts w:eastAsiaTheme="minorHAnsi"/>
          <w:sz w:val="24"/>
          <w:szCs w:val="24"/>
          <w:lang w:eastAsia="en-US" w:bidi="ar-SA"/>
        </w:rPr>
        <w:t>IP Address</w:t>
      </w:r>
      <w:r w:rsidRPr="000B6220">
        <w:rPr>
          <w:rFonts w:eastAsiaTheme="minorHAnsi"/>
          <w:sz w:val="24"/>
          <w:szCs w:val="24"/>
          <w:lang w:eastAsia="en-US" w:bidi="ar-SA"/>
        </w:rPr>
        <w:tab/>
        <w:t>Key</w:t>
      </w:r>
    </w:p>
    <w:p w14:paraId="1A83CCFD" w14:textId="77777777" w:rsidR="00795620" w:rsidRPr="00733605" w:rsidRDefault="00795620" w:rsidP="00E966E5">
      <w:pPr>
        <w:pStyle w:val="ListParagraph"/>
        <w:numPr>
          <w:ilvl w:val="0"/>
          <w:numId w:val="12"/>
        </w:numPr>
        <w:spacing w:after="160" w:line="259" w:lineRule="auto"/>
        <w:rPr>
          <w:rFonts w:eastAsiaTheme="minorHAnsi"/>
          <w:sz w:val="24"/>
          <w:szCs w:val="24"/>
          <w:lang w:eastAsia="en-US" w:bidi="ar-SA"/>
        </w:rPr>
      </w:pPr>
      <w:r w:rsidRPr="00733605">
        <w:rPr>
          <w:rFonts w:eastAsiaTheme="minorHAnsi"/>
          <w:sz w:val="24"/>
          <w:szCs w:val="24"/>
          <w:lang w:eastAsia="en-US" w:bidi="ar-SA"/>
        </w:rPr>
        <w:t>PMSI Tunnel attribute</w:t>
      </w:r>
    </w:p>
    <w:p w14:paraId="4D5BCC0B" w14:textId="77777777" w:rsidR="00795620" w:rsidRPr="0073360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733605">
        <w:rPr>
          <w:rFonts w:eastAsiaTheme="minorHAnsi"/>
          <w:sz w:val="24"/>
          <w:szCs w:val="24"/>
          <w:lang w:eastAsia="en-US" w:bidi="ar-SA"/>
        </w:rPr>
        <w:t>Flag = 0</w:t>
      </w:r>
    </w:p>
    <w:p w14:paraId="55AF9C6F" w14:textId="77777777" w:rsidR="00795620" w:rsidRPr="0073360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733605">
        <w:rPr>
          <w:rFonts w:eastAsiaTheme="minorHAnsi"/>
          <w:sz w:val="24"/>
          <w:szCs w:val="24"/>
          <w:lang w:eastAsia="en-US" w:bidi="ar-SA"/>
        </w:rPr>
        <w:t>Type = 6 (Ingress Replication)</w:t>
      </w:r>
    </w:p>
    <w:p w14:paraId="4D113161" w14:textId="45758EC7" w:rsidR="00795620" w:rsidRPr="0073360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733605">
        <w:rPr>
          <w:rFonts w:eastAsiaTheme="minorHAnsi"/>
          <w:sz w:val="24"/>
          <w:szCs w:val="24"/>
          <w:lang w:eastAsia="en-US" w:bidi="ar-SA"/>
        </w:rPr>
        <w:t xml:space="preserve">MPLS Label, LT3: </w:t>
      </w:r>
    </w:p>
    <w:p w14:paraId="27A03506" w14:textId="77777777" w:rsidR="00795620" w:rsidRPr="00733605" w:rsidRDefault="00795620" w:rsidP="00E966E5">
      <w:pPr>
        <w:pStyle w:val="ListParagraph"/>
        <w:numPr>
          <w:ilvl w:val="1"/>
          <w:numId w:val="12"/>
        </w:numPr>
        <w:spacing w:after="160" w:line="259" w:lineRule="auto"/>
        <w:ind w:left="1080"/>
        <w:rPr>
          <w:rFonts w:eastAsiaTheme="minorHAnsi"/>
          <w:sz w:val="24"/>
          <w:szCs w:val="24"/>
          <w:lang w:eastAsia="en-US" w:bidi="ar-SA"/>
        </w:rPr>
      </w:pPr>
      <w:r w:rsidRPr="00733605">
        <w:rPr>
          <w:rFonts w:eastAsiaTheme="minorHAnsi"/>
          <w:sz w:val="24"/>
          <w:szCs w:val="24"/>
          <w:lang w:eastAsia="en-US" w:bidi="ar-SA"/>
        </w:rPr>
        <w:t>Tunnel Identifier = Originating Route’s IP Address</w:t>
      </w:r>
    </w:p>
    <w:p w14:paraId="0B59B9C2" w14:textId="2FACD6FF" w:rsidR="00CB677A" w:rsidRDefault="00CB677A" w:rsidP="00E966E5">
      <w:pPr>
        <w:pStyle w:val="ListParagraph"/>
        <w:numPr>
          <w:ilvl w:val="0"/>
          <w:numId w:val="12"/>
        </w:numPr>
        <w:spacing w:after="160" w:line="259" w:lineRule="auto"/>
        <w:rPr>
          <w:rFonts w:eastAsiaTheme="minorHAnsi"/>
          <w:sz w:val="24"/>
          <w:szCs w:val="24"/>
          <w:lang w:eastAsia="en-US" w:bidi="ar-SA"/>
        </w:rPr>
      </w:pPr>
      <w:r>
        <w:rPr>
          <w:rFonts w:eastAsiaTheme="minorHAnsi"/>
          <w:sz w:val="24"/>
          <w:szCs w:val="24"/>
          <w:lang w:eastAsia="en-US" w:bidi="ar-SA"/>
        </w:rPr>
        <w:t>L2-Attr Extended Community</w:t>
      </w:r>
    </w:p>
    <w:p w14:paraId="14C0CD48" w14:textId="5A92BB45" w:rsidR="00CB677A" w:rsidRDefault="00CB677A" w:rsidP="00CB677A">
      <w:pPr>
        <w:pStyle w:val="ListParagraph"/>
        <w:numPr>
          <w:ilvl w:val="1"/>
          <w:numId w:val="12"/>
        </w:numPr>
        <w:spacing w:after="160" w:line="259" w:lineRule="auto"/>
        <w:ind w:left="1080"/>
        <w:rPr>
          <w:rFonts w:eastAsiaTheme="minorHAnsi"/>
          <w:sz w:val="24"/>
          <w:szCs w:val="24"/>
          <w:lang w:eastAsia="en-US" w:bidi="ar-SA"/>
        </w:rPr>
      </w:pPr>
      <w:r>
        <w:rPr>
          <w:rFonts w:eastAsiaTheme="minorHAnsi"/>
          <w:sz w:val="24"/>
          <w:szCs w:val="24"/>
          <w:lang w:eastAsia="en-US" w:bidi="ar-SA"/>
        </w:rPr>
        <w:t>L2 MTU</w:t>
      </w:r>
    </w:p>
    <w:p w14:paraId="215C3151" w14:textId="3B720FDD" w:rsidR="00CB677A" w:rsidRDefault="00CB677A" w:rsidP="00CB677A">
      <w:pPr>
        <w:pStyle w:val="ListParagraph"/>
        <w:numPr>
          <w:ilvl w:val="1"/>
          <w:numId w:val="12"/>
        </w:numPr>
        <w:spacing w:after="160" w:line="259" w:lineRule="auto"/>
        <w:ind w:left="1080"/>
        <w:rPr>
          <w:rFonts w:eastAsiaTheme="minorHAnsi"/>
          <w:sz w:val="24"/>
          <w:szCs w:val="24"/>
          <w:lang w:eastAsia="en-US" w:bidi="ar-SA"/>
        </w:rPr>
      </w:pPr>
      <w:r>
        <w:rPr>
          <w:rFonts w:eastAsiaTheme="minorHAnsi"/>
          <w:sz w:val="24"/>
          <w:szCs w:val="24"/>
          <w:lang w:eastAsia="en-US" w:bidi="ar-SA"/>
        </w:rPr>
        <w:t>Flow Label flag</w:t>
      </w:r>
    </w:p>
    <w:p w14:paraId="4A271E68" w14:textId="58507317" w:rsidR="00CB677A" w:rsidRDefault="00CB677A" w:rsidP="00CB677A">
      <w:pPr>
        <w:pStyle w:val="ListParagraph"/>
        <w:numPr>
          <w:ilvl w:val="1"/>
          <w:numId w:val="12"/>
        </w:numPr>
        <w:spacing w:after="160" w:line="259" w:lineRule="auto"/>
        <w:ind w:left="1080"/>
        <w:rPr>
          <w:rFonts w:eastAsiaTheme="minorHAnsi"/>
          <w:sz w:val="24"/>
          <w:szCs w:val="24"/>
          <w:lang w:eastAsia="en-US" w:bidi="ar-SA"/>
        </w:rPr>
      </w:pPr>
      <w:r>
        <w:rPr>
          <w:rFonts w:eastAsiaTheme="minorHAnsi"/>
          <w:sz w:val="24"/>
          <w:szCs w:val="24"/>
          <w:lang w:eastAsia="en-US" w:bidi="ar-SA"/>
        </w:rPr>
        <w:t>Control Word flag</w:t>
      </w:r>
    </w:p>
    <w:p w14:paraId="481EF867" w14:textId="65265A0E"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RT</w:t>
      </w:r>
      <w:r w:rsidR="005F760A">
        <w:rPr>
          <w:rFonts w:eastAsiaTheme="minorHAnsi"/>
          <w:sz w:val="24"/>
          <w:szCs w:val="24"/>
          <w:lang w:eastAsia="en-US" w:bidi="ar-SA"/>
        </w:rPr>
        <w:t>s</w:t>
      </w:r>
    </w:p>
    <w:p w14:paraId="672C5D5C"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Next Hop field of the MP_REACH_NLRI attribute = IP address of advertising PE</w:t>
      </w:r>
    </w:p>
    <w:p w14:paraId="2C067960" w14:textId="69804124" w:rsidR="00795620" w:rsidRPr="00FC52A0" w:rsidRDefault="00795620" w:rsidP="00795620">
      <w:pPr>
        <w:rPr>
          <w:sz w:val="24"/>
          <w:szCs w:val="24"/>
        </w:rPr>
      </w:pPr>
      <w:r w:rsidRPr="000B6220">
        <w:rPr>
          <w:sz w:val="24"/>
          <w:szCs w:val="24"/>
        </w:rPr>
        <w:t>Each EVPN instance</w:t>
      </w:r>
      <w:r w:rsidR="00231726">
        <w:rPr>
          <w:sz w:val="24"/>
          <w:szCs w:val="24"/>
        </w:rPr>
        <w:t xml:space="preserve"> must</w:t>
      </w:r>
      <w:r w:rsidRPr="000B6220">
        <w:rPr>
          <w:sz w:val="24"/>
          <w:szCs w:val="24"/>
        </w:rPr>
        <w:t xml:space="preserve"> advertise th</w:t>
      </w:r>
      <w:r>
        <w:rPr>
          <w:sz w:val="24"/>
          <w:szCs w:val="24"/>
        </w:rPr>
        <w:t>ese</w:t>
      </w:r>
      <w:r w:rsidRPr="000B6220">
        <w:rPr>
          <w:sz w:val="24"/>
          <w:szCs w:val="24"/>
        </w:rPr>
        <w:t xml:space="preserve"> route</w:t>
      </w:r>
      <w:r>
        <w:rPr>
          <w:sz w:val="24"/>
          <w:szCs w:val="24"/>
        </w:rPr>
        <w:t>s</w:t>
      </w:r>
      <w:r w:rsidRPr="000B6220">
        <w:rPr>
          <w:sz w:val="24"/>
          <w:szCs w:val="24"/>
        </w:rPr>
        <w:t xml:space="preserve"> for </w:t>
      </w:r>
      <w:r w:rsidR="00F713B2" w:rsidRPr="000B6220">
        <w:rPr>
          <w:sz w:val="24"/>
          <w:szCs w:val="24"/>
        </w:rPr>
        <w:t>each of</w:t>
      </w:r>
      <w:r w:rsidRPr="000B6220">
        <w:rPr>
          <w:sz w:val="24"/>
          <w:szCs w:val="24"/>
        </w:rPr>
        <w:t xml:space="preserve"> its </w:t>
      </w:r>
      <w:r>
        <w:rPr>
          <w:sz w:val="24"/>
          <w:szCs w:val="24"/>
        </w:rPr>
        <w:t>Broadcast Domain.</w:t>
      </w:r>
    </w:p>
    <w:p w14:paraId="0F6B2162" w14:textId="77777777" w:rsidR="00795620" w:rsidRDefault="00795620" w:rsidP="00795620"/>
    <w:p w14:paraId="1BEC6759" w14:textId="77777777" w:rsidR="00795620" w:rsidRDefault="00795620" w:rsidP="00795620"/>
    <w:p w14:paraId="57458464" w14:textId="75D16EED" w:rsidR="00795620" w:rsidRDefault="00795620" w:rsidP="00795620">
      <w:pPr>
        <w:pStyle w:val="Heading2"/>
      </w:pPr>
      <w:bookmarkStart w:id="153" w:name="_Toc93824712"/>
      <w:bookmarkStart w:id="154" w:name="_Toc98942639"/>
      <w:bookmarkStart w:id="155" w:name="_Toc218594038"/>
      <w:r>
        <w:lastRenderedPageBreak/>
        <w:t>Ethernet Segment Route (4)</w:t>
      </w:r>
      <w:bookmarkEnd w:id="153"/>
      <w:bookmarkEnd w:id="154"/>
      <w:r w:rsidR="00BB6EA9">
        <w:t xml:space="preserve"> </w:t>
      </w:r>
      <w:r w:rsidR="00BB6EA9">
        <w:rPr>
          <w:sz w:val="24"/>
          <w:szCs w:val="24"/>
        </w:rPr>
        <w:t>(</w:t>
      </w:r>
      <w:r w:rsidR="00BB6EA9" w:rsidRPr="006843FA">
        <w:rPr>
          <w:sz w:val="24"/>
          <w:szCs w:val="24"/>
        </w:rPr>
        <w:t>EVPN</w:t>
      </w:r>
      <w:r w:rsidR="00BB6EA9">
        <w:rPr>
          <w:sz w:val="24"/>
          <w:szCs w:val="24"/>
        </w:rPr>
        <w:t>S</w:t>
      </w:r>
      <w:r w:rsidR="00BB6EA9" w:rsidRPr="006843FA">
        <w:rPr>
          <w:sz w:val="24"/>
          <w:szCs w:val="24"/>
        </w:rPr>
        <w:t>-REQ#</w:t>
      </w:r>
      <w:r w:rsidR="00BB6EA9">
        <w:rPr>
          <w:sz w:val="24"/>
          <w:szCs w:val="24"/>
        </w:rPr>
        <w:t>300)</w:t>
      </w:r>
      <w:bookmarkEnd w:id="155"/>
    </w:p>
    <w:p w14:paraId="20F4DFF9" w14:textId="77777777" w:rsidR="00795620" w:rsidRDefault="00795620" w:rsidP="00795620"/>
    <w:p w14:paraId="6D411FA8" w14:textId="77777777" w:rsidR="00795620" w:rsidRPr="000B6220" w:rsidRDefault="00795620" w:rsidP="00795620">
      <w:pPr>
        <w:rPr>
          <w:sz w:val="24"/>
          <w:szCs w:val="24"/>
        </w:rPr>
      </w:pPr>
      <w:r w:rsidRPr="000B6220">
        <w:rPr>
          <w:sz w:val="24"/>
          <w:szCs w:val="24"/>
        </w:rPr>
        <w:t>The route contains the following fields:</w:t>
      </w:r>
    </w:p>
    <w:p w14:paraId="766865D1" w14:textId="77777777" w:rsidR="00795620" w:rsidRPr="00711B28" w:rsidRDefault="00795620" w:rsidP="00795620"/>
    <w:p w14:paraId="1E16F173" w14:textId="64E02139"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RD</w:t>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sidRPr="000B6220">
        <w:rPr>
          <w:rFonts w:eastAsiaTheme="minorHAnsi"/>
          <w:sz w:val="24"/>
          <w:szCs w:val="24"/>
          <w:lang w:eastAsia="en-US" w:bidi="ar-SA"/>
        </w:rPr>
        <w:tab/>
      </w:r>
      <w:r w:rsidR="005919FE">
        <w:rPr>
          <w:rFonts w:eastAsiaTheme="minorHAnsi"/>
          <w:sz w:val="24"/>
          <w:szCs w:val="24"/>
          <w:lang w:eastAsia="en-US" w:bidi="ar-SA"/>
        </w:rPr>
        <w:tab/>
      </w:r>
      <w:r w:rsidR="005919FE" w:rsidRPr="000B6220">
        <w:rPr>
          <w:rFonts w:eastAsiaTheme="minorHAnsi"/>
          <w:sz w:val="24"/>
          <w:szCs w:val="24"/>
          <w:lang w:eastAsia="en-US" w:bidi="ar-SA"/>
        </w:rPr>
        <w:t>Key</w:t>
      </w:r>
    </w:p>
    <w:p w14:paraId="71397941"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ESI</w:t>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r>
      <w:r w:rsidRPr="000B6220">
        <w:rPr>
          <w:rFonts w:eastAsiaTheme="minorHAnsi"/>
          <w:sz w:val="24"/>
          <w:szCs w:val="24"/>
          <w:lang w:eastAsia="en-US" w:bidi="ar-SA"/>
        </w:rPr>
        <w:tab/>
        <w:t>Key</w:t>
      </w:r>
    </w:p>
    <w:p w14:paraId="44EDA075"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Pr>
          <w:rFonts w:eastAsiaTheme="minorHAnsi"/>
          <w:sz w:val="24"/>
          <w:szCs w:val="24"/>
          <w:lang w:eastAsia="en-US" w:bidi="ar-SA"/>
        </w:rPr>
        <w:t xml:space="preserve">Originating Router’s </w:t>
      </w:r>
      <w:r w:rsidRPr="000B6220">
        <w:rPr>
          <w:rFonts w:eastAsiaTheme="minorHAnsi"/>
          <w:sz w:val="24"/>
          <w:szCs w:val="24"/>
          <w:lang w:eastAsia="en-US" w:bidi="ar-SA"/>
        </w:rPr>
        <w:t>IP Address</w:t>
      </w:r>
      <w:r w:rsidRPr="000B6220">
        <w:rPr>
          <w:rFonts w:eastAsiaTheme="minorHAnsi"/>
          <w:sz w:val="24"/>
          <w:szCs w:val="24"/>
          <w:lang w:eastAsia="en-US" w:bidi="ar-SA"/>
        </w:rPr>
        <w:tab/>
        <w:t>Key</w:t>
      </w:r>
    </w:p>
    <w:p w14:paraId="6B318D6E"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ES-Import Route Target</w:t>
      </w:r>
      <w:r>
        <w:rPr>
          <w:rFonts w:eastAsiaTheme="minorHAnsi"/>
          <w:sz w:val="24"/>
          <w:szCs w:val="24"/>
          <w:lang w:eastAsia="en-US" w:bidi="ar-SA"/>
        </w:rPr>
        <w:t xml:space="preserve"> </w:t>
      </w:r>
      <w:r w:rsidRPr="00AD18A4">
        <w:rPr>
          <w:rFonts w:eastAsiaTheme="minorHAnsi"/>
          <w:sz w:val="24"/>
          <w:szCs w:val="24"/>
          <w:lang w:eastAsia="en-US" w:bidi="ar-SA"/>
        </w:rPr>
        <w:t>Extended Community</w:t>
      </w:r>
    </w:p>
    <w:p w14:paraId="670BA880" w14:textId="77777777" w:rsidR="00795620" w:rsidRPr="000B6220" w:rsidRDefault="00795620">
      <w:pPr>
        <w:pStyle w:val="ListParagraph"/>
        <w:numPr>
          <w:ilvl w:val="0"/>
          <w:numId w:val="19"/>
        </w:numPr>
        <w:spacing w:after="160" w:line="259" w:lineRule="auto"/>
        <w:ind w:left="1080"/>
        <w:rPr>
          <w:rFonts w:eastAsiaTheme="minorHAnsi"/>
          <w:sz w:val="24"/>
          <w:szCs w:val="24"/>
          <w:lang w:eastAsia="en-US" w:bidi="ar-SA"/>
        </w:rPr>
      </w:pPr>
      <w:r w:rsidRPr="000B6220">
        <w:rPr>
          <w:rFonts w:eastAsiaTheme="minorHAnsi"/>
          <w:sz w:val="24"/>
          <w:szCs w:val="24"/>
          <w:lang w:eastAsia="en-US" w:bidi="ar-SA"/>
        </w:rPr>
        <w:t>Type: 0x06</w:t>
      </w:r>
    </w:p>
    <w:p w14:paraId="454C13F0" w14:textId="77777777" w:rsidR="00795620" w:rsidRPr="000B6220" w:rsidRDefault="00795620">
      <w:pPr>
        <w:pStyle w:val="ListParagraph"/>
        <w:numPr>
          <w:ilvl w:val="0"/>
          <w:numId w:val="19"/>
        </w:numPr>
        <w:spacing w:after="160" w:line="259" w:lineRule="auto"/>
        <w:ind w:left="1080"/>
        <w:rPr>
          <w:rFonts w:eastAsiaTheme="minorHAnsi"/>
          <w:sz w:val="24"/>
          <w:szCs w:val="24"/>
          <w:lang w:eastAsia="en-US" w:bidi="ar-SA"/>
        </w:rPr>
      </w:pPr>
      <w:r w:rsidRPr="000B6220">
        <w:rPr>
          <w:rFonts w:eastAsiaTheme="minorHAnsi"/>
          <w:sz w:val="24"/>
          <w:szCs w:val="24"/>
          <w:lang w:eastAsia="en-US" w:bidi="ar-SA"/>
        </w:rPr>
        <w:t>Sub-Type: 0x02 (RT)</w:t>
      </w:r>
    </w:p>
    <w:p w14:paraId="12A5A513" w14:textId="3DD6638B" w:rsidR="00795620" w:rsidRPr="000B6220" w:rsidRDefault="00795620" w:rsidP="0014707A">
      <w:pPr>
        <w:pStyle w:val="ListParagraph"/>
        <w:numPr>
          <w:ilvl w:val="0"/>
          <w:numId w:val="19"/>
        </w:numPr>
        <w:spacing w:after="160" w:line="259" w:lineRule="auto"/>
        <w:ind w:left="1080"/>
        <w:rPr>
          <w:rFonts w:eastAsiaTheme="minorHAnsi"/>
          <w:sz w:val="24"/>
          <w:szCs w:val="24"/>
          <w:lang w:eastAsia="en-US" w:bidi="ar-SA"/>
        </w:rPr>
      </w:pPr>
      <w:r w:rsidRPr="000B6220">
        <w:rPr>
          <w:rFonts w:eastAsiaTheme="minorHAnsi"/>
          <w:sz w:val="24"/>
          <w:szCs w:val="24"/>
          <w:lang w:eastAsia="en-US" w:bidi="ar-SA"/>
        </w:rPr>
        <w:t xml:space="preserve">ES-Import: </w:t>
      </w:r>
      <w:r w:rsidR="0014707A" w:rsidRPr="0014707A">
        <w:rPr>
          <w:rFonts w:eastAsiaTheme="minorHAnsi"/>
          <w:sz w:val="24"/>
          <w:szCs w:val="24"/>
          <w:lang w:eastAsia="en-US" w:bidi="ar-SA"/>
        </w:rPr>
        <w:t xml:space="preserve">the high-order 6-octet portion of the 9-octet ESI </w:t>
      </w:r>
      <w:r w:rsidR="0014707A">
        <w:rPr>
          <w:rFonts w:eastAsiaTheme="minorHAnsi"/>
          <w:sz w:val="24"/>
          <w:szCs w:val="24"/>
          <w:lang w:eastAsia="en-US" w:bidi="ar-SA"/>
        </w:rPr>
        <w:t>v</w:t>
      </w:r>
      <w:r w:rsidR="0014707A" w:rsidRPr="0014707A">
        <w:rPr>
          <w:rFonts w:eastAsiaTheme="minorHAnsi"/>
          <w:sz w:val="24"/>
          <w:szCs w:val="24"/>
          <w:lang w:eastAsia="en-US" w:bidi="ar-SA"/>
        </w:rPr>
        <w:t>alue</w:t>
      </w:r>
    </w:p>
    <w:p w14:paraId="77BA76EE" w14:textId="0617EDED" w:rsidR="00795620" w:rsidRPr="00AD18A4" w:rsidRDefault="00795620" w:rsidP="00E966E5">
      <w:pPr>
        <w:pStyle w:val="ListParagraph"/>
        <w:numPr>
          <w:ilvl w:val="0"/>
          <w:numId w:val="12"/>
        </w:numPr>
        <w:spacing w:after="160" w:line="259" w:lineRule="auto"/>
        <w:rPr>
          <w:rFonts w:eastAsiaTheme="minorHAnsi"/>
          <w:sz w:val="24"/>
          <w:szCs w:val="24"/>
          <w:lang w:eastAsia="en-US" w:bidi="ar-SA"/>
        </w:rPr>
      </w:pPr>
      <w:r w:rsidRPr="00AD18A4">
        <w:rPr>
          <w:rFonts w:eastAsiaTheme="minorHAnsi"/>
          <w:sz w:val="24"/>
          <w:szCs w:val="24"/>
          <w:lang w:eastAsia="en-US" w:bidi="ar-SA"/>
        </w:rPr>
        <w:t>DF Election Extended Community (</w:t>
      </w:r>
      <w:r w:rsidR="006237D8">
        <w:rPr>
          <w:rFonts w:eastAsiaTheme="minorHAnsi"/>
          <w:sz w:val="24"/>
          <w:szCs w:val="24"/>
          <w:lang w:eastAsia="en-US" w:bidi="ar-SA"/>
        </w:rPr>
        <w:t>[</w:t>
      </w:r>
      <w:r w:rsidRPr="00AD18A4">
        <w:rPr>
          <w:rFonts w:eastAsiaTheme="minorHAnsi"/>
          <w:sz w:val="24"/>
          <w:szCs w:val="24"/>
          <w:lang w:eastAsia="en-US" w:bidi="ar-SA"/>
        </w:rPr>
        <w:t>RFC8584</w:t>
      </w:r>
      <w:r w:rsidR="006237D8">
        <w:rPr>
          <w:rFonts w:eastAsiaTheme="minorHAnsi"/>
          <w:sz w:val="24"/>
          <w:szCs w:val="24"/>
          <w:lang w:eastAsia="en-US" w:bidi="ar-SA"/>
        </w:rPr>
        <w:t>]</w:t>
      </w:r>
      <w:r w:rsidRPr="00AD18A4">
        <w:rPr>
          <w:rFonts w:eastAsiaTheme="minorHAnsi"/>
          <w:sz w:val="24"/>
          <w:szCs w:val="24"/>
          <w:lang w:eastAsia="en-US" w:bidi="ar-SA"/>
        </w:rPr>
        <w:t>, chapter 2.2):</w:t>
      </w:r>
    </w:p>
    <w:p w14:paraId="47718F08" w14:textId="77777777" w:rsidR="00795620" w:rsidRPr="00AD18A4" w:rsidRDefault="00795620">
      <w:pPr>
        <w:pStyle w:val="ListParagraph"/>
        <w:numPr>
          <w:ilvl w:val="0"/>
          <w:numId w:val="19"/>
        </w:numPr>
        <w:spacing w:after="160" w:line="259" w:lineRule="auto"/>
        <w:ind w:left="1080"/>
        <w:rPr>
          <w:rFonts w:eastAsiaTheme="minorHAnsi"/>
          <w:sz w:val="24"/>
          <w:szCs w:val="24"/>
          <w:lang w:eastAsia="en-US" w:bidi="ar-SA"/>
        </w:rPr>
      </w:pPr>
      <w:r w:rsidRPr="00AD18A4">
        <w:rPr>
          <w:rFonts w:eastAsiaTheme="minorHAnsi"/>
          <w:sz w:val="24"/>
          <w:szCs w:val="24"/>
          <w:lang w:eastAsia="en-US" w:bidi="ar-SA"/>
        </w:rPr>
        <w:t>DF Alg</w:t>
      </w:r>
    </w:p>
    <w:p w14:paraId="6A89086F" w14:textId="031E8B12" w:rsidR="00795620" w:rsidRPr="00AD18A4" w:rsidRDefault="00795620">
      <w:pPr>
        <w:pStyle w:val="ListParagraph"/>
        <w:numPr>
          <w:ilvl w:val="0"/>
          <w:numId w:val="25"/>
        </w:numPr>
        <w:spacing w:after="160" w:line="259" w:lineRule="auto"/>
        <w:ind w:left="1440"/>
        <w:rPr>
          <w:rFonts w:eastAsiaTheme="minorHAnsi"/>
          <w:sz w:val="24"/>
          <w:szCs w:val="24"/>
          <w:lang w:eastAsia="en-US" w:bidi="ar-SA"/>
        </w:rPr>
      </w:pPr>
      <w:r w:rsidRPr="00AD18A4">
        <w:rPr>
          <w:rFonts w:eastAsiaTheme="minorHAnsi"/>
          <w:sz w:val="24"/>
          <w:szCs w:val="24"/>
          <w:lang w:eastAsia="en-US" w:bidi="ar-SA"/>
        </w:rPr>
        <w:t xml:space="preserve">0: Default DF election algorithm, or modulus-based algorithm </w:t>
      </w:r>
      <w:r>
        <w:rPr>
          <w:rFonts w:eastAsiaTheme="minorHAnsi"/>
          <w:sz w:val="24"/>
          <w:szCs w:val="24"/>
          <w:lang w:eastAsia="en-US" w:bidi="ar-SA"/>
        </w:rPr>
        <w:t>(</w:t>
      </w:r>
      <w:r w:rsidRPr="00AD18A4">
        <w:rPr>
          <w:rFonts w:eastAsiaTheme="minorHAnsi"/>
          <w:sz w:val="24"/>
          <w:szCs w:val="24"/>
          <w:lang w:eastAsia="en-US" w:bidi="ar-SA"/>
        </w:rPr>
        <w:t>[RFC7432</w:t>
      </w:r>
      <w:r w:rsidR="0000387F">
        <w:rPr>
          <w:rFonts w:eastAsiaTheme="minorHAnsi"/>
          <w:sz w:val="24"/>
          <w:szCs w:val="24"/>
          <w:lang w:eastAsia="en-US" w:bidi="ar-SA"/>
        </w:rPr>
        <w:t>bis</w:t>
      </w:r>
      <w:r w:rsidRPr="00AD18A4">
        <w:rPr>
          <w:rFonts w:eastAsiaTheme="minorHAnsi"/>
          <w:sz w:val="24"/>
          <w:szCs w:val="24"/>
          <w:lang w:eastAsia="en-US" w:bidi="ar-SA"/>
        </w:rPr>
        <w:t>]</w:t>
      </w:r>
      <w:r>
        <w:rPr>
          <w:rFonts w:eastAsiaTheme="minorHAnsi"/>
          <w:sz w:val="24"/>
          <w:szCs w:val="24"/>
          <w:lang w:eastAsia="en-US" w:bidi="ar-SA"/>
        </w:rPr>
        <w:t xml:space="preserve"> and </w:t>
      </w:r>
      <w:r w:rsidRPr="00AD18A4">
        <w:rPr>
          <w:rFonts w:eastAsiaTheme="minorHAnsi"/>
          <w:sz w:val="24"/>
          <w:szCs w:val="24"/>
          <w:lang w:eastAsia="en-US" w:bidi="ar-SA"/>
        </w:rPr>
        <w:t>([RFC8584]</w:t>
      </w:r>
      <w:r>
        <w:rPr>
          <w:rFonts w:eastAsiaTheme="minorHAnsi"/>
          <w:sz w:val="24"/>
          <w:szCs w:val="24"/>
          <w:lang w:eastAsia="en-US" w:bidi="ar-SA"/>
        </w:rPr>
        <w:t>)</w:t>
      </w:r>
      <w:r w:rsidRPr="00AD18A4">
        <w:rPr>
          <w:rFonts w:eastAsiaTheme="minorHAnsi"/>
          <w:sz w:val="24"/>
          <w:szCs w:val="24"/>
          <w:lang w:eastAsia="en-US" w:bidi="ar-SA"/>
        </w:rPr>
        <w:t>.</w:t>
      </w:r>
    </w:p>
    <w:p w14:paraId="2615850F" w14:textId="77777777" w:rsidR="00795620" w:rsidRDefault="00795620">
      <w:pPr>
        <w:pStyle w:val="ListParagraph"/>
        <w:numPr>
          <w:ilvl w:val="0"/>
          <w:numId w:val="25"/>
        </w:numPr>
        <w:spacing w:after="160" w:line="259" w:lineRule="auto"/>
        <w:ind w:left="1440"/>
        <w:rPr>
          <w:rFonts w:eastAsiaTheme="minorHAnsi"/>
          <w:sz w:val="24"/>
          <w:szCs w:val="24"/>
          <w:lang w:eastAsia="en-US" w:bidi="ar-SA"/>
        </w:rPr>
      </w:pPr>
      <w:r w:rsidRPr="00AD18A4">
        <w:rPr>
          <w:rFonts w:eastAsiaTheme="minorHAnsi"/>
          <w:sz w:val="24"/>
          <w:szCs w:val="24"/>
          <w:lang w:eastAsia="en-US" w:bidi="ar-SA"/>
        </w:rPr>
        <w:t>1: HRW Algorithm ([RFC8584], chapter 3).</w:t>
      </w:r>
    </w:p>
    <w:p w14:paraId="229E5828" w14:textId="77777777" w:rsidR="00795620" w:rsidRPr="008127D1" w:rsidRDefault="00795620">
      <w:pPr>
        <w:pStyle w:val="ListParagraph"/>
        <w:numPr>
          <w:ilvl w:val="0"/>
          <w:numId w:val="25"/>
        </w:numPr>
        <w:spacing w:after="160" w:line="259" w:lineRule="auto"/>
        <w:ind w:left="1440"/>
        <w:rPr>
          <w:rFonts w:eastAsiaTheme="minorHAnsi"/>
          <w:sz w:val="24"/>
          <w:szCs w:val="24"/>
          <w:lang w:eastAsia="en-US" w:bidi="ar-SA"/>
        </w:rPr>
      </w:pPr>
      <w:r w:rsidRPr="008127D1">
        <w:rPr>
          <w:rFonts w:eastAsiaTheme="minorHAnsi"/>
          <w:sz w:val="24"/>
          <w:szCs w:val="24"/>
          <w:lang w:eastAsia="en-US" w:bidi="ar-SA"/>
        </w:rPr>
        <w:t>2: Highest-Preference algorithm [Pref</w:t>
      </w:r>
      <w:r>
        <w:rPr>
          <w:rFonts w:eastAsiaTheme="minorHAnsi"/>
          <w:sz w:val="24"/>
          <w:szCs w:val="24"/>
          <w:lang w:eastAsia="en-US" w:bidi="ar-SA"/>
        </w:rPr>
        <w:t>-</w:t>
      </w:r>
      <w:r w:rsidRPr="008127D1">
        <w:rPr>
          <w:rFonts w:eastAsiaTheme="minorHAnsi"/>
          <w:sz w:val="24"/>
          <w:szCs w:val="24"/>
          <w:lang w:eastAsia="en-US" w:bidi="ar-SA"/>
        </w:rPr>
        <w:t>DF]</w:t>
      </w:r>
    </w:p>
    <w:p w14:paraId="2FA8C9DA" w14:textId="77777777" w:rsidR="00795620" w:rsidRPr="008127D1" w:rsidRDefault="00795620">
      <w:pPr>
        <w:pStyle w:val="ListParagraph"/>
        <w:numPr>
          <w:ilvl w:val="0"/>
          <w:numId w:val="25"/>
        </w:numPr>
        <w:spacing w:after="160" w:line="259" w:lineRule="auto"/>
        <w:ind w:left="1440"/>
        <w:rPr>
          <w:rFonts w:eastAsiaTheme="minorHAnsi"/>
          <w:sz w:val="24"/>
          <w:szCs w:val="24"/>
          <w:lang w:eastAsia="en-US" w:bidi="ar-SA"/>
        </w:rPr>
      </w:pPr>
      <w:r w:rsidRPr="008127D1">
        <w:rPr>
          <w:rFonts w:eastAsiaTheme="minorHAnsi"/>
          <w:sz w:val="24"/>
          <w:szCs w:val="24"/>
          <w:lang w:eastAsia="en-US" w:bidi="ar-SA"/>
        </w:rPr>
        <w:t>3: Lowest-Preference algorithm [Pref</w:t>
      </w:r>
      <w:r>
        <w:rPr>
          <w:rFonts w:eastAsiaTheme="minorHAnsi"/>
          <w:sz w:val="24"/>
          <w:szCs w:val="24"/>
          <w:lang w:eastAsia="en-US" w:bidi="ar-SA"/>
        </w:rPr>
        <w:t>-</w:t>
      </w:r>
      <w:r w:rsidRPr="008127D1">
        <w:rPr>
          <w:rFonts w:eastAsiaTheme="minorHAnsi"/>
          <w:sz w:val="24"/>
          <w:szCs w:val="24"/>
          <w:lang w:eastAsia="en-US" w:bidi="ar-SA"/>
        </w:rPr>
        <w:t>DF]</w:t>
      </w:r>
    </w:p>
    <w:p w14:paraId="7954896F" w14:textId="77777777" w:rsidR="00795620" w:rsidRPr="008127D1" w:rsidRDefault="00795620">
      <w:pPr>
        <w:pStyle w:val="ListParagraph"/>
        <w:numPr>
          <w:ilvl w:val="0"/>
          <w:numId w:val="25"/>
        </w:numPr>
        <w:spacing w:after="160" w:line="259" w:lineRule="auto"/>
        <w:ind w:left="1440"/>
        <w:rPr>
          <w:rFonts w:eastAsiaTheme="minorHAnsi"/>
          <w:sz w:val="24"/>
          <w:szCs w:val="24"/>
          <w:lang w:eastAsia="en-US" w:bidi="ar-SA"/>
        </w:rPr>
      </w:pPr>
      <w:r w:rsidRPr="008127D1">
        <w:rPr>
          <w:rFonts w:eastAsiaTheme="minorHAnsi"/>
          <w:sz w:val="24"/>
          <w:szCs w:val="24"/>
          <w:lang w:eastAsia="en-US" w:bidi="ar-SA"/>
        </w:rPr>
        <w:t>Types 4-30: Unassigned.</w:t>
      </w:r>
    </w:p>
    <w:p w14:paraId="3B294DFA" w14:textId="77777777" w:rsidR="00795620" w:rsidRPr="00AD18A4" w:rsidRDefault="00795620">
      <w:pPr>
        <w:pStyle w:val="ListParagraph"/>
        <w:numPr>
          <w:ilvl w:val="0"/>
          <w:numId w:val="25"/>
        </w:numPr>
        <w:spacing w:after="160" w:line="259" w:lineRule="auto"/>
        <w:ind w:left="1440"/>
        <w:rPr>
          <w:rFonts w:eastAsiaTheme="minorHAnsi"/>
          <w:sz w:val="24"/>
          <w:szCs w:val="24"/>
          <w:lang w:eastAsia="en-US" w:bidi="ar-SA"/>
        </w:rPr>
      </w:pPr>
      <w:r w:rsidRPr="00AD18A4">
        <w:rPr>
          <w:rFonts w:eastAsiaTheme="minorHAnsi"/>
          <w:sz w:val="24"/>
          <w:szCs w:val="24"/>
          <w:lang w:eastAsia="en-US" w:bidi="ar-SA"/>
        </w:rPr>
        <w:t>31 Reserved for Experimental Use.</w:t>
      </w:r>
    </w:p>
    <w:p w14:paraId="3AA143F7" w14:textId="77777777" w:rsidR="00795620" w:rsidRPr="00AD18A4" w:rsidRDefault="00795620">
      <w:pPr>
        <w:pStyle w:val="ListParagraph"/>
        <w:numPr>
          <w:ilvl w:val="0"/>
          <w:numId w:val="19"/>
        </w:numPr>
        <w:spacing w:after="160" w:line="259" w:lineRule="auto"/>
        <w:ind w:left="1080"/>
        <w:rPr>
          <w:rFonts w:eastAsiaTheme="minorHAnsi"/>
          <w:sz w:val="24"/>
          <w:szCs w:val="24"/>
          <w:lang w:eastAsia="en-US" w:bidi="ar-SA"/>
        </w:rPr>
      </w:pPr>
      <w:r w:rsidRPr="00AD18A4">
        <w:rPr>
          <w:rFonts w:eastAsiaTheme="minorHAnsi"/>
          <w:sz w:val="24"/>
          <w:szCs w:val="24"/>
          <w:lang w:eastAsia="en-US" w:bidi="ar-SA"/>
        </w:rPr>
        <w:t>Bitmap (2 octets)</w:t>
      </w:r>
    </w:p>
    <w:p w14:paraId="57B933E5" w14:textId="30BFA5A3" w:rsidR="00795620" w:rsidRPr="00C91BE7" w:rsidRDefault="00795620">
      <w:pPr>
        <w:pStyle w:val="ListParagraph"/>
        <w:numPr>
          <w:ilvl w:val="0"/>
          <w:numId w:val="25"/>
        </w:numPr>
        <w:spacing w:after="160" w:line="259" w:lineRule="auto"/>
        <w:ind w:left="1440"/>
        <w:rPr>
          <w:rFonts w:eastAsiaTheme="minorHAnsi"/>
          <w:sz w:val="24"/>
          <w:szCs w:val="24"/>
          <w:lang w:eastAsia="en-US" w:bidi="ar-SA"/>
        </w:rPr>
      </w:pPr>
      <w:r w:rsidRPr="00C91BE7">
        <w:rPr>
          <w:rFonts w:eastAsiaTheme="minorHAnsi"/>
          <w:sz w:val="24"/>
          <w:szCs w:val="24"/>
          <w:lang w:eastAsia="en-US" w:bidi="ar-SA"/>
        </w:rPr>
        <w:t xml:space="preserve">Bit 0: </w:t>
      </w:r>
      <w:r>
        <w:rPr>
          <w:rFonts w:eastAsiaTheme="minorHAnsi"/>
          <w:sz w:val="24"/>
          <w:szCs w:val="24"/>
          <w:lang w:eastAsia="en-US" w:bidi="ar-SA"/>
        </w:rPr>
        <w:t>[</w:t>
      </w:r>
      <w:r w:rsidRPr="008127D1">
        <w:rPr>
          <w:rFonts w:eastAsiaTheme="minorHAnsi"/>
          <w:sz w:val="24"/>
          <w:szCs w:val="24"/>
          <w:lang w:eastAsia="en-US" w:bidi="ar-SA"/>
        </w:rPr>
        <w:t>Pref</w:t>
      </w:r>
      <w:r>
        <w:rPr>
          <w:rFonts w:eastAsiaTheme="minorHAnsi"/>
          <w:sz w:val="24"/>
          <w:szCs w:val="24"/>
          <w:lang w:eastAsia="en-US" w:bidi="ar-SA"/>
        </w:rPr>
        <w:t>-</w:t>
      </w:r>
      <w:r w:rsidRPr="008127D1">
        <w:rPr>
          <w:rFonts w:eastAsiaTheme="minorHAnsi"/>
          <w:sz w:val="24"/>
          <w:szCs w:val="24"/>
          <w:lang w:eastAsia="en-US" w:bidi="ar-SA"/>
        </w:rPr>
        <w:t>DF</w:t>
      </w:r>
      <w:r>
        <w:rPr>
          <w:rFonts w:eastAsiaTheme="minorHAnsi"/>
          <w:sz w:val="24"/>
          <w:szCs w:val="24"/>
          <w:lang w:eastAsia="en-US" w:bidi="ar-SA"/>
        </w:rPr>
        <w:t xml:space="preserve">] </w:t>
      </w:r>
      <w:r w:rsidRPr="00C91BE7">
        <w:rPr>
          <w:rFonts w:eastAsiaTheme="minorHAnsi"/>
          <w:sz w:val="24"/>
          <w:szCs w:val="24"/>
          <w:lang w:eastAsia="en-US" w:bidi="ar-SA"/>
        </w:rPr>
        <w:t>D bit or 'Don't Preempt' bit (DP hereafter), determines if the PE advertising the ES route requests the remote PEs in the ES not to preempt it as DF.  The default value is DP=0, which is compatible with the 'preempt' or 'revertive' behavior in the Default DF Alg [RFC7432</w:t>
      </w:r>
      <w:r w:rsidR="0000387F">
        <w:rPr>
          <w:rFonts w:eastAsiaTheme="minorHAnsi"/>
          <w:sz w:val="24"/>
          <w:szCs w:val="24"/>
          <w:lang w:eastAsia="en-US" w:bidi="ar-SA"/>
        </w:rPr>
        <w:t>bis</w:t>
      </w:r>
      <w:r w:rsidRPr="00C91BE7">
        <w:rPr>
          <w:rFonts w:eastAsiaTheme="minorHAnsi"/>
          <w:sz w:val="24"/>
          <w:szCs w:val="24"/>
          <w:lang w:eastAsia="en-US" w:bidi="ar-SA"/>
        </w:rPr>
        <w:t>].  The DP capability is supported by Alg 2 and Alg 3, and MAY be used with DF Alg 0 or 1.  The procedures of the DP capability for DF Alg 0 or 1 are out of the scope of [Pref-DF].</w:t>
      </w:r>
    </w:p>
    <w:p w14:paraId="7708B7DF" w14:textId="77777777" w:rsidR="00795620" w:rsidRPr="00AD18A4" w:rsidRDefault="00795620">
      <w:pPr>
        <w:pStyle w:val="ListParagraph"/>
        <w:numPr>
          <w:ilvl w:val="0"/>
          <w:numId w:val="25"/>
        </w:numPr>
        <w:spacing w:after="160" w:line="259" w:lineRule="auto"/>
        <w:ind w:left="1440"/>
        <w:rPr>
          <w:rFonts w:eastAsiaTheme="minorHAnsi"/>
          <w:sz w:val="24"/>
          <w:szCs w:val="24"/>
          <w:lang w:eastAsia="en-US" w:bidi="ar-SA"/>
        </w:rPr>
      </w:pPr>
      <w:r w:rsidRPr="00AD18A4">
        <w:rPr>
          <w:rFonts w:eastAsiaTheme="minorHAnsi"/>
          <w:sz w:val="24"/>
          <w:szCs w:val="24"/>
          <w:lang w:eastAsia="en-US" w:bidi="ar-SA"/>
        </w:rPr>
        <w:t>Bit 1: ([RFC8584]</w:t>
      </w:r>
      <w:r>
        <w:rPr>
          <w:rFonts w:eastAsiaTheme="minorHAnsi"/>
          <w:sz w:val="24"/>
          <w:szCs w:val="24"/>
          <w:lang w:eastAsia="en-US" w:bidi="ar-SA"/>
        </w:rPr>
        <w:t xml:space="preserve">) </w:t>
      </w:r>
      <w:r w:rsidRPr="00AD18A4">
        <w:rPr>
          <w:rFonts w:eastAsiaTheme="minorHAnsi"/>
          <w:sz w:val="24"/>
          <w:szCs w:val="24"/>
          <w:lang w:eastAsia="en-US" w:bidi="ar-SA"/>
        </w:rPr>
        <w:t>AC-DF Capability (AC-Influenced DF Election, ([RFC8584], chapter 4)).</w:t>
      </w:r>
    </w:p>
    <w:p w14:paraId="2482E47E" w14:textId="77777777" w:rsidR="00795620" w:rsidRPr="00AD18A4" w:rsidRDefault="00795620">
      <w:pPr>
        <w:pStyle w:val="ListParagraph"/>
        <w:numPr>
          <w:ilvl w:val="0"/>
          <w:numId w:val="25"/>
        </w:numPr>
        <w:spacing w:after="160" w:line="259" w:lineRule="auto"/>
        <w:ind w:left="1440"/>
        <w:rPr>
          <w:rFonts w:eastAsiaTheme="minorHAnsi"/>
          <w:sz w:val="24"/>
          <w:szCs w:val="24"/>
          <w:lang w:eastAsia="en-US" w:bidi="ar-SA"/>
        </w:rPr>
      </w:pPr>
      <w:r w:rsidRPr="00AD18A4">
        <w:rPr>
          <w:rFonts w:eastAsiaTheme="minorHAnsi"/>
          <w:sz w:val="24"/>
          <w:szCs w:val="24"/>
          <w:lang w:eastAsia="en-US" w:bidi="ar-SA"/>
        </w:rPr>
        <w:t>Bits 2-15: Unassigned.</w:t>
      </w:r>
    </w:p>
    <w:p w14:paraId="4C8480A0" w14:textId="27367B32" w:rsidR="00795620" w:rsidRPr="00D93E47" w:rsidRDefault="00795620">
      <w:pPr>
        <w:pStyle w:val="ListParagraph"/>
        <w:numPr>
          <w:ilvl w:val="0"/>
          <w:numId w:val="19"/>
        </w:numPr>
        <w:spacing w:after="160" w:line="259" w:lineRule="auto"/>
        <w:ind w:left="1080"/>
        <w:rPr>
          <w:rFonts w:eastAsiaTheme="minorHAnsi"/>
          <w:sz w:val="24"/>
          <w:szCs w:val="24"/>
          <w:lang w:eastAsia="en-US" w:bidi="ar-SA"/>
        </w:rPr>
      </w:pPr>
      <w:r w:rsidRPr="00D93E47">
        <w:rPr>
          <w:rFonts w:eastAsiaTheme="minorHAnsi"/>
          <w:sz w:val="24"/>
          <w:szCs w:val="24"/>
          <w:lang w:eastAsia="en-US" w:bidi="ar-SA"/>
        </w:rPr>
        <w:t>DF Preference (</w:t>
      </w:r>
      <w:r>
        <w:rPr>
          <w:rFonts w:eastAsiaTheme="minorHAnsi"/>
          <w:sz w:val="24"/>
          <w:szCs w:val="24"/>
          <w:lang w:eastAsia="en-US" w:bidi="ar-SA"/>
        </w:rPr>
        <w:t>[Pref-DF])</w:t>
      </w:r>
      <w:r w:rsidRPr="00D93E47">
        <w:rPr>
          <w:rFonts w:eastAsiaTheme="minorHAnsi"/>
          <w:sz w:val="24"/>
          <w:szCs w:val="24"/>
          <w:lang w:eastAsia="en-US" w:bidi="ar-SA"/>
        </w:rPr>
        <w:t xml:space="preserve">: defines a 2-octet value that indicates the PE preference to become the DF in the ES.  The allowed values are within the range 0-65535, and the default value MUST be 32767.  This value is the midpoint in the allowed Preference range of values, which gives the operator the flexibility of choosing a significant number of values, above or below the default Preference.  The DF Preference field is specific to DF Alg 2 and DF Alg </w:t>
      </w:r>
      <w:r w:rsidR="00CB1DD2">
        <w:rPr>
          <w:rFonts w:eastAsiaTheme="minorHAnsi"/>
          <w:sz w:val="24"/>
          <w:szCs w:val="24"/>
          <w:lang w:eastAsia="en-US" w:bidi="ar-SA"/>
        </w:rPr>
        <w:t>3</w:t>
      </w:r>
      <w:r w:rsidR="00CB1DD2" w:rsidRPr="00D93E47">
        <w:rPr>
          <w:rFonts w:eastAsiaTheme="minorHAnsi"/>
          <w:sz w:val="24"/>
          <w:szCs w:val="24"/>
          <w:lang w:eastAsia="en-US" w:bidi="ar-SA"/>
        </w:rPr>
        <w:t xml:space="preserve"> and</w:t>
      </w:r>
      <w:r w:rsidRPr="00D93E47">
        <w:rPr>
          <w:rFonts w:eastAsiaTheme="minorHAnsi"/>
          <w:sz w:val="24"/>
          <w:szCs w:val="24"/>
          <w:lang w:eastAsia="en-US" w:bidi="ar-SA"/>
        </w:rPr>
        <w:t xml:space="preserve"> does not represent any Preference value for </w:t>
      </w:r>
      <w:r w:rsidRPr="00D93E47">
        <w:rPr>
          <w:rFonts w:eastAsiaTheme="minorHAnsi"/>
          <w:sz w:val="24"/>
          <w:szCs w:val="24"/>
          <w:lang w:eastAsia="en-US" w:bidi="ar-SA"/>
        </w:rPr>
        <w:lastRenderedPageBreak/>
        <w:t xml:space="preserve">other Algs.  If the DF </w:t>
      </w:r>
      <w:r>
        <w:rPr>
          <w:rFonts w:eastAsiaTheme="minorHAnsi"/>
          <w:sz w:val="24"/>
          <w:szCs w:val="24"/>
          <w:lang w:eastAsia="en-US" w:bidi="ar-SA"/>
        </w:rPr>
        <w:t>3</w:t>
      </w:r>
      <w:r w:rsidRPr="00D93E47">
        <w:rPr>
          <w:rFonts w:eastAsiaTheme="minorHAnsi"/>
          <w:sz w:val="24"/>
          <w:szCs w:val="24"/>
          <w:lang w:eastAsia="en-US" w:bidi="ar-SA"/>
        </w:rPr>
        <w:t xml:space="preserve"> is different than Alg 2 or Alg 3, these two octets can be encoded differently.</w:t>
      </w:r>
    </w:p>
    <w:p w14:paraId="12476593" w14:textId="77777777" w:rsidR="00795620" w:rsidRPr="000B6220" w:rsidRDefault="00795620" w:rsidP="00E966E5">
      <w:pPr>
        <w:pStyle w:val="ListParagraph"/>
        <w:numPr>
          <w:ilvl w:val="0"/>
          <w:numId w:val="12"/>
        </w:numPr>
        <w:spacing w:after="160" w:line="259" w:lineRule="auto"/>
        <w:rPr>
          <w:rFonts w:eastAsiaTheme="minorHAnsi"/>
          <w:sz w:val="24"/>
          <w:szCs w:val="24"/>
          <w:lang w:eastAsia="en-US" w:bidi="ar-SA"/>
        </w:rPr>
      </w:pPr>
      <w:r w:rsidRPr="000B6220">
        <w:rPr>
          <w:rFonts w:eastAsiaTheme="minorHAnsi"/>
          <w:sz w:val="24"/>
          <w:szCs w:val="24"/>
          <w:lang w:eastAsia="en-US" w:bidi="ar-SA"/>
        </w:rPr>
        <w:t>Next Hop field of the MP_REACH_NLRI attribute = IP address of advertising PE</w:t>
      </w:r>
    </w:p>
    <w:p w14:paraId="58107E02" w14:textId="77777777" w:rsidR="00795620" w:rsidRDefault="00795620" w:rsidP="00795620">
      <w:pPr>
        <w:rPr>
          <w:sz w:val="24"/>
          <w:szCs w:val="24"/>
        </w:rPr>
      </w:pPr>
      <w:r w:rsidRPr="002647F5">
        <w:rPr>
          <w:sz w:val="24"/>
          <w:szCs w:val="24"/>
        </w:rPr>
        <w:t>A PE advertises th</w:t>
      </w:r>
      <w:r>
        <w:rPr>
          <w:sz w:val="24"/>
          <w:szCs w:val="24"/>
        </w:rPr>
        <w:t>ese</w:t>
      </w:r>
      <w:r w:rsidRPr="002647F5">
        <w:rPr>
          <w:sz w:val="24"/>
          <w:szCs w:val="24"/>
        </w:rPr>
        <w:t xml:space="preserve"> route</w:t>
      </w:r>
      <w:r>
        <w:rPr>
          <w:sz w:val="24"/>
          <w:szCs w:val="24"/>
        </w:rPr>
        <w:t>s</w:t>
      </w:r>
      <w:r w:rsidRPr="002647F5">
        <w:rPr>
          <w:sz w:val="24"/>
          <w:szCs w:val="24"/>
        </w:rPr>
        <w:t xml:space="preserve"> for </w:t>
      </w:r>
      <w:r>
        <w:rPr>
          <w:sz w:val="24"/>
          <w:szCs w:val="24"/>
        </w:rPr>
        <w:t>each its ES</w:t>
      </w:r>
      <w:r w:rsidRPr="002647F5">
        <w:rPr>
          <w:sz w:val="24"/>
          <w:szCs w:val="24"/>
        </w:rPr>
        <w:t>.</w:t>
      </w:r>
    </w:p>
    <w:p w14:paraId="0BBF091E" w14:textId="77777777" w:rsidR="00795620" w:rsidRDefault="00795620" w:rsidP="00795620">
      <w:pPr>
        <w:rPr>
          <w:sz w:val="24"/>
          <w:szCs w:val="24"/>
        </w:rPr>
      </w:pPr>
    </w:p>
    <w:p w14:paraId="3ACD7713" w14:textId="77777777" w:rsidR="00795620" w:rsidRPr="002647F5" w:rsidRDefault="00795620" w:rsidP="00795620">
      <w:pPr>
        <w:rPr>
          <w:sz w:val="24"/>
          <w:szCs w:val="24"/>
        </w:rPr>
      </w:pPr>
      <w:r>
        <w:rPr>
          <w:sz w:val="24"/>
          <w:szCs w:val="24"/>
        </w:rPr>
        <w:t xml:space="preserve">If the </w:t>
      </w:r>
      <w:r w:rsidRPr="00AD18A4">
        <w:rPr>
          <w:sz w:val="24"/>
          <w:szCs w:val="24"/>
        </w:rPr>
        <w:t>DF Election Extended Community</w:t>
      </w:r>
      <w:r>
        <w:rPr>
          <w:sz w:val="24"/>
          <w:szCs w:val="24"/>
        </w:rPr>
        <w:t xml:space="preserve"> is omitted, the </w:t>
      </w:r>
      <w:r w:rsidRPr="00AD18A4">
        <w:rPr>
          <w:sz w:val="24"/>
          <w:szCs w:val="24"/>
        </w:rPr>
        <w:t>Default DF election algorithm</w:t>
      </w:r>
      <w:r>
        <w:rPr>
          <w:sz w:val="24"/>
          <w:szCs w:val="24"/>
        </w:rPr>
        <w:t xml:space="preserve"> is assumed.</w:t>
      </w:r>
    </w:p>
    <w:p w14:paraId="775DF010" w14:textId="77777777" w:rsidR="00795620" w:rsidRDefault="00795620" w:rsidP="00795620">
      <w:pPr>
        <w:rPr>
          <w:sz w:val="24"/>
          <w:szCs w:val="24"/>
        </w:rPr>
      </w:pPr>
    </w:p>
    <w:p w14:paraId="69CF7FAF" w14:textId="77777777" w:rsidR="00795620" w:rsidRPr="000B6220" w:rsidRDefault="00795620" w:rsidP="00795620">
      <w:pPr>
        <w:rPr>
          <w:sz w:val="24"/>
          <w:szCs w:val="24"/>
        </w:rPr>
      </w:pPr>
      <w:r>
        <w:rPr>
          <w:sz w:val="24"/>
          <w:szCs w:val="24"/>
        </w:rPr>
        <w:t>The ES-Import Route Target Extended Community is used instead of the RT Extended Community in the import/export operations</w:t>
      </w:r>
      <w:r w:rsidRPr="00966F23">
        <w:rPr>
          <w:sz w:val="24"/>
          <w:szCs w:val="24"/>
        </w:rPr>
        <w:t>.</w:t>
      </w:r>
    </w:p>
    <w:p w14:paraId="58624FBD" w14:textId="77777777" w:rsidR="00795620" w:rsidRDefault="00795620" w:rsidP="00795620">
      <w:pPr>
        <w:rPr>
          <w:sz w:val="24"/>
          <w:szCs w:val="24"/>
        </w:rPr>
      </w:pPr>
    </w:p>
    <w:tbl>
      <w:tblPr>
        <w:tblW w:w="0" w:type="auto"/>
        <w:tblInd w:w="10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00"/>
        <w:gridCol w:w="8460"/>
      </w:tblGrid>
      <w:tr w:rsidR="00795620" w:rsidRPr="00476FA0" w14:paraId="76BB0034" w14:textId="77777777" w:rsidTr="00661806">
        <w:trPr>
          <w:cantSplit/>
        </w:trPr>
        <w:tc>
          <w:tcPr>
            <w:tcW w:w="900" w:type="dxa"/>
          </w:tcPr>
          <w:p w14:paraId="4E99E678" w14:textId="77777777" w:rsidR="00795620" w:rsidRPr="00AE4E49" w:rsidRDefault="00795620" w:rsidP="00661806">
            <w:pPr>
              <w:pStyle w:val="NoteFigure"/>
              <w:spacing w:before="60" w:after="60"/>
              <w:jc w:val="center"/>
            </w:pPr>
            <w:r>
              <w:rPr>
                <w:noProof/>
              </w:rPr>
              <w:drawing>
                <wp:inline distT="0" distB="0" distL="0" distR="0" wp14:anchorId="296F8653" wp14:editId="28C5890D">
                  <wp:extent cx="332740" cy="332740"/>
                  <wp:effectExtent l="1905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8460" w:type="dxa"/>
          </w:tcPr>
          <w:p w14:paraId="012B5726" w14:textId="77777777" w:rsidR="00795620" w:rsidRPr="00AE4E49" w:rsidRDefault="00795620" w:rsidP="00661806">
            <w:pPr>
              <w:pStyle w:val="CellBody"/>
              <w:spacing w:before="240" w:line="240" w:lineRule="auto"/>
              <w:rPr>
                <w:szCs w:val="16"/>
              </w:rPr>
            </w:pPr>
            <w:r w:rsidRPr="00587111">
              <w:rPr>
                <w:rFonts w:asciiTheme="minorHAnsi" w:eastAsiaTheme="minorHAnsi" w:hAnsiTheme="minorHAnsi" w:cstheme="minorBidi"/>
                <w:b/>
                <w:bCs/>
                <w:sz w:val="24"/>
                <w:szCs w:val="24"/>
                <w:lang w:bidi="ar-SA"/>
              </w:rPr>
              <w:t>Note:</w:t>
            </w:r>
            <w:r w:rsidRPr="00AE4E49">
              <w:rPr>
                <w:szCs w:val="16"/>
              </w:rPr>
              <w:t xml:space="preserve"> </w:t>
            </w:r>
            <w:r>
              <w:rPr>
                <w:rFonts w:asciiTheme="minorHAnsi" w:eastAsiaTheme="minorHAnsi" w:hAnsiTheme="minorHAnsi" w:cstheme="minorBidi"/>
                <w:sz w:val="24"/>
                <w:szCs w:val="24"/>
                <w:lang w:bidi="ar-SA"/>
              </w:rPr>
              <w:t xml:space="preserve">Since a PE to import the ES routes using the </w:t>
            </w:r>
            <w:r w:rsidRPr="00DC5D1F">
              <w:rPr>
                <w:rFonts w:asciiTheme="minorHAnsi" w:eastAsiaTheme="minorHAnsi" w:hAnsiTheme="minorHAnsi" w:cstheme="minorBidi"/>
                <w:sz w:val="24"/>
                <w:szCs w:val="24"/>
                <w:lang w:bidi="ar-SA"/>
              </w:rPr>
              <w:t>ES-Import Route Target</w:t>
            </w:r>
            <w:r>
              <w:rPr>
                <w:rFonts w:asciiTheme="minorHAnsi" w:eastAsiaTheme="minorHAnsi" w:hAnsiTheme="minorHAnsi" w:cstheme="minorBidi"/>
                <w:sz w:val="24"/>
                <w:szCs w:val="24"/>
                <w:lang w:bidi="ar-SA"/>
              </w:rPr>
              <w:t xml:space="preserve"> Extended Community, it imports only the ES routes corresponded to its locally configured ESs.</w:t>
            </w:r>
          </w:p>
        </w:tc>
      </w:tr>
    </w:tbl>
    <w:p w14:paraId="7F03BBF4" w14:textId="77777777" w:rsidR="00795620" w:rsidRDefault="00795620" w:rsidP="00795620">
      <w:pPr>
        <w:rPr>
          <w:sz w:val="24"/>
          <w:szCs w:val="24"/>
        </w:rPr>
      </w:pPr>
    </w:p>
    <w:p w14:paraId="4D4E8F21" w14:textId="77777777" w:rsidR="00795620" w:rsidRDefault="00795620" w:rsidP="00795620">
      <w:pPr>
        <w:rPr>
          <w:rFonts w:ascii="Cambria" w:eastAsia="Times New Roman" w:hAnsi="Cambria" w:cs="Times New Roman"/>
          <w:b/>
          <w:bCs/>
          <w:sz w:val="36"/>
          <w:szCs w:val="28"/>
        </w:rPr>
      </w:pPr>
      <w:r>
        <w:br w:type="page"/>
      </w:r>
    </w:p>
    <w:p w14:paraId="794591E3" w14:textId="2D7BA799" w:rsidR="00795620" w:rsidRDefault="00795620" w:rsidP="00795620">
      <w:pPr>
        <w:pStyle w:val="Heading1"/>
      </w:pPr>
      <w:bookmarkStart w:id="156" w:name="_Toc93824713"/>
      <w:bookmarkStart w:id="157" w:name="_Toc98942641"/>
      <w:bookmarkStart w:id="158" w:name="_Toc218594039"/>
      <w:r>
        <w:lastRenderedPageBreak/>
        <w:t>EVPN Label Types</w:t>
      </w:r>
      <w:bookmarkEnd w:id="156"/>
      <w:bookmarkEnd w:id="157"/>
      <w:bookmarkEnd w:id="158"/>
    </w:p>
    <w:p w14:paraId="7CFA993D" w14:textId="77777777" w:rsidR="00795620" w:rsidRDefault="00795620" w:rsidP="00795620"/>
    <w:p w14:paraId="17255DC4" w14:textId="4929D591" w:rsidR="001F624F" w:rsidRDefault="001F624F" w:rsidP="00795620">
      <w:pPr>
        <w:rPr>
          <w:sz w:val="24"/>
          <w:szCs w:val="24"/>
        </w:rPr>
      </w:pPr>
      <w:r>
        <w:rPr>
          <w:sz w:val="24"/>
          <w:szCs w:val="24"/>
        </w:rPr>
        <w:t xml:space="preserve">This document </w:t>
      </w:r>
      <w:r w:rsidR="00A970AF">
        <w:rPr>
          <w:sz w:val="24"/>
          <w:szCs w:val="24"/>
        </w:rPr>
        <w:t>defines</w:t>
      </w:r>
      <w:r>
        <w:rPr>
          <w:sz w:val="24"/>
          <w:szCs w:val="24"/>
        </w:rPr>
        <w:t xml:space="preserve"> the following </w:t>
      </w:r>
      <w:r w:rsidRPr="00D5698A">
        <w:rPr>
          <w:sz w:val="24"/>
          <w:szCs w:val="24"/>
        </w:rPr>
        <w:t xml:space="preserve">types of EVPN </w:t>
      </w:r>
      <w:r w:rsidR="00A970AF">
        <w:rPr>
          <w:sz w:val="24"/>
          <w:szCs w:val="24"/>
        </w:rPr>
        <w:t xml:space="preserve">MPLS </w:t>
      </w:r>
      <w:r w:rsidRPr="00D5698A">
        <w:rPr>
          <w:sz w:val="24"/>
          <w:szCs w:val="24"/>
        </w:rPr>
        <w:t>labels:</w:t>
      </w:r>
    </w:p>
    <w:p w14:paraId="03C252BB" w14:textId="77777777" w:rsidR="00795620" w:rsidRPr="00C63B32" w:rsidRDefault="00795620" w:rsidP="00E966E5">
      <w:pPr>
        <w:pStyle w:val="ListParagraph"/>
        <w:numPr>
          <w:ilvl w:val="0"/>
          <w:numId w:val="4"/>
        </w:numPr>
        <w:rPr>
          <w:sz w:val="24"/>
          <w:szCs w:val="24"/>
        </w:rPr>
      </w:pPr>
      <w:r w:rsidRPr="00C63B32">
        <w:rPr>
          <w:sz w:val="24"/>
          <w:szCs w:val="24"/>
        </w:rPr>
        <w:t>LT1</w:t>
      </w:r>
    </w:p>
    <w:p w14:paraId="50EC7399" w14:textId="77777777" w:rsidR="00795620" w:rsidRPr="00C63B32" w:rsidRDefault="00795620" w:rsidP="00E966E5">
      <w:pPr>
        <w:pStyle w:val="ListParagraph"/>
        <w:numPr>
          <w:ilvl w:val="0"/>
          <w:numId w:val="4"/>
        </w:numPr>
        <w:rPr>
          <w:sz w:val="24"/>
          <w:szCs w:val="24"/>
        </w:rPr>
      </w:pPr>
      <w:r w:rsidRPr="00C63B32">
        <w:rPr>
          <w:sz w:val="24"/>
          <w:szCs w:val="24"/>
        </w:rPr>
        <w:t>LT2</w:t>
      </w:r>
    </w:p>
    <w:p w14:paraId="1A1BA01B" w14:textId="77777777" w:rsidR="00795620" w:rsidRPr="00C63B32" w:rsidRDefault="00795620" w:rsidP="00E966E5">
      <w:pPr>
        <w:pStyle w:val="ListParagraph"/>
        <w:numPr>
          <w:ilvl w:val="0"/>
          <w:numId w:val="4"/>
        </w:numPr>
        <w:rPr>
          <w:sz w:val="24"/>
          <w:szCs w:val="24"/>
        </w:rPr>
      </w:pPr>
      <w:r w:rsidRPr="00C63B32">
        <w:rPr>
          <w:sz w:val="24"/>
          <w:szCs w:val="24"/>
        </w:rPr>
        <w:t>LT3</w:t>
      </w:r>
    </w:p>
    <w:p w14:paraId="30D9F863" w14:textId="77777777" w:rsidR="00795620" w:rsidRDefault="00795620" w:rsidP="00E966E5">
      <w:pPr>
        <w:pStyle w:val="ListParagraph"/>
        <w:numPr>
          <w:ilvl w:val="0"/>
          <w:numId w:val="4"/>
        </w:numPr>
        <w:rPr>
          <w:sz w:val="24"/>
          <w:szCs w:val="24"/>
        </w:rPr>
      </w:pPr>
      <w:r w:rsidRPr="00C63B32">
        <w:rPr>
          <w:sz w:val="24"/>
          <w:szCs w:val="24"/>
        </w:rPr>
        <w:t>LT4</w:t>
      </w:r>
    </w:p>
    <w:p w14:paraId="351AB9DE" w14:textId="77777777" w:rsidR="00795620" w:rsidRDefault="00795620" w:rsidP="00795620">
      <w:pPr>
        <w:rPr>
          <w:sz w:val="24"/>
          <w:szCs w:val="24"/>
        </w:rPr>
      </w:pPr>
      <w:r>
        <w:rPr>
          <w:sz w:val="24"/>
          <w:szCs w:val="24"/>
        </w:rPr>
        <w:t>The following table summarizes information about EVPN labels:</w:t>
      </w:r>
    </w:p>
    <w:p w14:paraId="5D595390" w14:textId="7E6268DA" w:rsidR="00795620" w:rsidRDefault="00795620" w:rsidP="00795620">
      <w:pPr>
        <w:rPr>
          <w:sz w:val="24"/>
          <w:szCs w:val="24"/>
        </w:rPr>
      </w:pPr>
    </w:p>
    <w:p w14:paraId="3B9F87B2" w14:textId="4ED4FB4D" w:rsidR="00807974" w:rsidRPr="00E12FDF" w:rsidRDefault="00807974" w:rsidP="00807974">
      <w:pPr>
        <w:pStyle w:val="Body"/>
        <w:rPr>
          <w:i/>
          <w:iCs/>
        </w:rPr>
      </w:pPr>
      <w:r>
        <w:t xml:space="preserve">  </w:t>
      </w:r>
      <w:bookmarkStart w:id="159" w:name="_Toc218594083"/>
      <w:r w:rsidRPr="0021309B">
        <w:t xml:space="preserve">Table </w:t>
      </w:r>
      <w:r>
        <w:rPr>
          <w:noProof/>
        </w:rPr>
        <w:fldChar w:fldCharType="begin"/>
      </w:r>
      <w:r>
        <w:rPr>
          <w:noProof/>
        </w:rPr>
        <w:instrText xml:space="preserve"> SEQ Table \* ARABIC </w:instrText>
      </w:r>
      <w:r>
        <w:rPr>
          <w:noProof/>
        </w:rPr>
        <w:fldChar w:fldCharType="separate"/>
      </w:r>
      <w:r w:rsidR="00E8103D">
        <w:rPr>
          <w:noProof/>
        </w:rPr>
        <w:t>6</w:t>
      </w:r>
      <w:r>
        <w:rPr>
          <w:noProof/>
        </w:rPr>
        <w:fldChar w:fldCharType="end"/>
      </w:r>
      <w:r w:rsidRPr="0021309B">
        <w:t xml:space="preserve">: </w:t>
      </w:r>
      <w:r>
        <w:t>EVPN MPLS Label Types</w:t>
      </w:r>
      <w:bookmarkEnd w:id="159"/>
    </w:p>
    <w:tbl>
      <w:tblPr>
        <w:tblStyle w:val="TableGrid"/>
        <w:tblW w:w="0" w:type="auto"/>
        <w:tblLook w:val="04A0" w:firstRow="1" w:lastRow="0" w:firstColumn="1" w:lastColumn="0" w:noHBand="0" w:noVBand="1"/>
      </w:tblPr>
      <w:tblGrid>
        <w:gridCol w:w="704"/>
        <w:gridCol w:w="2891"/>
        <w:gridCol w:w="2610"/>
        <w:gridCol w:w="2903"/>
      </w:tblGrid>
      <w:tr w:rsidR="00795620" w:rsidRPr="00455116" w14:paraId="26BA4EA3" w14:textId="77777777" w:rsidTr="00661806">
        <w:tc>
          <w:tcPr>
            <w:tcW w:w="704" w:type="dxa"/>
          </w:tcPr>
          <w:p w14:paraId="46E793F4" w14:textId="77777777" w:rsidR="00795620" w:rsidRPr="00455116" w:rsidRDefault="00795620" w:rsidP="00661806">
            <w:pPr>
              <w:jc w:val="center"/>
              <w:rPr>
                <w:rFonts w:cstheme="minorHAnsi"/>
                <w:b/>
                <w:bCs/>
                <w:sz w:val="20"/>
                <w:szCs w:val="20"/>
              </w:rPr>
            </w:pPr>
            <w:r w:rsidRPr="00455116">
              <w:rPr>
                <w:rFonts w:cstheme="minorHAnsi"/>
                <w:b/>
                <w:bCs/>
                <w:sz w:val="20"/>
                <w:szCs w:val="20"/>
              </w:rPr>
              <w:t>Label</w:t>
            </w:r>
          </w:p>
        </w:tc>
        <w:tc>
          <w:tcPr>
            <w:tcW w:w="2891" w:type="dxa"/>
          </w:tcPr>
          <w:p w14:paraId="3D23CCE9" w14:textId="77777777" w:rsidR="00795620" w:rsidRPr="00455116" w:rsidRDefault="00795620" w:rsidP="00661806">
            <w:pPr>
              <w:jc w:val="center"/>
              <w:rPr>
                <w:rFonts w:cstheme="minorHAnsi"/>
                <w:b/>
                <w:bCs/>
                <w:sz w:val="20"/>
                <w:szCs w:val="20"/>
              </w:rPr>
            </w:pPr>
            <w:r w:rsidRPr="00455116">
              <w:rPr>
                <w:rFonts w:cstheme="minorHAnsi"/>
                <w:b/>
                <w:bCs/>
                <w:sz w:val="20"/>
                <w:szCs w:val="20"/>
              </w:rPr>
              <w:t>Route and Scope</w:t>
            </w:r>
          </w:p>
        </w:tc>
        <w:tc>
          <w:tcPr>
            <w:tcW w:w="2610" w:type="dxa"/>
          </w:tcPr>
          <w:p w14:paraId="2178D53F" w14:textId="77777777" w:rsidR="00795620" w:rsidRPr="00455116" w:rsidRDefault="00795620" w:rsidP="00661806">
            <w:pPr>
              <w:jc w:val="center"/>
              <w:rPr>
                <w:rFonts w:cstheme="minorHAnsi"/>
                <w:b/>
                <w:bCs/>
                <w:sz w:val="20"/>
                <w:szCs w:val="20"/>
              </w:rPr>
            </w:pPr>
            <w:r w:rsidRPr="00455116">
              <w:rPr>
                <w:rFonts w:cstheme="minorHAnsi"/>
                <w:b/>
                <w:bCs/>
                <w:sz w:val="20"/>
                <w:szCs w:val="20"/>
              </w:rPr>
              <w:t>Usage in Functions</w:t>
            </w:r>
          </w:p>
        </w:tc>
        <w:tc>
          <w:tcPr>
            <w:tcW w:w="2811" w:type="dxa"/>
          </w:tcPr>
          <w:p w14:paraId="33999A1E" w14:textId="77777777" w:rsidR="00795620" w:rsidRPr="00455116" w:rsidRDefault="00795620" w:rsidP="00661806">
            <w:pPr>
              <w:jc w:val="center"/>
              <w:rPr>
                <w:rFonts w:cstheme="minorHAnsi"/>
                <w:b/>
                <w:bCs/>
                <w:sz w:val="20"/>
                <w:szCs w:val="20"/>
              </w:rPr>
            </w:pPr>
            <w:r w:rsidRPr="00455116">
              <w:rPr>
                <w:rFonts w:cstheme="minorHAnsi"/>
                <w:b/>
                <w:bCs/>
                <w:sz w:val="20"/>
                <w:szCs w:val="20"/>
              </w:rPr>
              <w:t xml:space="preserve">Usage in </w:t>
            </w:r>
            <w:r>
              <w:rPr>
                <w:rFonts w:cstheme="minorHAnsi"/>
                <w:b/>
                <w:bCs/>
                <w:sz w:val="20"/>
                <w:szCs w:val="20"/>
              </w:rPr>
              <w:t>Data M</w:t>
            </w:r>
            <w:r w:rsidRPr="00455116">
              <w:rPr>
                <w:rFonts w:cstheme="minorHAnsi"/>
                <w:b/>
                <w:bCs/>
                <w:sz w:val="20"/>
                <w:szCs w:val="20"/>
              </w:rPr>
              <w:t>essages</w:t>
            </w:r>
          </w:p>
        </w:tc>
      </w:tr>
      <w:tr w:rsidR="00795620" w:rsidRPr="00455116" w14:paraId="333D848E" w14:textId="77777777" w:rsidTr="00661806">
        <w:tc>
          <w:tcPr>
            <w:tcW w:w="704" w:type="dxa"/>
          </w:tcPr>
          <w:p w14:paraId="54677F9B" w14:textId="77777777" w:rsidR="00795620" w:rsidRPr="00455116" w:rsidRDefault="00795620" w:rsidP="00661806">
            <w:pPr>
              <w:rPr>
                <w:rFonts w:cstheme="minorHAnsi"/>
                <w:sz w:val="20"/>
                <w:szCs w:val="20"/>
              </w:rPr>
            </w:pPr>
            <w:r w:rsidRPr="00455116">
              <w:rPr>
                <w:rFonts w:cstheme="minorHAnsi"/>
                <w:sz w:val="20"/>
                <w:szCs w:val="20"/>
              </w:rPr>
              <w:t>LT1</w:t>
            </w:r>
          </w:p>
        </w:tc>
        <w:tc>
          <w:tcPr>
            <w:tcW w:w="2891" w:type="dxa"/>
          </w:tcPr>
          <w:p w14:paraId="21974696"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MAC/IP Address Advertisement Route (2)</w:t>
            </w:r>
          </w:p>
          <w:p w14:paraId="437BA3D6" w14:textId="47DE6001"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RD</w:t>
            </w:r>
            <w:r w:rsidR="008D36BD">
              <w:rPr>
                <w:rFonts w:cstheme="minorHAnsi"/>
                <w:sz w:val="20"/>
              </w:rPr>
              <w:t xml:space="preserve">                                   Key</w:t>
            </w:r>
          </w:p>
          <w:p w14:paraId="79491D2F"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ESI</w:t>
            </w:r>
          </w:p>
          <w:p w14:paraId="04F1891E"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ET</w:t>
            </w:r>
            <w:r>
              <w:rPr>
                <w:rFonts w:cstheme="minorHAnsi"/>
                <w:sz w:val="20"/>
              </w:rPr>
              <w:t xml:space="preserve">                                   Key</w:t>
            </w:r>
          </w:p>
          <w:p w14:paraId="4125ECE2" w14:textId="77777777" w:rsidR="00795620"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MAC Address</w:t>
            </w:r>
            <w:r>
              <w:rPr>
                <w:rFonts w:cstheme="minorHAnsi"/>
                <w:sz w:val="20"/>
              </w:rPr>
              <w:t xml:space="preserve">               Key</w:t>
            </w:r>
          </w:p>
          <w:p w14:paraId="66FD81A7" w14:textId="77777777" w:rsidR="00795620" w:rsidRPr="00143AD0" w:rsidRDefault="00795620">
            <w:pPr>
              <w:pStyle w:val="ListParagraph"/>
              <w:numPr>
                <w:ilvl w:val="0"/>
                <w:numId w:val="15"/>
              </w:numPr>
              <w:spacing w:after="0" w:line="240" w:lineRule="auto"/>
              <w:ind w:left="353" w:hanging="180"/>
              <w:rPr>
                <w:rFonts w:cstheme="minorHAnsi"/>
                <w:sz w:val="20"/>
                <w:highlight w:val="lightGray"/>
              </w:rPr>
            </w:pPr>
            <w:r w:rsidRPr="00143AD0">
              <w:rPr>
                <w:rFonts w:cstheme="minorHAnsi"/>
                <w:sz w:val="20"/>
                <w:highlight w:val="lightGray"/>
              </w:rPr>
              <w:t>IP Address                    Key</w:t>
            </w:r>
          </w:p>
          <w:p w14:paraId="2663BE8F"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LT1 Label</w:t>
            </w:r>
          </w:p>
          <w:p w14:paraId="5B923416"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RT</w:t>
            </w:r>
          </w:p>
          <w:p w14:paraId="12E51C6B"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Pr>
                <w:rFonts w:cstheme="minorHAnsi"/>
                <w:sz w:val="20"/>
              </w:rPr>
              <w:t>Scope: &lt;EVI, ET, MAC&gt;</w:t>
            </w:r>
          </w:p>
          <w:p w14:paraId="7A7FE1FA" w14:textId="79EE8740"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Map</w:t>
            </w:r>
            <w:r>
              <w:rPr>
                <w:rFonts w:cstheme="minorHAnsi"/>
                <w:sz w:val="20"/>
              </w:rPr>
              <w:t>s</w:t>
            </w:r>
            <w:r w:rsidRPr="00455116">
              <w:rPr>
                <w:rFonts w:cstheme="minorHAnsi"/>
                <w:sz w:val="20"/>
              </w:rPr>
              <w:t xml:space="preserve"> to </w:t>
            </w:r>
            <w:r w:rsidR="004E1253">
              <w:rPr>
                <w:rFonts w:cstheme="minorHAnsi"/>
                <w:sz w:val="20"/>
              </w:rPr>
              <w:t>MAC</w:t>
            </w:r>
            <w:r>
              <w:rPr>
                <w:rFonts w:cstheme="minorHAnsi"/>
                <w:sz w:val="20"/>
              </w:rPr>
              <w:t>T</w:t>
            </w:r>
          </w:p>
        </w:tc>
        <w:tc>
          <w:tcPr>
            <w:tcW w:w="2610" w:type="dxa"/>
          </w:tcPr>
          <w:p w14:paraId="170D1B00" w14:textId="77777777" w:rsidR="00795620" w:rsidRPr="00455116" w:rsidRDefault="00795620" w:rsidP="00661806">
            <w:pPr>
              <w:ind w:left="94"/>
              <w:rPr>
                <w:rFonts w:cstheme="minorHAnsi"/>
                <w:sz w:val="20"/>
                <w:szCs w:val="20"/>
              </w:rPr>
            </w:pPr>
          </w:p>
        </w:tc>
        <w:tc>
          <w:tcPr>
            <w:tcW w:w="2811" w:type="dxa"/>
          </w:tcPr>
          <w:p w14:paraId="6CD1871E" w14:textId="347AE554" w:rsidR="00795620" w:rsidRDefault="00C40E10">
            <w:pPr>
              <w:pStyle w:val="ListParagraph"/>
              <w:numPr>
                <w:ilvl w:val="0"/>
                <w:numId w:val="14"/>
              </w:numPr>
              <w:spacing w:after="0" w:line="240" w:lineRule="auto"/>
              <w:ind w:left="148" w:hanging="180"/>
              <w:rPr>
                <w:rFonts w:cstheme="minorHAnsi"/>
                <w:sz w:val="20"/>
              </w:rPr>
            </w:pPr>
            <w:r>
              <w:rPr>
                <w:rFonts w:cstheme="minorHAnsi"/>
                <w:sz w:val="20"/>
              </w:rPr>
              <w:t>F</w:t>
            </w:r>
            <w:r w:rsidR="00795620" w:rsidRPr="00455116">
              <w:rPr>
                <w:rFonts w:cstheme="minorHAnsi"/>
                <w:sz w:val="20"/>
              </w:rPr>
              <w:t>orwarding Unicast Packets</w:t>
            </w:r>
            <w:r w:rsidR="00795620">
              <w:rPr>
                <w:rFonts w:cstheme="minorHAnsi"/>
                <w:sz w:val="20"/>
              </w:rPr>
              <w:t xml:space="preserve"> </w:t>
            </w:r>
          </w:p>
          <w:p w14:paraId="3D398BF9" w14:textId="4EE614CA" w:rsidR="00795620" w:rsidRPr="00455116" w:rsidRDefault="00795620" w:rsidP="00661806">
            <w:pPr>
              <w:pStyle w:val="ListParagraph"/>
              <w:spacing w:after="0" w:line="240" w:lineRule="auto"/>
              <w:ind w:left="148"/>
              <w:rPr>
                <w:rFonts w:cstheme="minorHAnsi"/>
                <w:sz w:val="20"/>
              </w:rPr>
            </w:pPr>
            <w:r>
              <w:rPr>
                <w:rFonts w:cstheme="minorHAnsi"/>
                <w:sz w:val="20"/>
              </w:rPr>
              <w:t>([</w:t>
            </w:r>
            <w:r>
              <w:t>RFC7432</w:t>
            </w:r>
            <w:r w:rsidR="0000387F">
              <w:t>bis</w:t>
            </w:r>
            <w:r>
              <w:t>], c</w:t>
            </w:r>
            <w:r w:rsidRPr="00455116">
              <w:rPr>
                <w:rFonts w:cstheme="minorHAnsi"/>
                <w:sz w:val="20"/>
              </w:rPr>
              <w:t>hapter</w:t>
            </w:r>
            <w:r w:rsidR="0022614E">
              <w:rPr>
                <w:rFonts w:cstheme="minorHAnsi"/>
                <w:sz w:val="20"/>
              </w:rPr>
              <w:t xml:space="preserve"> </w:t>
            </w:r>
            <w:r>
              <w:rPr>
                <w:rFonts w:cstheme="minorHAnsi"/>
                <w:sz w:val="20"/>
              </w:rPr>
              <w:t>13.1</w:t>
            </w:r>
            <w:r w:rsidRPr="00455116">
              <w:rPr>
                <w:rFonts w:cstheme="minorHAnsi"/>
                <w:sz w:val="20"/>
              </w:rPr>
              <w:t>).</w:t>
            </w:r>
          </w:p>
          <w:p w14:paraId="63BBB5E2" w14:textId="77777777" w:rsidR="00795620" w:rsidRPr="00455116" w:rsidRDefault="00795620" w:rsidP="00661806">
            <w:pPr>
              <w:rPr>
                <w:rFonts w:cstheme="minorHAnsi"/>
                <w:sz w:val="20"/>
                <w:szCs w:val="20"/>
              </w:rPr>
            </w:pPr>
          </w:p>
        </w:tc>
      </w:tr>
      <w:tr w:rsidR="00795620" w:rsidRPr="00455116" w14:paraId="0800AC57" w14:textId="77777777" w:rsidTr="00661806">
        <w:tc>
          <w:tcPr>
            <w:tcW w:w="704" w:type="dxa"/>
          </w:tcPr>
          <w:p w14:paraId="5A13132D" w14:textId="77777777" w:rsidR="00795620" w:rsidRPr="00455116" w:rsidRDefault="00795620" w:rsidP="00661806">
            <w:pPr>
              <w:rPr>
                <w:rFonts w:cstheme="minorHAnsi"/>
                <w:sz w:val="20"/>
                <w:szCs w:val="20"/>
              </w:rPr>
            </w:pPr>
            <w:r w:rsidRPr="00455116">
              <w:rPr>
                <w:rFonts w:cstheme="minorHAnsi"/>
                <w:sz w:val="20"/>
                <w:szCs w:val="20"/>
              </w:rPr>
              <w:t>LT2</w:t>
            </w:r>
          </w:p>
        </w:tc>
        <w:tc>
          <w:tcPr>
            <w:tcW w:w="2891" w:type="dxa"/>
          </w:tcPr>
          <w:p w14:paraId="28D38C27"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Ethernet A-D Route per EVPN Instance Route</w:t>
            </w:r>
            <w:r>
              <w:rPr>
                <w:rFonts w:cstheme="minorHAnsi"/>
                <w:sz w:val="20"/>
              </w:rPr>
              <w:t xml:space="preserve"> </w:t>
            </w:r>
            <w:r w:rsidRPr="00455116">
              <w:rPr>
                <w:rFonts w:cstheme="minorHAnsi"/>
                <w:sz w:val="20"/>
              </w:rPr>
              <w:t>(1)</w:t>
            </w:r>
          </w:p>
          <w:p w14:paraId="56B46FBC" w14:textId="3E8EECE1"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RD</w:t>
            </w:r>
            <w:r w:rsidR="008D36BD">
              <w:rPr>
                <w:rFonts w:cstheme="minorHAnsi"/>
                <w:sz w:val="20"/>
              </w:rPr>
              <w:t xml:space="preserve">                                 Key</w:t>
            </w:r>
          </w:p>
          <w:p w14:paraId="632F68A5"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ESI</w:t>
            </w:r>
            <w:r>
              <w:rPr>
                <w:rFonts w:cstheme="minorHAnsi"/>
                <w:sz w:val="20"/>
              </w:rPr>
              <w:t xml:space="preserve">                                 Key</w:t>
            </w:r>
          </w:p>
          <w:p w14:paraId="2CCE6A9E"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ET</w:t>
            </w:r>
            <w:r>
              <w:rPr>
                <w:rFonts w:cstheme="minorHAnsi"/>
                <w:sz w:val="20"/>
              </w:rPr>
              <w:t xml:space="preserve">                                  Key</w:t>
            </w:r>
          </w:p>
          <w:p w14:paraId="05DCFFBA"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LT2 Label</w:t>
            </w:r>
          </w:p>
          <w:p w14:paraId="0A4B2B43"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RT</w:t>
            </w:r>
            <w:r>
              <w:rPr>
                <w:rFonts w:cstheme="minorHAnsi"/>
                <w:sz w:val="20"/>
              </w:rPr>
              <w:t>s</w:t>
            </w:r>
          </w:p>
          <w:p w14:paraId="00C74EA9"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Pr>
                <w:rFonts w:cstheme="minorHAnsi"/>
                <w:sz w:val="20"/>
              </w:rPr>
              <w:t xml:space="preserve">Scope: </w:t>
            </w:r>
            <w:r w:rsidRPr="00455116">
              <w:rPr>
                <w:rFonts w:cstheme="minorHAnsi"/>
                <w:sz w:val="20"/>
              </w:rPr>
              <w:t xml:space="preserve"> &lt;</w:t>
            </w:r>
            <w:r>
              <w:rPr>
                <w:rFonts w:cstheme="minorHAnsi"/>
                <w:sz w:val="20"/>
              </w:rPr>
              <w:t>EVI, ET, ES</w:t>
            </w:r>
            <w:r w:rsidRPr="00455116">
              <w:rPr>
                <w:rFonts w:cstheme="minorHAnsi"/>
                <w:sz w:val="20"/>
              </w:rPr>
              <w:t>&gt;</w:t>
            </w:r>
          </w:p>
          <w:p w14:paraId="4EAF7CB5" w14:textId="77777777" w:rsidR="009826F0"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Map</w:t>
            </w:r>
            <w:r>
              <w:rPr>
                <w:rFonts w:cstheme="minorHAnsi"/>
                <w:sz w:val="20"/>
              </w:rPr>
              <w:t>s</w:t>
            </w:r>
            <w:r w:rsidRPr="00455116">
              <w:rPr>
                <w:rFonts w:cstheme="minorHAnsi"/>
                <w:sz w:val="20"/>
              </w:rPr>
              <w:t xml:space="preserve"> to </w:t>
            </w:r>
          </w:p>
          <w:p w14:paraId="53A41CE6" w14:textId="758EE780" w:rsidR="00795620" w:rsidRDefault="00863014" w:rsidP="009826F0">
            <w:pPr>
              <w:pStyle w:val="ListParagraph"/>
              <w:numPr>
                <w:ilvl w:val="0"/>
                <w:numId w:val="9"/>
              </w:numPr>
              <w:spacing w:after="0" w:line="240" w:lineRule="auto"/>
              <w:ind w:left="435" w:hanging="234"/>
              <w:rPr>
                <w:rFonts w:cstheme="minorHAnsi"/>
                <w:sz w:val="20"/>
              </w:rPr>
            </w:pPr>
            <w:r>
              <w:rPr>
                <w:rFonts w:cstheme="minorHAnsi"/>
                <w:sz w:val="20"/>
              </w:rPr>
              <w:t>AC</w:t>
            </w:r>
            <w:r w:rsidR="009826F0">
              <w:rPr>
                <w:rFonts w:cstheme="minorHAnsi"/>
                <w:sz w:val="20"/>
              </w:rPr>
              <w:t>-based: sub-interface</w:t>
            </w:r>
          </w:p>
          <w:p w14:paraId="79214809" w14:textId="1023E305" w:rsidR="009826F0" w:rsidRPr="00455116" w:rsidRDefault="009826F0" w:rsidP="009826F0">
            <w:pPr>
              <w:pStyle w:val="ListParagraph"/>
              <w:numPr>
                <w:ilvl w:val="0"/>
                <w:numId w:val="9"/>
              </w:numPr>
              <w:spacing w:after="0" w:line="240" w:lineRule="auto"/>
              <w:ind w:left="435" w:hanging="234"/>
              <w:rPr>
                <w:rFonts w:cstheme="minorHAnsi"/>
                <w:sz w:val="20"/>
              </w:rPr>
            </w:pPr>
            <w:r>
              <w:rPr>
                <w:rFonts w:cstheme="minorHAnsi"/>
                <w:sz w:val="20"/>
              </w:rPr>
              <w:t>Others: LAG</w:t>
            </w:r>
          </w:p>
        </w:tc>
        <w:tc>
          <w:tcPr>
            <w:tcW w:w="2610" w:type="dxa"/>
          </w:tcPr>
          <w:p w14:paraId="0CD58CA4" w14:textId="60D80B2E" w:rsidR="00795620" w:rsidRPr="00455116" w:rsidRDefault="00795620">
            <w:pPr>
              <w:pStyle w:val="ListParagraph"/>
              <w:numPr>
                <w:ilvl w:val="0"/>
                <w:numId w:val="16"/>
              </w:numPr>
              <w:spacing w:after="0" w:line="240" w:lineRule="auto"/>
              <w:ind w:left="162" w:hanging="180"/>
              <w:rPr>
                <w:rFonts w:cstheme="minorHAnsi"/>
                <w:sz w:val="20"/>
              </w:rPr>
            </w:pPr>
            <w:r w:rsidRPr="00455116">
              <w:rPr>
                <w:rFonts w:cstheme="minorHAnsi"/>
                <w:sz w:val="20"/>
              </w:rPr>
              <w:t xml:space="preserve">Unicast Know Forwarding via Aliasing Path </w:t>
            </w:r>
            <w:r>
              <w:rPr>
                <w:rFonts w:cstheme="minorHAnsi"/>
                <w:sz w:val="20"/>
              </w:rPr>
              <w:t>([</w:t>
            </w:r>
            <w:r>
              <w:t>RFC7432</w:t>
            </w:r>
            <w:r w:rsidR="0000387F">
              <w:t>bis</w:t>
            </w:r>
            <w:r>
              <w:t>], c</w:t>
            </w:r>
            <w:r w:rsidRPr="00455116">
              <w:rPr>
                <w:rFonts w:cstheme="minorHAnsi"/>
                <w:sz w:val="20"/>
              </w:rPr>
              <w:t xml:space="preserve">hapter </w:t>
            </w:r>
            <w:r>
              <w:rPr>
                <w:rFonts w:cstheme="minorHAnsi"/>
                <w:sz w:val="20"/>
              </w:rPr>
              <w:t>8.4</w:t>
            </w:r>
            <w:r w:rsidRPr="00455116">
              <w:rPr>
                <w:rFonts w:cstheme="minorHAnsi"/>
                <w:sz w:val="20"/>
              </w:rPr>
              <w:t>)</w:t>
            </w:r>
          </w:p>
        </w:tc>
        <w:tc>
          <w:tcPr>
            <w:tcW w:w="2903" w:type="dxa"/>
          </w:tcPr>
          <w:p w14:paraId="778128E5" w14:textId="34620208" w:rsidR="00795620"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 xml:space="preserve">Forwarding Unicast Known packets via an Alias </w:t>
            </w:r>
            <w:r w:rsidR="00506499" w:rsidRPr="00455116">
              <w:rPr>
                <w:rFonts w:cstheme="minorHAnsi"/>
                <w:sz w:val="20"/>
              </w:rPr>
              <w:t>path (</w:t>
            </w:r>
            <w:r>
              <w:rPr>
                <w:rFonts w:cstheme="minorHAnsi"/>
                <w:sz w:val="20"/>
              </w:rPr>
              <w:t>[</w:t>
            </w:r>
            <w:r>
              <w:t>RFC7432</w:t>
            </w:r>
            <w:r w:rsidR="0000387F">
              <w:t>bis</w:t>
            </w:r>
            <w:r>
              <w:t>], c</w:t>
            </w:r>
            <w:r w:rsidRPr="00455116">
              <w:rPr>
                <w:rFonts w:cstheme="minorHAnsi"/>
                <w:sz w:val="20"/>
              </w:rPr>
              <w:t>hapters</w:t>
            </w:r>
            <w:r>
              <w:rPr>
                <w:rFonts w:cstheme="minorHAnsi"/>
                <w:sz w:val="20"/>
              </w:rPr>
              <w:t xml:space="preserve"> 8.4</w:t>
            </w:r>
            <w:r w:rsidRPr="00455116">
              <w:rPr>
                <w:rFonts w:cstheme="minorHAnsi"/>
                <w:sz w:val="20"/>
              </w:rPr>
              <w:t>).</w:t>
            </w:r>
          </w:p>
          <w:p w14:paraId="6EAAF174" w14:textId="005C39E3" w:rsidR="007A559D" w:rsidRPr="007A559D" w:rsidRDefault="007A559D" w:rsidP="007A559D">
            <w:pPr>
              <w:ind w:left="-32"/>
              <w:rPr>
                <w:rFonts w:cstheme="minorHAnsi"/>
                <w:sz w:val="20"/>
              </w:rPr>
            </w:pPr>
          </w:p>
          <w:p w14:paraId="310AD7AC" w14:textId="77777777" w:rsidR="00795620" w:rsidRPr="00455116" w:rsidRDefault="00795620" w:rsidP="00661806">
            <w:pPr>
              <w:ind w:left="-32"/>
              <w:rPr>
                <w:rFonts w:cstheme="minorHAnsi"/>
                <w:sz w:val="20"/>
                <w:szCs w:val="20"/>
              </w:rPr>
            </w:pPr>
          </w:p>
        </w:tc>
      </w:tr>
      <w:tr w:rsidR="00795620" w:rsidRPr="00455116" w14:paraId="7076DD86" w14:textId="77777777" w:rsidTr="00661806">
        <w:tc>
          <w:tcPr>
            <w:tcW w:w="704" w:type="dxa"/>
          </w:tcPr>
          <w:p w14:paraId="18DA6EE9" w14:textId="77777777" w:rsidR="00795620" w:rsidRDefault="00795620" w:rsidP="00661806">
            <w:pPr>
              <w:rPr>
                <w:rFonts w:cstheme="minorHAnsi"/>
                <w:sz w:val="20"/>
                <w:szCs w:val="20"/>
              </w:rPr>
            </w:pPr>
            <w:r w:rsidRPr="00455116">
              <w:rPr>
                <w:rFonts w:cstheme="minorHAnsi"/>
                <w:sz w:val="20"/>
                <w:szCs w:val="20"/>
              </w:rPr>
              <w:t>LT3</w:t>
            </w:r>
          </w:p>
          <w:p w14:paraId="56E42120" w14:textId="43F022AA" w:rsidR="009B3630" w:rsidRDefault="000C6E5E" w:rsidP="00661806">
            <w:pPr>
              <w:rPr>
                <w:rFonts w:cstheme="minorHAnsi"/>
                <w:sz w:val="20"/>
                <w:szCs w:val="20"/>
              </w:rPr>
            </w:pPr>
            <w:r>
              <w:rPr>
                <w:rFonts w:cstheme="minorHAnsi"/>
                <w:sz w:val="20"/>
                <w:szCs w:val="20"/>
              </w:rPr>
              <w:t>o</w:t>
            </w:r>
            <w:r w:rsidR="009B3630">
              <w:rPr>
                <w:rFonts w:cstheme="minorHAnsi"/>
                <w:sz w:val="20"/>
                <w:szCs w:val="20"/>
              </w:rPr>
              <w:t>r</w:t>
            </w:r>
          </w:p>
          <w:p w14:paraId="1CE04AB1" w14:textId="2C1D9307" w:rsidR="009B3630" w:rsidRPr="00455116" w:rsidRDefault="009B3630" w:rsidP="00661806">
            <w:pPr>
              <w:rPr>
                <w:rFonts w:cstheme="minorHAnsi"/>
                <w:sz w:val="20"/>
                <w:szCs w:val="20"/>
              </w:rPr>
            </w:pPr>
            <w:r>
              <w:rPr>
                <w:rFonts w:cstheme="minorHAnsi"/>
                <w:sz w:val="20"/>
                <w:szCs w:val="20"/>
              </w:rPr>
              <w:t>BUM</w:t>
            </w:r>
          </w:p>
        </w:tc>
        <w:tc>
          <w:tcPr>
            <w:tcW w:w="2891" w:type="dxa"/>
          </w:tcPr>
          <w:p w14:paraId="639E2DE8"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 xml:space="preserve">Inclusive Multicast Ethernet Tag Route (3): </w:t>
            </w:r>
          </w:p>
          <w:p w14:paraId="465413AB" w14:textId="092A7C9E"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RD</w:t>
            </w:r>
            <w:r w:rsidR="008D36BD">
              <w:rPr>
                <w:rFonts w:cstheme="minorHAnsi"/>
                <w:sz w:val="20"/>
              </w:rPr>
              <w:t xml:space="preserve">                                 Key</w:t>
            </w:r>
          </w:p>
          <w:p w14:paraId="228360AA" w14:textId="77777777" w:rsidR="00795620"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ET</w:t>
            </w:r>
            <w:r>
              <w:rPr>
                <w:rFonts w:cstheme="minorHAnsi"/>
                <w:sz w:val="20"/>
              </w:rPr>
              <w:t xml:space="preserve">                                  Key</w:t>
            </w:r>
          </w:p>
          <w:p w14:paraId="25200F8F" w14:textId="77777777" w:rsidR="00795620" w:rsidRPr="00455116" w:rsidRDefault="00795620">
            <w:pPr>
              <w:pStyle w:val="ListParagraph"/>
              <w:numPr>
                <w:ilvl w:val="0"/>
                <w:numId w:val="15"/>
              </w:numPr>
              <w:spacing w:after="0" w:line="240" w:lineRule="auto"/>
              <w:ind w:left="353" w:hanging="180"/>
              <w:rPr>
                <w:rFonts w:cstheme="minorHAnsi"/>
                <w:sz w:val="20"/>
              </w:rPr>
            </w:pPr>
            <w:r>
              <w:rPr>
                <w:rFonts w:cstheme="minorHAnsi"/>
                <w:sz w:val="20"/>
              </w:rPr>
              <w:t>IP Address                   Key</w:t>
            </w:r>
          </w:p>
          <w:p w14:paraId="5A01A475"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PMSI Tunnel attribute</w:t>
            </w:r>
          </w:p>
          <w:p w14:paraId="0C0F0F99" w14:textId="77777777" w:rsidR="00795620" w:rsidRPr="00455116" w:rsidRDefault="00795620">
            <w:pPr>
              <w:pStyle w:val="ListParagraph"/>
              <w:numPr>
                <w:ilvl w:val="0"/>
                <w:numId w:val="17"/>
              </w:numPr>
              <w:spacing w:after="0" w:line="240" w:lineRule="auto"/>
              <w:ind w:left="713"/>
              <w:rPr>
                <w:rFonts w:cstheme="minorHAnsi"/>
                <w:sz w:val="20"/>
              </w:rPr>
            </w:pPr>
            <w:r w:rsidRPr="00455116">
              <w:rPr>
                <w:rFonts w:cstheme="minorHAnsi"/>
                <w:sz w:val="20"/>
              </w:rPr>
              <w:t>L3 Label</w:t>
            </w:r>
          </w:p>
          <w:p w14:paraId="38D6140F"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RT</w:t>
            </w:r>
            <w:r>
              <w:rPr>
                <w:rFonts w:cstheme="minorHAnsi"/>
                <w:sz w:val="20"/>
              </w:rPr>
              <w:t>s</w:t>
            </w:r>
          </w:p>
          <w:p w14:paraId="07CC5520"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Pr>
                <w:rFonts w:cstheme="minorHAnsi"/>
                <w:sz w:val="20"/>
              </w:rPr>
              <w:t>Scope: &lt;EVI, ET&gt;</w:t>
            </w:r>
          </w:p>
          <w:p w14:paraId="44EA5FA7"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Map</w:t>
            </w:r>
            <w:r>
              <w:rPr>
                <w:rFonts w:cstheme="minorHAnsi"/>
                <w:sz w:val="20"/>
              </w:rPr>
              <w:t>s</w:t>
            </w:r>
            <w:r w:rsidRPr="00455116">
              <w:rPr>
                <w:rFonts w:cstheme="minorHAnsi"/>
                <w:sz w:val="20"/>
              </w:rPr>
              <w:t xml:space="preserve"> to </w:t>
            </w:r>
          </w:p>
          <w:p w14:paraId="6E6457E4" w14:textId="77777777" w:rsidR="00795620" w:rsidRPr="00455116" w:rsidRDefault="00795620" w:rsidP="00E966E5">
            <w:pPr>
              <w:pStyle w:val="ListParagraph"/>
              <w:numPr>
                <w:ilvl w:val="1"/>
                <w:numId w:val="13"/>
              </w:numPr>
              <w:spacing w:after="0" w:line="240" w:lineRule="auto"/>
              <w:ind w:left="263" w:hanging="180"/>
              <w:rPr>
                <w:rFonts w:cstheme="minorHAnsi"/>
                <w:sz w:val="20"/>
              </w:rPr>
            </w:pPr>
            <w:r w:rsidRPr="00455116">
              <w:rPr>
                <w:rFonts w:cstheme="minorHAnsi"/>
                <w:sz w:val="20"/>
              </w:rPr>
              <w:lastRenderedPageBreak/>
              <w:t xml:space="preserve">DF: all </w:t>
            </w:r>
            <w:r>
              <w:rPr>
                <w:rFonts w:cstheme="minorHAnsi"/>
                <w:sz w:val="20"/>
              </w:rPr>
              <w:t>interfaces</w:t>
            </w:r>
            <w:r w:rsidRPr="00455116">
              <w:rPr>
                <w:rFonts w:cstheme="minorHAnsi"/>
                <w:sz w:val="20"/>
              </w:rPr>
              <w:t xml:space="preserve"> of the BD </w:t>
            </w:r>
          </w:p>
          <w:p w14:paraId="1A8CB7F2" w14:textId="77777777" w:rsidR="00795620" w:rsidRPr="00455116" w:rsidRDefault="00795620" w:rsidP="00E966E5">
            <w:pPr>
              <w:pStyle w:val="ListParagraph"/>
              <w:numPr>
                <w:ilvl w:val="1"/>
                <w:numId w:val="13"/>
              </w:numPr>
              <w:spacing w:after="0" w:line="240" w:lineRule="auto"/>
              <w:ind w:left="263" w:hanging="180"/>
              <w:rPr>
                <w:rFonts w:cstheme="minorHAnsi"/>
                <w:sz w:val="20"/>
              </w:rPr>
            </w:pPr>
            <w:r w:rsidRPr="00455116">
              <w:rPr>
                <w:rFonts w:cstheme="minorHAnsi"/>
                <w:sz w:val="20"/>
              </w:rPr>
              <w:t xml:space="preserve">Non-DF: all </w:t>
            </w:r>
            <w:r>
              <w:rPr>
                <w:rFonts w:cstheme="minorHAnsi"/>
                <w:sz w:val="20"/>
              </w:rPr>
              <w:t>interfaces</w:t>
            </w:r>
            <w:r w:rsidRPr="00455116">
              <w:rPr>
                <w:rFonts w:cstheme="minorHAnsi"/>
                <w:sz w:val="20"/>
              </w:rPr>
              <w:t xml:space="preserve"> of the BD, except this ES </w:t>
            </w:r>
          </w:p>
        </w:tc>
        <w:tc>
          <w:tcPr>
            <w:tcW w:w="2610" w:type="dxa"/>
          </w:tcPr>
          <w:p w14:paraId="23798AF8" w14:textId="77777777" w:rsidR="00795620" w:rsidRPr="00455116" w:rsidRDefault="00795620" w:rsidP="00661806">
            <w:pPr>
              <w:ind w:left="94"/>
              <w:rPr>
                <w:rFonts w:cstheme="minorHAnsi"/>
                <w:sz w:val="20"/>
                <w:szCs w:val="20"/>
              </w:rPr>
            </w:pPr>
          </w:p>
        </w:tc>
        <w:tc>
          <w:tcPr>
            <w:tcW w:w="2811" w:type="dxa"/>
          </w:tcPr>
          <w:p w14:paraId="08D50D96" w14:textId="77777777" w:rsidR="00795620" w:rsidRPr="00455116"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BUM packets sent by DF or sent to non-DF</w:t>
            </w:r>
            <w:r>
              <w:rPr>
                <w:rFonts w:cstheme="minorHAnsi"/>
                <w:sz w:val="20"/>
              </w:rPr>
              <w:t>.</w:t>
            </w:r>
          </w:p>
        </w:tc>
      </w:tr>
      <w:tr w:rsidR="00795620" w:rsidRPr="00455116" w14:paraId="1C20512B" w14:textId="77777777" w:rsidTr="00661806">
        <w:tc>
          <w:tcPr>
            <w:tcW w:w="704" w:type="dxa"/>
          </w:tcPr>
          <w:p w14:paraId="533DD151" w14:textId="77777777" w:rsidR="00795620" w:rsidRDefault="00795620" w:rsidP="00661806">
            <w:pPr>
              <w:rPr>
                <w:rFonts w:cstheme="minorHAnsi"/>
                <w:sz w:val="20"/>
                <w:szCs w:val="20"/>
              </w:rPr>
            </w:pPr>
            <w:r w:rsidRPr="00455116">
              <w:rPr>
                <w:rFonts w:cstheme="minorHAnsi"/>
                <w:sz w:val="20"/>
                <w:szCs w:val="20"/>
              </w:rPr>
              <w:t>LT4</w:t>
            </w:r>
          </w:p>
          <w:p w14:paraId="56A8D6B5" w14:textId="539AD4AF" w:rsidR="00C868C0" w:rsidRDefault="00C868C0" w:rsidP="00661806">
            <w:pPr>
              <w:rPr>
                <w:rFonts w:cstheme="minorHAnsi"/>
                <w:sz w:val="20"/>
                <w:szCs w:val="20"/>
              </w:rPr>
            </w:pPr>
            <w:r>
              <w:rPr>
                <w:rFonts w:cstheme="minorHAnsi"/>
                <w:sz w:val="20"/>
                <w:szCs w:val="20"/>
              </w:rPr>
              <w:t>or</w:t>
            </w:r>
          </w:p>
          <w:p w14:paraId="1B1D5A10" w14:textId="1BD43DC6" w:rsidR="00C868C0" w:rsidRPr="00455116" w:rsidRDefault="00C868C0" w:rsidP="00661806">
            <w:pPr>
              <w:rPr>
                <w:rFonts w:cstheme="minorHAnsi"/>
                <w:sz w:val="20"/>
                <w:szCs w:val="20"/>
              </w:rPr>
            </w:pPr>
            <w:r>
              <w:rPr>
                <w:rFonts w:cstheme="minorHAnsi"/>
                <w:sz w:val="20"/>
                <w:szCs w:val="20"/>
              </w:rPr>
              <w:t>ESI</w:t>
            </w:r>
          </w:p>
        </w:tc>
        <w:tc>
          <w:tcPr>
            <w:tcW w:w="2891" w:type="dxa"/>
          </w:tcPr>
          <w:p w14:paraId="5014DF5E"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Ethernet A-D Route per Ethernet Segment Route (1)</w:t>
            </w:r>
          </w:p>
          <w:p w14:paraId="4BCA04E5" w14:textId="47E31E10"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RD</w:t>
            </w:r>
            <w:r w:rsidR="008D36BD">
              <w:rPr>
                <w:rFonts w:cstheme="minorHAnsi"/>
                <w:sz w:val="20"/>
              </w:rPr>
              <w:t xml:space="preserve">                                 Key</w:t>
            </w:r>
          </w:p>
          <w:p w14:paraId="202AA6AD" w14:textId="77777777" w:rsidR="00795620"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ESI</w:t>
            </w:r>
            <w:r>
              <w:rPr>
                <w:rFonts w:cstheme="minorHAnsi"/>
                <w:sz w:val="20"/>
              </w:rPr>
              <w:t xml:space="preserve">                                 Key</w:t>
            </w:r>
          </w:p>
          <w:p w14:paraId="1F48FA64" w14:textId="77777777" w:rsidR="00795620" w:rsidRPr="001A278C" w:rsidRDefault="00795620">
            <w:pPr>
              <w:pStyle w:val="ListParagraph"/>
              <w:numPr>
                <w:ilvl w:val="0"/>
                <w:numId w:val="15"/>
              </w:numPr>
              <w:spacing w:after="0" w:line="240" w:lineRule="auto"/>
              <w:ind w:left="353" w:hanging="180"/>
              <w:rPr>
                <w:rFonts w:cstheme="minorHAnsi"/>
                <w:sz w:val="20"/>
                <w:highlight w:val="lightGray"/>
              </w:rPr>
            </w:pPr>
            <w:r w:rsidRPr="001A278C">
              <w:rPr>
                <w:rFonts w:cstheme="minorHAnsi"/>
                <w:sz w:val="20"/>
                <w:highlight w:val="lightGray"/>
              </w:rPr>
              <w:t>ET=MAX-ET                  Key</w:t>
            </w:r>
          </w:p>
          <w:p w14:paraId="4DBA8301"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ESI Label Extended Community</w:t>
            </w:r>
          </w:p>
          <w:p w14:paraId="07408B71" w14:textId="77777777" w:rsidR="00795620" w:rsidRPr="00455116" w:rsidRDefault="00795620">
            <w:pPr>
              <w:pStyle w:val="ListParagraph"/>
              <w:numPr>
                <w:ilvl w:val="0"/>
                <w:numId w:val="17"/>
              </w:numPr>
              <w:spacing w:after="0" w:line="240" w:lineRule="auto"/>
              <w:ind w:left="713"/>
              <w:rPr>
                <w:rFonts w:cstheme="minorHAnsi"/>
                <w:sz w:val="20"/>
              </w:rPr>
            </w:pPr>
            <w:r w:rsidRPr="00455116">
              <w:rPr>
                <w:rFonts w:cstheme="minorHAnsi"/>
                <w:sz w:val="20"/>
              </w:rPr>
              <w:t>LT4 Label</w:t>
            </w:r>
          </w:p>
          <w:p w14:paraId="52322BDE" w14:textId="77777777" w:rsidR="00795620" w:rsidRPr="00455116" w:rsidRDefault="00795620">
            <w:pPr>
              <w:pStyle w:val="ListParagraph"/>
              <w:numPr>
                <w:ilvl w:val="0"/>
                <w:numId w:val="15"/>
              </w:numPr>
              <w:spacing w:after="0" w:line="240" w:lineRule="auto"/>
              <w:ind w:left="353" w:hanging="180"/>
              <w:rPr>
                <w:rFonts w:cstheme="minorHAnsi"/>
                <w:sz w:val="20"/>
              </w:rPr>
            </w:pPr>
            <w:r w:rsidRPr="00455116">
              <w:rPr>
                <w:rFonts w:cstheme="minorHAnsi"/>
                <w:sz w:val="20"/>
              </w:rPr>
              <w:t>RT</w:t>
            </w:r>
            <w:r>
              <w:rPr>
                <w:rFonts w:cstheme="minorHAnsi"/>
                <w:sz w:val="20"/>
              </w:rPr>
              <w:t>s</w:t>
            </w:r>
          </w:p>
          <w:p w14:paraId="69C9B7DE"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Pr>
                <w:rFonts w:cstheme="minorHAnsi"/>
                <w:sz w:val="20"/>
              </w:rPr>
              <w:t xml:space="preserve">Scope: </w:t>
            </w:r>
            <w:r w:rsidRPr="00455116">
              <w:rPr>
                <w:rFonts w:cstheme="minorHAnsi"/>
                <w:sz w:val="20"/>
              </w:rPr>
              <w:t>&lt;</w:t>
            </w:r>
            <w:r>
              <w:rPr>
                <w:rFonts w:cstheme="minorHAnsi"/>
                <w:sz w:val="20"/>
              </w:rPr>
              <w:t xml:space="preserve">EVI, </w:t>
            </w:r>
            <w:r w:rsidRPr="00455116">
              <w:rPr>
                <w:rFonts w:cstheme="minorHAnsi"/>
                <w:sz w:val="20"/>
              </w:rPr>
              <w:t>ES&gt;</w:t>
            </w:r>
          </w:p>
          <w:p w14:paraId="7A9F9FC7" w14:textId="77777777" w:rsidR="00795620" w:rsidRPr="00455116" w:rsidRDefault="00795620" w:rsidP="00E966E5">
            <w:pPr>
              <w:pStyle w:val="ListParagraph"/>
              <w:numPr>
                <w:ilvl w:val="0"/>
                <w:numId w:val="13"/>
              </w:numPr>
              <w:spacing w:after="0" w:line="240" w:lineRule="auto"/>
              <w:ind w:left="173" w:hanging="180"/>
              <w:rPr>
                <w:rFonts w:cstheme="minorHAnsi"/>
                <w:sz w:val="20"/>
              </w:rPr>
            </w:pPr>
            <w:r w:rsidRPr="00455116">
              <w:rPr>
                <w:rFonts w:cstheme="minorHAnsi"/>
                <w:sz w:val="20"/>
              </w:rPr>
              <w:t>Map</w:t>
            </w:r>
            <w:r>
              <w:rPr>
                <w:rFonts w:cstheme="minorHAnsi"/>
                <w:sz w:val="20"/>
              </w:rPr>
              <w:t>s</w:t>
            </w:r>
            <w:r w:rsidRPr="00455116">
              <w:rPr>
                <w:rFonts w:cstheme="minorHAnsi"/>
                <w:sz w:val="20"/>
              </w:rPr>
              <w:t xml:space="preserve"> to </w:t>
            </w:r>
            <w:r>
              <w:rPr>
                <w:rFonts w:cstheme="minorHAnsi"/>
                <w:sz w:val="20"/>
              </w:rPr>
              <w:t>LAG</w:t>
            </w:r>
          </w:p>
        </w:tc>
        <w:tc>
          <w:tcPr>
            <w:tcW w:w="2610" w:type="dxa"/>
          </w:tcPr>
          <w:p w14:paraId="58C19738" w14:textId="4D30A4FF" w:rsidR="00795620" w:rsidRPr="00455116"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Split Horizon</w:t>
            </w:r>
            <w:r>
              <w:rPr>
                <w:rFonts w:cstheme="minorHAnsi"/>
                <w:sz w:val="20"/>
              </w:rPr>
              <w:t xml:space="preserve"> ([</w:t>
            </w:r>
            <w:r>
              <w:t>RFC7432</w:t>
            </w:r>
            <w:r w:rsidR="0000387F">
              <w:t>bis</w:t>
            </w:r>
            <w:r>
              <w:t>], c</w:t>
            </w:r>
            <w:r w:rsidRPr="00455116">
              <w:rPr>
                <w:rFonts w:cstheme="minorHAnsi"/>
                <w:sz w:val="20"/>
              </w:rPr>
              <w:t xml:space="preserve">hapter </w:t>
            </w:r>
            <w:r>
              <w:rPr>
                <w:rFonts w:cstheme="minorHAnsi"/>
                <w:sz w:val="20"/>
              </w:rPr>
              <w:t>8.3</w:t>
            </w:r>
            <w:r w:rsidRPr="00455116">
              <w:rPr>
                <w:rFonts w:cstheme="minorHAnsi"/>
                <w:sz w:val="20"/>
              </w:rPr>
              <w:t>).</w:t>
            </w:r>
          </w:p>
          <w:p w14:paraId="15D317FD" w14:textId="77777777" w:rsidR="00795620" w:rsidRPr="00455116"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BUM Forwarding from Non-DF to DF.</w:t>
            </w:r>
          </w:p>
          <w:p w14:paraId="5E4BF3D0" w14:textId="6E4A817A" w:rsidR="00795620" w:rsidRPr="00455116"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 xml:space="preserve">Backup Path </w:t>
            </w:r>
            <w:r>
              <w:rPr>
                <w:rFonts w:cstheme="minorHAnsi"/>
                <w:sz w:val="20"/>
              </w:rPr>
              <w:t>([</w:t>
            </w:r>
            <w:r>
              <w:t>RFC7432</w:t>
            </w:r>
            <w:r w:rsidR="0000387F">
              <w:t>bis</w:t>
            </w:r>
            <w:r>
              <w:t>], c</w:t>
            </w:r>
            <w:r w:rsidRPr="00455116">
              <w:rPr>
                <w:rFonts w:cstheme="minorHAnsi"/>
                <w:sz w:val="20"/>
              </w:rPr>
              <w:t xml:space="preserve">hapter </w:t>
            </w:r>
            <w:r>
              <w:rPr>
                <w:rFonts w:cstheme="minorHAnsi"/>
                <w:sz w:val="20"/>
              </w:rPr>
              <w:t>8.4</w:t>
            </w:r>
            <w:r w:rsidRPr="00455116">
              <w:rPr>
                <w:rFonts w:cstheme="minorHAnsi"/>
                <w:sz w:val="20"/>
              </w:rPr>
              <w:t>)</w:t>
            </w:r>
          </w:p>
        </w:tc>
        <w:tc>
          <w:tcPr>
            <w:tcW w:w="2811" w:type="dxa"/>
          </w:tcPr>
          <w:p w14:paraId="22D56787" w14:textId="77777777" w:rsidR="00795620" w:rsidRPr="00455116" w:rsidRDefault="00795620">
            <w:pPr>
              <w:pStyle w:val="ListParagraph"/>
              <w:numPr>
                <w:ilvl w:val="0"/>
                <w:numId w:val="14"/>
              </w:numPr>
              <w:spacing w:after="0" w:line="240" w:lineRule="auto"/>
              <w:ind w:left="148" w:hanging="180"/>
              <w:rPr>
                <w:rFonts w:cstheme="minorHAnsi"/>
                <w:sz w:val="20"/>
              </w:rPr>
            </w:pPr>
            <w:r w:rsidRPr="00455116">
              <w:rPr>
                <w:rFonts w:cstheme="minorHAnsi"/>
                <w:sz w:val="20"/>
              </w:rPr>
              <w:t>BUM packets sent by non-DF to DF</w:t>
            </w:r>
          </w:p>
          <w:p w14:paraId="6FF16E45" w14:textId="77777777" w:rsidR="00795620" w:rsidRPr="00455116" w:rsidRDefault="00795620" w:rsidP="00661806">
            <w:pPr>
              <w:ind w:left="-32"/>
              <w:rPr>
                <w:rFonts w:cstheme="minorHAnsi"/>
                <w:sz w:val="20"/>
                <w:szCs w:val="20"/>
              </w:rPr>
            </w:pPr>
          </w:p>
        </w:tc>
      </w:tr>
    </w:tbl>
    <w:p w14:paraId="1ED69B17" w14:textId="77777777" w:rsidR="00795620" w:rsidRDefault="00795620" w:rsidP="00795620">
      <w:pPr>
        <w:rPr>
          <w:sz w:val="24"/>
          <w:szCs w:val="24"/>
        </w:rPr>
      </w:pPr>
    </w:p>
    <w:p w14:paraId="2A088B3D" w14:textId="77777777" w:rsidR="00795620" w:rsidRPr="00824655" w:rsidRDefault="00795620" w:rsidP="00795620">
      <w:pPr>
        <w:rPr>
          <w:sz w:val="24"/>
          <w:szCs w:val="24"/>
        </w:rPr>
      </w:pPr>
    </w:p>
    <w:p w14:paraId="24D25A62" w14:textId="03A835E0" w:rsidR="00795620" w:rsidRDefault="00795620" w:rsidP="00795620">
      <w:pPr>
        <w:pStyle w:val="Heading3"/>
      </w:pPr>
      <w:bookmarkStart w:id="160" w:name="_Toc93824714"/>
      <w:bookmarkStart w:id="161" w:name="_Toc98942642"/>
      <w:bookmarkStart w:id="162" w:name="_Toc218594040"/>
      <w:r>
        <w:t>LT1</w:t>
      </w:r>
      <w:bookmarkEnd w:id="160"/>
      <w:bookmarkEnd w:id="161"/>
      <w:r w:rsidR="0049416E">
        <w:t xml:space="preserve"> </w:t>
      </w:r>
      <w:r w:rsidR="0049416E">
        <w:rPr>
          <w:sz w:val="24"/>
          <w:szCs w:val="24"/>
        </w:rPr>
        <w:t>(</w:t>
      </w:r>
      <w:r w:rsidR="0049416E" w:rsidRPr="006843FA">
        <w:rPr>
          <w:sz w:val="24"/>
          <w:szCs w:val="24"/>
        </w:rPr>
        <w:t>EVPN</w:t>
      </w:r>
      <w:r w:rsidR="0049416E">
        <w:rPr>
          <w:sz w:val="24"/>
          <w:szCs w:val="24"/>
        </w:rPr>
        <w:t>S</w:t>
      </w:r>
      <w:r w:rsidR="0049416E" w:rsidRPr="006843FA">
        <w:rPr>
          <w:sz w:val="24"/>
          <w:szCs w:val="24"/>
        </w:rPr>
        <w:t>-REQ#</w:t>
      </w:r>
      <w:r w:rsidR="0049416E">
        <w:rPr>
          <w:sz w:val="24"/>
          <w:szCs w:val="24"/>
        </w:rPr>
        <w:t>310)</w:t>
      </w:r>
      <w:bookmarkEnd w:id="162"/>
    </w:p>
    <w:p w14:paraId="34E2366C" w14:textId="77777777" w:rsidR="00795620" w:rsidRDefault="00795620" w:rsidP="00795620"/>
    <w:p w14:paraId="654E9863" w14:textId="1DD7CF16" w:rsidR="00795620" w:rsidRDefault="00795620" w:rsidP="00795620">
      <w:pPr>
        <w:rPr>
          <w:sz w:val="24"/>
          <w:szCs w:val="24"/>
        </w:rPr>
      </w:pPr>
      <w:r>
        <w:rPr>
          <w:sz w:val="24"/>
          <w:szCs w:val="24"/>
        </w:rPr>
        <w:t xml:space="preserve">Each EVPN instance creates </w:t>
      </w:r>
      <w:r w:rsidR="00880B62">
        <w:rPr>
          <w:sz w:val="24"/>
          <w:szCs w:val="24"/>
        </w:rPr>
        <w:t>an LT1</w:t>
      </w:r>
      <w:r>
        <w:rPr>
          <w:sz w:val="24"/>
          <w:szCs w:val="24"/>
        </w:rPr>
        <w:t xml:space="preserve"> label for </w:t>
      </w:r>
      <w:r w:rsidR="00506499">
        <w:rPr>
          <w:sz w:val="24"/>
          <w:szCs w:val="24"/>
        </w:rPr>
        <w:t>each of</w:t>
      </w:r>
      <w:r>
        <w:rPr>
          <w:sz w:val="24"/>
          <w:szCs w:val="24"/>
        </w:rPr>
        <w:t xml:space="preserve"> its </w:t>
      </w:r>
      <w:r w:rsidR="004E1253">
        <w:rPr>
          <w:sz w:val="24"/>
          <w:szCs w:val="24"/>
        </w:rPr>
        <w:t>MACT</w:t>
      </w:r>
      <w:r w:rsidRPr="00D5698A">
        <w:rPr>
          <w:sz w:val="24"/>
          <w:szCs w:val="24"/>
        </w:rPr>
        <w:t xml:space="preserve"> and </w:t>
      </w:r>
      <w:r>
        <w:rPr>
          <w:sz w:val="24"/>
          <w:szCs w:val="24"/>
        </w:rPr>
        <w:t>distributes it</w:t>
      </w:r>
      <w:r w:rsidRPr="00D5698A">
        <w:rPr>
          <w:sz w:val="24"/>
          <w:szCs w:val="24"/>
        </w:rPr>
        <w:t xml:space="preserve"> into MAC/IP Address Advertisement Routes ([RFC7432</w:t>
      </w:r>
      <w:r w:rsidR="0000387F">
        <w:rPr>
          <w:sz w:val="24"/>
          <w:szCs w:val="24"/>
        </w:rPr>
        <w:t>]</w:t>
      </w:r>
      <w:r w:rsidRPr="00D5698A">
        <w:rPr>
          <w:sz w:val="24"/>
          <w:szCs w:val="24"/>
        </w:rPr>
        <w:t>, chapter 7.2).</w:t>
      </w:r>
    </w:p>
    <w:p w14:paraId="1338EEED" w14:textId="77777777" w:rsidR="00795620" w:rsidRDefault="00795620" w:rsidP="00795620">
      <w:pPr>
        <w:rPr>
          <w:sz w:val="24"/>
          <w:szCs w:val="24"/>
        </w:rPr>
      </w:pPr>
    </w:p>
    <w:p w14:paraId="0A32AF3A" w14:textId="4E98A7BB" w:rsidR="00795620" w:rsidRDefault="00795620" w:rsidP="00795620">
      <w:pPr>
        <w:rPr>
          <w:sz w:val="24"/>
          <w:szCs w:val="24"/>
        </w:rPr>
      </w:pPr>
      <w:r>
        <w:rPr>
          <w:sz w:val="24"/>
          <w:szCs w:val="24"/>
        </w:rPr>
        <w:t xml:space="preserve">The label specifies </w:t>
      </w:r>
      <w:r w:rsidR="004E1253">
        <w:rPr>
          <w:sz w:val="24"/>
          <w:szCs w:val="24"/>
        </w:rPr>
        <w:t>the MAC</w:t>
      </w:r>
      <w:r>
        <w:rPr>
          <w:sz w:val="24"/>
          <w:szCs w:val="24"/>
        </w:rPr>
        <w:t>T.</w:t>
      </w:r>
    </w:p>
    <w:p w14:paraId="5578EF3A" w14:textId="77777777" w:rsidR="00795620" w:rsidRDefault="00795620" w:rsidP="00795620">
      <w:pPr>
        <w:rPr>
          <w:sz w:val="24"/>
          <w:szCs w:val="24"/>
        </w:rPr>
      </w:pPr>
    </w:p>
    <w:p w14:paraId="1B7E75E4" w14:textId="02AB25C4" w:rsidR="00795620" w:rsidRDefault="00795620" w:rsidP="00795620">
      <w:pPr>
        <w:rPr>
          <w:sz w:val="24"/>
          <w:szCs w:val="24"/>
        </w:rPr>
      </w:pPr>
      <w:r>
        <w:rPr>
          <w:sz w:val="24"/>
          <w:szCs w:val="24"/>
        </w:rPr>
        <w:t xml:space="preserve">If a known unicast packet is forwarded to a remote PE that has advertised the MAC/IP Address Advertisement route with label LT1, the label LT1 is added to the </w:t>
      </w:r>
      <w:r w:rsidRPr="00D5698A">
        <w:rPr>
          <w:sz w:val="24"/>
          <w:szCs w:val="24"/>
        </w:rPr>
        <w:t>packet ([RFC7432</w:t>
      </w:r>
      <w:r w:rsidR="0000387F">
        <w:rPr>
          <w:sz w:val="24"/>
          <w:szCs w:val="24"/>
        </w:rPr>
        <w:t>bis]</w:t>
      </w:r>
      <w:r w:rsidRPr="00D5698A">
        <w:rPr>
          <w:sz w:val="24"/>
          <w:szCs w:val="24"/>
        </w:rPr>
        <w:t>, chapter 8.4).</w:t>
      </w:r>
    </w:p>
    <w:p w14:paraId="5D7D5BEE" w14:textId="77777777" w:rsidR="00795620" w:rsidRDefault="00795620" w:rsidP="00795620">
      <w:pPr>
        <w:rPr>
          <w:sz w:val="24"/>
          <w:szCs w:val="24"/>
        </w:rPr>
      </w:pPr>
    </w:p>
    <w:p w14:paraId="2D3CAAD4" w14:textId="4D0A042A" w:rsidR="00795620" w:rsidRPr="00D5698A" w:rsidRDefault="00795620" w:rsidP="00795620">
      <w:pPr>
        <w:rPr>
          <w:sz w:val="24"/>
          <w:szCs w:val="24"/>
        </w:rPr>
      </w:pPr>
      <w:r w:rsidRPr="00D5698A">
        <w:rPr>
          <w:sz w:val="24"/>
          <w:szCs w:val="24"/>
        </w:rPr>
        <w:t xml:space="preserve">In an input </w:t>
      </w:r>
      <w:r w:rsidR="00880B62" w:rsidRPr="00D5698A">
        <w:rPr>
          <w:sz w:val="24"/>
          <w:szCs w:val="24"/>
        </w:rPr>
        <w:t>PE,</w:t>
      </w:r>
      <w:r w:rsidRPr="00D5698A">
        <w:rPr>
          <w:sz w:val="24"/>
          <w:szCs w:val="24"/>
        </w:rPr>
        <w:t xml:space="preserve"> </w:t>
      </w:r>
      <w:r w:rsidR="00F81188" w:rsidRPr="00D5698A">
        <w:rPr>
          <w:sz w:val="24"/>
          <w:szCs w:val="24"/>
        </w:rPr>
        <w:t>an LT1</w:t>
      </w:r>
      <w:r w:rsidRPr="00D5698A">
        <w:rPr>
          <w:sz w:val="24"/>
          <w:szCs w:val="24"/>
        </w:rPr>
        <w:t xml:space="preserve"> label specifies</w:t>
      </w:r>
      <w:r>
        <w:rPr>
          <w:sz w:val="24"/>
          <w:szCs w:val="24"/>
        </w:rPr>
        <w:t xml:space="preserve"> the </w:t>
      </w:r>
      <w:r w:rsidR="004E1253">
        <w:rPr>
          <w:sz w:val="24"/>
          <w:szCs w:val="24"/>
        </w:rPr>
        <w:t>MACT</w:t>
      </w:r>
      <w:r>
        <w:rPr>
          <w:sz w:val="24"/>
          <w:szCs w:val="24"/>
        </w:rPr>
        <w:t xml:space="preserve"> used to forward this frame.</w:t>
      </w:r>
    </w:p>
    <w:p w14:paraId="0B725A0A" w14:textId="77777777" w:rsidR="00795620" w:rsidRDefault="00795620" w:rsidP="00795620">
      <w:pPr>
        <w:rPr>
          <w:sz w:val="24"/>
          <w:szCs w:val="24"/>
        </w:rPr>
      </w:pPr>
    </w:p>
    <w:p w14:paraId="3CF4EF00" w14:textId="58875A89" w:rsidR="00795620" w:rsidRDefault="00795620" w:rsidP="00795620">
      <w:pPr>
        <w:pStyle w:val="Heading3"/>
      </w:pPr>
      <w:bookmarkStart w:id="163" w:name="_Toc93824715"/>
      <w:bookmarkStart w:id="164" w:name="_Toc98942643"/>
      <w:bookmarkStart w:id="165" w:name="_Toc218594041"/>
      <w:r>
        <w:t>LT2</w:t>
      </w:r>
      <w:bookmarkEnd w:id="163"/>
      <w:bookmarkEnd w:id="164"/>
      <w:r w:rsidR="0049416E">
        <w:t xml:space="preserve"> </w:t>
      </w:r>
      <w:r w:rsidR="0049416E">
        <w:rPr>
          <w:sz w:val="24"/>
          <w:szCs w:val="24"/>
        </w:rPr>
        <w:t>(</w:t>
      </w:r>
      <w:r w:rsidR="0049416E" w:rsidRPr="006843FA">
        <w:rPr>
          <w:sz w:val="24"/>
          <w:szCs w:val="24"/>
        </w:rPr>
        <w:t>EVPN</w:t>
      </w:r>
      <w:r w:rsidR="0049416E">
        <w:rPr>
          <w:sz w:val="24"/>
          <w:szCs w:val="24"/>
        </w:rPr>
        <w:t>S</w:t>
      </w:r>
      <w:r w:rsidR="0049416E" w:rsidRPr="006843FA">
        <w:rPr>
          <w:sz w:val="24"/>
          <w:szCs w:val="24"/>
        </w:rPr>
        <w:t>-REQ#</w:t>
      </w:r>
      <w:r w:rsidR="0049416E">
        <w:rPr>
          <w:sz w:val="24"/>
          <w:szCs w:val="24"/>
        </w:rPr>
        <w:t>320)</w:t>
      </w:r>
      <w:bookmarkEnd w:id="165"/>
    </w:p>
    <w:p w14:paraId="1B81A3C6" w14:textId="77777777" w:rsidR="00795620" w:rsidRDefault="00795620" w:rsidP="00795620"/>
    <w:p w14:paraId="5774B56D" w14:textId="222E1E02" w:rsidR="00795620" w:rsidRPr="00D5698A" w:rsidRDefault="00795620" w:rsidP="00795620">
      <w:pPr>
        <w:rPr>
          <w:sz w:val="24"/>
          <w:szCs w:val="24"/>
        </w:rPr>
      </w:pPr>
      <w:r>
        <w:rPr>
          <w:sz w:val="24"/>
          <w:szCs w:val="24"/>
        </w:rPr>
        <w:t xml:space="preserve">Each EVNP instance creates </w:t>
      </w:r>
      <w:r w:rsidR="00F81188">
        <w:rPr>
          <w:sz w:val="24"/>
          <w:szCs w:val="24"/>
        </w:rPr>
        <w:t>an LT2</w:t>
      </w:r>
      <w:r>
        <w:rPr>
          <w:sz w:val="24"/>
          <w:szCs w:val="24"/>
        </w:rPr>
        <w:t xml:space="preserve"> label for each ES</w:t>
      </w:r>
      <w:r w:rsidRPr="00D5698A">
        <w:rPr>
          <w:sz w:val="24"/>
          <w:szCs w:val="24"/>
        </w:rPr>
        <w:t xml:space="preserve"> and </w:t>
      </w:r>
      <w:r>
        <w:rPr>
          <w:sz w:val="24"/>
          <w:szCs w:val="24"/>
        </w:rPr>
        <w:t>distributes it</w:t>
      </w:r>
      <w:r w:rsidRPr="00D5698A">
        <w:rPr>
          <w:sz w:val="24"/>
          <w:szCs w:val="24"/>
        </w:rPr>
        <w:t xml:space="preserve"> into Ethernet A-D Route per EVPN Instance Routes ([RFC7432</w:t>
      </w:r>
      <w:r w:rsidR="0000387F">
        <w:rPr>
          <w:sz w:val="24"/>
          <w:szCs w:val="24"/>
        </w:rPr>
        <w:t>bis]</w:t>
      </w:r>
      <w:r w:rsidRPr="00D5698A">
        <w:rPr>
          <w:sz w:val="24"/>
          <w:szCs w:val="24"/>
        </w:rPr>
        <w:t>, chapter 7.</w:t>
      </w:r>
      <w:r w:rsidR="002132A2">
        <w:rPr>
          <w:sz w:val="24"/>
          <w:szCs w:val="24"/>
        </w:rPr>
        <w:t>1</w:t>
      </w:r>
      <w:r w:rsidRPr="00D5698A">
        <w:rPr>
          <w:sz w:val="24"/>
          <w:szCs w:val="24"/>
        </w:rPr>
        <w:t>).</w:t>
      </w:r>
    </w:p>
    <w:p w14:paraId="3360EFEA" w14:textId="77777777" w:rsidR="00795620" w:rsidRDefault="00795620" w:rsidP="00795620">
      <w:pPr>
        <w:rPr>
          <w:sz w:val="24"/>
          <w:szCs w:val="24"/>
        </w:rPr>
      </w:pPr>
    </w:p>
    <w:p w14:paraId="28E0AB44" w14:textId="07DE9FF5" w:rsidR="00795620" w:rsidRDefault="00795620" w:rsidP="00795620">
      <w:pPr>
        <w:rPr>
          <w:sz w:val="24"/>
          <w:szCs w:val="24"/>
        </w:rPr>
      </w:pPr>
      <w:r>
        <w:rPr>
          <w:sz w:val="24"/>
          <w:szCs w:val="24"/>
        </w:rPr>
        <w:t xml:space="preserve">If a known unicast packet is forwarded to a remote PE that has not advertised the MAC/IP Address Advertisement route with label LT1, the LT2 label is added to the </w:t>
      </w:r>
      <w:r w:rsidRPr="00D5698A">
        <w:rPr>
          <w:sz w:val="24"/>
          <w:szCs w:val="24"/>
        </w:rPr>
        <w:t>packet ([RFC7432</w:t>
      </w:r>
      <w:r w:rsidR="0000387F">
        <w:rPr>
          <w:sz w:val="24"/>
          <w:szCs w:val="24"/>
        </w:rPr>
        <w:t>bis]</w:t>
      </w:r>
      <w:r w:rsidRPr="00D5698A">
        <w:rPr>
          <w:sz w:val="24"/>
          <w:szCs w:val="24"/>
        </w:rPr>
        <w:t>, chapter 8.4).</w:t>
      </w:r>
    </w:p>
    <w:p w14:paraId="4E171F93" w14:textId="77777777" w:rsidR="00795620" w:rsidRPr="00D5698A" w:rsidRDefault="00795620" w:rsidP="00795620">
      <w:pPr>
        <w:rPr>
          <w:sz w:val="24"/>
          <w:szCs w:val="24"/>
        </w:rPr>
      </w:pPr>
    </w:p>
    <w:p w14:paraId="68233C5E" w14:textId="362820EC" w:rsidR="00795620" w:rsidRPr="00D5698A" w:rsidRDefault="00795620" w:rsidP="00795620">
      <w:pPr>
        <w:rPr>
          <w:sz w:val="24"/>
          <w:szCs w:val="24"/>
        </w:rPr>
      </w:pPr>
      <w:r w:rsidRPr="00D5698A">
        <w:rPr>
          <w:sz w:val="24"/>
          <w:szCs w:val="24"/>
        </w:rPr>
        <w:t xml:space="preserve">In an input PE a LT2 label specifies the </w:t>
      </w:r>
      <w:r>
        <w:rPr>
          <w:sz w:val="24"/>
          <w:szCs w:val="24"/>
        </w:rPr>
        <w:t xml:space="preserve">outgoing </w:t>
      </w:r>
      <w:r w:rsidRPr="00D5698A">
        <w:rPr>
          <w:sz w:val="24"/>
          <w:szCs w:val="24"/>
        </w:rPr>
        <w:t>E</w:t>
      </w:r>
      <w:r>
        <w:rPr>
          <w:sz w:val="24"/>
          <w:szCs w:val="24"/>
        </w:rPr>
        <w:t>S and ET</w:t>
      </w:r>
      <w:r w:rsidR="00607103">
        <w:rPr>
          <w:sz w:val="24"/>
          <w:szCs w:val="24"/>
        </w:rPr>
        <w:t xml:space="preserve"> (sub-interface if ET != 0)</w:t>
      </w:r>
      <w:r w:rsidRPr="00D5698A">
        <w:rPr>
          <w:sz w:val="24"/>
          <w:szCs w:val="24"/>
        </w:rPr>
        <w:t>.</w:t>
      </w:r>
    </w:p>
    <w:p w14:paraId="2ACFC68E" w14:textId="77777777" w:rsidR="00795620" w:rsidRDefault="00795620" w:rsidP="00795620"/>
    <w:p w14:paraId="0000F85A" w14:textId="688FC5EC" w:rsidR="00795620" w:rsidRDefault="00795620" w:rsidP="00795620">
      <w:pPr>
        <w:pStyle w:val="Heading3"/>
      </w:pPr>
      <w:bookmarkStart w:id="166" w:name="_Toc93824716"/>
      <w:bookmarkStart w:id="167" w:name="_Toc98942644"/>
      <w:bookmarkStart w:id="168" w:name="_Toc218594042"/>
      <w:r>
        <w:lastRenderedPageBreak/>
        <w:t>LT3</w:t>
      </w:r>
      <w:bookmarkEnd w:id="166"/>
      <w:bookmarkEnd w:id="167"/>
      <w:r w:rsidR="0049416E">
        <w:t xml:space="preserve"> </w:t>
      </w:r>
      <w:r w:rsidR="0049416E">
        <w:rPr>
          <w:sz w:val="24"/>
          <w:szCs w:val="24"/>
        </w:rPr>
        <w:t>(</w:t>
      </w:r>
      <w:r w:rsidR="0049416E" w:rsidRPr="006843FA">
        <w:rPr>
          <w:sz w:val="24"/>
          <w:szCs w:val="24"/>
        </w:rPr>
        <w:t>EVPN</w:t>
      </w:r>
      <w:r w:rsidR="0049416E">
        <w:rPr>
          <w:sz w:val="24"/>
          <w:szCs w:val="24"/>
        </w:rPr>
        <w:t>S</w:t>
      </w:r>
      <w:r w:rsidR="0049416E" w:rsidRPr="006843FA">
        <w:rPr>
          <w:sz w:val="24"/>
          <w:szCs w:val="24"/>
        </w:rPr>
        <w:t>-REQ#</w:t>
      </w:r>
      <w:r w:rsidR="0049416E">
        <w:rPr>
          <w:sz w:val="24"/>
          <w:szCs w:val="24"/>
        </w:rPr>
        <w:t>3</w:t>
      </w:r>
      <w:r w:rsidR="00002E59">
        <w:rPr>
          <w:sz w:val="24"/>
          <w:szCs w:val="24"/>
        </w:rPr>
        <w:t>3</w:t>
      </w:r>
      <w:r w:rsidR="0049416E">
        <w:rPr>
          <w:sz w:val="24"/>
          <w:szCs w:val="24"/>
        </w:rPr>
        <w:t>0)</w:t>
      </w:r>
      <w:bookmarkEnd w:id="168"/>
    </w:p>
    <w:p w14:paraId="4044421A" w14:textId="77777777" w:rsidR="00795620" w:rsidRDefault="00795620" w:rsidP="00795620"/>
    <w:p w14:paraId="15A8BC23" w14:textId="58C85FB9" w:rsidR="00795620" w:rsidRDefault="00795620" w:rsidP="00795620">
      <w:pPr>
        <w:rPr>
          <w:sz w:val="24"/>
          <w:szCs w:val="24"/>
        </w:rPr>
      </w:pPr>
      <w:r>
        <w:rPr>
          <w:sz w:val="24"/>
          <w:szCs w:val="24"/>
        </w:rPr>
        <w:t xml:space="preserve">Each EVNP instance creates </w:t>
      </w:r>
      <w:r w:rsidR="00F81188">
        <w:rPr>
          <w:sz w:val="24"/>
          <w:szCs w:val="24"/>
        </w:rPr>
        <w:t>an LT3</w:t>
      </w:r>
      <w:r>
        <w:rPr>
          <w:sz w:val="24"/>
          <w:szCs w:val="24"/>
        </w:rPr>
        <w:t xml:space="preserve"> label </w:t>
      </w:r>
      <w:r w:rsidR="00F81188">
        <w:rPr>
          <w:sz w:val="24"/>
          <w:szCs w:val="24"/>
        </w:rPr>
        <w:t xml:space="preserve">for each BD </w:t>
      </w:r>
      <w:r w:rsidRPr="00D5698A">
        <w:rPr>
          <w:sz w:val="24"/>
          <w:szCs w:val="24"/>
        </w:rPr>
        <w:t xml:space="preserve">and </w:t>
      </w:r>
      <w:r>
        <w:rPr>
          <w:sz w:val="24"/>
          <w:szCs w:val="24"/>
        </w:rPr>
        <w:t>distributes it</w:t>
      </w:r>
      <w:r w:rsidRPr="00D5698A">
        <w:rPr>
          <w:sz w:val="24"/>
          <w:szCs w:val="24"/>
        </w:rPr>
        <w:t xml:space="preserve"> into Inclusive Multicast Ethernet Tag Routes (in </w:t>
      </w:r>
      <w:r>
        <w:rPr>
          <w:sz w:val="24"/>
          <w:szCs w:val="24"/>
        </w:rPr>
        <w:t xml:space="preserve">the </w:t>
      </w:r>
      <w:r w:rsidRPr="00D5698A">
        <w:rPr>
          <w:sz w:val="24"/>
          <w:szCs w:val="24"/>
        </w:rPr>
        <w:t>PMSI Tunnel attribute) ([RFC7432</w:t>
      </w:r>
      <w:r w:rsidR="0000387F">
        <w:rPr>
          <w:sz w:val="24"/>
          <w:szCs w:val="24"/>
        </w:rPr>
        <w:t>bis]</w:t>
      </w:r>
      <w:r w:rsidRPr="00D5698A">
        <w:rPr>
          <w:sz w:val="24"/>
          <w:szCs w:val="24"/>
        </w:rPr>
        <w:t>, chapter 7.3).</w:t>
      </w:r>
    </w:p>
    <w:p w14:paraId="05464025" w14:textId="77777777" w:rsidR="00795620" w:rsidRDefault="00795620" w:rsidP="00795620">
      <w:pPr>
        <w:rPr>
          <w:sz w:val="24"/>
          <w:szCs w:val="24"/>
        </w:rPr>
      </w:pPr>
    </w:p>
    <w:p w14:paraId="73176C1B" w14:textId="77777777" w:rsidR="00795620" w:rsidRPr="00D5698A" w:rsidRDefault="00795620" w:rsidP="00795620">
      <w:pPr>
        <w:rPr>
          <w:sz w:val="24"/>
          <w:szCs w:val="24"/>
        </w:rPr>
      </w:pPr>
      <w:r>
        <w:rPr>
          <w:sz w:val="24"/>
          <w:szCs w:val="24"/>
        </w:rPr>
        <w:t>The label specifies the EVNP instance’s non-ES interfaces and ES interfaces on which the PE is the DF.</w:t>
      </w:r>
    </w:p>
    <w:p w14:paraId="649B4F80" w14:textId="77777777" w:rsidR="00795620" w:rsidRDefault="00795620" w:rsidP="00795620">
      <w:pPr>
        <w:rPr>
          <w:sz w:val="24"/>
          <w:szCs w:val="24"/>
        </w:rPr>
      </w:pPr>
    </w:p>
    <w:p w14:paraId="3545DFE8" w14:textId="77777777" w:rsidR="00795620" w:rsidRDefault="00795620" w:rsidP="00795620">
      <w:pPr>
        <w:rPr>
          <w:sz w:val="24"/>
          <w:szCs w:val="24"/>
        </w:rPr>
      </w:pPr>
      <w:r>
        <w:rPr>
          <w:sz w:val="24"/>
          <w:szCs w:val="24"/>
        </w:rPr>
        <w:t>When a PE forwards a BUM message via MPLS it adds the label if the remote PE is not the DF on the input ES.</w:t>
      </w:r>
    </w:p>
    <w:p w14:paraId="54AB8B2A" w14:textId="77777777" w:rsidR="00795620" w:rsidRDefault="00795620" w:rsidP="00795620"/>
    <w:p w14:paraId="5406B9D3" w14:textId="05D2F5C5" w:rsidR="00795620" w:rsidRDefault="00795620" w:rsidP="00795620">
      <w:pPr>
        <w:pStyle w:val="Heading3"/>
      </w:pPr>
      <w:bookmarkStart w:id="169" w:name="_Toc93824717"/>
      <w:bookmarkStart w:id="170" w:name="_Toc98942645"/>
      <w:bookmarkStart w:id="171" w:name="_Toc218594043"/>
      <w:r>
        <w:t>LT4</w:t>
      </w:r>
      <w:bookmarkEnd w:id="169"/>
      <w:bookmarkEnd w:id="170"/>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340)</w:t>
      </w:r>
      <w:bookmarkEnd w:id="171"/>
    </w:p>
    <w:p w14:paraId="2113BF40" w14:textId="77777777" w:rsidR="00795620" w:rsidRDefault="00795620" w:rsidP="00795620"/>
    <w:p w14:paraId="0D9CCDCC" w14:textId="4034682C" w:rsidR="00795620" w:rsidRDefault="00795620" w:rsidP="00795620">
      <w:pPr>
        <w:rPr>
          <w:sz w:val="24"/>
          <w:szCs w:val="24"/>
        </w:rPr>
      </w:pPr>
      <w:r>
        <w:rPr>
          <w:sz w:val="24"/>
          <w:szCs w:val="24"/>
        </w:rPr>
        <w:t xml:space="preserve">Each EVPN instance creates </w:t>
      </w:r>
      <w:r w:rsidR="00F81188">
        <w:rPr>
          <w:sz w:val="24"/>
          <w:szCs w:val="24"/>
        </w:rPr>
        <w:t>an LT4</w:t>
      </w:r>
      <w:r>
        <w:rPr>
          <w:sz w:val="24"/>
          <w:szCs w:val="24"/>
        </w:rPr>
        <w:t xml:space="preserve"> label </w:t>
      </w:r>
      <w:r w:rsidR="00C868C0">
        <w:rPr>
          <w:sz w:val="24"/>
          <w:szCs w:val="24"/>
        </w:rPr>
        <w:t xml:space="preserve">(ESI label) </w:t>
      </w:r>
      <w:r w:rsidRPr="00D5698A">
        <w:rPr>
          <w:sz w:val="24"/>
          <w:szCs w:val="24"/>
        </w:rPr>
        <w:t xml:space="preserve">for </w:t>
      </w:r>
      <w:r>
        <w:rPr>
          <w:sz w:val="24"/>
          <w:szCs w:val="24"/>
        </w:rPr>
        <w:t xml:space="preserve">each its ES and distributes it into </w:t>
      </w:r>
      <w:r w:rsidRPr="00D5698A">
        <w:rPr>
          <w:sz w:val="24"/>
          <w:szCs w:val="24"/>
        </w:rPr>
        <w:t>Ethernet A-D Route per Ethernet Segment Routes (in ESI Label Extended Community) ([RFC7432</w:t>
      </w:r>
      <w:r w:rsidR="0000387F">
        <w:rPr>
          <w:sz w:val="24"/>
          <w:szCs w:val="24"/>
        </w:rPr>
        <w:t>bis]</w:t>
      </w:r>
      <w:r w:rsidRPr="00D5698A">
        <w:rPr>
          <w:sz w:val="24"/>
          <w:szCs w:val="24"/>
        </w:rPr>
        <w:t>, chapter 7.1).</w:t>
      </w:r>
    </w:p>
    <w:p w14:paraId="538FD2E4" w14:textId="77777777" w:rsidR="00795620" w:rsidRDefault="00795620" w:rsidP="00795620">
      <w:pPr>
        <w:rPr>
          <w:sz w:val="24"/>
          <w:szCs w:val="24"/>
        </w:rPr>
      </w:pPr>
    </w:p>
    <w:p w14:paraId="4F9A4F1E" w14:textId="77777777" w:rsidR="00795620" w:rsidRDefault="00795620" w:rsidP="00795620">
      <w:pPr>
        <w:rPr>
          <w:sz w:val="24"/>
          <w:szCs w:val="24"/>
        </w:rPr>
      </w:pPr>
      <w:r>
        <w:rPr>
          <w:sz w:val="24"/>
          <w:szCs w:val="24"/>
        </w:rPr>
        <w:t xml:space="preserve">When non-DF PE forwards a BUM message to the remote DF PE it adds the LT4 label after the LT3 label. </w:t>
      </w:r>
    </w:p>
    <w:p w14:paraId="6DDA0704" w14:textId="77777777" w:rsidR="00795620" w:rsidRDefault="00795620" w:rsidP="00795620">
      <w:pPr>
        <w:rPr>
          <w:sz w:val="24"/>
          <w:szCs w:val="24"/>
        </w:rPr>
      </w:pPr>
    </w:p>
    <w:p w14:paraId="604C0B7A" w14:textId="77777777" w:rsidR="00795620" w:rsidRDefault="00795620" w:rsidP="00795620">
      <w:pPr>
        <w:rPr>
          <w:sz w:val="24"/>
          <w:szCs w:val="24"/>
        </w:rPr>
      </w:pPr>
    </w:p>
    <w:p w14:paraId="60613E3B" w14:textId="77777777" w:rsidR="00795620" w:rsidRDefault="00795620" w:rsidP="00795620">
      <w:pPr>
        <w:rPr>
          <w:sz w:val="24"/>
          <w:szCs w:val="24"/>
        </w:rPr>
      </w:pPr>
    </w:p>
    <w:p w14:paraId="0D9D4164" w14:textId="77777777" w:rsidR="00795620" w:rsidRDefault="00795620" w:rsidP="00795620">
      <w:pPr>
        <w:rPr>
          <w:rFonts w:ascii="Cambria" w:eastAsia="Times New Roman" w:hAnsi="Cambria" w:cs="Times New Roman"/>
          <w:b/>
          <w:bCs/>
          <w:sz w:val="36"/>
          <w:szCs w:val="28"/>
        </w:rPr>
      </w:pPr>
      <w:r>
        <w:br w:type="page"/>
      </w:r>
    </w:p>
    <w:p w14:paraId="27B871FF" w14:textId="7B32B1C6" w:rsidR="00795620" w:rsidRDefault="00795620" w:rsidP="00795620">
      <w:pPr>
        <w:pStyle w:val="Heading1"/>
      </w:pPr>
      <w:bookmarkStart w:id="172" w:name="_Toc93824722"/>
      <w:bookmarkStart w:id="173" w:name="_Toc98942650"/>
      <w:bookmarkStart w:id="174" w:name="_Toc218594044"/>
      <w:r>
        <w:lastRenderedPageBreak/>
        <w:t>EVPN Data Path</w:t>
      </w:r>
      <w:bookmarkEnd w:id="172"/>
      <w:bookmarkEnd w:id="173"/>
      <w:bookmarkEnd w:id="174"/>
    </w:p>
    <w:p w14:paraId="69FA1A40" w14:textId="77777777" w:rsidR="00795620" w:rsidRDefault="00795620" w:rsidP="00795620"/>
    <w:p w14:paraId="0D2AFA5E" w14:textId="77777777" w:rsidR="00795620" w:rsidRDefault="00795620" w:rsidP="00795620">
      <w:pPr>
        <w:pStyle w:val="Heading2"/>
      </w:pPr>
      <w:bookmarkStart w:id="175" w:name="_Toc93824723"/>
      <w:bookmarkStart w:id="176" w:name="_Toc98942651"/>
      <w:bookmarkStart w:id="177" w:name="_Toc218594045"/>
      <w:r>
        <w:t>Forwarding Tables</w:t>
      </w:r>
      <w:bookmarkEnd w:id="175"/>
      <w:bookmarkEnd w:id="176"/>
      <w:bookmarkEnd w:id="177"/>
    </w:p>
    <w:p w14:paraId="3A4D9038" w14:textId="77777777" w:rsidR="006216E6" w:rsidRDefault="006216E6" w:rsidP="00795620">
      <w:pPr>
        <w:rPr>
          <w:sz w:val="24"/>
          <w:szCs w:val="24"/>
        </w:rPr>
      </w:pPr>
    </w:p>
    <w:p w14:paraId="44D3A644" w14:textId="004A37DC" w:rsidR="00795620" w:rsidRPr="00C20A1B" w:rsidRDefault="00795620" w:rsidP="00795620">
      <w:pPr>
        <w:rPr>
          <w:sz w:val="24"/>
          <w:szCs w:val="24"/>
        </w:rPr>
      </w:pPr>
      <w:r w:rsidRPr="00C20A1B">
        <w:rPr>
          <w:sz w:val="24"/>
          <w:szCs w:val="24"/>
        </w:rPr>
        <w:t>The chapter describes the EVPN Forwarding Tables.</w:t>
      </w:r>
    </w:p>
    <w:p w14:paraId="069E4870" w14:textId="77777777" w:rsidR="00795620" w:rsidRDefault="00795620" w:rsidP="00795620"/>
    <w:p w14:paraId="014D99FA" w14:textId="3D75EAEA" w:rsidR="00795620" w:rsidRDefault="00795620" w:rsidP="00795620">
      <w:pPr>
        <w:pStyle w:val="Heading3"/>
      </w:pPr>
      <w:bookmarkStart w:id="178" w:name="_Toc93824724"/>
      <w:bookmarkStart w:id="179" w:name="_Toc98942652"/>
      <w:bookmarkStart w:id="180" w:name="_Toc218594046"/>
      <w:r>
        <w:t>MAC Unicast Forwarding Table</w:t>
      </w:r>
      <w:bookmarkEnd w:id="178"/>
      <w:bookmarkEnd w:id="179"/>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350)</w:t>
      </w:r>
      <w:bookmarkEnd w:id="180"/>
    </w:p>
    <w:p w14:paraId="1918C285" w14:textId="77777777" w:rsidR="00795620" w:rsidRDefault="00795620" w:rsidP="00795620"/>
    <w:p w14:paraId="65EB32B8" w14:textId="65FC4136" w:rsidR="00795620" w:rsidRPr="00D5698A" w:rsidRDefault="00795620" w:rsidP="00795620">
      <w:pPr>
        <w:rPr>
          <w:sz w:val="24"/>
          <w:szCs w:val="24"/>
        </w:rPr>
      </w:pPr>
      <w:r w:rsidRPr="00D5698A">
        <w:rPr>
          <w:sz w:val="24"/>
          <w:szCs w:val="24"/>
        </w:rPr>
        <w:t>Each EVPN instance creates one MAC Unicast Forwarding Table</w:t>
      </w:r>
      <w:r w:rsidR="00D228A6">
        <w:rPr>
          <w:sz w:val="24"/>
          <w:szCs w:val="24"/>
        </w:rPr>
        <w:t xml:space="preserve"> (</w:t>
      </w:r>
      <w:r w:rsidR="00B74277">
        <w:rPr>
          <w:sz w:val="24"/>
          <w:szCs w:val="24"/>
        </w:rPr>
        <w:t>MACT</w:t>
      </w:r>
      <w:r w:rsidR="00D228A6">
        <w:rPr>
          <w:sz w:val="24"/>
          <w:szCs w:val="24"/>
        </w:rPr>
        <w:t>)</w:t>
      </w:r>
      <w:r w:rsidRPr="00D5698A">
        <w:rPr>
          <w:sz w:val="24"/>
          <w:szCs w:val="24"/>
        </w:rPr>
        <w:t xml:space="preserve">. The table is used for forwarding known unicast MAC frames </w:t>
      </w:r>
      <w:r w:rsidR="00A91766">
        <w:rPr>
          <w:sz w:val="24"/>
          <w:szCs w:val="24"/>
        </w:rPr>
        <w:t xml:space="preserve">with known Destination MAC addresses </w:t>
      </w:r>
      <w:r w:rsidRPr="00D5698A">
        <w:rPr>
          <w:sz w:val="24"/>
          <w:szCs w:val="24"/>
        </w:rPr>
        <w:t>is selected by</w:t>
      </w:r>
    </w:p>
    <w:p w14:paraId="0B05B059" w14:textId="77777777" w:rsidR="00795620" w:rsidRDefault="00795620" w:rsidP="00795620"/>
    <w:p w14:paraId="744B0CE9" w14:textId="77777777" w:rsidR="00795620" w:rsidRPr="00D5698A" w:rsidRDefault="00795620" w:rsidP="00E966E5">
      <w:pPr>
        <w:pStyle w:val="ListParagraph"/>
        <w:numPr>
          <w:ilvl w:val="0"/>
          <w:numId w:val="4"/>
        </w:numPr>
        <w:rPr>
          <w:sz w:val="24"/>
          <w:szCs w:val="24"/>
        </w:rPr>
      </w:pPr>
      <w:r w:rsidRPr="00D5698A">
        <w:rPr>
          <w:sz w:val="24"/>
          <w:szCs w:val="24"/>
        </w:rPr>
        <w:t>The input attachment circuit if the MAC frame arrives from a local CE.</w:t>
      </w:r>
    </w:p>
    <w:p w14:paraId="7E3B4AE4" w14:textId="0B74B8B0" w:rsidR="00795620" w:rsidRPr="00D5698A" w:rsidRDefault="00795620" w:rsidP="00E966E5">
      <w:pPr>
        <w:pStyle w:val="ListParagraph"/>
        <w:numPr>
          <w:ilvl w:val="0"/>
          <w:numId w:val="4"/>
        </w:numPr>
        <w:rPr>
          <w:sz w:val="24"/>
          <w:szCs w:val="24"/>
        </w:rPr>
      </w:pPr>
      <w:r w:rsidRPr="00D5698A">
        <w:rPr>
          <w:sz w:val="24"/>
          <w:szCs w:val="24"/>
        </w:rPr>
        <w:t xml:space="preserve">The frame EVPN label (LT1) </w:t>
      </w:r>
      <w:r w:rsidR="00002E59" w:rsidRPr="00D5698A">
        <w:rPr>
          <w:sz w:val="24"/>
          <w:szCs w:val="24"/>
        </w:rPr>
        <w:t>is if</w:t>
      </w:r>
      <w:r w:rsidRPr="00D5698A">
        <w:rPr>
          <w:sz w:val="24"/>
          <w:szCs w:val="24"/>
        </w:rPr>
        <w:t xml:space="preserve"> the MAC frame arrives from a remote CE.</w:t>
      </w:r>
    </w:p>
    <w:p w14:paraId="43B4FD98" w14:textId="77777777" w:rsidR="00795620" w:rsidRPr="00AF0A72" w:rsidRDefault="00795620" w:rsidP="00795620">
      <w:pPr>
        <w:rPr>
          <w:sz w:val="24"/>
          <w:szCs w:val="24"/>
        </w:rPr>
      </w:pPr>
      <w:r w:rsidRPr="00AF0A72">
        <w:rPr>
          <w:sz w:val="24"/>
          <w:szCs w:val="24"/>
        </w:rPr>
        <w:t>Each entry of these tables contains the following fields:</w:t>
      </w:r>
    </w:p>
    <w:p w14:paraId="1171984C" w14:textId="77777777" w:rsidR="00795620" w:rsidRDefault="00795620" w:rsidP="00795620"/>
    <w:p w14:paraId="7F5A9CE0" w14:textId="59E19C8C" w:rsidR="00795620" w:rsidRPr="00D228A6" w:rsidRDefault="00CF5AB1" w:rsidP="00D228A6">
      <w:pPr>
        <w:pStyle w:val="ListParagraph"/>
        <w:numPr>
          <w:ilvl w:val="0"/>
          <w:numId w:val="4"/>
        </w:numPr>
        <w:rPr>
          <w:sz w:val="24"/>
          <w:szCs w:val="24"/>
        </w:rPr>
      </w:pPr>
      <w:r>
        <w:rPr>
          <w:sz w:val="24"/>
          <w:szCs w:val="24"/>
        </w:rPr>
        <w:t>VLAN-ID</w:t>
      </w:r>
      <w:r>
        <w:rPr>
          <w:sz w:val="24"/>
          <w:szCs w:val="24"/>
        </w:rPr>
        <w:tab/>
      </w:r>
      <w:r>
        <w:rPr>
          <w:sz w:val="24"/>
          <w:szCs w:val="24"/>
        </w:rPr>
        <w:tab/>
      </w:r>
      <w:r>
        <w:rPr>
          <w:sz w:val="24"/>
          <w:szCs w:val="24"/>
        </w:rPr>
        <w:tab/>
        <w:t>Key</w:t>
      </w:r>
    </w:p>
    <w:tbl>
      <w:tblPr>
        <w:tblW w:w="8460" w:type="dxa"/>
        <w:tblInd w:w="82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90"/>
        <w:gridCol w:w="7470"/>
      </w:tblGrid>
      <w:tr w:rsidR="00795620" w:rsidRPr="00476FA0" w14:paraId="45F930DB" w14:textId="77777777" w:rsidTr="00661806">
        <w:trPr>
          <w:cantSplit/>
        </w:trPr>
        <w:tc>
          <w:tcPr>
            <w:tcW w:w="990" w:type="dxa"/>
          </w:tcPr>
          <w:p w14:paraId="52412C6B" w14:textId="77777777" w:rsidR="00795620" w:rsidRPr="00AE4E49" w:rsidRDefault="00795620" w:rsidP="00661806">
            <w:pPr>
              <w:pStyle w:val="NoteFigure"/>
              <w:spacing w:before="60" w:after="60"/>
              <w:ind w:left="90"/>
              <w:jc w:val="center"/>
            </w:pPr>
            <w:r>
              <w:rPr>
                <w:noProof/>
              </w:rPr>
              <w:drawing>
                <wp:inline distT="0" distB="0" distL="0" distR="0" wp14:anchorId="4411D9B9" wp14:editId="7B2A7E41">
                  <wp:extent cx="332740" cy="332740"/>
                  <wp:effectExtent l="1905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7470" w:type="dxa"/>
          </w:tcPr>
          <w:p w14:paraId="2951E634" w14:textId="6F6C4BC4" w:rsidR="00795620" w:rsidRPr="00AE4E49" w:rsidRDefault="00795620" w:rsidP="00661806">
            <w:pPr>
              <w:pStyle w:val="CellBody"/>
              <w:spacing w:before="240" w:line="240" w:lineRule="auto"/>
              <w:ind w:left="90"/>
              <w:rPr>
                <w:szCs w:val="16"/>
              </w:rPr>
            </w:pPr>
            <w:r w:rsidRPr="00587111">
              <w:rPr>
                <w:rFonts w:asciiTheme="minorHAnsi" w:eastAsiaTheme="minorHAnsi" w:hAnsiTheme="minorHAnsi" w:cstheme="minorBidi"/>
                <w:b/>
                <w:bCs/>
                <w:sz w:val="24"/>
                <w:szCs w:val="24"/>
                <w:lang w:bidi="ar-SA"/>
              </w:rPr>
              <w:t>Note:</w:t>
            </w:r>
            <w:r w:rsidRPr="00AE4E49">
              <w:rPr>
                <w:szCs w:val="16"/>
              </w:rPr>
              <w:t xml:space="preserve"> </w:t>
            </w:r>
            <w:r w:rsidRPr="00EE4B25">
              <w:rPr>
                <w:rFonts w:asciiTheme="minorHAnsi" w:eastAsiaTheme="minorHAnsi" w:hAnsiTheme="minorHAnsi" w:cstheme="minorBidi"/>
                <w:sz w:val="24"/>
                <w:szCs w:val="24"/>
                <w:lang w:bidi="ar-SA"/>
              </w:rPr>
              <w:t>Th</w:t>
            </w:r>
            <w:r w:rsidR="00D228A6">
              <w:rPr>
                <w:rFonts w:asciiTheme="minorHAnsi" w:eastAsiaTheme="minorHAnsi" w:hAnsiTheme="minorHAnsi" w:cstheme="minorBidi"/>
                <w:sz w:val="24"/>
                <w:szCs w:val="24"/>
                <w:lang w:bidi="ar-SA"/>
              </w:rPr>
              <w:t>is</w:t>
            </w:r>
            <w:r w:rsidRPr="00EE4B25">
              <w:rPr>
                <w:rFonts w:asciiTheme="minorHAnsi" w:eastAsiaTheme="minorHAnsi" w:hAnsiTheme="minorHAnsi" w:cstheme="minorBidi"/>
                <w:sz w:val="24"/>
                <w:szCs w:val="24"/>
                <w:lang w:bidi="ar-SA"/>
              </w:rPr>
              <w:t xml:space="preserve"> field </w:t>
            </w:r>
            <w:r w:rsidR="00D228A6">
              <w:rPr>
                <w:rFonts w:asciiTheme="minorHAnsi" w:eastAsiaTheme="minorHAnsi" w:hAnsiTheme="minorHAnsi" w:cstheme="minorBidi"/>
                <w:sz w:val="24"/>
                <w:szCs w:val="24"/>
                <w:lang w:bidi="ar-SA"/>
              </w:rPr>
              <w:t xml:space="preserve">must contain 0 if </w:t>
            </w:r>
            <w:r w:rsidR="00915293">
              <w:rPr>
                <w:rFonts w:asciiTheme="minorHAnsi" w:eastAsiaTheme="minorHAnsi" w:hAnsiTheme="minorHAnsi" w:cstheme="minorBidi"/>
                <w:sz w:val="24"/>
                <w:szCs w:val="24"/>
                <w:lang w:bidi="ar-SA"/>
              </w:rPr>
              <w:t xml:space="preserve">the </w:t>
            </w:r>
            <w:r w:rsidR="00A91766">
              <w:rPr>
                <w:rFonts w:asciiTheme="minorHAnsi" w:eastAsiaTheme="minorHAnsi" w:hAnsiTheme="minorHAnsi" w:cstheme="minorBidi"/>
                <w:sz w:val="24"/>
                <w:szCs w:val="24"/>
                <w:lang w:bidi="ar-SA"/>
              </w:rPr>
              <w:t xml:space="preserve">EVPN Instance service type differs from </w:t>
            </w:r>
            <w:r w:rsidR="00A91766" w:rsidRPr="00A91766">
              <w:rPr>
                <w:rFonts w:asciiTheme="minorHAnsi" w:eastAsiaTheme="minorHAnsi" w:hAnsiTheme="minorHAnsi" w:cstheme="minorBidi"/>
                <w:sz w:val="24"/>
                <w:szCs w:val="24"/>
                <w:lang w:bidi="ar-SA"/>
              </w:rPr>
              <w:t>vlan-aware-bundle</w:t>
            </w:r>
            <w:r w:rsidRPr="00EE4B25">
              <w:rPr>
                <w:rFonts w:asciiTheme="minorHAnsi" w:eastAsiaTheme="minorHAnsi" w:hAnsiTheme="minorHAnsi" w:cstheme="minorBidi"/>
                <w:sz w:val="24"/>
                <w:szCs w:val="24"/>
                <w:lang w:bidi="ar-SA"/>
              </w:rPr>
              <w:t>.</w:t>
            </w:r>
          </w:p>
        </w:tc>
      </w:tr>
    </w:tbl>
    <w:p w14:paraId="03D424D8" w14:textId="77777777" w:rsidR="00795620" w:rsidRDefault="00795620" w:rsidP="00795620">
      <w:pPr>
        <w:ind w:left="90"/>
      </w:pPr>
    </w:p>
    <w:p w14:paraId="6EA7B0D5" w14:textId="3237BD9C" w:rsidR="00D228A6" w:rsidRDefault="00D228A6" w:rsidP="00CF5AB1">
      <w:pPr>
        <w:pStyle w:val="ListParagraph"/>
        <w:numPr>
          <w:ilvl w:val="0"/>
          <w:numId w:val="4"/>
        </w:numPr>
        <w:rPr>
          <w:sz w:val="24"/>
          <w:szCs w:val="24"/>
        </w:rPr>
      </w:pPr>
      <w:r w:rsidRPr="003F7E9A">
        <w:rPr>
          <w:sz w:val="24"/>
          <w:szCs w:val="24"/>
        </w:rPr>
        <w:t>MAC Address</w:t>
      </w:r>
      <w:r>
        <w:rPr>
          <w:sz w:val="24"/>
          <w:szCs w:val="24"/>
        </w:rPr>
        <w:tab/>
      </w:r>
      <w:r>
        <w:rPr>
          <w:sz w:val="24"/>
          <w:szCs w:val="24"/>
        </w:rPr>
        <w:tab/>
      </w:r>
      <w:r>
        <w:rPr>
          <w:sz w:val="24"/>
          <w:szCs w:val="24"/>
        </w:rPr>
        <w:tab/>
        <w:t>Key</w:t>
      </w:r>
    </w:p>
    <w:p w14:paraId="4E87AA9A" w14:textId="593C0564" w:rsidR="00CF5AB1" w:rsidRDefault="00CF5AB1" w:rsidP="00CF5AB1">
      <w:pPr>
        <w:pStyle w:val="ListParagraph"/>
        <w:numPr>
          <w:ilvl w:val="0"/>
          <w:numId w:val="4"/>
        </w:numPr>
        <w:rPr>
          <w:sz w:val="24"/>
          <w:szCs w:val="24"/>
        </w:rPr>
      </w:pPr>
      <w:r>
        <w:rPr>
          <w:sz w:val="24"/>
          <w:szCs w:val="24"/>
        </w:rPr>
        <w:t>E</w:t>
      </w:r>
      <w:r w:rsidR="00210B54">
        <w:rPr>
          <w:sz w:val="24"/>
          <w:szCs w:val="24"/>
        </w:rPr>
        <w:t>SI</w:t>
      </w:r>
    </w:p>
    <w:p w14:paraId="255A7C2F" w14:textId="77777777" w:rsidR="00795620" w:rsidRPr="00D5698A" w:rsidRDefault="00795620" w:rsidP="00E966E5">
      <w:pPr>
        <w:pStyle w:val="ListParagraph"/>
        <w:numPr>
          <w:ilvl w:val="0"/>
          <w:numId w:val="4"/>
        </w:numPr>
        <w:rPr>
          <w:sz w:val="24"/>
          <w:szCs w:val="24"/>
        </w:rPr>
      </w:pPr>
      <w:r w:rsidRPr="00D5698A">
        <w:rPr>
          <w:sz w:val="24"/>
          <w:szCs w:val="24"/>
        </w:rPr>
        <w:t xml:space="preserve">Next Hop – one from the following types: </w:t>
      </w:r>
    </w:p>
    <w:p w14:paraId="1B5AEE38" w14:textId="77777777" w:rsidR="00795620" w:rsidRDefault="00795620" w:rsidP="00E966E5">
      <w:pPr>
        <w:pStyle w:val="ListParagraph"/>
        <w:numPr>
          <w:ilvl w:val="0"/>
          <w:numId w:val="11"/>
        </w:numPr>
        <w:spacing w:after="160" w:line="259" w:lineRule="auto"/>
        <w:ind w:left="1080"/>
        <w:rPr>
          <w:sz w:val="24"/>
          <w:szCs w:val="24"/>
        </w:rPr>
      </w:pPr>
      <w:r>
        <w:rPr>
          <w:sz w:val="24"/>
          <w:szCs w:val="24"/>
        </w:rPr>
        <w:t>Local Next Hop, one of the following types:</w:t>
      </w:r>
    </w:p>
    <w:p w14:paraId="0A719757" w14:textId="77777777" w:rsidR="00795620" w:rsidRDefault="00795620" w:rsidP="00E966E5">
      <w:pPr>
        <w:pStyle w:val="ListParagraph"/>
        <w:numPr>
          <w:ilvl w:val="1"/>
          <w:numId w:val="11"/>
        </w:numPr>
        <w:spacing w:after="160" w:line="259" w:lineRule="auto"/>
        <w:ind w:left="1440"/>
        <w:rPr>
          <w:sz w:val="24"/>
          <w:szCs w:val="24"/>
        </w:rPr>
      </w:pPr>
      <w:r>
        <w:rPr>
          <w:sz w:val="24"/>
          <w:szCs w:val="24"/>
        </w:rPr>
        <w:t>Attachment circuit</w:t>
      </w:r>
    </w:p>
    <w:p w14:paraId="42C79289" w14:textId="0403FDE2" w:rsidR="00795620" w:rsidRPr="003F7E9A" w:rsidRDefault="00795620" w:rsidP="00E966E5">
      <w:pPr>
        <w:pStyle w:val="ListParagraph"/>
        <w:numPr>
          <w:ilvl w:val="2"/>
          <w:numId w:val="11"/>
        </w:numPr>
        <w:spacing w:after="160" w:line="259" w:lineRule="auto"/>
        <w:ind w:left="1800"/>
        <w:rPr>
          <w:sz w:val="24"/>
          <w:szCs w:val="24"/>
        </w:rPr>
      </w:pPr>
      <w:r w:rsidRPr="003F7E9A">
        <w:rPr>
          <w:sz w:val="24"/>
          <w:szCs w:val="24"/>
        </w:rPr>
        <w:t>ifIndex</w:t>
      </w:r>
    </w:p>
    <w:p w14:paraId="74236D14" w14:textId="77777777" w:rsidR="00795620" w:rsidRDefault="00795620" w:rsidP="00E966E5">
      <w:pPr>
        <w:pStyle w:val="ListParagraph"/>
        <w:numPr>
          <w:ilvl w:val="0"/>
          <w:numId w:val="11"/>
        </w:numPr>
        <w:spacing w:after="160" w:line="259" w:lineRule="auto"/>
        <w:ind w:left="1080"/>
        <w:rPr>
          <w:sz w:val="24"/>
          <w:szCs w:val="24"/>
        </w:rPr>
      </w:pPr>
      <w:r>
        <w:rPr>
          <w:sz w:val="24"/>
          <w:szCs w:val="24"/>
        </w:rPr>
        <w:t>Remote Next Hop, one of the following types:</w:t>
      </w:r>
    </w:p>
    <w:p w14:paraId="0E1C8969" w14:textId="77777777" w:rsidR="00795620" w:rsidRDefault="00795620" w:rsidP="00E966E5">
      <w:pPr>
        <w:pStyle w:val="ListParagraph"/>
        <w:numPr>
          <w:ilvl w:val="1"/>
          <w:numId w:val="11"/>
        </w:numPr>
        <w:spacing w:after="160" w:line="259" w:lineRule="auto"/>
        <w:ind w:left="1440"/>
        <w:rPr>
          <w:sz w:val="24"/>
          <w:szCs w:val="24"/>
        </w:rPr>
      </w:pPr>
      <w:r w:rsidRPr="007D123F">
        <w:rPr>
          <w:sz w:val="24"/>
          <w:szCs w:val="24"/>
        </w:rPr>
        <w:t>Primary (Single-Active)</w:t>
      </w:r>
    </w:p>
    <w:p w14:paraId="77D03F68" w14:textId="77777777" w:rsidR="00795620" w:rsidRDefault="00795620" w:rsidP="00E966E5">
      <w:pPr>
        <w:pStyle w:val="ListParagraph"/>
        <w:numPr>
          <w:ilvl w:val="2"/>
          <w:numId w:val="11"/>
        </w:numPr>
        <w:spacing w:after="160" w:line="259" w:lineRule="auto"/>
        <w:ind w:left="1800"/>
        <w:rPr>
          <w:sz w:val="24"/>
          <w:szCs w:val="24"/>
        </w:rPr>
      </w:pPr>
      <w:r>
        <w:rPr>
          <w:sz w:val="24"/>
          <w:szCs w:val="24"/>
        </w:rPr>
        <w:t>IP Address</w:t>
      </w:r>
    </w:p>
    <w:p w14:paraId="0B1D76D0" w14:textId="5D9953DB" w:rsidR="00795620" w:rsidRPr="007D123F" w:rsidRDefault="00795620" w:rsidP="00E966E5">
      <w:pPr>
        <w:pStyle w:val="ListParagraph"/>
        <w:numPr>
          <w:ilvl w:val="2"/>
          <w:numId w:val="11"/>
        </w:numPr>
        <w:spacing w:after="160" w:line="259" w:lineRule="auto"/>
        <w:ind w:left="1800"/>
        <w:rPr>
          <w:sz w:val="24"/>
          <w:szCs w:val="24"/>
        </w:rPr>
      </w:pPr>
      <w:r>
        <w:rPr>
          <w:sz w:val="24"/>
          <w:szCs w:val="24"/>
        </w:rPr>
        <w:t xml:space="preserve">Label </w:t>
      </w:r>
      <w:r w:rsidR="00A8770E">
        <w:rPr>
          <w:sz w:val="24"/>
          <w:szCs w:val="24"/>
        </w:rPr>
        <w:t xml:space="preserve">of type </w:t>
      </w:r>
      <w:r>
        <w:rPr>
          <w:sz w:val="24"/>
          <w:szCs w:val="24"/>
        </w:rPr>
        <w:t>LT1</w:t>
      </w:r>
    </w:p>
    <w:p w14:paraId="0463D11F" w14:textId="77777777" w:rsidR="00795620" w:rsidRDefault="00795620" w:rsidP="00E966E5">
      <w:pPr>
        <w:pStyle w:val="ListParagraph"/>
        <w:numPr>
          <w:ilvl w:val="1"/>
          <w:numId w:val="11"/>
        </w:numPr>
        <w:spacing w:after="160" w:line="259" w:lineRule="auto"/>
        <w:ind w:left="1440"/>
        <w:rPr>
          <w:sz w:val="24"/>
          <w:szCs w:val="24"/>
        </w:rPr>
      </w:pPr>
      <w:r>
        <w:rPr>
          <w:sz w:val="24"/>
          <w:szCs w:val="24"/>
        </w:rPr>
        <w:t>List of Backup Paths</w:t>
      </w:r>
      <w:r w:rsidRPr="007D123F">
        <w:rPr>
          <w:sz w:val="24"/>
          <w:szCs w:val="24"/>
        </w:rPr>
        <w:t xml:space="preserve"> (Single-Active)</w:t>
      </w:r>
    </w:p>
    <w:p w14:paraId="045A57A6" w14:textId="77777777" w:rsidR="00795620" w:rsidRDefault="00795620" w:rsidP="00E966E5">
      <w:pPr>
        <w:pStyle w:val="ListParagraph"/>
        <w:numPr>
          <w:ilvl w:val="2"/>
          <w:numId w:val="11"/>
        </w:numPr>
        <w:spacing w:after="160" w:line="259" w:lineRule="auto"/>
        <w:ind w:left="1800"/>
        <w:rPr>
          <w:sz w:val="24"/>
          <w:szCs w:val="24"/>
        </w:rPr>
      </w:pPr>
      <w:r>
        <w:rPr>
          <w:sz w:val="24"/>
          <w:szCs w:val="24"/>
        </w:rPr>
        <w:t>IP Address</w:t>
      </w:r>
    </w:p>
    <w:p w14:paraId="18E1366D" w14:textId="61D1EC47" w:rsidR="00795620" w:rsidRDefault="00795620" w:rsidP="00E966E5">
      <w:pPr>
        <w:pStyle w:val="ListParagraph"/>
        <w:numPr>
          <w:ilvl w:val="2"/>
          <w:numId w:val="11"/>
        </w:numPr>
        <w:spacing w:after="160" w:line="259" w:lineRule="auto"/>
        <w:ind w:left="1800"/>
        <w:rPr>
          <w:sz w:val="24"/>
          <w:szCs w:val="24"/>
        </w:rPr>
      </w:pPr>
      <w:r>
        <w:rPr>
          <w:sz w:val="24"/>
          <w:szCs w:val="24"/>
        </w:rPr>
        <w:t>Label</w:t>
      </w:r>
      <w:r w:rsidR="00A8770E">
        <w:rPr>
          <w:sz w:val="24"/>
          <w:szCs w:val="24"/>
        </w:rPr>
        <w:t xml:space="preserve"> of type</w:t>
      </w:r>
      <w:r>
        <w:rPr>
          <w:sz w:val="24"/>
          <w:szCs w:val="24"/>
        </w:rPr>
        <w:t xml:space="preserve"> LT2</w:t>
      </w:r>
    </w:p>
    <w:p w14:paraId="12F1B324" w14:textId="77777777" w:rsidR="00795620" w:rsidRDefault="00795620" w:rsidP="00E966E5">
      <w:pPr>
        <w:pStyle w:val="ListParagraph"/>
        <w:numPr>
          <w:ilvl w:val="1"/>
          <w:numId w:val="11"/>
        </w:numPr>
        <w:spacing w:after="160" w:line="259" w:lineRule="auto"/>
        <w:ind w:left="1440"/>
        <w:rPr>
          <w:sz w:val="24"/>
          <w:szCs w:val="24"/>
        </w:rPr>
      </w:pPr>
      <w:r w:rsidRPr="007D123F">
        <w:rPr>
          <w:sz w:val="24"/>
          <w:szCs w:val="24"/>
        </w:rPr>
        <w:t>Balancing Group List (All-Active)</w:t>
      </w:r>
    </w:p>
    <w:p w14:paraId="5D7220C0" w14:textId="77777777" w:rsidR="00795620" w:rsidRDefault="00795620" w:rsidP="00E966E5">
      <w:pPr>
        <w:pStyle w:val="ListParagraph"/>
        <w:numPr>
          <w:ilvl w:val="2"/>
          <w:numId w:val="11"/>
        </w:numPr>
        <w:spacing w:after="160" w:line="259" w:lineRule="auto"/>
        <w:ind w:left="1800"/>
        <w:rPr>
          <w:sz w:val="24"/>
          <w:szCs w:val="24"/>
        </w:rPr>
      </w:pPr>
      <w:r>
        <w:rPr>
          <w:sz w:val="24"/>
          <w:szCs w:val="24"/>
        </w:rPr>
        <w:t>IP Address</w:t>
      </w:r>
    </w:p>
    <w:p w14:paraId="7E5F5A2F" w14:textId="1F6DB2A3" w:rsidR="00795620" w:rsidRDefault="00795620" w:rsidP="00E966E5">
      <w:pPr>
        <w:pStyle w:val="ListParagraph"/>
        <w:numPr>
          <w:ilvl w:val="2"/>
          <w:numId w:val="11"/>
        </w:numPr>
        <w:spacing w:after="160" w:line="259" w:lineRule="auto"/>
        <w:ind w:left="1800"/>
        <w:rPr>
          <w:sz w:val="24"/>
          <w:szCs w:val="24"/>
        </w:rPr>
      </w:pPr>
      <w:r>
        <w:rPr>
          <w:sz w:val="24"/>
          <w:szCs w:val="24"/>
        </w:rPr>
        <w:lastRenderedPageBreak/>
        <w:t>Label</w:t>
      </w:r>
    </w:p>
    <w:p w14:paraId="2B13C79E" w14:textId="26E7026F" w:rsidR="00795620" w:rsidRDefault="00A8770E" w:rsidP="00E966E5">
      <w:pPr>
        <w:pStyle w:val="ListParagraph"/>
        <w:numPr>
          <w:ilvl w:val="3"/>
          <w:numId w:val="11"/>
        </w:numPr>
        <w:spacing w:after="160" w:line="259" w:lineRule="auto"/>
        <w:ind w:left="2160"/>
        <w:rPr>
          <w:sz w:val="24"/>
          <w:szCs w:val="24"/>
        </w:rPr>
      </w:pPr>
      <w:r>
        <w:rPr>
          <w:sz w:val="24"/>
          <w:szCs w:val="24"/>
        </w:rPr>
        <w:t xml:space="preserve">Of type </w:t>
      </w:r>
      <w:r w:rsidR="00795620" w:rsidRPr="00106411">
        <w:rPr>
          <w:sz w:val="24"/>
          <w:szCs w:val="24"/>
        </w:rPr>
        <w:t>LT1, if non-Alias path (the MAC/IP Advertisement Route has been received)</w:t>
      </w:r>
    </w:p>
    <w:p w14:paraId="30DDCCB2" w14:textId="30A75B7E" w:rsidR="00795620" w:rsidRPr="007D123F" w:rsidRDefault="00A8770E" w:rsidP="00E966E5">
      <w:pPr>
        <w:pStyle w:val="ListParagraph"/>
        <w:numPr>
          <w:ilvl w:val="3"/>
          <w:numId w:val="11"/>
        </w:numPr>
        <w:spacing w:after="160" w:line="259" w:lineRule="auto"/>
        <w:ind w:left="2160"/>
        <w:rPr>
          <w:sz w:val="24"/>
          <w:szCs w:val="24"/>
        </w:rPr>
      </w:pPr>
      <w:r>
        <w:rPr>
          <w:sz w:val="24"/>
          <w:szCs w:val="24"/>
        </w:rPr>
        <w:t xml:space="preserve">Of type </w:t>
      </w:r>
      <w:r w:rsidR="00795620" w:rsidRPr="00106411">
        <w:rPr>
          <w:sz w:val="24"/>
          <w:szCs w:val="24"/>
        </w:rPr>
        <w:t xml:space="preserve">LT2, if </w:t>
      </w:r>
      <w:r w:rsidR="00795620">
        <w:rPr>
          <w:sz w:val="24"/>
          <w:szCs w:val="24"/>
        </w:rPr>
        <w:t>A</w:t>
      </w:r>
      <w:r w:rsidR="00795620" w:rsidRPr="00106411">
        <w:rPr>
          <w:sz w:val="24"/>
          <w:szCs w:val="24"/>
        </w:rPr>
        <w:t>lias path (the MAC/IP Advertisement Route has not been received)</w:t>
      </w:r>
    </w:p>
    <w:p w14:paraId="48028967" w14:textId="3E933F19" w:rsidR="00795620" w:rsidRPr="00460AC5" w:rsidRDefault="00795620" w:rsidP="00795620">
      <w:pPr>
        <w:rPr>
          <w:sz w:val="24"/>
          <w:szCs w:val="24"/>
        </w:rPr>
      </w:pPr>
      <w:r w:rsidRPr="00460AC5">
        <w:rPr>
          <w:sz w:val="24"/>
          <w:szCs w:val="24"/>
        </w:rPr>
        <w:t xml:space="preserve">The following EVPN Routes are used </w:t>
      </w:r>
      <w:r w:rsidR="00371D52">
        <w:rPr>
          <w:sz w:val="24"/>
          <w:szCs w:val="24"/>
        </w:rPr>
        <w:t xml:space="preserve">to manage </w:t>
      </w:r>
      <w:r w:rsidR="004E1253">
        <w:rPr>
          <w:sz w:val="24"/>
          <w:szCs w:val="24"/>
        </w:rPr>
        <w:t>MACT</w:t>
      </w:r>
      <w:r w:rsidR="00371D52">
        <w:rPr>
          <w:sz w:val="24"/>
          <w:szCs w:val="24"/>
        </w:rPr>
        <w:t>s</w:t>
      </w:r>
      <w:r w:rsidRPr="00460AC5">
        <w:rPr>
          <w:sz w:val="24"/>
          <w:szCs w:val="24"/>
        </w:rPr>
        <w:t>:</w:t>
      </w:r>
    </w:p>
    <w:p w14:paraId="245E0BDC" w14:textId="77777777" w:rsidR="00795620" w:rsidRDefault="00795620" w:rsidP="00795620"/>
    <w:p w14:paraId="46F9CFC9" w14:textId="77777777" w:rsidR="00795620" w:rsidRPr="00082991" w:rsidRDefault="00795620" w:rsidP="00082991">
      <w:pPr>
        <w:pStyle w:val="ListParagraph"/>
        <w:numPr>
          <w:ilvl w:val="0"/>
          <w:numId w:val="4"/>
        </w:numPr>
        <w:rPr>
          <w:sz w:val="24"/>
          <w:szCs w:val="24"/>
        </w:rPr>
      </w:pPr>
      <w:r w:rsidRPr="00082991">
        <w:rPr>
          <w:sz w:val="24"/>
          <w:szCs w:val="24"/>
        </w:rPr>
        <w:t>MAC/IP Address Advertisement Route (2)</w:t>
      </w:r>
    </w:p>
    <w:p w14:paraId="78A53C31" w14:textId="77777777" w:rsidR="00795620" w:rsidRPr="00082991" w:rsidRDefault="00795620" w:rsidP="00082991">
      <w:pPr>
        <w:pStyle w:val="ListParagraph"/>
        <w:numPr>
          <w:ilvl w:val="0"/>
          <w:numId w:val="4"/>
        </w:numPr>
        <w:rPr>
          <w:sz w:val="24"/>
          <w:szCs w:val="24"/>
        </w:rPr>
      </w:pPr>
      <w:r w:rsidRPr="00082991">
        <w:rPr>
          <w:sz w:val="24"/>
          <w:szCs w:val="24"/>
        </w:rPr>
        <w:t>Ethernet A-D Route per EVPN Instance Route (1)</w:t>
      </w:r>
    </w:p>
    <w:p w14:paraId="54B6A22F" w14:textId="77777777" w:rsidR="00506499" w:rsidRDefault="00506499" w:rsidP="00795620"/>
    <w:p w14:paraId="023DE9C7" w14:textId="02B9F858" w:rsidR="00795620" w:rsidRDefault="00030FA9" w:rsidP="00795620">
      <w:pPr>
        <w:pStyle w:val="Heading3"/>
      </w:pPr>
      <w:bookmarkStart w:id="181" w:name="_Toc98942654"/>
      <w:bookmarkStart w:id="182" w:name="_Toc218594047"/>
      <w:bookmarkStart w:id="183" w:name="_Toc93824726"/>
      <w:r>
        <w:t xml:space="preserve">BUM Split Horizon </w:t>
      </w:r>
      <w:r w:rsidR="00795620">
        <w:t>Table</w:t>
      </w:r>
      <w:bookmarkEnd w:id="181"/>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360)</w:t>
      </w:r>
      <w:bookmarkEnd w:id="182"/>
    </w:p>
    <w:p w14:paraId="1C3E21C8" w14:textId="77777777" w:rsidR="00795620" w:rsidRDefault="00795620" w:rsidP="00795620"/>
    <w:p w14:paraId="16A2A8C3" w14:textId="79200939" w:rsidR="00795620" w:rsidRDefault="00795620" w:rsidP="00795620">
      <w:pPr>
        <w:rPr>
          <w:sz w:val="24"/>
          <w:szCs w:val="24"/>
        </w:rPr>
      </w:pPr>
      <w:r w:rsidRPr="009C2D72">
        <w:rPr>
          <w:sz w:val="24"/>
          <w:szCs w:val="24"/>
        </w:rPr>
        <w:t xml:space="preserve">Each EVPN instance creates one BUM </w:t>
      </w:r>
      <w:r>
        <w:rPr>
          <w:sz w:val="24"/>
          <w:szCs w:val="24"/>
        </w:rPr>
        <w:t>Split Horizon</w:t>
      </w:r>
      <w:r w:rsidRPr="009C2D72">
        <w:rPr>
          <w:sz w:val="24"/>
          <w:szCs w:val="24"/>
        </w:rPr>
        <w:t xml:space="preserve"> Table</w:t>
      </w:r>
      <w:r w:rsidR="00933A73">
        <w:rPr>
          <w:sz w:val="24"/>
          <w:szCs w:val="24"/>
        </w:rPr>
        <w:t xml:space="preserve"> – one entry for each interface configured on </w:t>
      </w:r>
      <w:r w:rsidR="000B43F6">
        <w:rPr>
          <w:sz w:val="24"/>
          <w:szCs w:val="24"/>
        </w:rPr>
        <w:t xml:space="preserve">an </w:t>
      </w:r>
      <w:r w:rsidR="00933A73">
        <w:rPr>
          <w:sz w:val="24"/>
          <w:szCs w:val="24"/>
        </w:rPr>
        <w:t>Ethernet segment.</w:t>
      </w:r>
    </w:p>
    <w:p w14:paraId="793106AB" w14:textId="77777777" w:rsidR="00795620" w:rsidRDefault="00795620" w:rsidP="00795620">
      <w:pPr>
        <w:rPr>
          <w:sz w:val="24"/>
          <w:szCs w:val="24"/>
        </w:rPr>
      </w:pPr>
    </w:p>
    <w:p w14:paraId="68D9D969" w14:textId="76FF2B91" w:rsidR="00795620" w:rsidRDefault="00795620" w:rsidP="00795620">
      <w:pPr>
        <w:rPr>
          <w:sz w:val="24"/>
          <w:szCs w:val="24"/>
        </w:rPr>
      </w:pPr>
      <w:r>
        <w:rPr>
          <w:sz w:val="24"/>
          <w:szCs w:val="24"/>
        </w:rPr>
        <w:t xml:space="preserve">The entry of the table contains </w:t>
      </w:r>
      <w:r w:rsidR="00933A73">
        <w:rPr>
          <w:sz w:val="24"/>
          <w:szCs w:val="24"/>
        </w:rPr>
        <w:t>the following fields</w:t>
      </w:r>
      <w:r>
        <w:rPr>
          <w:sz w:val="24"/>
          <w:szCs w:val="24"/>
        </w:rPr>
        <w:t>:</w:t>
      </w:r>
    </w:p>
    <w:p w14:paraId="087684C3" w14:textId="77777777" w:rsidR="00795620" w:rsidRDefault="00795620" w:rsidP="00795620">
      <w:pPr>
        <w:rPr>
          <w:sz w:val="24"/>
          <w:szCs w:val="24"/>
        </w:rPr>
      </w:pPr>
    </w:p>
    <w:p w14:paraId="5422BE01" w14:textId="1338024D" w:rsidR="00933A73" w:rsidRDefault="00933A73" w:rsidP="00E966E5">
      <w:pPr>
        <w:pStyle w:val="ListParagraph"/>
        <w:numPr>
          <w:ilvl w:val="0"/>
          <w:numId w:val="4"/>
        </w:numPr>
        <w:rPr>
          <w:sz w:val="24"/>
          <w:szCs w:val="24"/>
        </w:rPr>
      </w:pPr>
      <w:r>
        <w:rPr>
          <w:sz w:val="24"/>
          <w:szCs w:val="24"/>
        </w:rPr>
        <w:t>MPLS Label LT4</w:t>
      </w:r>
      <w:r>
        <w:rPr>
          <w:sz w:val="24"/>
          <w:szCs w:val="24"/>
        </w:rPr>
        <w:tab/>
        <w:t>Key</w:t>
      </w:r>
    </w:p>
    <w:p w14:paraId="45CFEABB" w14:textId="3DD5F4F2" w:rsidR="00795620" w:rsidRPr="00D5698A" w:rsidRDefault="00795620" w:rsidP="00E966E5">
      <w:pPr>
        <w:pStyle w:val="ListParagraph"/>
        <w:numPr>
          <w:ilvl w:val="0"/>
          <w:numId w:val="4"/>
        </w:numPr>
        <w:rPr>
          <w:sz w:val="24"/>
          <w:szCs w:val="24"/>
        </w:rPr>
      </w:pPr>
      <w:r>
        <w:rPr>
          <w:sz w:val="24"/>
          <w:szCs w:val="24"/>
        </w:rPr>
        <w:t>ifIndex</w:t>
      </w:r>
    </w:p>
    <w:p w14:paraId="546CE31F" w14:textId="77777777" w:rsidR="00795620" w:rsidRDefault="00795620" w:rsidP="00795620">
      <w:pPr>
        <w:rPr>
          <w:sz w:val="24"/>
          <w:szCs w:val="24"/>
        </w:rPr>
      </w:pPr>
      <w:r>
        <w:rPr>
          <w:sz w:val="24"/>
          <w:szCs w:val="24"/>
        </w:rPr>
        <w:t xml:space="preserve">The </w:t>
      </w:r>
      <w:r w:rsidRPr="009C2D72">
        <w:rPr>
          <w:sz w:val="24"/>
          <w:szCs w:val="24"/>
        </w:rPr>
        <w:t xml:space="preserve">table is used for forwarding </w:t>
      </w:r>
      <w:r>
        <w:rPr>
          <w:sz w:val="24"/>
          <w:szCs w:val="24"/>
        </w:rPr>
        <w:t xml:space="preserve">with Split Horizon </w:t>
      </w:r>
      <w:r w:rsidRPr="009C2D72">
        <w:rPr>
          <w:sz w:val="24"/>
          <w:szCs w:val="24"/>
        </w:rPr>
        <w:t>BUM MAC frames arriving from</w:t>
      </w:r>
      <w:r>
        <w:rPr>
          <w:sz w:val="24"/>
          <w:szCs w:val="24"/>
        </w:rPr>
        <w:t xml:space="preserve"> remote PEs:</w:t>
      </w:r>
    </w:p>
    <w:p w14:paraId="7051F845" w14:textId="77777777" w:rsidR="00795620" w:rsidRDefault="00795620" w:rsidP="00795620">
      <w:pPr>
        <w:rPr>
          <w:sz w:val="24"/>
          <w:szCs w:val="24"/>
        </w:rPr>
      </w:pPr>
      <w:r>
        <w:rPr>
          <w:sz w:val="24"/>
          <w:szCs w:val="24"/>
        </w:rPr>
        <w:t>The frame is flooded to all local interfaces specified by the LT3 label except interface specified by the LT4 label.</w:t>
      </w:r>
    </w:p>
    <w:p w14:paraId="13AE715F" w14:textId="77777777" w:rsidR="00795620" w:rsidRDefault="00795620" w:rsidP="00795620">
      <w:pPr>
        <w:rPr>
          <w:sz w:val="24"/>
          <w:szCs w:val="24"/>
        </w:rPr>
      </w:pPr>
    </w:p>
    <w:p w14:paraId="263FF832" w14:textId="25DB7FAE" w:rsidR="00795620" w:rsidRDefault="00795620" w:rsidP="00795620">
      <w:pPr>
        <w:rPr>
          <w:sz w:val="24"/>
          <w:szCs w:val="24"/>
        </w:rPr>
      </w:pPr>
      <w:r w:rsidRPr="00460AC5">
        <w:rPr>
          <w:sz w:val="24"/>
          <w:szCs w:val="24"/>
        </w:rPr>
        <w:t>The following EVPN Routes are used for th</w:t>
      </w:r>
      <w:r w:rsidR="00030FA9">
        <w:rPr>
          <w:sz w:val="24"/>
          <w:szCs w:val="24"/>
        </w:rPr>
        <w:t>is</w:t>
      </w:r>
      <w:r w:rsidRPr="00460AC5">
        <w:rPr>
          <w:sz w:val="24"/>
          <w:szCs w:val="24"/>
        </w:rPr>
        <w:t xml:space="preserve"> </w:t>
      </w:r>
      <w:r>
        <w:rPr>
          <w:sz w:val="24"/>
          <w:szCs w:val="24"/>
        </w:rPr>
        <w:t>table</w:t>
      </w:r>
      <w:r w:rsidRPr="00460AC5">
        <w:rPr>
          <w:sz w:val="24"/>
          <w:szCs w:val="24"/>
        </w:rPr>
        <w:t xml:space="preserve"> management:</w:t>
      </w:r>
    </w:p>
    <w:p w14:paraId="7F214FDB" w14:textId="77777777" w:rsidR="00795620" w:rsidRDefault="00795620" w:rsidP="00795620"/>
    <w:p w14:paraId="3C017F84" w14:textId="77777777" w:rsidR="00795620" w:rsidRPr="009903CA" w:rsidRDefault="00795620" w:rsidP="00E966E5">
      <w:pPr>
        <w:pStyle w:val="ListParagraph"/>
        <w:numPr>
          <w:ilvl w:val="0"/>
          <w:numId w:val="4"/>
        </w:numPr>
        <w:rPr>
          <w:sz w:val="24"/>
          <w:szCs w:val="24"/>
        </w:rPr>
      </w:pPr>
      <w:r w:rsidRPr="009903CA">
        <w:rPr>
          <w:sz w:val="24"/>
          <w:szCs w:val="24"/>
        </w:rPr>
        <w:t>Ethernet A-D Route per Ethernet Segment Route (1)</w:t>
      </w:r>
    </w:p>
    <w:p w14:paraId="1542C6EB" w14:textId="77777777" w:rsidR="00933A73" w:rsidRDefault="00933A73" w:rsidP="00933A73"/>
    <w:p w14:paraId="2085C7A4" w14:textId="77777777" w:rsidR="00795620" w:rsidRPr="009903CA" w:rsidRDefault="00795620" w:rsidP="00795620">
      <w:pPr>
        <w:rPr>
          <w:rFonts w:ascii="Cambria" w:eastAsia="Times New Roman" w:hAnsi="Cambria" w:cs="Times New Roman"/>
          <w:b/>
          <w:bCs/>
          <w:sz w:val="32"/>
          <w:szCs w:val="26"/>
        </w:rPr>
      </w:pPr>
      <w:r>
        <w:br w:type="page"/>
      </w:r>
    </w:p>
    <w:p w14:paraId="4748AC81" w14:textId="77777777" w:rsidR="00795620" w:rsidRDefault="00795620" w:rsidP="00795620">
      <w:pPr>
        <w:pStyle w:val="Heading3"/>
      </w:pPr>
      <w:bookmarkStart w:id="184" w:name="_Toc98942655"/>
      <w:bookmarkStart w:id="185" w:name="_Toc218594048"/>
      <w:r>
        <w:lastRenderedPageBreak/>
        <w:t>BUM Forwarding Table</w:t>
      </w:r>
      <w:bookmarkEnd w:id="183"/>
      <w:bookmarkEnd w:id="184"/>
      <w:bookmarkEnd w:id="185"/>
    </w:p>
    <w:p w14:paraId="4A0EA71B" w14:textId="77777777" w:rsidR="00795620" w:rsidRDefault="00795620" w:rsidP="00795620"/>
    <w:p w14:paraId="7D571D62" w14:textId="3B9431B0" w:rsidR="00B236D1" w:rsidRDefault="00795620" w:rsidP="00DD7A3B">
      <w:pPr>
        <w:rPr>
          <w:sz w:val="24"/>
          <w:szCs w:val="24"/>
        </w:rPr>
      </w:pPr>
      <w:r w:rsidRPr="009C2D72">
        <w:rPr>
          <w:sz w:val="24"/>
          <w:szCs w:val="24"/>
        </w:rPr>
        <w:t xml:space="preserve">Each EVPN instance creates </w:t>
      </w:r>
      <w:r w:rsidR="00B236D1">
        <w:rPr>
          <w:sz w:val="24"/>
          <w:szCs w:val="24"/>
        </w:rPr>
        <w:t>two</w:t>
      </w:r>
      <w:r w:rsidRPr="009C2D72">
        <w:rPr>
          <w:sz w:val="24"/>
          <w:szCs w:val="24"/>
        </w:rPr>
        <w:t xml:space="preserve"> BUM Forwarding Table</w:t>
      </w:r>
      <w:r w:rsidR="00B236D1">
        <w:rPr>
          <w:sz w:val="24"/>
          <w:szCs w:val="24"/>
        </w:rPr>
        <w:t>s: one for input local traffic LBUMT</w:t>
      </w:r>
      <w:r w:rsidR="00AE06D4">
        <w:rPr>
          <w:sz w:val="24"/>
          <w:szCs w:val="24"/>
        </w:rPr>
        <w:t>)</w:t>
      </w:r>
      <w:r w:rsidR="00B236D1">
        <w:rPr>
          <w:sz w:val="24"/>
          <w:szCs w:val="24"/>
        </w:rPr>
        <w:t xml:space="preserve"> and one for input </w:t>
      </w:r>
      <w:r w:rsidR="0097239C">
        <w:rPr>
          <w:sz w:val="24"/>
          <w:szCs w:val="24"/>
        </w:rPr>
        <w:t>remote</w:t>
      </w:r>
      <w:r w:rsidR="00B236D1">
        <w:rPr>
          <w:sz w:val="24"/>
          <w:szCs w:val="24"/>
        </w:rPr>
        <w:t xml:space="preserve"> traffic</w:t>
      </w:r>
      <w:r w:rsidR="00AE06D4">
        <w:rPr>
          <w:sz w:val="24"/>
          <w:szCs w:val="24"/>
        </w:rPr>
        <w:t xml:space="preserve"> (RBUMT).</w:t>
      </w:r>
    </w:p>
    <w:p w14:paraId="09F60BD4" w14:textId="77777777" w:rsidR="00B41C6C" w:rsidRDefault="00B41C6C" w:rsidP="00DD7A3B">
      <w:pPr>
        <w:rPr>
          <w:sz w:val="24"/>
          <w:szCs w:val="24"/>
        </w:rPr>
      </w:pPr>
    </w:p>
    <w:p w14:paraId="30E476E8" w14:textId="5DFD0584" w:rsidR="00AE06D4" w:rsidRPr="00AE06D4" w:rsidRDefault="00AE06D4" w:rsidP="00AE06D4">
      <w:pPr>
        <w:pStyle w:val="Heading4"/>
      </w:pPr>
      <w:bookmarkStart w:id="186" w:name="_Ref175215440"/>
      <w:bookmarkStart w:id="187" w:name="_Toc218594049"/>
      <w:r w:rsidRPr="00AE06D4">
        <w:t>LBUM</w:t>
      </w:r>
      <w:r>
        <w:t>T</w:t>
      </w:r>
      <w:bookmarkEnd w:id="186"/>
      <w:bookmarkEnd w:id="187"/>
    </w:p>
    <w:p w14:paraId="573ED05B" w14:textId="77777777" w:rsidR="00AE06D4" w:rsidRDefault="00AE06D4" w:rsidP="00DD7A3B">
      <w:pPr>
        <w:rPr>
          <w:sz w:val="24"/>
          <w:szCs w:val="24"/>
        </w:rPr>
      </w:pPr>
    </w:p>
    <w:p w14:paraId="0CAC6999" w14:textId="1034733D" w:rsidR="0097239C" w:rsidRDefault="00B825BC" w:rsidP="0097239C">
      <w:pPr>
        <w:pStyle w:val="ListParagraph"/>
        <w:numPr>
          <w:ilvl w:val="0"/>
          <w:numId w:val="4"/>
        </w:numPr>
        <w:rPr>
          <w:sz w:val="24"/>
          <w:szCs w:val="24"/>
        </w:rPr>
      </w:pPr>
      <w:r>
        <w:rPr>
          <w:sz w:val="24"/>
          <w:szCs w:val="24"/>
        </w:rPr>
        <w:t>Input</w:t>
      </w:r>
      <w:r w:rsidR="0097239C">
        <w:rPr>
          <w:sz w:val="24"/>
          <w:szCs w:val="24"/>
        </w:rPr>
        <w:t xml:space="preserve"> ifIndex</w:t>
      </w:r>
    </w:p>
    <w:p w14:paraId="15C92116" w14:textId="451C1A35" w:rsidR="0097239C" w:rsidRDefault="0097239C" w:rsidP="0097239C">
      <w:pPr>
        <w:pStyle w:val="ListParagraph"/>
        <w:numPr>
          <w:ilvl w:val="0"/>
          <w:numId w:val="4"/>
        </w:numPr>
        <w:rPr>
          <w:sz w:val="24"/>
          <w:szCs w:val="24"/>
        </w:rPr>
      </w:pPr>
      <w:r>
        <w:rPr>
          <w:sz w:val="24"/>
          <w:szCs w:val="24"/>
        </w:rPr>
        <w:t>VLAN-ID</w:t>
      </w:r>
    </w:p>
    <w:p w14:paraId="1230FCD2" w14:textId="7E4114CD" w:rsidR="00AE06D4" w:rsidRDefault="00AE06D4" w:rsidP="00B825BC">
      <w:pPr>
        <w:pStyle w:val="ListParagraph"/>
        <w:rPr>
          <w:sz w:val="24"/>
          <w:szCs w:val="24"/>
        </w:rPr>
      </w:pPr>
      <w:r>
        <w:rPr>
          <w:sz w:val="24"/>
          <w:szCs w:val="24"/>
        </w:rPr>
        <w:t>The following table specifies the VLAN-ID value:</w:t>
      </w:r>
    </w:p>
    <w:p w14:paraId="64028E58" w14:textId="5AD01F09" w:rsidR="00AE06D4" w:rsidRPr="00B825BC" w:rsidRDefault="00AE06D4" w:rsidP="00B825BC">
      <w:pPr>
        <w:pStyle w:val="ListParagraph"/>
        <w:rPr>
          <w:sz w:val="24"/>
          <w:szCs w:val="24"/>
        </w:rPr>
      </w:pPr>
      <w:r w:rsidRPr="00B825BC">
        <w:rPr>
          <w:sz w:val="24"/>
          <w:szCs w:val="24"/>
        </w:rPr>
        <w:t xml:space="preserve">  </w:t>
      </w:r>
      <w:bookmarkStart w:id="188" w:name="_Toc218594084"/>
      <w:r w:rsidRPr="00B825BC">
        <w:rPr>
          <w:sz w:val="24"/>
          <w:szCs w:val="24"/>
        </w:rPr>
        <w:t xml:space="preserve">Table </w:t>
      </w:r>
      <w:r w:rsidRPr="00B825BC">
        <w:rPr>
          <w:sz w:val="24"/>
          <w:szCs w:val="24"/>
        </w:rPr>
        <w:fldChar w:fldCharType="begin"/>
      </w:r>
      <w:r w:rsidRPr="00B825BC">
        <w:rPr>
          <w:sz w:val="24"/>
          <w:szCs w:val="24"/>
        </w:rPr>
        <w:instrText xml:space="preserve"> SEQ Table \* ARABIC </w:instrText>
      </w:r>
      <w:r w:rsidRPr="00B825BC">
        <w:rPr>
          <w:sz w:val="24"/>
          <w:szCs w:val="24"/>
        </w:rPr>
        <w:fldChar w:fldCharType="separate"/>
      </w:r>
      <w:r w:rsidR="00E8103D">
        <w:rPr>
          <w:noProof/>
          <w:sz w:val="24"/>
          <w:szCs w:val="24"/>
        </w:rPr>
        <w:t>7</w:t>
      </w:r>
      <w:r w:rsidRPr="00B825BC">
        <w:rPr>
          <w:sz w:val="24"/>
          <w:szCs w:val="24"/>
        </w:rPr>
        <w:fldChar w:fldCharType="end"/>
      </w:r>
      <w:r w:rsidRPr="00B825BC">
        <w:rPr>
          <w:sz w:val="24"/>
          <w:szCs w:val="24"/>
        </w:rPr>
        <w:t xml:space="preserve">: </w:t>
      </w:r>
      <w:r w:rsidR="00B74277" w:rsidRPr="00B825BC">
        <w:rPr>
          <w:sz w:val="24"/>
          <w:szCs w:val="24"/>
        </w:rPr>
        <w:t>VLAN-ID value</w:t>
      </w:r>
      <w:bookmarkEnd w:id="188"/>
    </w:p>
    <w:tbl>
      <w:tblPr>
        <w:tblStyle w:val="TableGrid"/>
        <w:tblW w:w="0" w:type="auto"/>
        <w:tblInd w:w="817" w:type="dxa"/>
        <w:tblLook w:val="04A0" w:firstRow="1" w:lastRow="0" w:firstColumn="1" w:lastColumn="0" w:noHBand="0" w:noVBand="1"/>
      </w:tblPr>
      <w:tblGrid>
        <w:gridCol w:w="3686"/>
        <w:gridCol w:w="3547"/>
      </w:tblGrid>
      <w:tr w:rsidR="00AE06D4" w:rsidRPr="00B825BC" w14:paraId="677619F6" w14:textId="77777777" w:rsidTr="00B825BC">
        <w:tc>
          <w:tcPr>
            <w:tcW w:w="3686" w:type="dxa"/>
          </w:tcPr>
          <w:p w14:paraId="2D192B00" w14:textId="77777777" w:rsidR="00AE06D4" w:rsidRPr="00B825BC" w:rsidRDefault="00AE06D4" w:rsidP="00B825BC">
            <w:pPr>
              <w:pStyle w:val="ListParagraph"/>
              <w:rPr>
                <w:sz w:val="24"/>
                <w:szCs w:val="24"/>
              </w:rPr>
            </w:pPr>
            <w:r w:rsidRPr="00B825BC">
              <w:rPr>
                <w:sz w:val="24"/>
                <w:szCs w:val="24"/>
              </w:rPr>
              <w:t>Service Type</w:t>
            </w:r>
          </w:p>
        </w:tc>
        <w:tc>
          <w:tcPr>
            <w:tcW w:w="3547" w:type="dxa"/>
          </w:tcPr>
          <w:p w14:paraId="39936AD4" w14:textId="77777777" w:rsidR="00AE06D4" w:rsidRPr="00B825BC" w:rsidRDefault="00AE06D4" w:rsidP="00B825BC">
            <w:pPr>
              <w:pStyle w:val="ListParagraph"/>
              <w:rPr>
                <w:sz w:val="24"/>
                <w:szCs w:val="24"/>
              </w:rPr>
            </w:pPr>
            <w:r w:rsidRPr="00B825BC">
              <w:rPr>
                <w:sz w:val="24"/>
                <w:szCs w:val="24"/>
              </w:rPr>
              <w:t>Mapping</w:t>
            </w:r>
          </w:p>
        </w:tc>
      </w:tr>
      <w:tr w:rsidR="00AE06D4" w:rsidRPr="00B825BC" w14:paraId="4E0FD88B" w14:textId="77777777" w:rsidTr="00B825BC">
        <w:tc>
          <w:tcPr>
            <w:tcW w:w="3686" w:type="dxa"/>
          </w:tcPr>
          <w:p w14:paraId="70ECF9E1" w14:textId="77777777" w:rsidR="00AE06D4" w:rsidRDefault="00AE06D4" w:rsidP="00B825BC">
            <w:pPr>
              <w:pStyle w:val="ListParagraph"/>
              <w:rPr>
                <w:sz w:val="24"/>
                <w:szCs w:val="24"/>
              </w:rPr>
            </w:pPr>
            <w:r>
              <w:rPr>
                <w:sz w:val="24"/>
                <w:szCs w:val="24"/>
              </w:rPr>
              <w:t>vlan-based</w:t>
            </w:r>
          </w:p>
        </w:tc>
        <w:tc>
          <w:tcPr>
            <w:tcW w:w="3547" w:type="dxa"/>
            <w:vMerge w:val="restart"/>
          </w:tcPr>
          <w:p w14:paraId="4E3B2539" w14:textId="220CDB5E" w:rsidR="00AE06D4" w:rsidRDefault="00AE06D4" w:rsidP="00B825BC">
            <w:pPr>
              <w:pStyle w:val="ListParagraph"/>
              <w:rPr>
                <w:sz w:val="24"/>
                <w:szCs w:val="24"/>
              </w:rPr>
            </w:pPr>
            <w:r>
              <w:rPr>
                <w:sz w:val="24"/>
                <w:szCs w:val="24"/>
              </w:rPr>
              <w:t>0</w:t>
            </w:r>
          </w:p>
        </w:tc>
      </w:tr>
      <w:tr w:rsidR="00AE06D4" w:rsidRPr="00B825BC" w14:paraId="5ACEA0C1" w14:textId="77777777" w:rsidTr="00B825BC">
        <w:tc>
          <w:tcPr>
            <w:tcW w:w="3686" w:type="dxa"/>
          </w:tcPr>
          <w:p w14:paraId="1B601F6D" w14:textId="77777777" w:rsidR="00AE06D4" w:rsidRDefault="00AE06D4" w:rsidP="00B825BC">
            <w:pPr>
              <w:pStyle w:val="ListParagraph"/>
              <w:rPr>
                <w:sz w:val="24"/>
                <w:szCs w:val="24"/>
              </w:rPr>
            </w:pPr>
            <w:r>
              <w:rPr>
                <w:sz w:val="24"/>
                <w:szCs w:val="24"/>
              </w:rPr>
              <w:t>port-based</w:t>
            </w:r>
          </w:p>
        </w:tc>
        <w:tc>
          <w:tcPr>
            <w:tcW w:w="3547" w:type="dxa"/>
            <w:vMerge/>
          </w:tcPr>
          <w:p w14:paraId="51A24F72" w14:textId="77777777" w:rsidR="00AE06D4" w:rsidRDefault="00AE06D4" w:rsidP="00B825BC">
            <w:pPr>
              <w:pStyle w:val="ListParagraph"/>
              <w:rPr>
                <w:sz w:val="24"/>
                <w:szCs w:val="24"/>
              </w:rPr>
            </w:pPr>
          </w:p>
        </w:tc>
      </w:tr>
      <w:tr w:rsidR="00AE06D4" w:rsidRPr="00B825BC" w14:paraId="433CB359" w14:textId="77777777" w:rsidTr="00B825BC">
        <w:tc>
          <w:tcPr>
            <w:tcW w:w="3686" w:type="dxa"/>
          </w:tcPr>
          <w:p w14:paraId="67FBAD81" w14:textId="77777777" w:rsidR="00AE06D4" w:rsidRDefault="00AE06D4" w:rsidP="00B825BC">
            <w:pPr>
              <w:pStyle w:val="ListParagraph"/>
              <w:rPr>
                <w:sz w:val="24"/>
                <w:szCs w:val="24"/>
              </w:rPr>
            </w:pPr>
            <w:r>
              <w:rPr>
                <w:sz w:val="24"/>
                <w:szCs w:val="24"/>
              </w:rPr>
              <w:t>vlan-bundle</w:t>
            </w:r>
          </w:p>
        </w:tc>
        <w:tc>
          <w:tcPr>
            <w:tcW w:w="3547" w:type="dxa"/>
            <w:vMerge w:val="restart"/>
          </w:tcPr>
          <w:p w14:paraId="3D3C0947" w14:textId="4DD8479A" w:rsidR="00AE06D4" w:rsidRDefault="00AE06D4" w:rsidP="00B825BC">
            <w:pPr>
              <w:pStyle w:val="ListParagraph"/>
              <w:rPr>
                <w:sz w:val="24"/>
                <w:szCs w:val="24"/>
              </w:rPr>
            </w:pPr>
            <w:r>
              <w:rPr>
                <w:sz w:val="24"/>
                <w:szCs w:val="24"/>
              </w:rPr>
              <w:t>VLAN-ID from the input frame</w:t>
            </w:r>
          </w:p>
        </w:tc>
      </w:tr>
      <w:tr w:rsidR="00AE06D4" w:rsidRPr="00B825BC" w14:paraId="0452C3AF" w14:textId="77777777" w:rsidTr="00B825BC">
        <w:tc>
          <w:tcPr>
            <w:tcW w:w="3686" w:type="dxa"/>
          </w:tcPr>
          <w:p w14:paraId="7CFC965F" w14:textId="77777777" w:rsidR="00AE06D4" w:rsidRDefault="00AE06D4" w:rsidP="00B825BC">
            <w:pPr>
              <w:pStyle w:val="ListParagraph"/>
              <w:rPr>
                <w:sz w:val="24"/>
                <w:szCs w:val="24"/>
              </w:rPr>
            </w:pPr>
            <w:r>
              <w:rPr>
                <w:sz w:val="24"/>
                <w:szCs w:val="24"/>
              </w:rPr>
              <w:t>vlan-aware-bundle</w:t>
            </w:r>
          </w:p>
        </w:tc>
        <w:tc>
          <w:tcPr>
            <w:tcW w:w="3547" w:type="dxa"/>
            <w:vMerge/>
          </w:tcPr>
          <w:p w14:paraId="0121AF67" w14:textId="77777777" w:rsidR="00AE06D4" w:rsidRDefault="00AE06D4" w:rsidP="00B825BC">
            <w:pPr>
              <w:pStyle w:val="ListParagraph"/>
              <w:rPr>
                <w:sz w:val="24"/>
                <w:szCs w:val="24"/>
              </w:rPr>
            </w:pPr>
          </w:p>
        </w:tc>
      </w:tr>
    </w:tbl>
    <w:p w14:paraId="63E70136" w14:textId="4F200AE3" w:rsidR="00AE06D4" w:rsidRPr="00D5698A" w:rsidRDefault="00B825BC" w:rsidP="00AE06D4">
      <w:pPr>
        <w:pStyle w:val="ListParagraph"/>
        <w:numPr>
          <w:ilvl w:val="0"/>
          <w:numId w:val="4"/>
        </w:numPr>
        <w:rPr>
          <w:sz w:val="24"/>
          <w:szCs w:val="24"/>
        </w:rPr>
      </w:pPr>
      <w:r>
        <w:rPr>
          <w:sz w:val="24"/>
          <w:szCs w:val="24"/>
        </w:rPr>
        <w:t>List of l</w:t>
      </w:r>
      <w:r w:rsidR="00F30D35">
        <w:rPr>
          <w:sz w:val="24"/>
          <w:szCs w:val="24"/>
        </w:rPr>
        <w:t>ocal interface</w:t>
      </w:r>
      <w:r>
        <w:rPr>
          <w:sz w:val="24"/>
          <w:szCs w:val="24"/>
        </w:rPr>
        <w:t>s</w:t>
      </w:r>
    </w:p>
    <w:p w14:paraId="6AF9843C" w14:textId="5BD8B51D" w:rsidR="00AE06D4" w:rsidRPr="00D5698A" w:rsidRDefault="00B825BC" w:rsidP="00F30D35">
      <w:pPr>
        <w:pStyle w:val="ListParagraph"/>
        <w:numPr>
          <w:ilvl w:val="0"/>
          <w:numId w:val="4"/>
        </w:numPr>
        <w:rPr>
          <w:sz w:val="24"/>
          <w:szCs w:val="24"/>
        </w:rPr>
      </w:pPr>
      <w:r>
        <w:rPr>
          <w:sz w:val="24"/>
          <w:szCs w:val="24"/>
        </w:rPr>
        <w:t>List of remote PEs</w:t>
      </w:r>
    </w:p>
    <w:p w14:paraId="0152D9BA" w14:textId="77777777" w:rsidR="00AE06D4" w:rsidRPr="003F7E9A" w:rsidRDefault="00AE06D4" w:rsidP="00F30D35">
      <w:pPr>
        <w:pStyle w:val="ListParagraph"/>
        <w:numPr>
          <w:ilvl w:val="0"/>
          <w:numId w:val="11"/>
        </w:numPr>
        <w:spacing w:after="160" w:line="259" w:lineRule="auto"/>
        <w:ind w:left="1080"/>
        <w:rPr>
          <w:sz w:val="24"/>
          <w:szCs w:val="24"/>
        </w:rPr>
      </w:pPr>
      <w:r>
        <w:rPr>
          <w:sz w:val="24"/>
          <w:szCs w:val="24"/>
        </w:rPr>
        <w:t>IP Address</w:t>
      </w:r>
    </w:p>
    <w:p w14:paraId="627765A6" w14:textId="6E6D55AC" w:rsidR="00AE06D4" w:rsidRDefault="00AE06D4" w:rsidP="00F30D35">
      <w:pPr>
        <w:pStyle w:val="ListParagraph"/>
        <w:numPr>
          <w:ilvl w:val="0"/>
          <w:numId w:val="11"/>
        </w:numPr>
        <w:spacing w:after="160" w:line="259" w:lineRule="auto"/>
        <w:ind w:left="1080"/>
        <w:rPr>
          <w:sz w:val="24"/>
          <w:szCs w:val="24"/>
        </w:rPr>
      </w:pPr>
      <w:r>
        <w:rPr>
          <w:sz w:val="24"/>
          <w:szCs w:val="24"/>
        </w:rPr>
        <w:t xml:space="preserve">MPLS </w:t>
      </w:r>
      <w:r w:rsidRPr="003F7E9A">
        <w:rPr>
          <w:sz w:val="24"/>
          <w:szCs w:val="24"/>
        </w:rPr>
        <w:t>Label ET3</w:t>
      </w:r>
      <w:r w:rsidR="00F30D35">
        <w:rPr>
          <w:sz w:val="24"/>
          <w:szCs w:val="24"/>
        </w:rPr>
        <w:t xml:space="preserve"> (BUM label)</w:t>
      </w:r>
    </w:p>
    <w:p w14:paraId="19836A2C" w14:textId="23A9061C" w:rsidR="00AE06D4" w:rsidRPr="003F7E9A" w:rsidRDefault="00AE06D4" w:rsidP="00F30D35">
      <w:pPr>
        <w:pStyle w:val="ListParagraph"/>
        <w:numPr>
          <w:ilvl w:val="0"/>
          <w:numId w:val="11"/>
        </w:numPr>
        <w:spacing w:after="160" w:line="259" w:lineRule="auto"/>
        <w:ind w:left="1080"/>
        <w:rPr>
          <w:sz w:val="24"/>
          <w:szCs w:val="24"/>
        </w:rPr>
      </w:pPr>
      <w:r>
        <w:rPr>
          <w:sz w:val="24"/>
          <w:szCs w:val="24"/>
        </w:rPr>
        <w:t>MPLS Label LT4</w:t>
      </w:r>
      <w:r w:rsidR="00F30D35">
        <w:rPr>
          <w:sz w:val="24"/>
          <w:szCs w:val="24"/>
        </w:rPr>
        <w:t xml:space="preserve"> (ES label)</w:t>
      </w:r>
      <w:r>
        <w:rPr>
          <w:sz w:val="24"/>
          <w:szCs w:val="24"/>
        </w:rPr>
        <w:t xml:space="preserve"> or 0</w:t>
      </w:r>
      <w:r w:rsidR="00F30D35">
        <w:rPr>
          <w:sz w:val="24"/>
          <w:szCs w:val="24"/>
        </w:rPr>
        <w:t>.</w:t>
      </w:r>
    </w:p>
    <w:p w14:paraId="5805AF51" w14:textId="77777777" w:rsidR="00AE06D4" w:rsidRDefault="00AE06D4" w:rsidP="00AE06D4">
      <w:pPr>
        <w:rPr>
          <w:sz w:val="24"/>
          <w:szCs w:val="24"/>
        </w:rPr>
      </w:pPr>
    </w:p>
    <w:p w14:paraId="3F61AE50" w14:textId="41DD0855" w:rsidR="00F30D35" w:rsidRPr="00AE06D4" w:rsidRDefault="00F30D35" w:rsidP="00F30D35">
      <w:pPr>
        <w:pStyle w:val="Heading4"/>
      </w:pPr>
      <w:bookmarkStart w:id="189" w:name="_Toc218594050"/>
      <w:r>
        <w:t>R</w:t>
      </w:r>
      <w:r w:rsidRPr="00AE06D4">
        <w:t>BUM</w:t>
      </w:r>
      <w:r>
        <w:t>T</w:t>
      </w:r>
      <w:bookmarkEnd w:id="189"/>
    </w:p>
    <w:p w14:paraId="216902A3" w14:textId="77777777" w:rsidR="00F30D35" w:rsidRDefault="00F30D35" w:rsidP="00F30D35">
      <w:pPr>
        <w:rPr>
          <w:sz w:val="24"/>
          <w:szCs w:val="24"/>
        </w:rPr>
      </w:pPr>
    </w:p>
    <w:p w14:paraId="3282E286" w14:textId="6A27AD46" w:rsidR="00B825BC" w:rsidRDefault="00B825BC" w:rsidP="00B825BC">
      <w:pPr>
        <w:pStyle w:val="ListParagraph"/>
        <w:numPr>
          <w:ilvl w:val="0"/>
          <w:numId w:val="4"/>
        </w:numPr>
        <w:spacing w:after="160" w:line="259" w:lineRule="auto"/>
        <w:rPr>
          <w:sz w:val="24"/>
          <w:szCs w:val="24"/>
        </w:rPr>
      </w:pPr>
      <w:r>
        <w:rPr>
          <w:sz w:val="24"/>
          <w:szCs w:val="24"/>
        </w:rPr>
        <w:t xml:space="preserve">MPLS </w:t>
      </w:r>
      <w:r w:rsidRPr="003F7E9A">
        <w:rPr>
          <w:sz w:val="24"/>
          <w:szCs w:val="24"/>
        </w:rPr>
        <w:t>Label ET3</w:t>
      </w:r>
      <w:r>
        <w:rPr>
          <w:sz w:val="24"/>
          <w:szCs w:val="24"/>
        </w:rPr>
        <w:t xml:space="preserve"> (BUM label)</w:t>
      </w:r>
      <w:r>
        <w:rPr>
          <w:sz w:val="24"/>
          <w:szCs w:val="24"/>
        </w:rPr>
        <w:tab/>
      </w:r>
      <w:r>
        <w:rPr>
          <w:sz w:val="24"/>
          <w:szCs w:val="24"/>
        </w:rPr>
        <w:tab/>
        <w:t>Key</w:t>
      </w:r>
    </w:p>
    <w:p w14:paraId="62390BD0" w14:textId="523FEA37" w:rsidR="00B825BC" w:rsidRPr="003F7E9A" w:rsidRDefault="00B825BC" w:rsidP="00B825BC">
      <w:pPr>
        <w:pStyle w:val="ListParagraph"/>
        <w:numPr>
          <w:ilvl w:val="0"/>
          <w:numId w:val="4"/>
        </w:numPr>
        <w:spacing w:after="160" w:line="259" w:lineRule="auto"/>
        <w:rPr>
          <w:sz w:val="24"/>
          <w:szCs w:val="24"/>
        </w:rPr>
      </w:pPr>
      <w:r>
        <w:rPr>
          <w:sz w:val="24"/>
          <w:szCs w:val="24"/>
        </w:rPr>
        <w:t>MPLS Label LT4 (ES label) or 0</w:t>
      </w:r>
    </w:p>
    <w:p w14:paraId="54AC16C1" w14:textId="77777777" w:rsidR="00B825BC" w:rsidRPr="00D5698A" w:rsidRDefault="00B825BC" w:rsidP="00B825BC">
      <w:pPr>
        <w:pStyle w:val="ListParagraph"/>
        <w:numPr>
          <w:ilvl w:val="0"/>
          <w:numId w:val="4"/>
        </w:numPr>
        <w:rPr>
          <w:sz w:val="24"/>
          <w:szCs w:val="24"/>
        </w:rPr>
      </w:pPr>
      <w:r>
        <w:rPr>
          <w:sz w:val="24"/>
          <w:szCs w:val="24"/>
        </w:rPr>
        <w:t>List of local interfaces</w:t>
      </w:r>
    </w:p>
    <w:p w14:paraId="0E8469CB" w14:textId="77777777" w:rsidR="00F30D35" w:rsidRDefault="00F30D35" w:rsidP="00F30D35">
      <w:pPr>
        <w:rPr>
          <w:sz w:val="24"/>
          <w:szCs w:val="24"/>
        </w:rPr>
      </w:pPr>
    </w:p>
    <w:p w14:paraId="2FA3C9DD" w14:textId="77777777" w:rsidR="00795620" w:rsidRDefault="00795620" w:rsidP="00795620">
      <w:pPr>
        <w:rPr>
          <w:rFonts w:ascii="Cambria" w:eastAsia="Times New Roman" w:hAnsi="Cambria" w:cs="Times New Roman"/>
          <w:b/>
          <w:bCs/>
          <w:sz w:val="32"/>
          <w:szCs w:val="26"/>
        </w:rPr>
      </w:pPr>
      <w:bookmarkStart w:id="190" w:name="_Toc93824728"/>
      <w:r>
        <w:br w:type="page"/>
      </w:r>
    </w:p>
    <w:p w14:paraId="3983F82E" w14:textId="35EC0724" w:rsidR="00795620" w:rsidRDefault="00795620" w:rsidP="00795620">
      <w:pPr>
        <w:pStyle w:val="Heading2"/>
      </w:pPr>
      <w:bookmarkStart w:id="191" w:name="_Toc98942656"/>
      <w:bookmarkStart w:id="192" w:name="_Toc218594051"/>
      <w:r>
        <w:lastRenderedPageBreak/>
        <w:t>Forwarding Rules</w:t>
      </w:r>
      <w:bookmarkEnd w:id="190"/>
      <w:bookmarkEnd w:id="191"/>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370)</w:t>
      </w:r>
      <w:bookmarkEnd w:id="192"/>
    </w:p>
    <w:p w14:paraId="16D4CED6" w14:textId="77777777" w:rsidR="00795620" w:rsidRDefault="00795620" w:rsidP="00795620"/>
    <w:p w14:paraId="7D0F9E36" w14:textId="77777777" w:rsidR="00795620" w:rsidRDefault="00795620" w:rsidP="00795620">
      <w:pPr>
        <w:pStyle w:val="Heading3"/>
      </w:pPr>
      <w:bookmarkStart w:id="193" w:name="_Toc93824729"/>
      <w:bookmarkStart w:id="194" w:name="_Toc98942657"/>
      <w:bookmarkStart w:id="195" w:name="_Toc218594052"/>
      <w:r>
        <w:t>General Forwarding Rules</w:t>
      </w:r>
      <w:bookmarkEnd w:id="193"/>
      <w:bookmarkEnd w:id="194"/>
      <w:bookmarkEnd w:id="195"/>
    </w:p>
    <w:p w14:paraId="5B357FD7" w14:textId="77777777" w:rsidR="00795620" w:rsidRDefault="00795620" w:rsidP="00795620"/>
    <w:p w14:paraId="2E764F9F" w14:textId="77777777" w:rsidR="00795620" w:rsidRPr="00D5698A" w:rsidRDefault="00795620" w:rsidP="00E966E5">
      <w:pPr>
        <w:pStyle w:val="ListParagraph"/>
        <w:numPr>
          <w:ilvl w:val="0"/>
          <w:numId w:val="4"/>
        </w:numPr>
        <w:rPr>
          <w:sz w:val="24"/>
          <w:szCs w:val="24"/>
        </w:rPr>
      </w:pPr>
      <w:r w:rsidRPr="00D5698A">
        <w:rPr>
          <w:sz w:val="24"/>
          <w:szCs w:val="24"/>
        </w:rPr>
        <w:t>A frame arriving from a local CE is never forwarded back to this local CE.</w:t>
      </w:r>
    </w:p>
    <w:p w14:paraId="0BD94B8D" w14:textId="448B010C" w:rsidR="00795620" w:rsidRDefault="00795620" w:rsidP="00E966E5">
      <w:pPr>
        <w:pStyle w:val="ListParagraph"/>
        <w:numPr>
          <w:ilvl w:val="0"/>
          <w:numId w:val="4"/>
        </w:numPr>
        <w:rPr>
          <w:sz w:val="24"/>
          <w:szCs w:val="24"/>
        </w:rPr>
      </w:pPr>
      <w:r w:rsidRPr="00D5698A">
        <w:rPr>
          <w:sz w:val="24"/>
          <w:szCs w:val="24"/>
        </w:rPr>
        <w:t xml:space="preserve">A frame arriving from a remote CEs is forwarded only to </w:t>
      </w:r>
      <w:r w:rsidR="00B41C6C">
        <w:rPr>
          <w:sz w:val="24"/>
          <w:szCs w:val="24"/>
        </w:rPr>
        <w:t xml:space="preserve">the </w:t>
      </w:r>
      <w:r w:rsidRPr="00D5698A">
        <w:rPr>
          <w:sz w:val="24"/>
          <w:szCs w:val="24"/>
        </w:rPr>
        <w:t>local CEs.</w:t>
      </w:r>
    </w:p>
    <w:p w14:paraId="68609C85" w14:textId="06B1189E" w:rsidR="00BA2D49" w:rsidRPr="00BA2D49" w:rsidRDefault="00BA2D49" w:rsidP="00BA2D49">
      <w:pPr>
        <w:pStyle w:val="ListParagraph"/>
        <w:numPr>
          <w:ilvl w:val="0"/>
          <w:numId w:val="4"/>
        </w:numPr>
        <w:rPr>
          <w:sz w:val="24"/>
          <w:szCs w:val="24"/>
        </w:rPr>
      </w:pPr>
      <w:r w:rsidRPr="00D5698A">
        <w:rPr>
          <w:sz w:val="24"/>
          <w:szCs w:val="24"/>
        </w:rPr>
        <w:t xml:space="preserve">A </w:t>
      </w:r>
      <w:r>
        <w:rPr>
          <w:sz w:val="24"/>
          <w:szCs w:val="24"/>
        </w:rPr>
        <w:t xml:space="preserve">BUM </w:t>
      </w:r>
      <w:r w:rsidRPr="00D5698A">
        <w:rPr>
          <w:sz w:val="24"/>
          <w:szCs w:val="24"/>
        </w:rPr>
        <w:t xml:space="preserve">frame arriving </w:t>
      </w:r>
      <w:r w:rsidR="00244F80">
        <w:rPr>
          <w:sz w:val="24"/>
          <w:szCs w:val="24"/>
        </w:rPr>
        <w:t xml:space="preserve">from </w:t>
      </w:r>
      <w:r w:rsidR="008D5D5C" w:rsidRPr="00D5698A">
        <w:rPr>
          <w:sz w:val="24"/>
          <w:szCs w:val="24"/>
        </w:rPr>
        <w:t xml:space="preserve">a remote CEs </w:t>
      </w:r>
      <w:r>
        <w:rPr>
          <w:sz w:val="24"/>
          <w:szCs w:val="24"/>
        </w:rPr>
        <w:t xml:space="preserve">is never forwarded to an ES </w:t>
      </w:r>
      <w:r w:rsidR="008D5D5C">
        <w:rPr>
          <w:sz w:val="24"/>
          <w:szCs w:val="24"/>
        </w:rPr>
        <w:t xml:space="preserve">if the PE </w:t>
      </w:r>
      <w:r w:rsidR="00B41C6C">
        <w:rPr>
          <w:sz w:val="24"/>
          <w:szCs w:val="24"/>
        </w:rPr>
        <w:t>is non</w:t>
      </w:r>
      <w:r>
        <w:rPr>
          <w:sz w:val="24"/>
          <w:szCs w:val="24"/>
        </w:rPr>
        <w:t>-DF PE</w:t>
      </w:r>
      <w:r w:rsidR="008D5D5C">
        <w:rPr>
          <w:sz w:val="24"/>
          <w:szCs w:val="24"/>
        </w:rPr>
        <w:t xml:space="preserve"> on this ES.</w:t>
      </w:r>
    </w:p>
    <w:p w14:paraId="2A3409F6" w14:textId="77777777" w:rsidR="00795620" w:rsidRDefault="00795620" w:rsidP="00795620"/>
    <w:p w14:paraId="296EDC83" w14:textId="5400A5B3" w:rsidR="00795620" w:rsidRDefault="00EC6BDC" w:rsidP="00795620">
      <w:pPr>
        <w:pStyle w:val="Heading3"/>
      </w:pPr>
      <w:bookmarkStart w:id="196" w:name="_Toc93824730"/>
      <w:bookmarkStart w:id="197" w:name="_Toc98942658"/>
      <w:bookmarkStart w:id="198" w:name="_Toc218594053"/>
      <w:r>
        <w:t>Local Input Traffic</w:t>
      </w:r>
      <w:bookmarkEnd w:id="196"/>
      <w:bookmarkEnd w:id="197"/>
      <w:bookmarkEnd w:id="198"/>
    </w:p>
    <w:p w14:paraId="1D0E65A2" w14:textId="77777777" w:rsidR="00795620" w:rsidRDefault="00795620" w:rsidP="00795620"/>
    <w:p w14:paraId="41BCE6BE" w14:textId="2AD92C64" w:rsidR="00622462" w:rsidRDefault="00622462" w:rsidP="00E966E5">
      <w:pPr>
        <w:pStyle w:val="ListParagraph"/>
        <w:numPr>
          <w:ilvl w:val="0"/>
          <w:numId w:val="4"/>
        </w:numPr>
        <w:rPr>
          <w:sz w:val="24"/>
          <w:szCs w:val="24"/>
        </w:rPr>
      </w:pPr>
      <w:r>
        <w:rPr>
          <w:sz w:val="24"/>
          <w:szCs w:val="24"/>
        </w:rPr>
        <w:t>The input interface specifies the EVPN instance and therefore its TMAC Table.</w:t>
      </w:r>
    </w:p>
    <w:p w14:paraId="4C5DBBBC" w14:textId="32715B00" w:rsidR="00795620" w:rsidRPr="00D5698A" w:rsidRDefault="00795620" w:rsidP="00E966E5">
      <w:pPr>
        <w:pStyle w:val="ListParagraph"/>
        <w:numPr>
          <w:ilvl w:val="0"/>
          <w:numId w:val="4"/>
        </w:numPr>
        <w:rPr>
          <w:sz w:val="24"/>
          <w:szCs w:val="24"/>
        </w:rPr>
      </w:pPr>
      <w:r w:rsidRPr="00D5698A">
        <w:rPr>
          <w:sz w:val="24"/>
          <w:szCs w:val="24"/>
        </w:rPr>
        <w:t>Unicast Known MAC frames</w:t>
      </w:r>
    </w:p>
    <w:p w14:paraId="42F80ADE" w14:textId="13CDA968" w:rsidR="00795620" w:rsidRPr="003F7E9A" w:rsidRDefault="00795620" w:rsidP="00E966E5">
      <w:pPr>
        <w:pStyle w:val="ListParagraph"/>
        <w:numPr>
          <w:ilvl w:val="0"/>
          <w:numId w:val="11"/>
        </w:numPr>
        <w:spacing w:after="160" w:line="259" w:lineRule="auto"/>
        <w:ind w:left="1080"/>
        <w:rPr>
          <w:sz w:val="24"/>
          <w:szCs w:val="24"/>
        </w:rPr>
      </w:pPr>
      <w:r w:rsidRPr="003F7E9A">
        <w:rPr>
          <w:sz w:val="24"/>
          <w:szCs w:val="24"/>
        </w:rPr>
        <w:t xml:space="preserve">Forward using the </w:t>
      </w:r>
      <w:r w:rsidR="0059442E">
        <w:rPr>
          <w:sz w:val="24"/>
          <w:szCs w:val="24"/>
        </w:rPr>
        <w:t>MACT</w:t>
      </w:r>
      <w:r w:rsidR="00622462">
        <w:rPr>
          <w:sz w:val="24"/>
          <w:szCs w:val="24"/>
        </w:rPr>
        <w:t xml:space="preserve"> table</w:t>
      </w:r>
      <w:r w:rsidRPr="003F7E9A">
        <w:rPr>
          <w:sz w:val="24"/>
          <w:szCs w:val="24"/>
        </w:rPr>
        <w:t xml:space="preserve">. </w:t>
      </w:r>
    </w:p>
    <w:p w14:paraId="40C5ABE2" w14:textId="77777777" w:rsidR="00795620" w:rsidRPr="00D5698A" w:rsidRDefault="00795620" w:rsidP="00E966E5">
      <w:pPr>
        <w:pStyle w:val="ListParagraph"/>
        <w:numPr>
          <w:ilvl w:val="0"/>
          <w:numId w:val="4"/>
        </w:numPr>
        <w:rPr>
          <w:sz w:val="24"/>
          <w:szCs w:val="24"/>
        </w:rPr>
      </w:pPr>
      <w:r w:rsidRPr="00D5698A">
        <w:rPr>
          <w:sz w:val="24"/>
          <w:szCs w:val="24"/>
        </w:rPr>
        <w:t>BUM MAC frames</w:t>
      </w:r>
    </w:p>
    <w:p w14:paraId="173D984C" w14:textId="71E893DA" w:rsidR="009E02DF" w:rsidRDefault="009E02DF" w:rsidP="00E966E5">
      <w:pPr>
        <w:pStyle w:val="ListParagraph"/>
        <w:numPr>
          <w:ilvl w:val="0"/>
          <w:numId w:val="11"/>
        </w:numPr>
        <w:spacing w:after="160" w:line="259" w:lineRule="auto"/>
        <w:ind w:left="1080"/>
        <w:rPr>
          <w:sz w:val="24"/>
          <w:szCs w:val="24"/>
        </w:rPr>
      </w:pPr>
      <w:r>
        <w:rPr>
          <w:sz w:val="24"/>
          <w:szCs w:val="24"/>
        </w:rPr>
        <w:t xml:space="preserve">Forward using the </w:t>
      </w:r>
      <w:r w:rsidR="00622462">
        <w:rPr>
          <w:sz w:val="24"/>
          <w:szCs w:val="24"/>
        </w:rPr>
        <w:t>BUM Database</w:t>
      </w:r>
      <w:r w:rsidR="00AD163A">
        <w:rPr>
          <w:sz w:val="24"/>
          <w:szCs w:val="24"/>
        </w:rPr>
        <w:t>.</w:t>
      </w:r>
      <w:r>
        <w:rPr>
          <w:sz w:val="24"/>
          <w:szCs w:val="24"/>
        </w:rPr>
        <w:t xml:space="preserve">  </w:t>
      </w:r>
    </w:p>
    <w:p w14:paraId="3673E93D" w14:textId="77777777" w:rsidR="00795620" w:rsidRDefault="00795620" w:rsidP="00795620">
      <w:pPr>
        <w:pStyle w:val="NoSpacing"/>
      </w:pPr>
    </w:p>
    <w:p w14:paraId="17C79A76" w14:textId="5C52F654" w:rsidR="00795620" w:rsidRDefault="00C21A36" w:rsidP="00795620">
      <w:pPr>
        <w:pStyle w:val="Heading3"/>
      </w:pPr>
      <w:bookmarkStart w:id="199" w:name="_Toc218594054"/>
      <w:r>
        <w:t>Remote Input Traffic</w:t>
      </w:r>
      <w:bookmarkEnd w:id="199"/>
    </w:p>
    <w:p w14:paraId="5F7D576A" w14:textId="77777777" w:rsidR="00795620" w:rsidRDefault="00795620" w:rsidP="00795620"/>
    <w:p w14:paraId="668F6056" w14:textId="77777777" w:rsidR="00795620" w:rsidRPr="00D5698A" w:rsidRDefault="00795620" w:rsidP="00E966E5">
      <w:pPr>
        <w:pStyle w:val="ListParagraph"/>
        <w:numPr>
          <w:ilvl w:val="0"/>
          <w:numId w:val="4"/>
        </w:numPr>
        <w:rPr>
          <w:sz w:val="24"/>
          <w:szCs w:val="24"/>
        </w:rPr>
      </w:pPr>
      <w:r w:rsidRPr="00D5698A">
        <w:rPr>
          <w:sz w:val="24"/>
          <w:szCs w:val="24"/>
        </w:rPr>
        <w:t>LT1 Label</w:t>
      </w:r>
    </w:p>
    <w:p w14:paraId="256FB37D" w14:textId="4D4C5545" w:rsidR="00795620" w:rsidRPr="003F7E9A" w:rsidRDefault="00795620" w:rsidP="00E966E5">
      <w:pPr>
        <w:pStyle w:val="ListParagraph"/>
        <w:numPr>
          <w:ilvl w:val="0"/>
          <w:numId w:val="11"/>
        </w:numPr>
        <w:spacing w:after="160" w:line="259" w:lineRule="auto"/>
        <w:ind w:left="1080"/>
        <w:rPr>
          <w:sz w:val="24"/>
          <w:szCs w:val="24"/>
        </w:rPr>
      </w:pPr>
      <w:r w:rsidRPr="003F7E9A">
        <w:rPr>
          <w:sz w:val="24"/>
          <w:szCs w:val="24"/>
        </w:rPr>
        <w:t xml:space="preserve">Forward using the </w:t>
      </w:r>
      <w:r w:rsidR="0059442E">
        <w:rPr>
          <w:sz w:val="24"/>
          <w:szCs w:val="24"/>
        </w:rPr>
        <w:t>MACT</w:t>
      </w:r>
      <w:r w:rsidRPr="003F7E9A">
        <w:rPr>
          <w:sz w:val="24"/>
          <w:szCs w:val="24"/>
        </w:rPr>
        <w:t xml:space="preserve">, specified by this label. If </w:t>
      </w:r>
      <w:r w:rsidR="00B41C6C">
        <w:rPr>
          <w:sz w:val="24"/>
          <w:szCs w:val="24"/>
        </w:rPr>
        <w:t xml:space="preserve">the </w:t>
      </w:r>
      <w:r w:rsidR="0059442E">
        <w:rPr>
          <w:sz w:val="24"/>
          <w:szCs w:val="24"/>
        </w:rPr>
        <w:t>MACT’s entry does not exist</w:t>
      </w:r>
      <w:r w:rsidRPr="003F7E9A">
        <w:rPr>
          <w:sz w:val="24"/>
          <w:szCs w:val="24"/>
        </w:rPr>
        <w:t>, then DROP.</w:t>
      </w:r>
    </w:p>
    <w:p w14:paraId="494579A2" w14:textId="77777777" w:rsidR="00795620" w:rsidRPr="00D5698A" w:rsidRDefault="00795620" w:rsidP="00E966E5">
      <w:pPr>
        <w:pStyle w:val="ListParagraph"/>
        <w:numPr>
          <w:ilvl w:val="0"/>
          <w:numId w:val="4"/>
        </w:numPr>
        <w:rPr>
          <w:sz w:val="24"/>
          <w:szCs w:val="24"/>
        </w:rPr>
      </w:pPr>
      <w:r w:rsidRPr="00D5698A">
        <w:rPr>
          <w:sz w:val="24"/>
          <w:szCs w:val="24"/>
        </w:rPr>
        <w:t>LT2 Label</w:t>
      </w:r>
    </w:p>
    <w:p w14:paraId="095810AD" w14:textId="5D142050" w:rsidR="00795620" w:rsidRDefault="00795620" w:rsidP="00E966E5">
      <w:pPr>
        <w:pStyle w:val="ListParagraph"/>
        <w:numPr>
          <w:ilvl w:val="0"/>
          <w:numId w:val="11"/>
        </w:numPr>
        <w:spacing w:after="160" w:line="259" w:lineRule="auto"/>
        <w:ind w:left="1080"/>
        <w:rPr>
          <w:sz w:val="24"/>
          <w:szCs w:val="24"/>
        </w:rPr>
      </w:pPr>
      <w:r w:rsidRPr="003F7E9A">
        <w:rPr>
          <w:sz w:val="24"/>
          <w:szCs w:val="24"/>
        </w:rPr>
        <w:t>Forward on the ES, specified by this label.</w:t>
      </w:r>
    </w:p>
    <w:p w14:paraId="68288104" w14:textId="497697A9" w:rsidR="007848B2" w:rsidRDefault="007848B2" w:rsidP="007848B2">
      <w:pPr>
        <w:pStyle w:val="ListParagraph"/>
        <w:spacing w:after="160" w:line="259" w:lineRule="auto"/>
        <w:ind w:left="1080"/>
        <w:rPr>
          <w:sz w:val="24"/>
          <w:szCs w:val="24"/>
        </w:rPr>
      </w:pPr>
      <w:r w:rsidRPr="00791231">
        <w:rPr>
          <w:b/>
          <w:bCs/>
          <w:sz w:val="24"/>
          <w:szCs w:val="24"/>
        </w:rPr>
        <w:t>Note.</w:t>
      </w:r>
      <w:r>
        <w:rPr>
          <w:sz w:val="24"/>
          <w:szCs w:val="24"/>
        </w:rPr>
        <w:t xml:space="preserve"> In the case of </w:t>
      </w:r>
      <w:r w:rsidR="00863014">
        <w:rPr>
          <w:sz w:val="24"/>
          <w:szCs w:val="24"/>
        </w:rPr>
        <w:t>ac</w:t>
      </w:r>
      <w:r>
        <w:rPr>
          <w:sz w:val="24"/>
          <w:szCs w:val="24"/>
        </w:rPr>
        <w:t>-based service type th</w:t>
      </w:r>
      <w:r w:rsidR="00791231">
        <w:rPr>
          <w:sz w:val="24"/>
          <w:szCs w:val="24"/>
        </w:rPr>
        <w:t>is</w:t>
      </w:r>
      <w:r>
        <w:rPr>
          <w:sz w:val="24"/>
          <w:szCs w:val="24"/>
        </w:rPr>
        <w:t xml:space="preserve"> label specifies this sub-interface</w:t>
      </w:r>
      <w:r w:rsidR="00791231">
        <w:rPr>
          <w:sz w:val="24"/>
          <w:szCs w:val="24"/>
        </w:rPr>
        <w:t>, in all other cases it specifies this ES</w:t>
      </w:r>
      <w:r w:rsidR="0059442E">
        <w:rPr>
          <w:sz w:val="24"/>
          <w:szCs w:val="24"/>
        </w:rPr>
        <w:t xml:space="preserve"> (the LAG)</w:t>
      </w:r>
      <w:r w:rsidR="00791231">
        <w:rPr>
          <w:sz w:val="24"/>
          <w:szCs w:val="24"/>
        </w:rPr>
        <w:t>.</w:t>
      </w:r>
    </w:p>
    <w:p w14:paraId="128461A4" w14:textId="77777777" w:rsidR="00795620" w:rsidRPr="00D5698A" w:rsidRDefault="00795620" w:rsidP="00E966E5">
      <w:pPr>
        <w:pStyle w:val="ListParagraph"/>
        <w:numPr>
          <w:ilvl w:val="0"/>
          <w:numId w:val="4"/>
        </w:numPr>
        <w:rPr>
          <w:sz w:val="24"/>
          <w:szCs w:val="24"/>
        </w:rPr>
      </w:pPr>
      <w:r w:rsidRPr="00D5698A">
        <w:rPr>
          <w:sz w:val="24"/>
          <w:szCs w:val="24"/>
        </w:rPr>
        <w:t>LT3 Label</w:t>
      </w:r>
    </w:p>
    <w:p w14:paraId="7BA28B2B" w14:textId="77777777" w:rsidR="00795620" w:rsidRPr="003F7E9A" w:rsidRDefault="00795620" w:rsidP="00E966E5">
      <w:pPr>
        <w:pStyle w:val="ListParagraph"/>
        <w:numPr>
          <w:ilvl w:val="0"/>
          <w:numId w:val="11"/>
        </w:numPr>
        <w:spacing w:after="160" w:line="259" w:lineRule="auto"/>
        <w:ind w:left="1080"/>
        <w:rPr>
          <w:sz w:val="24"/>
          <w:szCs w:val="24"/>
        </w:rPr>
      </w:pPr>
      <w:r w:rsidRPr="003F7E9A">
        <w:rPr>
          <w:sz w:val="24"/>
          <w:szCs w:val="24"/>
        </w:rPr>
        <w:t>Forward on the list of ACs, specified by this label.</w:t>
      </w:r>
    </w:p>
    <w:p w14:paraId="25C1F279" w14:textId="4291B685" w:rsidR="00795620" w:rsidRPr="00D5698A" w:rsidRDefault="00795620" w:rsidP="00E966E5">
      <w:pPr>
        <w:pStyle w:val="ListParagraph"/>
        <w:numPr>
          <w:ilvl w:val="0"/>
          <w:numId w:val="4"/>
        </w:numPr>
        <w:rPr>
          <w:sz w:val="24"/>
          <w:szCs w:val="24"/>
        </w:rPr>
      </w:pPr>
      <w:r w:rsidRPr="00D5698A">
        <w:rPr>
          <w:sz w:val="24"/>
          <w:szCs w:val="24"/>
        </w:rPr>
        <w:t>LT</w:t>
      </w:r>
      <w:r w:rsidR="0059442E">
        <w:rPr>
          <w:sz w:val="24"/>
          <w:szCs w:val="24"/>
        </w:rPr>
        <w:t>3</w:t>
      </w:r>
      <w:r>
        <w:rPr>
          <w:sz w:val="24"/>
          <w:szCs w:val="24"/>
        </w:rPr>
        <w:t>, L</w:t>
      </w:r>
      <w:r w:rsidR="0059442E">
        <w:rPr>
          <w:sz w:val="24"/>
          <w:szCs w:val="24"/>
        </w:rPr>
        <w:t>T4</w:t>
      </w:r>
      <w:r>
        <w:rPr>
          <w:sz w:val="24"/>
          <w:szCs w:val="24"/>
        </w:rPr>
        <w:t xml:space="preserve"> </w:t>
      </w:r>
      <w:r w:rsidRPr="00D5698A">
        <w:rPr>
          <w:sz w:val="24"/>
          <w:szCs w:val="24"/>
        </w:rPr>
        <w:t>Label</w:t>
      </w:r>
    </w:p>
    <w:p w14:paraId="1C7FDD8E" w14:textId="757A4174" w:rsidR="00795620" w:rsidRPr="003F7E9A" w:rsidRDefault="00795620" w:rsidP="00E966E5">
      <w:pPr>
        <w:pStyle w:val="ListParagraph"/>
        <w:numPr>
          <w:ilvl w:val="0"/>
          <w:numId w:val="11"/>
        </w:numPr>
        <w:spacing w:after="160" w:line="259" w:lineRule="auto"/>
        <w:ind w:left="1080"/>
        <w:rPr>
          <w:sz w:val="24"/>
          <w:szCs w:val="24"/>
        </w:rPr>
      </w:pPr>
      <w:r w:rsidRPr="003F7E9A">
        <w:rPr>
          <w:sz w:val="24"/>
          <w:szCs w:val="24"/>
        </w:rPr>
        <w:t xml:space="preserve">Forward on the list of ACs, specified by </w:t>
      </w:r>
      <w:r>
        <w:rPr>
          <w:sz w:val="24"/>
          <w:szCs w:val="24"/>
        </w:rPr>
        <w:t>the LT3</w:t>
      </w:r>
      <w:r w:rsidRPr="003F7E9A">
        <w:rPr>
          <w:sz w:val="24"/>
          <w:szCs w:val="24"/>
        </w:rPr>
        <w:t xml:space="preserve"> label</w:t>
      </w:r>
      <w:r>
        <w:rPr>
          <w:sz w:val="24"/>
          <w:szCs w:val="24"/>
        </w:rPr>
        <w:t xml:space="preserve">, except the interface </w:t>
      </w:r>
      <w:r w:rsidR="00AD163A">
        <w:rPr>
          <w:sz w:val="24"/>
          <w:szCs w:val="24"/>
        </w:rPr>
        <w:t xml:space="preserve">(ES) </w:t>
      </w:r>
      <w:r>
        <w:rPr>
          <w:sz w:val="24"/>
          <w:szCs w:val="24"/>
        </w:rPr>
        <w:t xml:space="preserve">specified by the LT4 label. </w:t>
      </w:r>
    </w:p>
    <w:p w14:paraId="70636301" w14:textId="77777777" w:rsidR="00795620" w:rsidRDefault="00795620" w:rsidP="00795620"/>
    <w:p w14:paraId="2FDA1613" w14:textId="77777777" w:rsidR="00795620" w:rsidRDefault="00795620" w:rsidP="00795620"/>
    <w:p w14:paraId="409A5387" w14:textId="0A5097EC" w:rsidR="00795620" w:rsidRDefault="00795620" w:rsidP="00795620">
      <w:pPr>
        <w:pStyle w:val="Heading1"/>
      </w:pPr>
      <w:bookmarkStart w:id="200" w:name="_Toc93824732"/>
      <w:bookmarkStart w:id="201" w:name="_Toc98942660"/>
      <w:bookmarkStart w:id="202" w:name="_Toc218594055"/>
      <w:r>
        <w:lastRenderedPageBreak/>
        <w:t>Configuration</w:t>
      </w:r>
      <w:bookmarkEnd w:id="200"/>
      <w:bookmarkEnd w:id="201"/>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380)</w:t>
      </w:r>
      <w:bookmarkEnd w:id="202"/>
    </w:p>
    <w:p w14:paraId="7B832D0B" w14:textId="77777777" w:rsidR="00795620" w:rsidRDefault="00795620" w:rsidP="00795620"/>
    <w:p w14:paraId="7112877D" w14:textId="7A350896" w:rsidR="00C3661E" w:rsidRDefault="00C3661E" w:rsidP="00795620">
      <w:pPr>
        <w:rPr>
          <w:sz w:val="24"/>
          <w:szCs w:val="24"/>
        </w:rPr>
      </w:pPr>
      <w:r>
        <w:rPr>
          <w:sz w:val="24"/>
          <w:szCs w:val="24"/>
        </w:rPr>
        <w:t>To configure an EVPN instance the following components must be configured:</w:t>
      </w:r>
    </w:p>
    <w:p w14:paraId="5F976457" w14:textId="1B5A3C19" w:rsidR="00C3661E" w:rsidRDefault="00C3661E">
      <w:pPr>
        <w:pStyle w:val="ListParagraph"/>
        <w:numPr>
          <w:ilvl w:val="0"/>
          <w:numId w:val="23"/>
        </w:numPr>
        <w:rPr>
          <w:sz w:val="24"/>
          <w:szCs w:val="24"/>
        </w:rPr>
      </w:pPr>
      <w:r>
        <w:rPr>
          <w:sz w:val="24"/>
          <w:szCs w:val="24"/>
        </w:rPr>
        <w:t>LACP for each Ethernet Segment</w:t>
      </w:r>
    </w:p>
    <w:p w14:paraId="6FC04B7B" w14:textId="499F29D5" w:rsidR="00C3661E" w:rsidRDefault="00C3661E">
      <w:pPr>
        <w:pStyle w:val="ListParagraph"/>
        <w:numPr>
          <w:ilvl w:val="0"/>
          <w:numId w:val="23"/>
        </w:numPr>
        <w:rPr>
          <w:sz w:val="24"/>
          <w:szCs w:val="24"/>
        </w:rPr>
      </w:pPr>
      <w:r>
        <w:rPr>
          <w:sz w:val="24"/>
          <w:szCs w:val="24"/>
        </w:rPr>
        <w:t xml:space="preserve">VLAN-ID translation if it is </w:t>
      </w:r>
      <w:r w:rsidR="004C7E3D">
        <w:rPr>
          <w:sz w:val="24"/>
          <w:szCs w:val="24"/>
        </w:rPr>
        <w:t>required.</w:t>
      </w:r>
    </w:p>
    <w:p w14:paraId="7579ACAB" w14:textId="09EDE27C" w:rsidR="00C3661E" w:rsidRDefault="00C3661E">
      <w:pPr>
        <w:pStyle w:val="ListParagraph"/>
        <w:numPr>
          <w:ilvl w:val="0"/>
          <w:numId w:val="23"/>
        </w:numPr>
        <w:rPr>
          <w:sz w:val="24"/>
          <w:szCs w:val="24"/>
        </w:rPr>
      </w:pPr>
      <w:r>
        <w:rPr>
          <w:sz w:val="24"/>
          <w:szCs w:val="24"/>
        </w:rPr>
        <w:t>Ethernet Segment</w:t>
      </w:r>
    </w:p>
    <w:p w14:paraId="061667D9" w14:textId="149A634C" w:rsidR="00C3661E" w:rsidRDefault="00C3661E">
      <w:pPr>
        <w:pStyle w:val="ListParagraph"/>
        <w:numPr>
          <w:ilvl w:val="0"/>
          <w:numId w:val="23"/>
        </w:numPr>
        <w:rPr>
          <w:sz w:val="24"/>
          <w:szCs w:val="24"/>
        </w:rPr>
      </w:pPr>
      <w:r>
        <w:rPr>
          <w:sz w:val="24"/>
          <w:szCs w:val="24"/>
        </w:rPr>
        <w:t>BGP</w:t>
      </w:r>
    </w:p>
    <w:p w14:paraId="01E0216C" w14:textId="1005941C" w:rsidR="00C3661E" w:rsidRPr="00C3661E" w:rsidRDefault="00C3661E">
      <w:pPr>
        <w:pStyle w:val="ListParagraph"/>
        <w:numPr>
          <w:ilvl w:val="0"/>
          <w:numId w:val="23"/>
        </w:numPr>
        <w:rPr>
          <w:sz w:val="24"/>
          <w:szCs w:val="24"/>
        </w:rPr>
      </w:pPr>
      <w:r>
        <w:rPr>
          <w:sz w:val="24"/>
          <w:szCs w:val="24"/>
        </w:rPr>
        <w:t>EVPN instance itself.</w:t>
      </w:r>
    </w:p>
    <w:p w14:paraId="7263F861" w14:textId="5F05BE06" w:rsidR="00795620" w:rsidRDefault="00795620" w:rsidP="00795620">
      <w:pPr>
        <w:rPr>
          <w:sz w:val="24"/>
          <w:szCs w:val="24"/>
        </w:rPr>
      </w:pPr>
      <w:r w:rsidRPr="00D12483">
        <w:rPr>
          <w:sz w:val="24"/>
          <w:szCs w:val="24"/>
        </w:rPr>
        <w:t>T</w:t>
      </w:r>
      <w:r>
        <w:rPr>
          <w:sz w:val="24"/>
          <w:szCs w:val="24"/>
        </w:rPr>
        <w:t xml:space="preserve">he </w:t>
      </w:r>
      <w:r w:rsidR="00C3661E">
        <w:rPr>
          <w:sz w:val="24"/>
          <w:szCs w:val="24"/>
        </w:rPr>
        <w:t xml:space="preserve">following </w:t>
      </w:r>
      <w:r>
        <w:rPr>
          <w:sz w:val="24"/>
          <w:szCs w:val="24"/>
        </w:rPr>
        <w:t>chapter</w:t>
      </w:r>
      <w:r w:rsidR="00C3661E">
        <w:rPr>
          <w:sz w:val="24"/>
          <w:szCs w:val="24"/>
        </w:rPr>
        <w:t>s</w:t>
      </w:r>
      <w:r>
        <w:rPr>
          <w:sz w:val="24"/>
          <w:szCs w:val="24"/>
        </w:rPr>
        <w:t xml:space="preserve"> </w:t>
      </w:r>
      <w:r w:rsidR="00C3661E">
        <w:rPr>
          <w:sz w:val="24"/>
          <w:szCs w:val="24"/>
        </w:rPr>
        <w:t>give</w:t>
      </w:r>
      <w:r>
        <w:rPr>
          <w:sz w:val="24"/>
          <w:szCs w:val="24"/>
        </w:rPr>
        <w:t xml:space="preserve"> an example of</w:t>
      </w:r>
      <w:r w:rsidR="00806124">
        <w:rPr>
          <w:sz w:val="24"/>
          <w:szCs w:val="24"/>
        </w:rPr>
        <w:t xml:space="preserve"> EVPN</w:t>
      </w:r>
      <w:r w:rsidR="00C3661E">
        <w:rPr>
          <w:sz w:val="24"/>
          <w:szCs w:val="24"/>
        </w:rPr>
        <w:t xml:space="preserve"> </w:t>
      </w:r>
      <w:r>
        <w:rPr>
          <w:sz w:val="24"/>
          <w:szCs w:val="24"/>
        </w:rPr>
        <w:t>configuration</w:t>
      </w:r>
      <w:r w:rsidR="00BD2C87">
        <w:rPr>
          <w:sz w:val="24"/>
          <w:szCs w:val="24"/>
        </w:rPr>
        <w:t xml:space="preserve"> </w:t>
      </w:r>
      <w:r w:rsidR="004C7E3D">
        <w:rPr>
          <w:sz w:val="24"/>
          <w:szCs w:val="24"/>
        </w:rPr>
        <w:t>of</w:t>
      </w:r>
      <w:r w:rsidR="00BD2C87">
        <w:rPr>
          <w:sz w:val="24"/>
          <w:szCs w:val="24"/>
        </w:rPr>
        <w:t xml:space="preserve"> the </w:t>
      </w:r>
      <w:r w:rsidR="00863014">
        <w:rPr>
          <w:sz w:val="24"/>
          <w:szCs w:val="24"/>
        </w:rPr>
        <w:t>ac</w:t>
      </w:r>
      <w:r w:rsidR="00BD2C87">
        <w:rPr>
          <w:sz w:val="24"/>
          <w:szCs w:val="24"/>
        </w:rPr>
        <w:t>-based service type</w:t>
      </w:r>
      <w:r w:rsidR="00F02A5B">
        <w:rPr>
          <w:sz w:val="24"/>
          <w:szCs w:val="24"/>
        </w:rPr>
        <w:t>.</w:t>
      </w:r>
    </w:p>
    <w:p w14:paraId="003C84F9" w14:textId="77777777" w:rsidR="00795620" w:rsidRDefault="00795620" w:rsidP="00795620">
      <w:pPr>
        <w:rPr>
          <w:sz w:val="24"/>
          <w:szCs w:val="24"/>
        </w:rPr>
      </w:pPr>
    </w:p>
    <w:p w14:paraId="2CC5EEF1" w14:textId="77777777" w:rsidR="00795620" w:rsidRDefault="00795620" w:rsidP="00795620">
      <w:pPr>
        <w:pStyle w:val="Heading2"/>
      </w:pPr>
      <w:bookmarkStart w:id="203" w:name="_Toc93824733"/>
      <w:bookmarkStart w:id="204" w:name="_Toc98942661"/>
      <w:bookmarkStart w:id="205" w:name="_Toc218594056"/>
      <w:r w:rsidRPr="005B14EF">
        <w:t>Interface Configuration</w:t>
      </w:r>
      <w:bookmarkEnd w:id="203"/>
      <w:bookmarkEnd w:id="204"/>
      <w:bookmarkEnd w:id="205"/>
    </w:p>
    <w:p w14:paraId="406C6D04" w14:textId="77777777" w:rsidR="00795620" w:rsidRPr="005B14EF" w:rsidRDefault="00795620" w:rsidP="00795620"/>
    <w:p w14:paraId="1A9F1609" w14:textId="77777777" w:rsidR="00795620" w:rsidRPr="005B14EF" w:rsidRDefault="00795620" w:rsidP="00795620">
      <w:pPr>
        <w:pStyle w:val="Heading3"/>
      </w:pPr>
      <w:bookmarkStart w:id="206" w:name="_Toc93824734"/>
      <w:bookmarkStart w:id="207" w:name="_Toc98942662"/>
      <w:bookmarkStart w:id="208" w:name="_Toc218594057"/>
      <w:r>
        <w:t>LACP</w:t>
      </w:r>
      <w:r w:rsidRPr="005B14EF">
        <w:t xml:space="preserve"> Configuration</w:t>
      </w:r>
      <w:bookmarkEnd w:id="206"/>
      <w:bookmarkEnd w:id="207"/>
      <w:bookmarkEnd w:id="208"/>
    </w:p>
    <w:p w14:paraId="641D1A1B" w14:textId="77777777" w:rsidR="00795620" w:rsidRPr="004573F1" w:rsidRDefault="00795620" w:rsidP="00795620">
      <w:pPr>
        <w:pStyle w:val="Code"/>
        <w:rPr>
          <w:rStyle w:val="Monospace"/>
        </w:rPr>
      </w:pPr>
    </w:p>
    <w:p w14:paraId="4B7F588C" w14:textId="6F46A665" w:rsidR="00795620" w:rsidRPr="0074686A" w:rsidRDefault="00795620" w:rsidP="00795620">
      <w:pPr>
        <w:pStyle w:val="Code"/>
        <w:rPr>
          <w:rStyle w:val="Monospace"/>
          <w:b/>
          <w:bCs/>
        </w:rPr>
      </w:pPr>
      <w:r w:rsidRPr="0074686A">
        <w:rPr>
          <w:rStyle w:val="Monospace"/>
          <w:b/>
          <w:bCs/>
        </w:rPr>
        <w:t>config</w:t>
      </w:r>
    </w:p>
    <w:p w14:paraId="6F74CB6C" w14:textId="28C8F463" w:rsidR="00795620" w:rsidRPr="0074686A" w:rsidRDefault="00795620" w:rsidP="00D6760D">
      <w:pPr>
        <w:pStyle w:val="Code"/>
        <w:ind w:left="284"/>
        <w:rPr>
          <w:rStyle w:val="Monospace"/>
          <w:b/>
          <w:bCs/>
        </w:rPr>
      </w:pPr>
      <w:r w:rsidRPr="0074686A">
        <w:rPr>
          <w:rStyle w:val="Monospace"/>
          <w:b/>
          <w:bCs/>
        </w:rPr>
        <w:t xml:space="preserve">interface agg-eth </w:t>
      </w:r>
      <w:r w:rsidR="00852A9E">
        <w:rPr>
          <w:rStyle w:val="Monospace"/>
          <w:b/>
          <w:bCs/>
        </w:rPr>
        <w:t>1</w:t>
      </w:r>
    </w:p>
    <w:p w14:paraId="6EACE2E5" w14:textId="4054421F" w:rsidR="00795620" w:rsidRPr="0074686A" w:rsidRDefault="00795620" w:rsidP="00D6760D">
      <w:pPr>
        <w:pStyle w:val="Code"/>
        <w:ind w:left="567"/>
        <w:rPr>
          <w:rStyle w:val="Monospace"/>
          <w:b/>
          <w:bCs/>
        </w:rPr>
      </w:pPr>
      <w:r w:rsidRPr="0074686A">
        <w:rPr>
          <w:rStyle w:val="Monospace"/>
          <w:b/>
          <w:bCs/>
        </w:rPr>
        <w:t>lacp active</w:t>
      </w:r>
    </w:p>
    <w:p w14:paraId="79896459" w14:textId="7B797606" w:rsidR="00795620" w:rsidRPr="0074686A" w:rsidRDefault="00795620" w:rsidP="00D6760D">
      <w:pPr>
        <w:pStyle w:val="Code"/>
        <w:ind w:left="567"/>
        <w:rPr>
          <w:rStyle w:val="Monospace"/>
          <w:b/>
          <w:bCs/>
        </w:rPr>
      </w:pPr>
      <w:r w:rsidRPr="00546F1D">
        <w:rPr>
          <w:rStyle w:val="Monospace"/>
          <w:b/>
          <w:bCs/>
          <w:highlight w:val="yellow"/>
        </w:rPr>
        <w:t>lacp-system-mac 00:45:12:00:04:00</w:t>
      </w:r>
    </w:p>
    <w:p w14:paraId="5786DE51" w14:textId="249E2D02" w:rsidR="00F02A5B" w:rsidRPr="0074686A" w:rsidRDefault="00F02A5B" w:rsidP="00D6760D">
      <w:pPr>
        <w:pStyle w:val="Code"/>
        <w:ind w:left="567"/>
        <w:rPr>
          <w:rStyle w:val="Monospace"/>
          <w:b/>
          <w:bCs/>
        </w:rPr>
      </w:pPr>
      <w:r w:rsidRPr="00546F1D">
        <w:rPr>
          <w:rStyle w:val="Monospace"/>
          <w:b/>
          <w:bCs/>
          <w:highlight w:val="yellow"/>
        </w:rPr>
        <w:t>lacp-admin-key 233</w:t>
      </w:r>
    </w:p>
    <w:p w14:paraId="3D5E4490" w14:textId="77777777" w:rsidR="00795620" w:rsidRDefault="00795620" w:rsidP="00795620">
      <w:pPr>
        <w:spacing w:after="200" w:line="276" w:lineRule="auto"/>
        <w:rPr>
          <w:sz w:val="24"/>
          <w:szCs w:val="24"/>
        </w:rPr>
      </w:pPr>
    </w:p>
    <w:p w14:paraId="647923DF" w14:textId="57F87B13" w:rsidR="00795620" w:rsidRPr="005B14EF" w:rsidRDefault="00852A9E" w:rsidP="00795620">
      <w:pPr>
        <w:pStyle w:val="Heading3"/>
      </w:pPr>
      <w:bookmarkStart w:id="209" w:name="_Toc93824735"/>
      <w:bookmarkStart w:id="210" w:name="_Toc98942663"/>
      <w:bookmarkStart w:id="211" w:name="_Toc218594058"/>
      <w:r>
        <w:t xml:space="preserve">Interface and </w:t>
      </w:r>
      <w:r w:rsidR="00795620" w:rsidRPr="005B14EF">
        <w:t>VID-ID Translation</w:t>
      </w:r>
      <w:bookmarkEnd w:id="209"/>
      <w:bookmarkEnd w:id="210"/>
      <w:r>
        <w:t xml:space="preserve"> Configuration</w:t>
      </w:r>
      <w:bookmarkEnd w:id="211"/>
    </w:p>
    <w:p w14:paraId="166220DE" w14:textId="77777777" w:rsidR="00795620" w:rsidRDefault="00795620" w:rsidP="00795620">
      <w:pPr>
        <w:pStyle w:val="Code"/>
        <w:rPr>
          <w:rStyle w:val="Monospace"/>
        </w:rPr>
      </w:pPr>
    </w:p>
    <w:p w14:paraId="4D93ABFB" w14:textId="038CEF36" w:rsidR="00795620" w:rsidRPr="0074686A" w:rsidRDefault="00795620" w:rsidP="00795620">
      <w:pPr>
        <w:pStyle w:val="Code"/>
        <w:rPr>
          <w:rStyle w:val="Monospace"/>
          <w:b/>
          <w:bCs/>
        </w:rPr>
      </w:pPr>
      <w:r w:rsidRPr="0074686A">
        <w:rPr>
          <w:rStyle w:val="Monospace"/>
          <w:b/>
          <w:bCs/>
        </w:rPr>
        <w:t>config</w:t>
      </w:r>
    </w:p>
    <w:p w14:paraId="2353D18E" w14:textId="5DC8BD8B" w:rsidR="0087740D" w:rsidRPr="0074686A" w:rsidRDefault="0087740D" w:rsidP="00D6760D">
      <w:pPr>
        <w:pStyle w:val="Code"/>
        <w:ind w:left="284"/>
        <w:rPr>
          <w:rStyle w:val="Monospace"/>
          <w:b/>
          <w:bCs/>
        </w:rPr>
      </w:pPr>
      <w:r w:rsidRPr="0074686A">
        <w:rPr>
          <w:rStyle w:val="Monospace"/>
          <w:b/>
          <w:bCs/>
        </w:rPr>
        <w:t xml:space="preserve">interface agg-eth </w:t>
      </w:r>
      <w:r>
        <w:rPr>
          <w:rStyle w:val="Monospace"/>
          <w:b/>
          <w:bCs/>
        </w:rPr>
        <w:t>1</w:t>
      </w:r>
    </w:p>
    <w:p w14:paraId="619B074E" w14:textId="791C6485" w:rsidR="0087740D" w:rsidRPr="0074686A" w:rsidRDefault="0087740D" w:rsidP="00D6760D">
      <w:pPr>
        <w:pStyle w:val="Code"/>
        <w:ind w:left="567"/>
        <w:rPr>
          <w:rStyle w:val="Monospace"/>
          <w:b/>
          <w:bCs/>
        </w:rPr>
      </w:pPr>
      <w:r>
        <w:rPr>
          <w:rStyle w:val="Monospace"/>
          <w:b/>
          <w:bCs/>
        </w:rPr>
        <w:t>l2-transport enable</w:t>
      </w:r>
    </w:p>
    <w:p w14:paraId="35399307" w14:textId="205503B6" w:rsidR="00795620" w:rsidRPr="0074686A" w:rsidRDefault="00795620" w:rsidP="00D6760D">
      <w:pPr>
        <w:pStyle w:val="Code"/>
        <w:ind w:left="284"/>
        <w:rPr>
          <w:rStyle w:val="Monospace"/>
          <w:b/>
          <w:bCs/>
        </w:rPr>
      </w:pPr>
      <w:r w:rsidRPr="0074686A">
        <w:rPr>
          <w:rStyle w:val="Monospace"/>
          <w:b/>
          <w:bCs/>
        </w:rPr>
        <w:t xml:space="preserve">interface agg-eth </w:t>
      </w:r>
      <w:r w:rsidR="00852A9E">
        <w:rPr>
          <w:rStyle w:val="Monospace"/>
          <w:b/>
          <w:bCs/>
        </w:rPr>
        <w:t>1</w:t>
      </w:r>
      <w:r w:rsidRPr="0074686A">
        <w:rPr>
          <w:rStyle w:val="Monospace"/>
          <w:b/>
          <w:bCs/>
        </w:rPr>
        <w:t>.100</w:t>
      </w:r>
    </w:p>
    <w:p w14:paraId="7200F1FE" w14:textId="787C1AA2" w:rsidR="00AE6FA0" w:rsidRPr="0074686A" w:rsidRDefault="00AE6FA0" w:rsidP="00D6760D">
      <w:pPr>
        <w:pStyle w:val="Code"/>
        <w:ind w:left="567"/>
        <w:rPr>
          <w:rStyle w:val="Monospace"/>
          <w:b/>
          <w:bCs/>
        </w:rPr>
      </w:pPr>
      <w:r>
        <w:rPr>
          <w:rStyle w:val="Monospace"/>
          <w:b/>
          <w:bCs/>
        </w:rPr>
        <w:t>l2-transport enable</w:t>
      </w:r>
    </w:p>
    <w:p w14:paraId="6FC9BD82" w14:textId="597C0356" w:rsidR="004C7E3D" w:rsidRPr="0074686A" w:rsidRDefault="004C7E3D" w:rsidP="004C7E3D">
      <w:pPr>
        <w:pStyle w:val="Code"/>
        <w:ind w:left="284"/>
        <w:rPr>
          <w:rStyle w:val="Monospace"/>
          <w:b/>
          <w:bCs/>
        </w:rPr>
      </w:pPr>
      <w:r w:rsidRPr="0074686A">
        <w:rPr>
          <w:rStyle w:val="Monospace"/>
          <w:b/>
          <w:bCs/>
        </w:rPr>
        <w:t>interface x-eth 0/0/</w:t>
      </w:r>
      <w:r>
        <w:rPr>
          <w:rStyle w:val="Monospace"/>
          <w:b/>
          <w:bCs/>
        </w:rPr>
        <w:t>2</w:t>
      </w:r>
    </w:p>
    <w:p w14:paraId="20A82B9F" w14:textId="77777777" w:rsidR="004C7E3D" w:rsidRPr="0074686A" w:rsidRDefault="004C7E3D" w:rsidP="004C7E3D">
      <w:pPr>
        <w:pStyle w:val="Code"/>
        <w:ind w:left="567"/>
        <w:rPr>
          <w:rStyle w:val="Monospace"/>
          <w:b/>
          <w:bCs/>
        </w:rPr>
      </w:pPr>
      <w:r>
        <w:rPr>
          <w:rStyle w:val="Monospace"/>
          <w:b/>
          <w:bCs/>
        </w:rPr>
        <w:t>l2-transport enable</w:t>
      </w:r>
    </w:p>
    <w:p w14:paraId="0A556CC9" w14:textId="1B7A75C1" w:rsidR="00795620" w:rsidRPr="0074686A" w:rsidRDefault="00795620" w:rsidP="00D6760D">
      <w:pPr>
        <w:pStyle w:val="Code"/>
        <w:ind w:left="284"/>
        <w:rPr>
          <w:rStyle w:val="Monospace"/>
          <w:b/>
          <w:bCs/>
        </w:rPr>
      </w:pPr>
      <w:r w:rsidRPr="0074686A">
        <w:rPr>
          <w:rStyle w:val="Monospace"/>
          <w:b/>
          <w:bCs/>
        </w:rPr>
        <w:t>interface x-eth 0/0/</w:t>
      </w:r>
      <w:r w:rsidR="003D453B">
        <w:rPr>
          <w:rStyle w:val="Monospace"/>
          <w:b/>
          <w:bCs/>
        </w:rPr>
        <w:t>2</w:t>
      </w:r>
      <w:r w:rsidRPr="0074686A">
        <w:rPr>
          <w:rStyle w:val="Monospace"/>
          <w:b/>
          <w:bCs/>
        </w:rPr>
        <w:t>.25</w:t>
      </w:r>
    </w:p>
    <w:p w14:paraId="06BB936F" w14:textId="440437E4" w:rsidR="00D55C52" w:rsidRPr="0074686A" w:rsidRDefault="00D55C52" w:rsidP="00D6760D">
      <w:pPr>
        <w:pStyle w:val="Code"/>
        <w:ind w:left="567"/>
        <w:rPr>
          <w:rStyle w:val="Monospace"/>
          <w:b/>
          <w:bCs/>
        </w:rPr>
      </w:pPr>
      <w:r>
        <w:rPr>
          <w:rStyle w:val="Monospace"/>
          <w:b/>
          <w:bCs/>
        </w:rPr>
        <w:t>l2-transport enable</w:t>
      </w:r>
    </w:p>
    <w:p w14:paraId="456F788C" w14:textId="77777777" w:rsidR="00795620" w:rsidRDefault="00795620" w:rsidP="00795620">
      <w:pPr>
        <w:spacing w:after="200" w:line="276" w:lineRule="auto"/>
        <w:rPr>
          <w:sz w:val="24"/>
          <w:szCs w:val="24"/>
        </w:rPr>
      </w:pPr>
    </w:p>
    <w:p w14:paraId="6070608F" w14:textId="77777777" w:rsidR="00795620" w:rsidRDefault="00795620" w:rsidP="00795620">
      <w:pPr>
        <w:pStyle w:val="Heading3"/>
      </w:pPr>
      <w:bookmarkStart w:id="212" w:name="_Toc93824736"/>
      <w:bookmarkStart w:id="213" w:name="_Toc98942664"/>
      <w:bookmarkStart w:id="214" w:name="_Toc218594059"/>
      <w:r w:rsidRPr="00A24DA5">
        <w:t>Ethernet Segment Configuration</w:t>
      </w:r>
      <w:bookmarkEnd w:id="212"/>
      <w:bookmarkEnd w:id="213"/>
      <w:bookmarkEnd w:id="214"/>
      <w:r w:rsidRPr="00A24DA5">
        <w:t xml:space="preserve"> </w:t>
      </w:r>
    </w:p>
    <w:p w14:paraId="523535A6" w14:textId="77777777" w:rsidR="00795620" w:rsidRPr="0074686A" w:rsidRDefault="00795620" w:rsidP="00795620">
      <w:pPr>
        <w:pStyle w:val="Code"/>
        <w:rPr>
          <w:rStyle w:val="Monospace"/>
          <w:b/>
          <w:bCs/>
        </w:rPr>
      </w:pPr>
    </w:p>
    <w:p w14:paraId="5E580A21" w14:textId="5EE14919" w:rsidR="00795620" w:rsidRPr="0074686A" w:rsidRDefault="00795620" w:rsidP="00795620">
      <w:pPr>
        <w:pStyle w:val="Code"/>
        <w:rPr>
          <w:rStyle w:val="Monospace"/>
          <w:b/>
          <w:bCs/>
        </w:rPr>
      </w:pPr>
      <w:r w:rsidRPr="0074686A">
        <w:rPr>
          <w:rStyle w:val="Monospace"/>
          <w:b/>
          <w:bCs/>
        </w:rPr>
        <w:t>config</w:t>
      </w:r>
    </w:p>
    <w:p w14:paraId="7289723F" w14:textId="3E4B3E36" w:rsidR="00795620" w:rsidRPr="0074686A" w:rsidRDefault="00795620" w:rsidP="00DF31AE">
      <w:pPr>
        <w:pStyle w:val="Code"/>
        <w:ind w:left="284"/>
        <w:rPr>
          <w:rStyle w:val="Monospace"/>
          <w:b/>
          <w:bCs/>
        </w:rPr>
      </w:pPr>
      <w:r w:rsidRPr="0074686A">
        <w:rPr>
          <w:rStyle w:val="Monospace"/>
          <w:b/>
          <w:bCs/>
        </w:rPr>
        <w:lastRenderedPageBreak/>
        <w:t>interface agg-eth 1</w:t>
      </w:r>
    </w:p>
    <w:p w14:paraId="0C13FAC8" w14:textId="679E810C" w:rsidR="00CA4F66" w:rsidRPr="0074686A" w:rsidRDefault="00CA4F66" w:rsidP="00DF31AE">
      <w:pPr>
        <w:pStyle w:val="Code"/>
        <w:ind w:left="567"/>
        <w:rPr>
          <w:rStyle w:val="Monospace"/>
          <w:b/>
          <w:bCs/>
        </w:rPr>
      </w:pPr>
      <w:r>
        <w:rPr>
          <w:rStyle w:val="Monospace"/>
          <w:b/>
          <w:bCs/>
        </w:rPr>
        <w:t>l2-transport enable</w:t>
      </w:r>
    </w:p>
    <w:p w14:paraId="1DF0C80F" w14:textId="46C9849F" w:rsidR="00795620" w:rsidRPr="0074686A" w:rsidRDefault="00795620" w:rsidP="00DF31AE">
      <w:pPr>
        <w:pStyle w:val="Code"/>
        <w:ind w:left="567"/>
        <w:rPr>
          <w:rStyle w:val="Monospace"/>
          <w:b/>
          <w:bCs/>
        </w:rPr>
      </w:pPr>
      <w:r w:rsidRPr="0074686A">
        <w:rPr>
          <w:rStyle w:val="Monospace"/>
          <w:b/>
          <w:bCs/>
        </w:rPr>
        <w:t>ethernet-segment</w:t>
      </w:r>
    </w:p>
    <w:p w14:paraId="3937B3F4" w14:textId="01525FDD" w:rsidR="00795620" w:rsidRPr="0074686A" w:rsidRDefault="00795620" w:rsidP="00DF31AE">
      <w:pPr>
        <w:pStyle w:val="Code"/>
        <w:ind w:left="851"/>
        <w:rPr>
          <w:rStyle w:val="Monospace"/>
          <w:b/>
          <w:bCs/>
        </w:rPr>
      </w:pPr>
      <w:r w:rsidRPr="0074686A">
        <w:rPr>
          <w:rStyle w:val="Monospace"/>
          <w:b/>
          <w:bCs/>
        </w:rPr>
        <w:t>identifier type 0 1a.2b.3c.4d.5e.6f.77.88.99</w:t>
      </w:r>
    </w:p>
    <w:p w14:paraId="28FF5C94" w14:textId="413012D7" w:rsidR="00795620" w:rsidRPr="0074686A" w:rsidRDefault="00795620" w:rsidP="00DF31AE">
      <w:pPr>
        <w:pStyle w:val="Code"/>
        <w:ind w:left="851"/>
        <w:rPr>
          <w:rStyle w:val="Monospace"/>
          <w:b/>
          <w:bCs/>
        </w:rPr>
      </w:pPr>
      <w:r w:rsidRPr="0074686A">
        <w:rPr>
          <w:rStyle w:val="Monospace"/>
          <w:b/>
          <w:bCs/>
        </w:rPr>
        <w:t>load-balancing-mode all-active</w:t>
      </w:r>
    </w:p>
    <w:p w14:paraId="678F516F" w14:textId="6C4F9772" w:rsidR="00795620" w:rsidRPr="0074686A" w:rsidRDefault="00795620" w:rsidP="00DF31AE">
      <w:pPr>
        <w:pStyle w:val="Code"/>
        <w:ind w:left="851"/>
        <w:rPr>
          <w:rStyle w:val="Monospace"/>
          <w:b/>
          <w:bCs/>
        </w:rPr>
      </w:pPr>
      <w:r w:rsidRPr="0074686A">
        <w:rPr>
          <w:rStyle w:val="Monospace"/>
          <w:b/>
          <w:bCs/>
        </w:rPr>
        <w:t>service-carving highest-random-weight</w:t>
      </w:r>
    </w:p>
    <w:p w14:paraId="354EBB02" w14:textId="77777777" w:rsidR="00854CD9" w:rsidRDefault="00854CD9" w:rsidP="00795620">
      <w:pPr>
        <w:rPr>
          <w:rStyle w:val="Monospace"/>
        </w:rPr>
      </w:pPr>
    </w:p>
    <w:p w14:paraId="6808226E" w14:textId="77777777" w:rsidR="00795620" w:rsidRPr="00A24DA5" w:rsidRDefault="00795620" w:rsidP="00795620">
      <w:pPr>
        <w:pStyle w:val="Heading2"/>
      </w:pPr>
      <w:bookmarkStart w:id="215" w:name="_Toc93824737"/>
      <w:bookmarkStart w:id="216" w:name="_Toc98942665"/>
      <w:bookmarkStart w:id="217" w:name="_Toc218594060"/>
      <w:r w:rsidRPr="00A24DA5">
        <w:t>BGP Configuration</w:t>
      </w:r>
      <w:bookmarkEnd w:id="215"/>
      <w:bookmarkEnd w:id="216"/>
      <w:bookmarkEnd w:id="217"/>
    </w:p>
    <w:p w14:paraId="1B1DB92C" w14:textId="77777777" w:rsidR="00795620" w:rsidRPr="004573F1" w:rsidRDefault="00795620" w:rsidP="00795620">
      <w:pPr>
        <w:pStyle w:val="Code"/>
        <w:rPr>
          <w:rStyle w:val="Monospace"/>
        </w:rPr>
      </w:pPr>
    </w:p>
    <w:p w14:paraId="5E557B5D" w14:textId="47FEC6F3" w:rsidR="00795620" w:rsidRPr="0074686A" w:rsidRDefault="00795620" w:rsidP="00795620">
      <w:pPr>
        <w:pStyle w:val="Code"/>
        <w:rPr>
          <w:rStyle w:val="Monospace"/>
          <w:b/>
          <w:bCs/>
        </w:rPr>
      </w:pPr>
      <w:r w:rsidRPr="0074686A">
        <w:rPr>
          <w:rStyle w:val="Monospace"/>
          <w:b/>
          <w:bCs/>
        </w:rPr>
        <w:t>config</w:t>
      </w:r>
    </w:p>
    <w:p w14:paraId="106A8956" w14:textId="718DAF8D" w:rsidR="00795620" w:rsidRPr="0074686A" w:rsidRDefault="00795620" w:rsidP="001C7CFC">
      <w:pPr>
        <w:pStyle w:val="Code"/>
        <w:ind w:left="284"/>
        <w:rPr>
          <w:rStyle w:val="Monospace"/>
          <w:b/>
          <w:bCs/>
        </w:rPr>
      </w:pPr>
      <w:r w:rsidRPr="0074686A">
        <w:rPr>
          <w:rStyle w:val="Monospace"/>
          <w:b/>
          <w:bCs/>
        </w:rPr>
        <w:t>routing bgp 123</w:t>
      </w:r>
    </w:p>
    <w:p w14:paraId="622366F5" w14:textId="6E727685" w:rsidR="00795620" w:rsidRPr="0074686A" w:rsidRDefault="00795620" w:rsidP="001C7CFC">
      <w:pPr>
        <w:pStyle w:val="Code"/>
        <w:ind w:left="567"/>
        <w:rPr>
          <w:rStyle w:val="Monospace"/>
          <w:b/>
          <w:bCs/>
        </w:rPr>
      </w:pPr>
      <w:r w:rsidRPr="0074686A">
        <w:rPr>
          <w:rStyle w:val="Monospace"/>
          <w:b/>
          <w:bCs/>
        </w:rPr>
        <w:t>vrf default</w:t>
      </w:r>
    </w:p>
    <w:p w14:paraId="0331A01F" w14:textId="6BA8CFE8" w:rsidR="00795620" w:rsidRPr="0074686A" w:rsidRDefault="00795620" w:rsidP="001C7CFC">
      <w:pPr>
        <w:pStyle w:val="Code"/>
        <w:ind w:left="851"/>
        <w:rPr>
          <w:rStyle w:val="Monospace"/>
          <w:b/>
          <w:bCs/>
        </w:rPr>
      </w:pPr>
      <w:r w:rsidRPr="0074686A">
        <w:rPr>
          <w:rStyle w:val="Monospace"/>
          <w:b/>
          <w:bCs/>
        </w:rPr>
        <w:t>router-id 10.10.10.10</w:t>
      </w:r>
    </w:p>
    <w:p w14:paraId="21D873F2" w14:textId="463CEDBF" w:rsidR="00795620" w:rsidRPr="0074686A" w:rsidRDefault="00795620" w:rsidP="001C7CFC">
      <w:pPr>
        <w:pStyle w:val="Code"/>
        <w:ind w:left="851"/>
        <w:rPr>
          <w:rStyle w:val="Monospace"/>
          <w:b/>
          <w:bCs/>
        </w:rPr>
      </w:pPr>
      <w:r w:rsidRPr="0074686A">
        <w:rPr>
          <w:rStyle w:val="Monospace"/>
          <w:b/>
          <w:bCs/>
        </w:rPr>
        <w:t>neighbor 10.10.10.1</w:t>
      </w:r>
    </w:p>
    <w:p w14:paraId="07E4C49D" w14:textId="3B908681" w:rsidR="00795620" w:rsidRPr="0074686A" w:rsidRDefault="00795620" w:rsidP="001C7CFC">
      <w:pPr>
        <w:pStyle w:val="Code"/>
        <w:ind w:left="1134"/>
        <w:rPr>
          <w:rStyle w:val="Monospace"/>
          <w:b/>
          <w:bCs/>
        </w:rPr>
      </w:pPr>
      <w:r w:rsidRPr="0074686A">
        <w:rPr>
          <w:rStyle w:val="Monospace"/>
          <w:b/>
          <w:bCs/>
        </w:rPr>
        <w:t>remote-as-number 123</w:t>
      </w:r>
    </w:p>
    <w:p w14:paraId="6E578044" w14:textId="3284E698" w:rsidR="00795620" w:rsidRPr="0074686A" w:rsidRDefault="00795620" w:rsidP="001C7CFC">
      <w:pPr>
        <w:pStyle w:val="Code"/>
        <w:ind w:left="1134"/>
        <w:rPr>
          <w:rStyle w:val="Monospace"/>
          <w:b/>
          <w:bCs/>
        </w:rPr>
      </w:pPr>
      <w:r w:rsidRPr="0074686A">
        <w:rPr>
          <w:rStyle w:val="Monospace"/>
          <w:b/>
          <w:bCs/>
        </w:rPr>
        <w:t>description MPLSFACING-PEER1</w:t>
      </w:r>
    </w:p>
    <w:p w14:paraId="2DE0AA9D" w14:textId="2F8F25FE" w:rsidR="00795620" w:rsidRPr="0074686A" w:rsidRDefault="00795620" w:rsidP="001C7CFC">
      <w:pPr>
        <w:pStyle w:val="Code"/>
        <w:ind w:left="1134"/>
        <w:rPr>
          <w:rStyle w:val="Monospace"/>
          <w:b/>
          <w:bCs/>
        </w:rPr>
      </w:pPr>
      <w:r w:rsidRPr="00546F1D">
        <w:rPr>
          <w:rStyle w:val="Monospace"/>
          <w:b/>
          <w:bCs/>
          <w:highlight w:val="yellow"/>
        </w:rPr>
        <w:t>af-l2vpn evpn</w:t>
      </w:r>
    </w:p>
    <w:p w14:paraId="13DADC17" w14:textId="21B153C6" w:rsidR="00795620" w:rsidRPr="0074686A" w:rsidRDefault="00795620" w:rsidP="001C7CFC">
      <w:pPr>
        <w:pStyle w:val="Code"/>
        <w:ind w:left="851"/>
        <w:rPr>
          <w:rStyle w:val="Monospace"/>
          <w:b/>
          <w:bCs/>
        </w:rPr>
      </w:pPr>
      <w:r w:rsidRPr="0074686A">
        <w:rPr>
          <w:rStyle w:val="Monospace"/>
          <w:b/>
          <w:bCs/>
        </w:rPr>
        <w:t>neighbor 10.10.10.2</w:t>
      </w:r>
    </w:p>
    <w:p w14:paraId="4E3A08FD" w14:textId="48CD5308" w:rsidR="00795620" w:rsidRPr="0074686A" w:rsidRDefault="00795620" w:rsidP="004C7E3D">
      <w:pPr>
        <w:pStyle w:val="Code"/>
        <w:ind w:left="1134"/>
        <w:rPr>
          <w:rStyle w:val="Monospace"/>
          <w:b/>
          <w:bCs/>
        </w:rPr>
      </w:pPr>
      <w:r w:rsidRPr="0074686A">
        <w:rPr>
          <w:rStyle w:val="Monospace"/>
          <w:b/>
          <w:bCs/>
        </w:rPr>
        <w:t>remote-as-number 123</w:t>
      </w:r>
    </w:p>
    <w:p w14:paraId="2377B950" w14:textId="07F72596" w:rsidR="00795620" w:rsidRPr="0074686A" w:rsidRDefault="00795620" w:rsidP="004C7E3D">
      <w:pPr>
        <w:pStyle w:val="Code"/>
        <w:ind w:left="1134"/>
        <w:rPr>
          <w:rStyle w:val="Monospace"/>
          <w:b/>
          <w:bCs/>
        </w:rPr>
      </w:pPr>
      <w:r w:rsidRPr="0074686A">
        <w:rPr>
          <w:rStyle w:val="Monospace"/>
          <w:b/>
          <w:bCs/>
        </w:rPr>
        <w:t>description MPLSFACING-PEER2</w:t>
      </w:r>
    </w:p>
    <w:p w14:paraId="430CFF04" w14:textId="2F69B081" w:rsidR="00795620" w:rsidRPr="0074686A" w:rsidRDefault="00795620" w:rsidP="004C7E3D">
      <w:pPr>
        <w:pStyle w:val="Code"/>
        <w:ind w:left="1134"/>
        <w:rPr>
          <w:rStyle w:val="Monospace"/>
          <w:b/>
          <w:bCs/>
        </w:rPr>
      </w:pPr>
      <w:r w:rsidRPr="004C7E3D">
        <w:rPr>
          <w:rStyle w:val="Monospace"/>
          <w:b/>
          <w:bCs/>
        </w:rPr>
        <w:t>af-l2vpn evpn</w:t>
      </w:r>
    </w:p>
    <w:p w14:paraId="69E64B0C" w14:textId="4280A63E" w:rsidR="00795620" w:rsidRPr="0074686A" w:rsidRDefault="00795620" w:rsidP="001C7CFC">
      <w:pPr>
        <w:pStyle w:val="Code"/>
        <w:ind w:left="851"/>
        <w:rPr>
          <w:rStyle w:val="Monospace"/>
          <w:b/>
          <w:bCs/>
        </w:rPr>
      </w:pPr>
      <w:r w:rsidRPr="0074686A">
        <w:rPr>
          <w:rStyle w:val="Monospace"/>
          <w:b/>
          <w:bCs/>
        </w:rPr>
        <w:t>neighbor 10.10.10.3</w:t>
      </w:r>
    </w:p>
    <w:p w14:paraId="42DA0C3C" w14:textId="04A50382" w:rsidR="00795620" w:rsidRPr="0074686A" w:rsidRDefault="00795620" w:rsidP="004C7E3D">
      <w:pPr>
        <w:pStyle w:val="Code"/>
        <w:ind w:left="1134"/>
        <w:rPr>
          <w:rStyle w:val="Monospace"/>
          <w:b/>
          <w:bCs/>
        </w:rPr>
      </w:pPr>
      <w:r w:rsidRPr="0074686A">
        <w:rPr>
          <w:rStyle w:val="Monospace"/>
          <w:b/>
          <w:bCs/>
        </w:rPr>
        <w:t>remote-as-number 123</w:t>
      </w:r>
    </w:p>
    <w:p w14:paraId="421443D2" w14:textId="49844002" w:rsidR="00795620" w:rsidRPr="0074686A" w:rsidRDefault="00795620" w:rsidP="004C7E3D">
      <w:pPr>
        <w:pStyle w:val="Code"/>
        <w:ind w:left="1134"/>
        <w:rPr>
          <w:rStyle w:val="Monospace"/>
          <w:b/>
          <w:bCs/>
        </w:rPr>
      </w:pPr>
      <w:r w:rsidRPr="0074686A">
        <w:rPr>
          <w:rStyle w:val="Monospace"/>
          <w:b/>
          <w:bCs/>
        </w:rPr>
        <w:t>description MPLSFACING-PEER3</w:t>
      </w:r>
    </w:p>
    <w:p w14:paraId="1E7AA9F4" w14:textId="719865E3" w:rsidR="00795620" w:rsidRPr="0074686A" w:rsidRDefault="00795620" w:rsidP="004C7E3D">
      <w:pPr>
        <w:pStyle w:val="Code"/>
        <w:ind w:left="1134"/>
        <w:rPr>
          <w:rStyle w:val="Monospace"/>
          <w:b/>
          <w:bCs/>
        </w:rPr>
      </w:pPr>
      <w:r w:rsidRPr="004C7E3D">
        <w:rPr>
          <w:rStyle w:val="Monospace"/>
          <w:b/>
          <w:bCs/>
          <w:highlight w:val="yellow"/>
        </w:rPr>
        <w:t>af-l2vpn evpn</w:t>
      </w:r>
    </w:p>
    <w:p w14:paraId="62D6C73C" w14:textId="77777777" w:rsidR="00795620" w:rsidRDefault="00795620" w:rsidP="00795620">
      <w:pPr>
        <w:spacing w:after="200" w:line="276" w:lineRule="auto"/>
        <w:rPr>
          <w:sz w:val="24"/>
          <w:szCs w:val="24"/>
        </w:rPr>
      </w:pPr>
    </w:p>
    <w:p w14:paraId="64A64194" w14:textId="77777777" w:rsidR="00795620" w:rsidRPr="00A24DA5" w:rsidRDefault="00795620" w:rsidP="00795620">
      <w:pPr>
        <w:pStyle w:val="Heading2"/>
      </w:pPr>
      <w:bookmarkStart w:id="218" w:name="_Toc93824738"/>
      <w:bookmarkStart w:id="219" w:name="_Toc98942666"/>
      <w:bookmarkStart w:id="220" w:name="_Toc218594061"/>
      <w:r w:rsidRPr="00A24DA5">
        <w:t>EVPN Configuration</w:t>
      </w:r>
      <w:bookmarkEnd w:id="218"/>
      <w:bookmarkEnd w:id="219"/>
      <w:bookmarkEnd w:id="220"/>
    </w:p>
    <w:p w14:paraId="592EC379" w14:textId="77777777" w:rsidR="00795620" w:rsidRPr="004573F1" w:rsidRDefault="00795620" w:rsidP="00795620">
      <w:pPr>
        <w:pStyle w:val="Code"/>
        <w:rPr>
          <w:rStyle w:val="Monospace"/>
        </w:rPr>
      </w:pPr>
    </w:p>
    <w:p w14:paraId="04EB68C9" w14:textId="150D8C80" w:rsidR="004C7E3D" w:rsidRDefault="004C7E3D" w:rsidP="00795620">
      <w:pPr>
        <w:pStyle w:val="Code"/>
        <w:rPr>
          <w:rStyle w:val="Monospace"/>
          <w:b/>
          <w:bCs/>
        </w:rPr>
      </w:pPr>
      <w:r>
        <w:rPr>
          <w:rStyle w:val="Monospace"/>
          <w:b/>
          <w:bCs/>
        </w:rPr>
        <w:t>config</w:t>
      </w:r>
    </w:p>
    <w:p w14:paraId="720DEAB2" w14:textId="1C59E0A5" w:rsidR="00795620" w:rsidRPr="0074686A" w:rsidRDefault="00795620" w:rsidP="004C7E3D">
      <w:pPr>
        <w:pStyle w:val="Code"/>
        <w:ind w:left="284"/>
        <w:rPr>
          <w:b/>
          <w:bCs/>
        </w:rPr>
      </w:pPr>
      <w:r w:rsidRPr="0074686A">
        <w:rPr>
          <w:rStyle w:val="Monospace"/>
          <w:b/>
          <w:bCs/>
        </w:rPr>
        <w:t>l2-services</w:t>
      </w:r>
    </w:p>
    <w:p w14:paraId="1AF1A487" w14:textId="3F0BD9C8" w:rsidR="00795620" w:rsidRPr="0074686A" w:rsidRDefault="00795620" w:rsidP="004C7E3D">
      <w:pPr>
        <w:pStyle w:val="Code"/>
        <w:ind w:left="567"/>
        <w:rPr>
          <w:rStyle w:val="Monospace"/>
          <w:b/>
          <w:bCs/>
        </w:rPr>
      </w:pPr>
      <w:r w:rsidRPr="0074686A">
        <w:rPr>
          <w:rStyle w:val="Monospace"/>
          <w:b/>
          <w:bCs/>
        </w:rPr>
        <w:t>evpn evpn1</w:t>
      </w:r>
    </w:p>
    <w:p w14:paraId="1C1F3F1B" w14:textId="28270383" w:rsidR="0087740D" w:rsidRPr="0074686A" w:rsidRDefault="0087740D" w:rsidP="004C7E3D">
      <w:pPr>
        <w:pStyle w:val="Code"/>
        <w:ind w:left="851"/>
        <w:rPr>
          <w:rStyle w:val="Monospace"/>
          <w:b/>
          <w:bCs/>
        </w:rPr>
      </w:pPr>
      <w:r w:rsidRPr="005A611A">
        <w:rPr>
          <w:rStyle w:val="Monospace"/>
          <w:b/>
          <w:bCs/>
        </w:rPr>
        <w:t>service-</w:t>
      </w:r>
      <w:r>
        <w:rPr>
          <w:rStyle w:val="Monospace"/>
          <w:b/>
          <w:bCs/>
        </w:rPr>
        <w:t>type</w:t>
      </w:r>
      <w:r w:rsidRPr="005A611A">
        <w:rPr>
          <w:rStyle w:val="Monospace"/>
          <w:b/>
          <w:bCs/>
        </w:rPr>
        <w:t xml:space="preserve"> </w:t>
      </w:r>
      <w:r w:rsidR="00F74684">
        <w:rPr>
          <w:rStyle w:val="Monospace"/>
          <w:b/>
          <w:bCs/>
        </w:rPr>
        <w:t>vlan</w:t>
      </w:r>
      <w:r>
        <w:rPr>
          <w:rStyle w:val="Monospace"/>
          <w:b/>
          <w:bCs/>
        </w:rPr>
        <w:t>-based</w:t>
      </w:r>
    </w:p>
    <w:p w14:paraId="43419E3E" w14:textId="79F814D7" w:rsidR="00795620" w:rsidRPr="0074686A" w:rsidRDefault="00795620" w:rsidP="004C7E3D">
      <w:pPr>
        <w:pStyle w:val="Code"/>
        <w:ind w:left="851"/>
        <w:rPr>
          <w:rStyle w:val="Monospace"/>
          <w:b/>
          <w:bCs/>
        </w:rPr>
      </w:pPr>
      <w:r w:rsidRPr="0074686A">
        <w:rPr>
          <w:rStyle w:val="Monospace"/>
          <w:b/>
          <w:bCs/>
        </w:rPr>
        <w:t>advertise-mac</w:t>
      </w:r>
    </w:p>
    <w:p w14:paraId="47608A23" w14:textId="3D448826" w:rsidR="00795620" w:rsidRPr="0074686A" w:rsidRDefault="00795620" w:rsidP="004C7E3D">
      <w:pPr>
        <w:pStyle w:val="Code"/>
        <w:ind w:left="851"/>
        <w:rPr>
          <w:rStyle w:val="Monospace"/>
          <w:b/>
          <w:bCs/>
        </w:rPr>
      </w:pPr>
      <w:r w:rsidRPr="0074686A">
        <w:rPr>
          <w:rStyle w:val="Monospace"/>
          <w:b/>
          <w:bCs/>
        </w:rPr>
        <w:t>auto-discovery</w:t>
      </w:r>
    </w:p>
    <w:p w14:paraId="5DA043D8" w14:textId="0927E004" w:rsidR="00795620" w:rsidRPr="0074686A" w:rsidRDefault="00795620" w:rsidP="004C7E3D">
      <w:pPr>
        <w:pStyle w:val="Code"/>
        <w:ind w:left="1134"/>
        <w:rPr>
          <w:rStyle w:val="Monospace"/>
          <w:b/>
          <w:bCs/>
        </w:rPr>
      </w:pPr>
      <w:r w:rsidRPr="0074686A">
        <w:rPr>
          <w:rStyle w:val="Monospace"/>
          <w:b/>
          <w:bCs/>
        </w:rPr>
        <w:t>export-rt 100:200</w:t>
      </w:r>
    </w:p>
    <w:p w14:paraId="68579B38" w14:textId="2608082A" w:rsidR="00795620" w:rsidRPr="0074686A" w:rsidRDefault="00795620" w:rsidP="004C7E3D">
      <w:pPr>
        <w:pStyle w:val="Code"/>
        <w:ind w:left="1134"/>
        <w:rPr>
          <w:rStyle w:val="Monospace"/>
          <w:b/>
          <w:bCs/>
        </w:rPr>
      </w:pPr>
      <w:r w:rsidRPr="0074686A">
        <w:rPr>
          <w:rStyle w:val="Monospace"/>
          <w:b/>
          <w:bCs/>
        </w:rPr>
        <w:t>import-rt 100:200</w:t>
      </w:r>
    </w:p>
    <w:p w14:paraId="5C0E2984" w14:textId="40E5E717" w:rsidR="00795620" w:rsidRPr="0074686A" w:rsidRDefault="00795620" w:rsidP="004C7E3D">
      <w:pPr>
        <w:pStyle w:val="Code"/>
        <w:ind w:left="851"/>
        <w:rPr>
          <w:rStyle w:val="Monospace"/>
          <w:b/>
          <w:bCs/>
        </w:rPr>
      </w:pPr>
      <w:r w:rsidRPr="0074686A">
        <w:rPr>
          <w:rStyle w:val="Monospace"/>
          <w:b/>
          <w:bCs/>
        </w:rPr>
        <w:t>mac-limit 500</w:t>
      </w:r>
    </w:p>
    <w:p w14:paraId="265B9063" w14:textId="4EDF2A9B" w:rsidR="00795620" w:rsidRPr="0074686A" w:rsidRDefault="00795620" w:rsidP="004C7E3D">
      <w:pPr>
        <w:pStyle w:val="Code"/>
        <w:ind w:left="851"/>
        <w:rPr>
          <w:rStyle w:val="Monospace"/>
          <w:b/>
          <w:bCs/>
        </w:rPr>
      </w:pPr>
      <w:r w:rsidRPr="0074686A">
        <w:rPr>
          <w:rStyle w:val="Monospace"/>
          <w:b/>
          <w:bCs/>
        </w:rPr>
        <w:t xml:space="preserve">interface agg-eth </w:t>
      </w:r>
      <w:r w:rsidR="00F90F5D">
        <w:rPr>
          <w:rStyle w:val="Monospace"/>
          <w:b/>
          <w:bCs/>
        </w:rPr>
        <w:t>1</w:t>
      </w:r>
      <w:r w:rsidRPr="0074686A">
        <w:rPr>
          <w:rStyle w:val="Monospace"/>
          <w:b/>
          <w:bCs/>
        </w:rPr>
        <w:t>.</w:t>
      </w:r>
      <w:r w:rsidR="00CA77DF">
        <w:rPr>
          <w:rStyle w:val="Monospace"/>
          <w:b/>
          <w:bCs/>
        </w:rPr>
        <w:t>100</w:t>
      </w:r>
    </w:p>
    <w:p w14:paraId="733046F6" w14:textId="62726090" w:rsidR="00795620" w:rsidRPr="0074686A" w:rsidRDefault="00795620" w:rsidP="004C7E3D">
      <w:pPr>
        <w:pStyle w:val="Code"/>
        <w:ind w:left="851"/>
        <w:rPr>
          <w:rStyle w:val="Monospace"/>
          <w:b/>
          <w:bCs/>
        </w:rPr>
      </w:pPr>
      <w:r w:rsidRPr="0074686A">
        <w:rPr>
          <w:rStyle w:val="Monospace"/>
          <w:b/>
          <w:bCs/>
        </w:rPr>
        <w:t>interface x-eth 0/0/2.25</w:t>
      </w:r>
    </w:p>
    <w:p w14:paraId="2E61574B" w14:textId="77777777" w:rsidR="00795620" w:rsidRDefault="00795620" w:rsidP="00795620">
      <w:pPr>
        <w:spacing w:after="200" w:line="276" w:lineRule="auto"/>
        <w:rPr>
          <w:sz w:val="24"/>
          <w:szCs w:val="24"/>
        </w:rPr>
      </w:pPr>
    </w:p>
    <w:p w14:paraId="501F74D3" w14:textId="61CC3497" w:rsidR="00795620" w:rsidRDefault="00795620" w:rsidP="00795620">
      <w:pPr>
        <w:pStyle w:val="Heading1"/>
      </w:pPr>
      <w:bookmarkStart w:id="221" w:name="_Toc93824792"/>
      <w:bookmarkStart w:id="222" w:name="_Toc98942671"/>
      <w:bookmarkStart w:id="223" w:name="_Toc218594062"/>
      <w:bookmarkStart w:id="224" w:name="_Toc280020692"/>
      <w:bookmarkStart w:id="225" w:name="_Toc275346250"/>
      <w:bookmarkStart w:id="226" w:name="_Toc280787361"/>
      <w:bookmarkStart w:id="227" w:name="_Toc283201228"/>
      <w:bookmarkStart w:id="228" w:name="_Toc339886682"/>
      <w:bookmarkStart w:id="229" w:name="_Toc378588107"/>
      <w:bookmarkStart w:id="230" w:name="_Toc187635333"/>
      <w:bookmarkStart w:id="231" w:name="_Toc449253000"/>
      <w:r>
        <w:lastRenderedPageBreak/>
        <w:t>Alarm and Syslog Messages</w:t>
      </w:r>
      <w:bookmarkEnd w:id="221"/>
      <w:bookmarkEnd w:id="222"/>
      <w:bookmarkEnd w:id="223"/>
    </w:p>
    <w:p w14:paraId="61D19AB1" w14:textId="77777777" w:rsidR="00795620" w:rsidRDefault="00795620" w:rsidP="00795620"/>
    <w:p w14:paraId="4128628D" w14:textId="61F4CCB7" w:rsidR="00795620" w:rsidRPr="00EF3883" w:rsidRDefault="00795620" w:rsidP="00795620">
      <w:pPr>
        <w:pStyle w:val="Heading2"/>
      </w:pPr>
      <w:bookmarkStart w:id="232" w:name="_Toc93824793"/>
      <w:bookmarkStart w:id="233" w:name="_Toc98942672"/>
      <w:bookmarkStart w:id="234" w:name="_Toc218594063"/>
      <w:r w:rsidRPr="00EF3883">
        <w:t>Alarms</w:t>
      </w:r>
      <w:bookmarkEnd w:id="232"/>
      <w:bookmarkEnd w:id="233"/>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390)</w:t>
      </w:r>
      <w:bookmarkEnd w:id="234"/>
    </w:p>
    <w:p w14:paraId="4559846D" w14:textId="77777777" w:rsidR="00795620" w:rsidRDefault="00795620" w:rsidP="00795620">
      <w:pPr>
        <w:rPr>
          <w:sz w:val="24"/>
          <w:szCs w:val="24"/>
        </w:rPr>
      </w:pPr>
    </w:p>
    <w:p w14:paraId="163A3533" w14:textId="25B8296C" w:rsidR="00795620" w:rsidRDefault="00795620" w:rsidP="00795620">
      <w:pPr>
        <w:rPr>
          <w:sz w:val="24"/>
          <w:szCs w:val="24"/>
        </w:rPr>
      </w:pPr>
      <w:r w:rsidRPr="00D12483">
        <w:rPr>
          <w:sz w:val="24"/>
          <w:szCs w:val="24"/>
        </w:rPr>
        <w:t>T</w:t>
      </w:r>
      <w:r>
        <w:rPr>
          <w:sz w:val="24"/>
          <w:szCs w:val="24"/>
        </w:rPr>
        <w:t>he following alarms</w:t>
      </w:r>
      <w:r w:rsidR="004E321F">
        <w:rPr>
          <w:sz w:val="24"/>
          <w:szCs w:val="24"/>
        </w:rPr>
        <w:t xml:space="preserve"> must be</w:t>
      </w:r>
      <w:r>
        <w:rPr>
          <w:sz w:val="24"/>
          <w:szCs w:val="24"/>
        </w:rPr>
        <w:t xml:space="preserve"> supported:</w:t>
      </w:r>
    </w:p>
    <w:p w14:paraId="521792B5" w14:textId="77777777" w:rsidR="00795620" w:rsidRDefault="00795620" w:rsidP="00795620">
      <w:pPr>
        <w:rPr>
          <w:sz w:val="24"/>
          <w:szCs w:val="24"/>
        </w:rPr>
      </w:pPr>
    </w:p>
    <w:p w14:paraId="6D6417E5" w14:textId="3432B5A8" w:rsidR="00795620" w:rsidRPr="005F7833" w:rsidRDefault="00795620">
      <w:pPr>
        <w:pStyle w:val="ListParagraph"/>
        <w:numPr>
          <w:ilvl w:val="0"/>
          <w:numId w:val="18"/>
        </w:numPr>
        <w:ind w:left="360" w:hanging="270"/>
        <w:rPr>
          <w:sz w:val="24"/>
          <w:szCs w:val="24"/>
        </w:rPr>
      </w:pPr>
      <w:r>
        <w:rPr>
          <w:sz w:val="24"/>
          <w:szCs w:val="24"/>
        </w:rPr>
        <w:t xml:space="preserve">Multi-homed ES misconfiguration </w:t>
      </w:r>
      <w:r w:rsidR="00207EFF">
        <w:rPr>
          <w:sz w:val="24"/>
          <w:szCs w:val="24"/>
        </w:rPr>
        <w:t xml:space="preserve">for </w:t>
      </w:r>
      <w:r>
        <w:rPr>
          <w:sz w:val="24"/>
          <w:szCs w:val="24"/>
        </w:rPr>
        <w:t xml:space="preserve">ESI </w:t>
      </w:r>
      <w:r w:rsidRPr="00A32932">
        <w:rPr>
          <w:i/>
          <w:iCs/>
          <w:sz w:val="24"/>
          <w:szCs w:val="24"/>
        </w:rPr>
        <w:t>esi-value</w:t>
      </w:r>
      <w:r w:rsidR="00A508B3" w:rsidRPr="00A508B3">
        <w:rPr>
          <w:sz w:val="24"/>
          <w:szCs w:val="24"/>
        </w:rPr>
        <w:t>(</w:t>
      </w:r>
      <w:r w:rsidR="00A508B3" w:rsidRPr="00A508B3">
        <w:rPr>
          <w:i/>
          <w:iCs/>
          <w:sz w:val="24"/>
          <w:szCs w:val="24"/>
        </w:rPr>
        <w:t>agg-eth n</w:t>
      </w:r>
      <w:r w:rsidR="00A508B3" w:rsidRPr="00A508B3">
        <w:rPr>
          <w:sz w:val="24"/>
          <w:szCs w:val="24"/>
        </w:rPr>
        <w:t>)</w:t>
      </w:r>
      <w:r w:rsidR="00207EFF">
        <w:rPr>
          <w:sz w:val="24"/>
          <w:szCs w:val="24"/>
        </w:rPr>
        <w:t xml:space="preserve">: from </w:t>
      </w:r>
      <w:r w:rsidR="00207EFF" w:rsidRPr="00207EFF">
        <w:rPr>
          <w:i/>
          <w:iCs/>
          <w:sz w:val="24"/>
          <w:szCs w:val="24"/>
        </w:rPr>
        <w:t>ip-address</w:t>
      </w:r>
      <w:r w:rsidR="00207EFF">
        <w:rPr>
          <w:sz w:val="24"/>
          <w:szCs w:val="24"/>
        </w:rPr>
        <w:t xml:space="preserve">, LACP System MAC </w:t>
      </w:r>
      <w:r w:rsidR="00207EFF" w:rsidRPr="00207EFF">
        <w:rPr>
          <w:i/>
          <w:iCs/>
          <w:sz w:val="24"/>
          <w:szCs w:val="24"/>
        </w:rPr>
        <w:t>MAC-address</w:t>
      </w:r>
      <w:r w:rsidR="00207EFF">
        <w:rPr>
          <w:sz w:val="24"/>
          <w:szCs w:val="24"/>
        </w:rPr>
        <w:t xml:space="preserve">, DF Algorithm </w:t>
      </w:r>
      <w:r w:rsidR="00207EFF" w:rsidRPr="00207EFF">
        <w:rPr>
          <w:i/>
          <w:iCs/>
          <w:sz w:val="24"/>
          <w:szCs w:val="24"/>
        </w:rPr>
        <w:t>algorithm</w:t>
      </w:r>
      <w:r w:rsidR="00A508B3">
        <w:rPr>
          <w:sz w:val="24"/>
          <w:szCs w:val="24"/>
        </w:rPr>
        <w:t>.</w:t>
      </w:r>
    </w:p>
    <w:p w14:paraId="6F9830CC" w14:textId="5ECDFD54" w:rsidR="00F01497" w:rsidRPr="005F7833" w:rsidRDefault="00F01497">
      <w:pPr>
        <w:pStyle w:val="ListParagraph"/>
        <w:numPr>
          <w:ilvl w:val="0"/>
          <w:numId w:val="18"/>
        </w:numPr>
        <w:ind w:left="360" w:hanging="270"/>
        <w:rPr>
          <w:sz w:val="24"/>
          <w:szCs w:val="24"/>
        </w:rPr>
      </w:pPr>
      <w:r>
        <w:rPr>
          <w:sz w:val="24"/>
          <w:szCs w:val="24"/>
        </w:rPr>
        <w:t xml:space="preserve">Duplicated MAC address </w:t>
      </w:r>
      <w:r w:rsidRPr="005F7833">
        <w:rPr>
          <w:i/>
          <w:iCs/>
          <w:sz w:val="24"/>
          <w:szCs w:val="24"/>
        </w:rPr>
        <w:t>mac-address</w:t>
      </w:r>
      <w:r>
        <w:rPr>
          <w:sz w:val="24"/>
          <w:szCs w:val="24"/>
        </w:rPr>
        <w:t xml:space="preserve"> is frozen </w:t>
      </w:r>
      <w:r w:rsidR="00654D83">
        <w:rPr>
          <w:sz w:val="24"/>
          <w:szCs w:val="24"/>
        </w:rPr>
        <w:t>temporarily</w:t>
      </w:r>
      <w:r>
        <w:rPr>
          <w:sz w:val="24"/>
          <w:szCs w:val="24"/>
        </w:rPr>
        <w:t xml:space="preserve"> (see </w:t>
      </w:r>
      <w:r w:rsidR="00811695">
        <w:rPr>
          <w:sz w:val="24"/>
          <w:szCs w:val="24"/>
        </w:rPr>
        <w:t>[RFC7432bis]</w:t>
      </w:r>
      <w:r>
        <w:rPr>
          <w:sz w:val="24"/>
          <w:szCs w:val="24"/>
        </w:rPr>
        <w:t>, chapter 15.1).</w:t>
      </w:r>
    </w:p>
    <w:p w14:paraId="31A30917" w14:textId="0292FE15" w:rsidR="005F7833" w:rsidRDefault="00E074D2">
      <w:pPr>
        <w:pStyle w:val="ListParagraph"/>
        <w:numPr>
          <w:ilvl w:val="0"/>
          <w:numId w:val="18"/>
        </w:numPr>
        <w:ind w:left="360" w:hanging="270"/>
        <w:rPr>
          <w:sz w:val="24"/>
          <w:szCs w:val="24"/>
        </w:rPr>
      </w:pPr>
      <w:r>
        <w:rPr>
          <w:sz w:val="24"/>
          <w:szCs w:val="24"/>
        </w:rPr>
        <w:t xml:space="preserve">Duplicated </w:t>
      </w:r>
      <w:r w:rsidR="005F7833">
        <w:rPr>
          <w:sz w:val="24"/>
          <w:szCs w:val="24"/>
        </w:rPr>
        <w:t xml:space="preserve">MAC address </w:t>
      </w:r>
      <w:r w:rsidR="005F7833" w:rsidRPr="005F7833">
        <w:rPr>
          <w:i/>
          <w:iCs/>
          <w:sz w:val="24"/>
          <w:szCs w:val="24"/>
        </w:rPr>
        <w:t>mac-address</w:t>
      </w:r>
      <w:r w:rsidR="005F7833">
        <w:rPr>
          <w:sz w:val="24"/>
          <w:szCs w:val="24"/>
        </w:rPr>
        <w:t xml:space="preserve"> is frozen</w:t>
      </w:r>
      <w:r w:rsidR="00F01497">
        <w:rPr>
          <w:sz w:val="24"/>
          <w:szCs w:val="24"/>
        </w:rPr>
        <w:t xml:space="preserve"> permanently </w:t>
      </w:r>
      <w:r>
        <w:rPr>
          <w:sz w:val="24"/>
          <w:szCs w:val="24"/>
        </w:rPr>
        <w:t xml:space="preserve">(see </w:t>
      </w:r>
      <w:r w:rsidR="00811695">
        <w:rPr>
          <w:sz w:val="24"/>
          <w:szCs w:val="24"/>
        </w:rPr>
        <w:t>[RFC7432bis]</w:t>
      </w:r>
      <w:r>
        <w:rPr>
          <w:sz w:val="24"/>
          <w:szCs w:val="24"/>
        </w:rPr>
        <w:t>, chapter 15.1)</w:t>
      </w:r>
      <w:r w:rsidR="005F7833">
        <w:rPr>
          <w:sz w:val="24"/>
          <w:szCs w:val="24"/>
        </w:rPr>
        <w:t>.</w:t>
      </w:r>
    </w:p>
    <w:p w14:paraId="5787DA04" w14:textId="7901028E" w:rsidR="00E34FFC" w:rsidRDefault="00E34FFC" w:rsidP="00E34FFC">
      <w:pPr>
        <w:pStyle w:val="ListParagraph"/>
        <w:numPr>
          <w:ilvl w:val="0"/>
          <w:numId w:val="18"/>
        </w:numPr>
        <w:ind w:left="360" w:hanging="270"/>
        <w:rPr>
          <w:sz w:val="24"/>
          <w:szCs w:val="24"/>
        </w:rPr>
      </w:pPr>
      <w:r>
        <w:rPr>
          <w:sz w:val="24"/>
          <w:szCs w:val="24"/>
        </w:rPr>
        <w:t xml:space="preserve">Relearning of static MAC address </w:t>
      </w:r>
      <w:r w:rsidRPr="005F7833">
        <w:rPr>
          <w:i/>
          <w:iCs/>
          <w:sz w:val="24"/>
          <w:szCs w:val="24"/>
        </w:rPr>
        <w:t>mac-address</w:t>
      </w:r>
      <w:r>
        <w:rPr>
          <w:sz w:val="24"/>
          <w:szCs w:val="24"/>
        </w:rPr>
        <w:t xml:space="preserve"> from ip-address (see [RFC7432bis], chapter 15.2).</w:t>
      </w:r>
    </w:p>
    <w:p w14:paraId="33F5ACD8" w14:textId="77777777" w:rsidR="00795620" w:rsidRDefault="00795620" w:rsidP="00795620">
      <w:pPr>
        <w:rPr>
          <w:sz w:val="24"/>
          <w:szCs w:val="24"/>
        </w:rPr>
      </w:pPr>
    </w:p>
    <w:p w14:paraId="72F4AFA9" w14:textId="441EB8E5" w:rsidR="00795620" w:rsidRPr="00EF3883" w:rsidRDefault="00795620" w:rsidP="00795620">
      <w:pPr>
        <w:pStyle w:val="Heading2"/>
      </w:pPr>
      <w:bookmarkStart w:id="235" w:name="_Toc93824794"/>
      <w:bookmarkStart w:id="236" w:name="_Toc98942673"/>
      <w:bookmarkStart w:id="237" w:name="_Toc218594064"/>
      <w:r>
        <w:t>Syslog Messages</w:t>
      </w:r>
      <w:bookmarkEnd w:id="235"/>
      <w:bookmarkEnd w:id="236"/>
      <w:r w:rsidR="00002E59">
        <w:t xml:space="preserve"> </w:t>
      </w:r>
      <w:r w:rsidR="00002E59">
        <w:rPr>
          <w:sz w:val="24"/>
          <w:szCs w:val="24"/>
        </w:rPr>
        <w:t>(</w:t>
      </w:r>
      <w:r w:rsidR="00002E59" w:rsidRPr="006843FA">
        <w:rPr>
          <w:sz w:val="24"/>
          <w:szCs w:val="24"/>
        </w:rPr>
        <w:t>EVPN</w:t>
      </w:r>
      <w:r w:rsidR="00002E59">
        <w:rPr>
          <w:sz w:val="24"/>
          <w:szCs w:val="24"/>
        </w:rPr>
        <w:t>S</w:t>
      </w:r>
      <w:r w:rsidR="00002E59" w:rsidRPr="006843FA">
        <w:rPr>
          <w:sz w:val="24"/>
          <w:szCs w:val="24"/>
        </w:rPr>
        <w:t>-REQ#</w:t>
      </w:r>
      <w:r w:rsidR="00002E59">
        <w:rPr>
          <w:sz w:val="24"/>
          <w:szCs w:val="24"/>
        </w:rPr>
        <w:t>400)</w:t>
      </w:r>
      <w:bookmarkEnd w:id="237"/>
    </w:p>
    <w:p w14:paraId="3003D464" w14:textId="77777777" w:rsidR="00795620" w:rsidRDefault="00795620" w:rsidP="00795620">
      <w:pPr>
        <w:rPr>
          <w:sz w:val="24"/>
          <w:szCs w:val="24"/>
        </w:rPr>
      </w:pPr>
    </w:p>
    <w:p w14:paraId="1DF7CCAF" w14:textId="5288446A" w:rsidR="00795620" w:rsidRDefault="00795620" w:rsidP="00795620">
      <w:pPr>
        <w:rPr>
          <w:sz w:val="24"/>
          <w:szCs w:val="24"/>
        </w:rPr>
      </w:pPr>
      <w:r w:rsidRPr="00D12483">
        <w:rPr>
          <w:sz w:val="24"/>
          <w:szCs w:val="24"/>
        </w:rPr>
        <w:t>T</w:t>
      </w:r>
      <w:r>
        <w:rPr>
          <w:sz w:val="24"/>
          <w:szCs w:val="24"/>
        </w:rPr>
        <w:t xml:space="preserve">he following syslog messages </w:t>
      </w:r>
      <w:r w:rsidR="004E321F">
        <w:rPr>
          <w:sz w:val="24"/>
          <w:szCs w:val="24"/>
        </w:rPr>
        <w:t>must be</w:t>
      </w:r>
      <w:r>
        <w:rPr>
          <w:sz w:val="24"/>
          <w:szCs w:val="24"/>
        </w:rPr>
        <w:t xml:space="preserve"> supported:</w:t>
      </w:r>
    </w:p>
    <w:p w14:paraId="46740C92" w14:textId="77777777" w:rsidR="00795620" w:rsidRDefault="00795620" w:rsidP="00795620">
      <w:pPr>
        <w:rPr>
          <w:sz w:val="24"/>
          <w:szCs w:val="24"/>
        </w:rPr>
      </w:pPr>
    </w:p>
    <w:p w14:paraId="21B11AE4" w14:textId="6B2A96DD" w:rsidR="00CA46DE" w:rsidRDefault="00CA46DE">
      <w:pPr>
        <w:pStyle w:val="ListParagraph"/>
        <w:numPr>
          <w:ilvl w:val="0"/>
          <w:numId w:val="18"/>
        </w:numPr>
        <w:ind w:left="360" w:hanging="270"/>
        <w:rPr>
          <w:sz w:val="24"/>
          <w:szCs w:val="24"/>
        </w:rPr>
      </w:pPr>
      <w:r>
        <w:rPr>
          <w:sz w:val="24"/>
          <w:szCs w:val="24"/>
        </w:rPr>
        <w:t xml:space="preserve">Every </w:t>
      </w:r>
      <w:r w:rsidR="00002E59">
        <w:rPr>
          <w:sz w:val="24"/>
          <w:szCs w:val="24"/>
        </w:rPr>
        <w:t>time</w:t>
      </w:r>
      <w:r>
        <w:rPr>
          <w:sz w:val="24"/>
          <w:szCs w:val="24"/>
        </w:rPr>
        <w:t xml:space="preserve"> the state if an alarm is changed the corresponded </w:t>
      </w:r>
      <w:r w:rsidR="00EB102C">
        <w:rPr>
          <w:sz w:val="24"/>
          <w:szCs w:val="24"/>
        </w:rPr>
        <w:t>syslog message must be sent with the following severity:</w:t>
      </w:r>
    </w:p>
    <w:p w14:paraId="6FE2CC99" w14:textId="5D736676" w:rsidR="00EB102C" w:rsidRDefault="00EB102C">
      <w:pPr>
        <w:pStyle w:val="ListParagraph"/>
        <w:numPr>
          <w:ilvl w:val="0"/>
          <w:numId w:val="29"/>
        </w:numPr>
        <w:rPr>
          <w:sz w:val="24"/>
          <w:szCs w:val="24"/>
        </w:rPr>
      </w:pPr>
      <w:r>
        <w:rPr>
          <w:sz w:val="24"/>
          <w:szCs w:val="24"/>
        </w:rPr>
        <w:t>OFF =&gt; ON: warning</w:t>
      </w:r>
    </w:p>
    <w:p w14:paraId="2F2E991B" w14:textId="4DDB2560" w:rsidR="00EB102C" w:rsidRDefault="00EB102C">
      <w:pPr>
        <w:pStyle w:val="ListParagraph"/>
        <w:numPr>
          <w:ilvl w:val="0"/>
          <w:numId w:val="29"/>
        </w:numPr>
        <w:rPr>
          <w:sz w:val="24"/>
          <w:szCs w:val="24"/>
        </w:rPr>
      </w:pPr>
      <w:r>
        <w:rPr>
          <w:sz w:val="24"/>
          <w:szCs w:val="24"/>
        </w:rPr>
        <w:t>ON =&gt; OFF: informational</w:t>
      </w:r>
    </w:p>
    <w:p w14:paraId="3E9F915E" w14:textId="7B2F941D" w:rsidR="00EB102C" w:rsidRDefault="00EB102C">
      <w:pPr>
        <w:pStyle w:val="ListParagraph"/>
        <w:numPr>
          <w:ilvl w:val="0"/>
          <w:numId w:val="18"/>
        </w:numPr>
        <w:ind w:left="360" w:hanging="270"/>
        <w:rPr>
          <w:sz w:val="24"/>
          <w:szCs w:val="24"/>
        </w:rPr>
      </w:pPr>
      <w:r>
        <w:rPr>
          <w:sz w:val="24"/>
          <w:szCs w:val="24"/>
        </w:rPr>
        <w:t>TBD</w:t>
      </w:r>
    </w:p>
    <w:p w14:paraId="56913B11" w14:textId="77777777" w:rsidR="00E34FFC" w:rsidRPr="00B96F41" w:rsidRDefault="00E34FFC" w:rsidP="00E34FFC">
      <w:pPr>
        <w:pStyle w:val="ListParagraph"/>
        <w:ind w:left="360"/>
        <w:rPr>
          <w:sz w:val="24"/>
          <w:szCs w:val="24"/>
        </w:rPr>
      </w:pPr>
    </w:p>
    <w:p w14:paraId="0C0A2AA5" w14:textId="77777777" w:rsidR="00795620" w:rsidRDefault="00795620" w:rsidP="00795620">
      <w:pPr>
        <w:rPr>
          <w:rFonts w:ascii="Cambria" w:eastAsia="Times New Roman" w:hAnsi="Cambria" w:cs="Times New Roman"/>
          <w:b/>
          <w:bCs/>
          <w:sz w:val="36"/>
          <w:szCs w:val="28"/>
        </w:rPr>
      </w:pPr>
      <w:r>
        <w:br w:type="page"/>
      </w:r>
    </w:p>
    <w:p w14:paraId="10CA384A" w14:textId="77777777" w:rsidR="00795620" w:rsidRDefault="00795620" w:rsidP="00795620">
      <w:pPr>
        <w:pStyle w:val="Heading1"/>
        <w:pageBreakBefore/>
        <w:widowControl w:val="0"/>
        <w:tabs>
          <w:tab w:val="num" w:pos="432"/>
          <w:tab w:val="left" w:pos="1440"/>
          <w:tab w:val="left" w:pos="3420"/>
        </w:tabs>
        <w:adjustRightInd w:val="0"/>
        <w:spacing w:before="240" w:line="360" w:lineRule="atLeast"/>
        <w:jc w:val="both"/>
        <w:textAlignment w:val="baseline"/>
      </w:pPr>
      <w:bookmarkStart w:id="238" w:name="_Toc98942681"/>
      <w:bookmarkStart w:id="239" w:name="_Toc218594065"/>
      <w:r w:rsidRPr="005F614D">
        <w:lastRenderedPageBreak/>
        <w:t>Implementation</w:t>
      </w:r>
      <w:bookmarkEnd w:id="238"/>
      <w:bookmarkEnd w:id="239"/>
    </w:p>
    <w:p w14:paraId="38DE382A" w14:textId="77777777" w:rsidR="00795620" w:rsidRDefault="00795620" w:rsidP="00795620"/>
    <w:p w14:paraId="6A845471" w14:textId="1F13A326" w:rsidR="00710416" w:rsidRDefault="00710416" w:rsidP="00710416">
      <w:pPr>
        <w:pStyle w:val="Heading2"/>
      </w:pPr>
      <w:bookmarkStart w:id="240" w:name="_Toc218594066"/>
      <w:bookmarkStart w:id="241" w:name="_Toc98942682"/>
      <w:r>
        <w:t xml:space="preserve">Development </w:t>
      </w:r>
      <w:r w:rsidR="00807974">
        <w:t>Milestones</w:t>
      </w:r>
      <w:bookmarkEnd w:id="240"/>
    </w:p>
    <w:p w14:paraId="7B0C0B4E" w14:textId="181AAC16" w:rsidR="00710416" w:rsidRDefault="00710416" w:rsidP="00710416"/>
    <w:p w14:paraId="6BC377C3" w14:textId="6E03EE4B" w:rsidR="000B1807" w:rsidRDefault="000B1807" w:rsidP="00710416">
      <w:pPr>
        <w:rPr>
          <w:sz w:val="24"/>
          <w:szCs w:val="24"/>
        </w:rPr>
      </w:pPr>
      <w:r>
        <w:rPr>
          <w:sz w:val="24"/>
          <w:szCs w:val="24"/>
        </w:rPr>
        <w:t>See [</w:t>
      </w:r>
      <w:r>
        <w:t>Phases].</w:t>
      </w:r>
    </w:p>
    <w:p w14:paraId="6E910562" w14:textId="77777777" w:rsidR="000B1807" w:rsidRDefault="000B1807" w:rsidP="00710416">
      <w:pPr>
        <w:rPr>
          <w:sz w:val="24"/>
          <w:szCs w:val="24"/>
        </w:rPr>
      </w:pPr>
    </w:p>
    <w:p w14:paraId="63BE0393" w14:textId="77777777" w:rsidR="00011E24" w:rsidRDefault="00011E24">
      <w:pPr>
        <w:rPr>
          <w:rFonts w:ascii="Cambria" w:eastAsia="Times New Roman" w:hAnsi="Cambria" w:cs="Times New Roman"/>
          <w:b/>
          <w:bCs/>
          <w:sz w:val="32"/>
          <w:szCs w:val="26"/>
        </w:rPr>
      </w:pPr>
      <w:r>
        <w:br w:type="page"/>
      </w:r>
    </w:p>
    <w:p w14:paraId="401D6F76" w14:textId="6103A42C" w:rsidR="00795620" w:rsidRDefault="00795620" w:rsidP="00795620">
      <w:pPr>
        <w:pStyle w:val="Heading2"/>
      </w:pPr>
      <w:bookmarkStart w:id="242" w:name="_Toc218594067"/>
      <w:r>
        <w:lastRenderedPageBreak/>
        <w:t>EVPN Top Level Architecture</w:t>
      </w:r>
      <w:bookmarkEnd w:id="241"/>
      <w:bookmarkEnd w:id="242"/>
    </w:p>
    <w:p w14:paraId="4449D14B" w14:textId="77777777" w:rsidR="00795620" w:rsidRDefault="00795620" w:rsidP="00795620"/>
    <w:p w14:paraId="5EEEF267" w14:textId="77777777" w:rsidR="00795620" w:rsidRPr="00C82D33" w:rsidRDefault="00795620" w:rsidP="00795620">
      <w:pPr>
        <w:rPr>
          <w:sz w:val="24"/>
          <w:szCs w:val="24"/>
        </w:rPr>
      </w:pPr>
      <w:r w:rsidRPr="00C82D33">
        <w:rPr>
          <w:sz w:val="24"/>
          <w:szCs w:val="24"/>
        </w:rPr>
        <w:t>The following figure depicts the EVPN Top Level Architecture</w:t>
      </w:r>
    </w:p>
    <w:p w14:paraId="0FD63030" w14:textId="77777777" w:rsidR="00795620" w:rsidRDefault="00795620" w:rsidP="00795620"/>
    <w:p w14:paraId="270361F4" w14:textId="6F49962B" w:rsidR="00795620" w:rsidRDefault="00927A45" w:rsidP="00795620">
      <w:r>
        <w:rPr>
          <w:noProof/>
        </w:rPr>
        <mc:AlternateContent>
          <mc:Choice Requires="wps">
            <w:drawing>
              <wp:anchor distT="0" distB="0" distL="114300" distR="114300" simplePos="0" relativeHeight="251651072" behindDoc="0" locked="0" layoutInCell="1" allowOverlap="1" wp14:anchorId="63A3AF4A" wp14:editId="27D408BB">
                <wp:simplePos x="0" y="0"/>
                <wp:positionH relativeFrom="column">
                  <wp:posOffset>2521258</wp:posOffset>
                </wp:positionH>
                <wp:positionV relativeFrom="paragraph">
                  <wp:posOffset>254203</wp:posOffset>
                </wp:positionV>
                <wp:extent cx="1002665" cy="1500327"/>
                <wp:effectExtent l="0" t="0" r="26035" b="24130"/>
                <wp:wrapNone/>
                <wp:docPr id="5" name="Text Box 5"/>
                <wp:cNvGraphicFramePr/>
                <a:graphic xmlns:a="http://schemas.openxmlformats.org/drawingml/2006/main">
                  <a:graphicData uri="http://schemas.microsoft.com/office/word/2010/wordprocessingShape">
                    <wps:wsp>
                      <wps:cNvSpPr txBox="1"/>
                      <wps:spPr>
                        <a:xfrm>
                          <a:off x="0" y="0"/>
                          <a:ext cx="1002665" cy="1500327"/>
                        </a:xfrm>
                        <a:prstGeom prst="rect">
                          <a:avLst/>
                        </a:prstGeom>
                        <a:solidFill>
                          <a:schemeClr val="lt1"/>
                        </a:solidFill>
                        <a:ln w="6350">
                          <a:solidFill>
                            <a:prstClr val="black"/>
                          </a:solidFill>
                        </a:ln>
                      </wps:spPr>
                      <wps:txbx>
                        <w:txbxContent>
                          <w:p w14:paraId="2E188017" w14:textId="72CB0F7E" w:rsidR="00795620" w:rsidRDefault="00795620" w:rsidP="00795620">
                            <w:pPr>
                              <w:jc w:val="center"/>
                            </w:pPr>
                            <w:r>
                              <w:t>BGP</w:t>
                            </w:r>
                            <w:r w:rsidR="005410C3">
                              <w:t>/</w:t>
                            </w:r>
                          </w:p>
                          <w:p w14:paraId="7CF6D016" w14:textId="77777777" w:rsidR="00795620" w:rsidRDefault="00795620" w:rsidP="00795620">
                            <w:pPr>
                              <w:jc w:val="center"/>
                            </w:pPr>
                            <w:r>
                              <w:t>EVPN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3AF4A" id="_x0000_t202" coordsize="21600,21600" o:spt="202" path="m,l,21600r21600,l21600,xe">
                <v:stroke joinstyle="miter"/>
                <v:path gradientshapeok="t" o:connecttype="rect"/>
              </v:shapetype>
              <v:shape id="Text Box 5" o:spid="_x0000_s1027" type="#_x0000_t202" style="position:absolute;margin-left:198.5pt;margin-top:20pt;width:78.95pt;height:118.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" fillcolor="white [3201]" strokeweight=".5pt">
                <v:textbox>
                  <w:txbxContent>
                    <w:p w14:paraId="2E188017" w14:textId="72CB0F7E" w:rsidR="00795620" w:rsidRDefault="00795620" w:rsidP="00795620">
                      <w:pPr>
                        <w:jc w:val="center"/>
                      </w:pPr>
                      <w:r>
                        <w:t>BGP</w:t>
                      </w:r>
                      <w:r w:rsidR="005410C3">
                        <w:t>/</w:t>
                      </w:r>
                    </w:p>
                    <w:p w14:paraId="7CF6D016" w14:textId="77777777" w:rsidR="00795620" w:rsidRDefault="00795620" w:rsidP="00795620">
                      <w:pPr>
                        <w:jc w:val="center"/>
                      </w:pPr>
                      <w:r>
                        <w:t>EVPN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DD51049" wp14:editId="50BB0E54">
                <wp:simplePos x="0" y="0"/>
                <wp:positionH relativeFrom="column">
                  <wp:posOffset>3523922</wp:posOffset>
                </wp:positionH>
                <wp:positionV relativeFrom="paragraph">
                  <wp:posOffset>1488200</wp:posOffset>
                </wp:positionV>
                <wp:extent cx="1008454" cy="12065"/>
                <wp:effectExtent l="0" t="0" r="20320" b="26035"/>
                <wp:wrapNone/>
                <wp:docPr id="38" name="Straight Connector 38"/>
                <wp:cNvGraphicFramePr/>
                <a:graphic xmlns:a="http://schemas.openxmlformats.org/drawingml/2006/main">
                  <a:graphicData uri="http://schemas.microsoft.com/office/word/2010/wordprocessingShape">
                    <wps:wsp>
                      <wps:cNvCnPr/>
                      <wps:spPr>
                        <a:xfrm flipH="1">
                          <a:off x="0" y="0"/>
                          <a:ext cx="1008454" cy="120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C30DE" id="Straight Connector 38"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5pt,117.2pt" to="356.85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" strokecolor="#4579b8 [3044]"/>
            </w:pict>
          </mc:Fallback>
        </mc:AlternateContent>
      </w:r>
      <w:r w:rsidR="009D007F">
        <w:rPr>
          <w:noProof/>
        </w:rPr>
        <mc:AlternateContent>
          <mc:Choice Requires="wps">
            <w:drawing>
              <wp:anchor distT="0" distB="0" distL="114300" distR="114300" simplePos="0" relativeHeight="251657216" behindDoc="0" locked="0" layoutInCell="1" allowOverlap="1" wp14:anchorId="29E0CBF4" wp14:editId="6D20692C">
                <wp:simplePos x="0" y="0"/>
                <wp:positionH relativeFrom="column">
                  <wp:posOffset>4538345</wp:posOffset>
                </wp:positionH>
                <wp:positionV relativeFrom="paragraph">
                  <wp:posOffset>1366057</wp:posOffset>
                </wp:positionV>
                <wp:extent cx="669925" cy="279400"/>
                <wp:effectExtent l="0" t="0" r="15875" b="25400"/>
                <wp:wrapNone/>
                <wp:docPr id="7" name="Text Box 7"/>
                <wp:cNvGraphicFramePr/>
                <a:graphic xmlns:a="http://schemas.openxmlformats.org/drawingml/2006/main">
                  <a:graphicData uri="http://schemas.microsoft.com/office/word/2010/wordprocessingShape">
                    <wps:wsp>
                      <wps:cNvSpPr txBox="1"/>
                      <wps:spPr>
                        <a:xfrm>
                          <a:off x="0" y="0"/>
                          <a:ext cx="669925" cy="279400"/>
                        </a:xfrm>
                        <a:prstGeom prst="rect">
                          <a:avLst/>
                        </a:prstGeom>
                        <a:solidFill>
                          <a:schemeClr val="lt1"/>
                        </a:solidFill>
                        <a:ln w="6350">
                          <a:solidFill>
                            <a:prstClr val="black"/>
                          </a:solidFill>
                        </a:ln>
                      </wps:spPr>
                      <wps:txbx>
                        <w:txbxContent>
                          <w:p w14:paraId="61F74C98" w14:textId="77777777" w:rsidR="00795620" w:rsidRDefault="00795620" w:rsidP="00795620">
                            <w:pPr>
                              <w:jc w:val="center"/>
                            </w:pPr>
                            <w:r>
                              <w:t>ConfD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0CBF4" id="Text Box 7" o:spid="_x0000_s1028" type="#_x0000_t202" style="position:absolute;margin-left:357.35pt;margin-top:107.55pt;width:52.75pt;height: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" fillcolor="white [3201]" strokeweight=".5pt">
                <v:textbox>
                  <w:txbxContent>
                    <w:p w14:paraId="61F74C98" w14:textId="77777777" w:rsidR="00795620" w:rsidRDefault="00795620" w:rsidP="00795620">
                      <w:pPr>
                        <w:jc w:val="center"/>
                      </w:pPr>
                      <w:r>
                        <w:t>ConfD</w:t>
                      </w:r>
                    </w:p>
                  </w:txbxContent>
                </v:textbox>
              </v:shape>
            </w:pict>
          </mc:Fallback>
        </mc:AlternateContent>
      </w:r>
      <w:r w:rsidR="00795620">
        <w:rPr>
          <w:noProof/>
        </w:rPr>
        <w:t>`</w:t>
      </w:r>
      <w:r w:rsidR="00795620">
        <w:rPr>
          <w:noProof/>
        </w:rPr>
        <mc:AlternateContent>
          <mc:Choice Requires="wpc">
            <w:drawing>
              <wp:inline distT="0" distB="0" distL="0" distR="0" wp14:anchorId="1989FAC5" wp14:editId="75EBE459">
                <wp:extent cx="5486400" cy="5713705"/>
                <wp:effectExtent l="0" t="0" r="19050" b="20955"/>
                <wp:docPr id="5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rgbClr val="7030A0"/>
                          </a:solidFill>
                        </a:ln>
                      </wpc:whole>
                      <wps:wsp>
                        <wps:cNvPr id="3" name="Text Box 3"/>
                        <wps:cNvSpPr txBox="1"/>
                        <wps:spPr>
                          <a:xfrm>
                            <a:off x="83821" y="112981"/>
                            <a:ext cx="5252372" cy="1841500"/>
                          </a:xfrm>
                          <a:prstGeom prst="rect">
                            <a:avLst/>
                          </a:prstGeom>
                          <a:solidFill>
                            <a:srgbClr val="FFFF00"/>
                          </a:solidFill>
                          <a:ln w="6350">
                            <a:solidFill>
                              <a:prstClr val="black"/>
                            </a:solidFill>
                          </a:ln>
                        </wps:spPr>
                        <wps:txbx>
                          <w:txbxContent>
                            <w:p w14:paraId="7671B47C" w14:textId="77777777" w:rsidR="00795620" w:rsidRDefault="00795620" w:rsidP="00795620">
                              <w:r>
                                <w:t>CPM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56648" y="399408"/>
                            <a:ext cx="2009503" cy="1121433"/>
                          </a:xfrm>
                          <a:prstGeom prst="rect">
                            <a:avLst/>
                          </a:prstGeom>
                          <a:solidFill>
                            <a:schemeClr val="lt1"/>
                          </a:solidFill>
                          <a:ln w="6350">
                            <a:solidFill>
                              <a:prstClr val="black"/>
                            </a:solidFill>
                          </a:ln>
                        </wps:spPr>
                        <wps:txbx>
                          <w:txbxContent>
                            <w:p w14:paraId="61484FE5" w14:textId="731E5AE4" w:rsidR="00795620" w:rsidRDefault="00795620" w:rsidP="00795620">
                              <w:pPr>
                                <w:jc w:val="center"/>
                              </w:pPr>
                              <w:r>
                                <w:t>NSM</w:t>
                              </w:r>
                              <w:r w:rsidR="005410C3">
                                <w:t>/</w:t>
                              </w:r>
                            </w:p>
                            <w:p w14:paraId="2E2E0153" w14:textId="77777777" w:rsidR="00795620" w:rsidRDefault="00795620" w:rsidP="00795620">
                              <w:pPr>
                                <w:jc w:val="center"/>
                              </w:pPr>
                              <w:r>
                                <w:t>EVPN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83820" y="2287635"/>
                            <a:ext cx="1785932" cy="813330"/>
                          </a:xfrm>
                          <a:prstGeom prst="rect">
                            <a:avLst/>
                          </a:prstGeom>
                          <a:solidFill>
                            <a:srgbClr val="FFFF00"/>
                          </a:solidFill>
                          <a:ln w="6350">
                            <a:solidFill>
                              <a:prstClr val="black"/>
                            </a:solidFill>
                          </a:ln>
                        </wps:spPr>
                        <wps:txbx>
                          <w:txbxContent>
                            <w:p w14:paraId="6557C1A0" w14:textId="77777777" w:rsidR="00795620" w:rsidRDefault="00795620" w:rsidP="00795620">
                              <w:r>
                                <w:t>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73069" y="2551737"/>
                            <a:ext cx="1385988" cy="406400"/>
                          </a:xfrm>
                          <a:prstGeom prst="rect">
                            <a:avLst/>
                          </a:prstGeom>
                          <a:solidFill>
                            <a:schemeClr val="lt1"/>
                          </a:solidFill>
                          <a:ln w="6350">
                            <a:solidFill>
                              <a:prstClr val="black"/>
                            </a:solidFill>
                          </a:ln>
                        </wps:spPr>
                        <wps:txbx>
                          <w:txbxContent>
                            <w:p w14:paraId="2BB951C7" w14:textId="7DDB44C5" w:rsidR="00795620" w:rsidRDefault="00795620" w:rsidP="00C07A72">
                              <w:pPr>
                                <w:jc w:val="center"/>
                              </w:pPr>
                              <w:r>
                                <w:t>FIB</w:t>
                              </w:r>
                              <w:r w:rsidR="005410C3">
                                <w:t>/</w:t>
                              </w:r>
                              <w:r>
                                <w:t>EVPN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83821" y="3342237"/>
                            <a:ext cx="5252372" cy="2283838"/>
                          </a:xfrm>
                          <a:prstGeom prst="rect">
                            <a:avLst/>
                          </a:prstGeom>
                          <a:solidFill>
                            <a:srgbClr val="FFFF00"/>
                          </a:solidFill>
                          <a:ln w="6350">
                            <a:solidFill>
                              <a:prstClr val="black"/>
                            </a:solidFill>
                          </a:ln>
                        </wps:spPr>
                        <wps:txbx>
                          <w:txbxContent>
                            <w:p w14:paraId="6090BFBE" w14:textId="77777777" w:rsidR="00795620" w:rsidRDefault="00795620" w:rsidP="00795620">
                              <w:r>
                                <w:t>BCMRM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9"/>
                        <wps:cNvSpPr txBox="1"/>
                        <wps:spPr>
                          <a:xfrm>
                            <a:off x="980849" y="3126337"/>
                            <a:ext cx="234950" cy="215900"/>
                          </a:xfrm>
                          <a:prstGeom prst="rect">
                            <a:avLst/>
                          </a:prstGeom>
                          <a:solidFill>
                            <a:schemeClr val="bg1"/>
                          </a:solidFill>
                          <a:ln w="6350">
                            <a:noFill/>
                          </a:ln>
                        </wps:spPr>
                        <wps:txbx>
                          <w:txbxContent>
                            <w:p w14:paraId="63E024FB" w14:textId="5BE4A193" w:rsidR="00795620" w:rsidRDefault="00EF3B01" w:rsidP="00795620">
                              <w:pPr>
                                <w:rPr>
                                  <w:rFonts w:ascii="Calibri" w:eastAsia="Calibri" w:hAnsi="Calibri" w:cs="Arial"/>
                                  <w:sz w:val="18"/>
                                  <w:szCs w:val="18"/>
                                </w:rPr>
                              </w:pPr>
                              <w:r>
                                <w:rPr>
                                  <w:rFonts w:ascii="Calibri" w:eastAsia="Calibri" w:hAnsi="Calibri" w:cs="Arial"/>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 name="Straight Arrow Connector 48"/>
                        <wps:cNvCnPr/>
                        <wps:spPr>
                          <a:xfrm>
                            <a:off x="1033750" y="2967662"/>
                            <a:ext cx="0" cy="6353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flipV="1">
                            <a:off x="2106993" y="1520678"/>
                            <a:ext cx="0" cy="204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9"/>
                        <wps:cNvSpPr txBox="1"/>
                        <wps:spPr>
                          <a:xfrm>
                            <a:off x="321749" y="3592805"/>
                            <a:ext cx="1555750" cy="619572"/>
                          </a:xfrm>
                          <a:prstGeom prst="rect">
                            <a:avLst/>
                          </a:prstGeom>
                          <a:solidFill>
                            <a:schemeClr val="lt1"/>
                          </a:solidFill>
                          <a:ln w="6350">
                            <a:solidFill>
                              <a:prstClr val="black"/>
                            </a:solidFill>
                          </a:ln>
                        </wps:spPr>
                        <wps:txbx>
                          <w:txbxContent>
                            <w:p w14:paraId="494D3E93" w14:textId="2016468C" w:rsidR="001D538A" w:rsidRDefault="001D538A" w:rsidP="001D538A">
                              <w:pPr>
                                <w:jc w:val="center"/>
                              </w:pPr>
                              <w:r>
                                <w:t>EVPN</w:t>
                              </w:r>
                            </w:p>
                            <w:p w14:paraId="119D2C73" w14:textId="5865F8FE" w:rsidR="001D538A" w:rsidRDefault="001D538A" w:rsidP="001D538A">
                              <w:pPr>
                                <w:jc w:val="center"/>
                              </w:pPr>
                              <w:r>
                                <w:t>Handler</w:t>
                              </w:r>
                            </w:p>
                            <w:p w14:paraId="5B0E0ACE" w14:textId="5B57A7DD" w:rsidR="001D538A" w:rsidRDefault="001D538A" w:rsidP="001D538A">
                              <w:pPr>
                                <w:jc w:val="center"/>
                              </w:pPr>
                              <w:r>
                                <w:t>pthread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373069" y="4592726"/>
                            <a:ext cx="552133" cy="466726"/>
                          </a:xfrm>
                          <a:prstGeom prst="rect">
                            <a:avLst/>
                          </a:prstGeom>
                          <a:solidFill>
                            <a:schemeClr val="lt1"/>
                          </a:solidFill>
                          <a:ln w="6350">
                            <a:solidFill>
                              <a:prstClr val="black"/>
                            </a:solidFill>
                          </a:ln>
                        </wps:spPr>
                        <wps:txbx>
                          <w:txbxContent>
                            <w:p w14:paraId="56801998" w14:textId="77777777" w:rsidR="00D10ACF" w:rsidRDefault="00731F75" w:rsidP="00731F75">
                              <w:pPr>
                                <w:jc w:val="center"/>
                              </w:pPr>
                              <w:r>
                                <w:t xml:space="preserve">EVPN </w:t>
                              </w:r>
                            </w:p>
                            <w:p w14:paraId="25E456A0" w14:textId="014F33BA" w:rsidR="00731F75" w:rsidRDefault="00731F75" w:rsidP="00731F75">
                              <w:pPr>
                                <w:jc w:val="center"/>
                              </w:pPr>
                              <w:r>
                                <w:t>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Straight Arrow Connector 56"/>
                        <wps:cNvCnPr/>
                        <wps:spPr>
                          <a:xfrm>
                            <a:off x="601580" y="4224486"/>
                            <a:ext cx="0" cy="374793"/>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Text Box 59"/>
                        <wps:cNvSpPr txBox="1"/>
                        <wps:spPr>
                          <a:xfrm>
                            <a:off x="156649" y="5294604"/>
                            <a:ext cx="4653476" cy="256561"/>
                          </a:xfrm>
                          <a:prstGeom prst="rect">
                            <a:avLst/>
                          </a:prstGeom>
                          <a:solidFill>
                            <a:srgbClr val="00B0F0"/>
                          </a:solidFill>
                          <a:ln w="6350">
                            <a:solidFill>
                              <a:prstClr val="black"/>
                            </a:solidFill>
                          </a:ln>
                        </wps:spPr>
                        <wps:txbx>
                          <w:txbxContent>
                            <w:p w14:paraId="1398C36A" w14:textId="38289F70" w:rsidR="00E66C27" w:rsidRDefault="00E66C27" w:rsidP="00E66C27">
                              <w:pPr>
                                <w:jc w:val="center"/>
                              </w:pPr>
                              <w:r>
                                <w:t>SDK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Text Box 60"/>
                        <wps:cNvSpPr txBox="1"/>
                        <wps:spPr>
                          <a:xfrm>
                            <a:off x="3263999" y="3503905"/>
                            <a:ext cx="1546126" cy="1790699"/>
                          </a:xfrm>
                          <a:prstGeom prst="rect">
                            <a:avLst/>
                          </a:prstGeom>
                          <a:solidFill>
                            <a:srgbClr val="00B0F0"/>
                          </a:solidFill>
                          <a:ln w="6350">
                            <a:solidFill>
                              <a:prstClr val="black"/>
                            </a:solidFill>
                          </a:ln>
                        </wps:spPr>
                        <wps:txbx>
                          <w:txbxContent>
                            <w:p w14:paraId="2014E4C4" w14:textId="2B0E249F" w:rsidR="00E66C27" w:rsidRDefault="00E66C27" w:rsidP="0057334D">
                              <w:r>
                                <w:t>SDK</w:t>
                              </w:r>
                              <w:r w:rsidR="005B74C3">
                                <w:t xml:space="preserve"> </w:t>
                              </w:r>
                              <w:r>
                                <w:t>pthread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Text Box 61"/>
                        <wps:cNvSpPr txBox="1"/>
                        <wps:spPr>
                          <a:xfrm>
                            <a:off x="3391327" y="3794285"/>
                            <a:ext cx="1200752" cy="620119"/>
                          </a:xfrm>
                          <a:prstGeom prst="rect">
                            <a:avLst/>
                          </a:prstGeom>
                          <a:solidFill>
                            <a:schemeClr val="lt1"/>
                          </a:solidFill>
                          <a:ln w="6350">
                            <a:solidFill>
                              <a:prstClr val="black"/>
                            </a:solidFill>
                          </a:ln>
                        </wps:spPr>
                        <wps:txbx>
                          <w:txbxContent>
                            <w:p w14:paraId="3348189D" w14:textId="5B614084" w:rsidR="00E66C27" w:rsidRDefault="008F4F79" w:rsidP="00E66C27">
                              <w:pPr>
                                <w:jc w:val="center"/>
                              </w:pPr>
                              <w:r>
                                <w:t xml:space="preserve">MAC </w:t>
                              </w:r>
                              <w:r w:rsidR="002366C0">
                                <w:t xml:space="preserve">Table </w:t>
                              </w:r>
                              <w:r>
                                <w:t>Change</w:t>
                              </w:r>
                            </w:p>
                            <w:p w14:paraId="1C158EBE" w14:textId="48AB010C" w:rsidR="00E66C27" w:rsidRDefault="00E66C27" w:rsidP="00E66C27">
                              <w:pPr>
                                <w:jc w:val="center"/>
                              </w:pPr>
                              <w:r>
                                <w:t>callback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1953089" y="3587803"/>
                            <a:ext cx="800710" cy="1011093"/>
                          </a:xfrm>
                          <a:prstGeom prst="rect">
                            <a:avLst/>
                          </a:prstGeom>
                          <a:solidFill>
                            <a:schemeClr val="lt1"/>
                          </a:solidFill>
                          <a:ln w="6350">
                            <a:solidFill>
                              <a:prstClr val="black"/>
                            </a:solidFill>
                          </a:ln>
                        </wps:spPr>
                        <wps:txbx>
                          <w:txbxContent>
                            <w:p w14:paraId="0B99E2B7" w14:textId="6B805C31" w:rsidR="002768D8" w:rsidRDefault="008F4F79" w:rsidP="002768D8">
                              <w:pPr>
                                <w:jc w:val="center"/>
                              </w:pPr>
                              <w:r>
                                <w:t>MAC</w:t>
                              </w:r>
                              <w:r w:rsidR="002366C0">
                                <w:t xml:space="preserve"> Table </w:t>
                              </w:r>
                              <w:r>
                                <w:t>Change</w:t>
                              </w:r>
                            </w:p>
                            <w:p w14:paraId="03EAE3C0" w14:textId="1E243949" w:rsidR="002768D8" w:rsidRDefault="002768D8" w:rsidP="002768D8">
                              <w:pPr>
                                <w:jc w:val="center"/>
                              </w:pPr>
                              <w:r>
                                <w:t>pthread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Arrow Connector 63"/>
                        <wps:cNvCnPr/>
                        <wps:spPr>
                          <a:xfrm>
                            <a:off x="672475" y="5029429"/>
                            <a:ext cx="0" cy="2651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a:stCxn id="61" idx="1"/>
                          <a:endCxn id="30" idx="3"/>
                        </wps:cNvCnPr>
                        <wps:spPr>
                          <a:xfrm flipH="1" flipV="1">
                            <a:off x="2753799" y="4093296"/>
                            <a:ext cx="637528" cy="1104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55"/>
                        <wps:cNvSpPr txBox="1"/>
                        <wps:spPr>
                          <a:xfrm>
                            <a:off x="3720040" y="2077579"/>
                            <a:ext cx="1529714" cy="594808"/>
                          </a:xfrm>
                          <a:prstGeom prst="rect">
                            <a:avLst/>
                          </a:prstGeom>
                          <a:solidFill>
                            <a:schemeClr val="lt1"/>
                          </a:solidFill>
                          <a:ln w="6350">
                            <a:noFill/>
                          </a:ln>
                        </wps:spPr>
                        <wps:txbx>
                          <w:txbxContent>
                            <w:p w14:paraId="2E651C1C" w14:textId="77777777" w:rsidR="00982C2F" w:rsidRDefault="0013547D" w:rsidP="00982C2F">
                              <w:r>
                                <w:t>TIPC</w:t>
                              </w:r>
                              <w:r w:rsidR="00982C2F">
                                <w:t xml:space="preserve"> or another </w:t>
                              </w:r>
                            </w:p>
                            <w:p w14:paraId="3AB62364" w14:textId="04D9B0ED" w:rsidR="0013547D" w:rsidRDefault="00982C2F" w:rsidP="00982C2F">
                              <w:r>
                                <w:t>inter-process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Text Box 55"/>
                        <wps:cNvSpPr txBox="1"/>
                        <wps:spPr>
                          <a:xfrm>
                            <a:off x="3761499" y="2672387"/>
                            <a:ext cx="1129272" cy="285750"/>
                          </a:xfrm>
                          <a:prstGeom prst="rect">
                            <a:avLst/>
                          </a:prstGeom>
                          <a:solidFill>
                            <a:schemeClr val="lt1"/>
                          </a:solidFill>
                          <a:ln w="6350">
                            <a:noFill/>
                          </a:ln>
                        </wps:spPr>
                        <wps:txbx>
                          <w:txbxContent>
                            <w:p w14:paraId="60393473" w14:textId="74E42899" w:rsidR="0013547D" w:rsidRDefault="00982C2F" w:rsidP="0013547D">
                              <w:pPr>
                                <w:rPr>
                                  <w:rFonts w:ascii="Calibri" w:eastAsia="Calibri" w:hAnsi="Calibri" w:cs="Arial"/>
                                </w:rPr>
                              </w:pPr>
                              <w:r>
                                <w:rPr>
                                  <w:rFonts w:ascii="Calibri" w:eastAsia="Calibri" w:hAnsi="Calibri" w:cs="Arial"/>
                                </w:rPr>
                                <w:t>Limited</w:t>
                              </w:r>
                              <w:r w:rsidR="009C123A">
                                <w:rPr>
                                  <w:rFonts w:ascii="Calibri" w:eastAsia="Calibri" w:hAnsi="Calibri" w:cs="Arial"/>
                                </w:rPr>
                                <w:t xml:space="preserve"> </w:t>
                              </w:r>
                              <w:r w:rsidR="0013547D">
                                <w:rPr>
                                  <w:rFonts w:ascii="Calibri" w:eastAsia="Calibri" w:hAnsi="Calibri" w:cs="Arial"/>
                                </w:rPr>
                                <w:t>FIFO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 name="Text Box 55"/>
                        <wps:cNvSpPr txBox="1"/>
                        <wps:spPr>
                          <a:xfrm>
                            <a:off x="3739607" y="2958137"/>
                            <a:ext cx="1070517" cy="285750"/>
                          </a:xfrm>
                          <a:prstGeom prst="rect">
                            <a:avLst/>
                          </a:prstGeom>
                          <a:solidFill>
                            <a:schemeClr val="lt1"/>
                          </a:solidFill>
                          <a:ln w="6350">
                            <a:noFill/>
                          </a:ln>
                        </wps:spPr>
                        <wps:txbx>
                          <w:txbxContent>
                            <w:p w14:paraId="2073C921" w14:textId="378C4CE9" w:rsidR="0013547D" w:rsidRDefault="009C123A" w:rsidP="0013547D">
                              <w:pPr>
                                <w:rPr>
                                  <w:rFonts w:ascii="Calibri" w:eastAsia="Calibri" w:hAnsi="Calibri" w:cs="Arial"/>
                                </w:rPr>
                              </w:pPr>
                              <w:r>
                                <w:rPr>
                                  <w:rFonts w:ascii="Calibri" w:eastAsia="Calibri" w:hAnsi="Calibri" w:cs="Arial"/>
                                </w:rPr>
                                <w:t xml:space="preserve"> </w:t>
                              </w:r>
                              <w:r w:rsidR="00982C2F">
                                <w:rPr>
                                  <w:rFonts w:ascii="Calibri" w:eastAsia="Calibri" w:hAnsi="Calibri" w:cs="Arial"/>
                                </w:rPr>
                                <w:t xml:space="preserve">Direct </w:t>
                              </w:r>
                              <w:r w:rsidR="0013547D">
                                <w:rPr>
                                  <w:rFonts w:ascii="Calibri" w:eastAsia="Calibri" w:hAnsi="Calibri" w:cs="Arial"/>
                                </w:rPr>
                                <w:t>Call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 name="Straight Arrow Connector 57"/>
                        <wps:cNvCnPr/>
                        <wps:spPr>
                          <a:xfrm>
                            <a:off x="3252908" y="2293998"/>
                            <a:ext cx="455965" cy="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wps:cNvCnPr/>
                        <wps:spPr>
                          <a:xfrm>
                            <a:off x="3236379" y="2800343"/>
                            <a:ext cx="4857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Arrow Connector 120"/>
                        <wps:cNvCnPr/>
                        <wps:spPr>
                          <a:xfrm>
                            <a:off x="3223098" y="3101209"/>
                            <a:ext cx="48577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 name="Text Box 1"/>
                        <wps:cNvSpPr txBox="1"/>
                        <wps:spPr>
                          <a:xfrm>
                            <a:off x="3804679" y="336365"/>
                            <a:ext cx="787400" cy="927467"/>
                          </a:xfrm>
                          <a:prstGeom prst="rect">
                            <a:avLst/>
                          </a:prstGeom>
                          <a:solidFill>
                            <a:schemeClr val="lt1"/>
                          </a:solidFill>
                          <a:ln w="6350">
                            <a:solidFill>
                              <a:prstClr val="black"/>
                            </a:solidFill>
                          </a:ln>
                        </wps:spPr>
                        <wps:txbx>
                          <w:txbxContent>
                            <w:p w14:paraId="0BD026D1" w14:textId="5B40595E" w:rsidR="00616A5D" w:rsidRDefault="00616A5D">
                              <w:r>
                                <w:t>Interface</w:t>
                              </w:r>
                            </w:p>
                            <w:p w14:paraId="4EB144E9" w14:textId="131407FD" w:rsidR="00616A5D" w:rsidRPr="00616A5D" w:rsidRDefault="00616A5D">
                              <w: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Straight Arrow Connector 53"/>
                        <wps:cNvCnPr/>
                        <wps:spPr>
                          <a:xfrm>
                            <a:off x="980849" y="1520516"/>
                            <a:ext cx="0" cy="10365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98795860" name="Text Box 1"/>
                        <wps:cNvSpPr txBox="1"/>
                        <wps:spPr>
                          <a:xfrm>
                            <a:off x="1317937" y="4592369"/>
                            <a:ext cx="551815" cy="466725"/>
                          </a:xfrm>
                          <a:prstGeom prst="rect">
                            <a:avLst/>
                          </a:prstGeom>
                          <a:solidFill>
                            <a:schemeClr val="lt1"/>
                          </a:solidFill>
                          <a:ln w="6350">
                            <a:solidFill>
                              <a:prstClr val="black"/>
                            </a:solidFill>
                          </a:ln>
                        </wps:spPr>
                        <wps:txbx>
                          <w:txbxContent>
                            <w:p w14:paraId="44631B9B" w14:textId="7376EEF3" w:rsidR="00D10ACF" w:rsidRDefault="00D10ACF" w:rsidP="00D10ACF">
                              <w:pPr>
                                <w:jc w:val="center"/>
                                <w:rPr>
                                  <w:rFonts w:ascii="Calibri" w:eastAsia="Calibri" w:hAnsi="Calibri" w:cs="Arial"/>
                                </w:rPr>
                              </w:pPr>
                              <w:r>
                                <w:rPr>
                                  <w:rFonts w:ascii="Calibri" w:eastAsia="Calibri" w:hAnsi="Calibri" w:cs="Arial"/>
                                </w:rPr>
                                <w:t>MAC</w:t>
                              </w:r>
                            </w:p>
                            <w:p w14:paraId="2926DDFB" w14:textId="77777777" w:rsidR="00D10ACF" w:rsidRDefault="00D10ACF" w:rsidP="00D10ACF">
                              <w:pPr>
                                <w:jc w:val="center"/>
                                <w:rPr>
                                  <w:rFonts w:ascii="Calibri" w:eastAsia="Calibri" w:hAnsi="Calibri" w:cs="Arial"/>
                                </w:rPr>
                              </w:pPr>
                              <w:r>
                                <w:rPr>
                                  <w:rFonts w:ascii="Calibri" w:eastAsia="Calibri" w:hAnsi="Calibri" w:cs="Arial"/>
                                </w:rPr>
                                <w:t>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0219611" name="Straight Arrow Connector 970219611"/>
                        <wps:cNvCnPr/>
                        <wps:spPr>
                          <a:xfrm>
                            <a:off x="1546537" y="4224069"/>
                            <a:ext cx="0" cy="3746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7464639" name="Straight Arrow Connector 807464639"/>
                        <wps:cNvCnPr/>
                        <wps:spPr>
                          <a:xfrm>
                            <a:off x="1617657" y="5029249"/>
                            <a:ext cx="0" cy="2647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1339853" name="Straight Arrow Connector 311339853"/>
                        <wps:cNvCnPr>
                          <a:stCxn id="6" idx="3"/>
                        </wps:cNvCnPr>
                        <wps:spPr>
                          <a:xfrm flipV="1">
                            <a:off x="2166151" y="959920"/>
                            <a:ext cx="314598" cy="10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0288816" name="Straight Arrow Connector 300288816"/>
                        <wps:cNvCnPr>
                          <a:endCxn id="1" idx="1"/>
                        </wps:cNvCnPr>
                        <wps:spPr>
                          <a:xfrm>
                            <a:off x="3479535" y="799928"/>
                            <a:ext cx="325144" cy="8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989FAC5" id="Canvas 54" o:spid="_x0000_s1029" editas="canvas" style="width:6in;height:449.9pt;mso-position-horizontal-relative:char;mso-position-vertical-relative:line" coordsize="54864,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57130;visibility:visible;mso-wrap-style:square" filled="t" stroked="t" strokecolor="#7030a0">
                  <v:fill o:detectmouseclick="t"/>
                  <v:path o:connecttype="none"/>
                </v:shape>
                <v:shape id="Text Box 3" o:spid="_x0000_s1031" type="#_x0000_t202" style="position:absolute;left:838;top:1129;width:5252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" fillcolor="yellow" strokeweight=".5pt">
                  <v:textbox>
                    <w:txbxContent>
                      <w:p w14:paraId="7671B47C" w14:textId="77777777" w:rsidR="00795620" w:rsidRDefault="00795620" w:rsidP="00795620">
                        <w:r>
                          <w:t>CPM</w:t>
                        </w:r>
                      </w:p>
                    </w:txbxContent>
                  </v:textbox>
                </v:shape>
                <v:shape id="Text Box 6" o:spid="_x0000_s1032" type="#_x0000_t202" style="position:absolute;left:1566;top:3994;width:20095;height:11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" fillcolor="white [3201]" strokeweight=".5pt">
                  <v:textbox>
                    <w:txbxContent>
                      <w:p w14:paraId="61484FE5" w14:textId="731E5AE4" w:rsidR="00795620" w:rsidRDefault="00795620" w:rsidP="00795620">
                        <w:pPr>
                          <w:jc w:val="center"/>
                        </w:pPr>
                        <w:r>
                          <w:t>NSM</w:t>
                        </w:r>
                        <w:r w:rsidR="005410C3">
                          <w:t>/</w:t>
                        </w:r>
                      </w:p>
                      <w:p w14:paraId="2E2E0153" w14:textId="77777777" w:rsidR="00795620" w:rsidRDefault="00795620" w:rsidP="00795620">
                        <w:pPr>
                          <w:jc w:val="center"/>
                        </w:pPr>
                        <w:r>
                          <w:t>EVPN</w:t>
                        </w:r>
                      </w:p>
                    </w:txbxContent>
                  </v:textbox>
                </v:shape>
                <v:shape id="Text Box 10" o:spid="_x0000_s1033" type="#_x0000_t202" style="position:absolute;left:838;top:22876;width:17859;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" fillcolor="yellow" strokeweight=".5pt">
                  <v:textbox>
                    <w:txbxContent>
                      <w:p w14:paraId="6557C1A0" w14:textId="77777777" w:rsidR="00795620" w:rsidRDefault="00795620" w:rsidP="00795620">
                        <w:r>
                          <w:t>LC</w:t>
                        </w:r>
                      </w:p>
                    </w:txbxContent>
                  </v:textbox>
                </v:shape>
                <v:shape id="Text Box 37" o:spid="_x0000_s1034" type="#_x0000_t202" style="position:absolute;left:3730;top:25517;width:13860;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" fillcolor="white [3201]" strokeweight=".5pt">
                  <v:textbox>
                    <w:txbxContent>
                      <w:p w14:paraId="2BB951C7" w14:textId="7DDB44C5" w:rsidR="00795620" w:rsidRDefault="00795620" w:rsidP="00C07A72">
                        <w:pPr>
                          <w:jc w:val="center"/>
                        </w:pPr>
                        <w:r>
                          <w:t>FIB</w:t>
                        </w:r>
                        <w:r w:rsidR="005410C3">
                          <w:t>/</w:t>
                        </w:r>
                        <w:r>
                          <w:t>EVPN</w:t>
                        </w:r>
                      </w:p>
                    </w:txbxContent>
                  </v:textbox>
                </v:shape>
                <v:shape id="Text Box 39" o:spid="_x0000_s1035" type="#_x0000_t202" style="position:absolute;left:838;top:33422;width:52523;height:2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" fillcolor="yellow" strokeweight=".5pt">
                  <v:textbox>
                    <w:txbxContent>
                      <w:p w14:paraId="6090BFBE" w14:textId="77777777" w:rsidR="00795620" w:rsidRDefault="00795620" w:rsidP="00795620">
                        <w:r>
                          <w:t>BCMRM</w:t>
                        </w:r>
                      </w:p>
                    </w:txbxContent>
                  </v:textbox>
                </v:shape>
                <v:shape id="Text Box 49" o:spid="_x0000_s1036" type="#_x0000_t202" style="position:absolute;left:9808;top:31263;width:23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" fillcolor="white [3212]" stroked="f" strokeweight=".5pt">
                  <v:textbox>
                    <w:txbxContent>
                      <w:p w14:paraId="63E024FB" w14:textId="5BE4A193" w:rsidR="00795620" w:rsidRDefault="00EF3B01" w:rsidP="00795620">
                        <w:pPr>
                          <w:rPr>
                            <w:rFonts w:ascii="Calibri" w:eastAsia="Calibri" w:hAnsi="Calibri" w:cs="Arial"/>
                            <w:sz w:val="18"/>
                            <w:szCs w:val="18"/>
                          </w:rPr>
                        </w:pPr>
                        <w:r>
                          <w:rPr>
                            <w:rFonts w:ascii="Calibri" w:eastAsia="Calibri" w:hAnsi="Calibri" w:cs="Arial"/>
                            <w:sz w:val="18"/>
                            <w:szCs w:val="18"/>
                          </w:rPr>
                          <w:t>6</w:t>
                        </w:r>
                      </w:p>
                    </w:txbxContent>
                  </v:textbox>
                </v:shape>
                <v:shapetype id="_x0000_t32" coordsize="21600,21600" o:spt="32" o:oned="t" path="m,l21600,21600e" filled="f">
                  <v:path arrowok="t" fillok="f" o:connecttype="none"/>
                  <o:lock v:ext="edit" shapetype="t"/>
                </v:shapetype>
                <v:shape id="Straight Arrow Connector 48" o:spid="_x0000_s1037" type="#_x0000_t32" style="position:absolute;left:10337;top:29676;width:0;height:63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" strokecolor="#4579b8 [3044]">
                  <v:stroke endarrow="block"/>
                </v:shape>
                <v:shape id="Straight Arrow Connector 50" o:spid="_x0000_s1038" type="#_x0000_t32" style="position:absolute;left:21069;top:15206;width:0;height:20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" strokecolor="#4579b8 [3044]">
                  <v:stroke endarrow="block"/>
                </v:shape>
                <v:shape id="Text Box 29" o:spid="_x0000_s1039" type="#_x0000_t202" style="position:absolute;left:3217;top:35928;width:15557;height: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494D3E93" w14:textId="2016468C" w:rsidR="001D538A" w:rsidRDefault="001D538A" w:rsidP="001D538A">
                        <w:pPr>
                          <w:jc w:val="center"/>
                        </w:pPr>
                        <w:r>
                          <w:t>EVPN</w:t>
                        </w:r>
                      </w:p>
                      <w:p w14:paraId="119D2C73" w14:textId="5865F8FE" w:rsidR="001D538A" w:rsidRDefault="001D538A" w:rsidP="001D538A">
                        <w:pPr>
                          <w:jc w:val="center"/>
                        </w:pPr>
                        <w:r>
                          <w:t>Handler</w:t>
                        </w:r>
                      </w:p>
                      <w:p w14:paraId="5B0E0ACE" w14:textId="5B57A7DD" w:rsidR="001D538A" w:rsidRDefault="001D538A" w:rsidP="001D538A">
                        <w:pPr>
                          <w:jc w:val="center"/>
                        </w:pPr>
                        <w:r>
                          <w:t>pthread</w:t>
                        </w:r>
                      </w:p>
                    </w:txbxContent>
                  </v:textbox>
                </v:shape>
                <v:shape id="Text Box 31" o:spid="_x0000_s1040" type="#_x0000_t202" style="position:absolute;left:3730;top:45927;width:5522;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56801998" w14:textId="77777777" w:rsidR="00D10ACF" w:rsidRDefault="00731F75" w:rsidP="00731F75">
                        <w:pPr>
                          <w:jc w:val="center"/>
                        </w:pPr>
                        <w:r>
                          <w:t xml:space="preserve">EVPN </w:t>
                        </w:r>
                      </w:p>
                      <w:p w14:paraId="25E456A0" w14:textId="014F33BA" w:rsidR="00731F75" w:rsidRDefault="00731F75" w:rsidP="00731F75">
                        <w:pPr>
                          <w:jc w:val="center"/>
                        </w:pPr>
                        <w:r>
                          <w:t>Driver</w:t>
                        </w:r>
                      </w:p>
                    </w:txbxContent>
                  </v:textbox>
                </v:shape>
                <v:shape id="Straight Arrow Connector 56" o:spid="_x0000_s1041" type="#_x0000_t32" style="position:absolute;left:6015;top:42244;width:0;height:37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" strokecolor="#c00000">
                  <v:stroke endarrow="block"/>
                </v:shape>
                <v:shape id="Text Box 59" o:spid="_x0000_s1042" type="#_x0000_t202" style="position:absolute;left:1566;top:52946;width:46535;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" fillcolor="#00b0f0" strokeweight=".5pt">
                  <v:textbox>
                    <w:txbxContent>
                      <w:p w14:paraId="1398C36A" w14:textId="38289F70" w:rsidR="00E66C27" w:rsidRDefault="00E66C27" w:rsidP="00E66C27">
                        <w:pPr>
                          <w:jc w:val="center"/>
                        </w:pPr>
                        <w:r>
                          <w:t>SDK</w:t>
                        </w:r>
                      </w:p>
                    </w:txbxContent>
                  </v:textbox>
                </v:shape>
                <v:shape id="Text Box 60" o:spid="_x0000_s1043" type="#_x0000_t202" style="position:absolute;left:32639;top:35039;width:15462;height:17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" fillcolor="#00b0f0" strokeweight=".5pt">
                  <v:textbox>
                    <w:txbxContent>
                      <w:p w14:paraId="2014E4C4" w14:textId="2B0E249F" w:rsidR="00E66C27" w:rsidRDefault="00E66C27" w:rsidP="0057334D">
                        <w:r>
                          <w:t>SDK</w:t>
                        </w:r>
                        <w:r w:rsidR="005B74C3">
                          <w:t xml:space="preserve"> </w:t>
                        </w:r>
                        <w:r>
                          <w:t>pthread</w:t>
                        </w:r>
                      </w:p>
                    </w:txbxContent>
                  </v:textbox>
                </v:shape>
                <v:shape id="Text Box 61" o:spid="_x0000_s1044" type="#_x0000_t202" style="position:absolute;left:33913;top:37942;width:12007;height:6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" fillcolor="white [3201]" strokeweight=".5pt">
                  <v:textbox>
                    <w:txbxContent>
                      <w:p w14:paraId="3348189D" w14:textId="5B614084" w:rsidR="00E66C27" w:rsidRDefault="008F4F79" w:rsidP="00E66C27">
                        <w:pPr>
                          <w:jc w:val="center"/>
                        </w:pPr>
                        <w:r>
                          <w:t xml:space="preserve">MAC </w:t>
                        </w:r>
                        <w:r w:rsidR="002366C0">
                          <w:t xml:space="preserve">Table </w:t>
                        </w:r>
                        <w:r>
                          <w:t>Change</w:t>
                        </w:r>
                      </w:p>
                      <w:p w14:paraId="1C158EBE" w14:textId="48AB010C" w:rsidR="00E66C27" w:rsidRDefault="00E66C27" w:rsidP="00E66C27">
                        <w:pPr>
                          <w:jc w:val="center"/>
                        </w:pPr>
                        <w:r>
                          <w:t>callback</w:t>
                        </w:r>
                      </w:p>
                    </w:txbxContent>
                  </v:textbox>
                </v:shape>
                <v:shape id="Text Box 30" o:spid="_x0000_s1045" type="#_x0000_t202" style="position:absolute;left:19530;top:35878;width:8007;height:10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" fillcolor="white [3201]" strokeweight=".5pt">
                  <v:textbox>
                    <w:txbxContent>
                      <w:p w14:paraId="0B99E2B7" w14:textId="6B805C31" w:rsidR="002768D8" w:rsidRDefault="008F4F79" w:rsidP="002768D8">
                        <w:pPr>
                          <w:jc w:val="center"/>
                        </w:pPr>
                        <w:r>
                          <w:t>MAC</w:t>
                        </w:r>
                        <w:r w:rsidR="002366C0">
                          <w:t xml:space="preserve"> Table </w:t>
                        </w:r>
                        <w:r>
                          <w:t>Change</w:t>
                        </w:r>
                      </w:p>
                      <w:p w14:paraId="03EAE3C0" w14:textId="1E243949" w:rsidR="002768D8" w:rsidRDefault="002768D8" w:rsidP="002768D8">
                        <w:pPr>
                          <w:jc w:val="center"/>
                        </w:pPr>
                        <w:r>
                          <w:t>pthread</w:t>
                        </w:r>
                      </w:p>
                    </w:txbxContent>
                  </v:textbox>
                </v:shape>
                <v:shape id="Straight Arrow Connector 63" o:spid="_x0000_s1046" type="#_x0000_t32" style="position:absolute;left:6724;top:50294;width:0;height:2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" strokecolor="red">
                  <v:stroke endarrow="block"/>
                </v:shape>
                <v:shape id="Straight Arrow Connector 64" o:spid="_x0000_s1047" type="#_x0000_t32" style="position:absolute;left:27537;top:40932;width:6376;height:1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" strokecolor="black [3213]">
                  <v:stroke endarrow="block"/>
                </v:shape>
                <v:shape id="Text Box 55" o:spid="_x0000_s1048" type="#_x0000_t202" style="position:absolute;left:37200;top:20775;width:15297;height:5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2E651C1C" w14:textId="77777777" w:rsidR="00982C2F" w:rsidRDefault="0013547D" w:rsidP="00982C2F">
                        <w:r>
                          <w:t>TIPC</w:t>
                        </w:r>
                        <w:r w:rsidR="00982C2F">
                          <w:t xml:space="preserve"> or another </w:t>
                        </w:r>
                      </w:p>
                      <w:p w14:paraId="3AB62364" w14:textId="04D9B0ED" w:rsidR="0013547D" w:rsidRDefault="00982C2F" w:rsidP="00982C2F">
                        <w:r>
                          <w:t>inter-process communication</w:t>
                        </w:r>
                      </w:p>
                    </w:txbxContent>
                  </v:textbox>
                </v:shape>
                <v:shape id="Text Box 55" o:spid="_x0000_s1049" type="#_x0000_t202" style="position:absolute;left:37614;top:26723;width:1129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" fillcolor="white [3201]" stroked="f" strokeweight=".5pt">
                  <v:textbox>
                    <w:txbxContent>
                      <w:p w14:paraId="60393473" w14:textId="74E42899" w:rsidR="0013547D" w:rsidRDefault="00982C2F" w:rsidP="0013547D">
                        <w:pPr>
                          <w:rPr>
                            <w:rFonts w:ascii="Calibri" w:eastAsia="Calibri" w:hAnsi="Calibri" w:cs="Arial"/>
                          </w:rPr>
                        </w:pPr>
                        <w:r>
                          <w:rPr>
                            <w:rFonts w:ascii="Calibri" w:eastAsia="Calibri" w:hAnsi="Calibri" w:cs="Arial"/>
                          </w:rPr>
                          <w:t>Limited</w:t>
                        </w:r>
                        <w:r w:rsidR="009C123A">
                          <w:rPr>
                            <w:rFonts w:ascii="Calibri" w:eastAsia="Calibri" w:hAnsi="Calibri" w:cs="Arial"/>
                          </w:rPr>
                          <w:t xml:space="preserve"> </w:t>
                        </w:r>
                        <w:r w:rsidR="0013547D">
                          <w:rPr>
                            <w:rFonts w:ascii="Calibri" w:eastAsia="Calibri" w:hAnsi="Calibri" w:cs="Arial"/>
                          </w:rPr>
                          <w:t>FIFO</w:t>
                        </w:r>
                      </w:p>
                    </w:txbxContent>
                  </v:textbox>
                </v:shape>
                <v:shape id="Text Box 55" o:spid="_x0000_s1050" type="#_x0000_t202" style="position:absolute;left:37396;top:29581;width:1070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" fillcolor="white [3201]" stroked="f" strokeweight=".5pt">
                  <v:textbox>
                    <w:txbxContent>
                      <w:p w14:paraId="2073C921" w14:textId="378C4CE9" w:rsidR="0013547D" w:rsidRDefault="009C123A" w:rsidP="0013547D">
                        <w:pPr>
                          <w:rPr>
                            <w:rFonts w:ascii="Calibri" w:eastAsia="Calibri" w:hAnsi="Calibri" w:cs="Arial"/>
                          </w:rPr>
                        </w:pPr>
                        <w:r>
                          <w:rPr>
                            <w:rFonts w:ascii="Calibri" w:eastAsia="Calibri" w:hAnsi="Calibri" w:cs="Arial"/>
                          </w:rPr>
                          <w:t xml:space="preserve"> </w:t>
                        </w:r>
                        <w:r w:rsidR="00982C2F">
                          <w:rPr>
                            <w:rFonts w:ascii="Calibri" w:eastAsia="Calibri" w:hAnsi="Calibri" w:cs="Arial"/>
                          </w:rPr>
                          <w:t xml:space="preserve">Direct </w:t>
                        </w:r>
                        <w:r w:rsidR="0013547D">
                          <w:rPr>
                            <w:rFonts w:ascii="Calibri" w:eastAsia="Calibri" w:hAnsi="Calibri" w:cs="Arial"/>
                          </w:rPr>
                          <w:t>Call</w:t>
                        </w:r>
                      </w:p>
                    </w:txbxContent>
                  </v:textbox>
                </v:shape>
                <v:shape id="Straight Arrow Connector 57" o:spid="_x0000_s1051" type="#_x0000_t32" style="position:absolute;left:32529;top:22939;width:4559;height: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" strokecolor="#4579b8 [3044]">
                  <v:stroke endarrow="block"/>
                </v:shape>
                <v:shape id="Straight Arrow Connector 119" o:spid="_x0000_s1052" type="#_x0000_t32" style="position:absolute;left:32363;top:28003;width:4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" strokecolor="black [3213]">
                  <v:stroke endarrow="block"/>
                </v:shape>
                <v:shape id="Straight Arrow Connector 120" o:spid="_x0000_s1053" type="#_x0000_t32" style="position:absolute;left:32230;top:31012;width:4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" strokecolor="red">
                  <v:stroke endarrow="block"/>
                </v:shape>
                <v:shape id="_x0000_s1054" type="#_x0000_t202" style="position:absolute;left:38046;top:3363;width:7874;height:9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14:paraId="0BD026D1" w14:textId="5B40595E" w:rsidR="00616A5D" w:rsidRDefault="00616A5D">
                        <w:r>
                          <w:t>Interface</w:t>
                        </w:r>
                      </w:p>
                      <w:p w14:paraId="4EB144E9" w14:textId="131407FD" w:rsidR="00616A5D" w:rsidRPr="00616A5D" w:rsidRDefault="00616A5D">
                        <w:r>
                          <w:t>Manager</w:t>
                        </w:r>
                      </w:p>
                    </w:txbxContent>
                  </v:textbox>
                </v:shape>
                <v:shape id="Straight Arrow Connector 53" o:spid="_x0000_s1055" type="#_x0000_t32" style="position:absolute;left:9808;top:15205;width:0;height:103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" strokecolor="#4579b8 [3044]">
                  <v:stroke endarrow="block"/>
                </v:shape>
                <v:shape id="_x0000_s1056" type="#_x0000_t202" style="position:absolute;left:13179;top:45923;width:551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" fillcolor="white [3201]" strokeweight=".5pt">
                  <v:textbox>
                    <w:txbxContent>
                      <w:p w14:paraId="44631B9B" w14:textId="7376EEF3" w:rsidR="00D10ACF" w:rsidRDefault="00D10ACF" w:rsidP="00D10ACF">
                        <w:pPr>
                          <w:jc w:val="center"/>
                          <w:rPr>
                            <w:rFonts w:ascii="Calibri" w:eastAsia="Calibri" w:hAnsi="Calibri" w:cs="Arial"/>
                          </w:rPr>
                        </w:pPr>
                        <w:r>
                          <w:rPr>
                            <w:rFonts w:ascii="Calibri" w:eastAsia="Calibri" w:hAnsi="Calibri" w:cs="Arial"/>
                          </w:rPr>
                          <w:t>MAC</w:t>
                        </w:r>
                      </w:p>
                      <w:p w14:paraId="2926DDFB" w14:textId="77777777" w:rsidR="00D10ACF" w:rsidRDefault="00D10ACF" w:rsidP="00D10ACF">
                        <w:pPr>
                          <w:jc w:val="center"/>
                          <w:rPr>
                            <w:rFonts w:ascii="Calibri" w:eastAsia="Calibri" w:hAnsi="Calibri" w:cs="Arial"/>
                          </w:rPr>
                        </w:pPr>
                        <w:r>
                          <w:rPr>
                            <w:rFonts w:ascii="Calibri" w:eastAsia="Calibri" w:hAnsi="Calibri" w:cs="Arial"/>
                          </w:rPr>
                          <w:t>Driver</w:t>
                        </w:r>
                      </w:p>
                    </w:txbxContent>
                  </v:textbox>
                </v:shape>
                <v:shape id="Straight Arrow Connector 970219611" o:spid="_x0000_s1057" type="#_x0000_t32" style="position:absolute;left:15465;top:42240;width:0;height:3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" strokecolor="#c00000">
                  <v:stroke endarrow="block"/>
                </v:shape>
                <v:shape id="Straight Arrow Connector 807464639" o:spid="_x0000_s1058" type="#_x0000_t32" style="position:absolute;left:16176;top:50292;width:0;height:2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" strokecolor="red">
                  <v:stroke endarrow="block"/>
                </v:shape>
                <v:shape id="Straight Arrow Connector 311339853" o:spid="_x0000_s1059" type="#_x0000_t32" style="position:absolute;left:21661;top:9599;width:314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" strokecolor="#4579b8 [3044]">
                  <v:stroke startarrow="block" endarrow="block"/>
                </v:shape>
                <v:shape id="Straight Arrow Connector 300288816" o:spid="_x0000_s1060" type="#_x0000_t32" style="position:absolute;left:34795;top:7999;width:325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" strokecolor="#4579b8 [3044]">
                  <v:stroke startarrow="block" endarrow="block"/>
                </v:shape>
                <w10:anchorlock/>
              </v:group>
            </w:pict>
          </mc:Fallback>
        </mc:AlternateContent>
      </w:r>
    </w:p>
    <w:p w14:paraId="4D94F393" w14:textId="123A71F1" w:rsidR="00795620" w:rsidRPr="00CA5DB9" w:rsidRDefault="00795620" w:rsidP="00795620">
      <w:pPr>
        <w:spacing w:before="120" w:after="120" w:line="360" w:lineRule="auto"/>
        <w:ind w:left="360"/>
        <w:jc w:val="center"/>
      </w:pPr>
      <w:bookmarkStart w:id="243" w:name="_Toc98942703"/>
      <w:bookmarkStart w:id="244" w:name="_Toc218594088"/>
      <w:r w:rsidRPr="0099515F">
        <w:t xml:space="preserve">Figure </w:t>
      </w:r>
      <w:r>
        <w:rPr>
          <w:noProof/>
        </w:rPr>
        <w:fldChar w:fldCharType="begin"/>
      </w:r>
      <w:r>
        <w:rPr>
          <w:noProof/>
        </w:rPr>
        <w:instrText xml:space="preserve"> SEQ Figure \* ARABIC </w:instrText>
      </w:r>
      <w:r>
        <w:rPr>
          <w:noProof/>
        </w:rPr>
        <w:fldChar w:fldCharType="separate"/>
      </w:r>
      <w:r w:rsidR="00E8103D">
        <w:rPr>
          <w:noProof/>
        </w:rPr>
        <w:t>3</w:t>
      </w:r>
      <w:r>
        <w:rPr>
          <w:noProof/>
        </w:rPr>
        <w:fldChar w:fldCharType="end"/>
      </w:r>
      <w:r w:rsidRPr="0099515F">
        <w:t xml:space="preserve">: </w:t>
      </w:r>
      <w:r>
        <w:t>EVPN Top Level Architecture</w:t>
      </w:r>
      <w:bookmarkEnd w:id="243"/>
      <w:bookmarkEnd w:id="244"/>
    </w:p>
    <w:p w14:paraId="12DC3DC0" w14:textId="77777777" w:rsidR="00AE273D" w:rsidRDefault="00AE273D">
      <w:bookmarkStart w:id="245" w:name="_Toc98942684"/>
      <w:r>
        <w:br w:type="page"/>
      </w:r>
    </w:p>
    <w:p w14:paraId="7ADF0CA5" w14:textId="77777777" w:rsidR="00271322" w:rsidRDefault="00271322" w:rsidP="00271322">
      <w:pPr>
        <w:rPr>
          <w:sz w:val="24"/>
          <w:szCs w:val="24"/>
        </w:rPr>
      </w:pPr>
    </w:p>
    <w:p w14:paraId="73F0D6DA" w14:textId="77777777" w:rsidR="00E46A2D" w:rsidRDefault="00E46A2D" w:rsidP="00E46A2D">
      <w:pPr>
        <w:pStyle w:val="Heading2"/>
      </w:pPr>
      <w:bookmarkStart w:id="246" w:name="_Ref176015044"/>
      <w:bookmarkStart w:id="247" w:name="_Toc218594068"/>
      <w:bookmarkStart w:id="248" w:name="_Toc93824719"/>
      <w:bookmarkStart w:id="249" w:name="_Toc98942647"/>
      <w:r>
        <w:t>BCMRM MAC Learning support</w:t>
      </w:r>
      <w:bookmarkEnd w:id="246"/>
      <w:bookmarkEnd w:id="247"/>
    </w:p>
    <w:p w14:paraId="796F6726" w14:textId="77777777" w:rsidR="00E46A2D" w:rsidRDefault="00E46A2D" w:rsidP="00E46A2D"/>
    <w:p w14:paraId="721BDE45" w14:textId="04A3001B" w:rsidR="00E46A2D" w:rsidRDefault="00E46A2D" w:rsidP="00E46A2D">
      <w:r>
        <w:t xml:space="preserve">The following figure depicts a part of the BCMRM </w:t>
      </w:r>
      <w:r w:rsidR="00207E7C">
        <w:t>Top Level A</w:t>
      </w:r>
      <w:r>
        <w:t>rchitecture used by MAC learning:</w:t>
      </w:r>
    </w:p>
    <w:p w14:paraId="322AE1FF" w14:textId="77777777" w:rsidR="00E46A2D" w:rsidRDefault="00E46A2D" w:rsidP="00E46A2D"/>
    <w:p w14:paraId="322CC0E4" w14:textId="77777777" w:rsidR="00E46A2D" w:rsidRDefault="00E46A2D" w:rsidP="00E46A2D">
      <w:r>
        <w:rPr>
          <w:noProof/>
        </w:rPr>
        <mc:AlternateContent>
          <mc:Choice Requires="wps">
            <w:drawing>
              <wp:anchor distT="0" distB="0" distL="114300" distR="114300" simplePos="0" relativeHeight="251653120" behindDoc="0" locked="0" layoutInCell="1" allowOverlap="1" wp14:anchorId="47F66679" wp14:editId="0374EF07">
                <wp:simplePos x="0" y="0"/>
                <wp:positionH relativeFrom="column">
                  <wp:posOffset>1348740</wp:posOffset>
                </wp:positionH>
                <wp:positionV relativeFrom="paragraph">
                  <wp:posOffset>458470</wp:posOffset>
                </wp:positionV>
                <wp:extent cx="1710055" cy="277977"/>
                <wp:effectExtent l="0" t="0" r="23495" b="27305"/>
                <wp:wrapNone/>
                <wp:docPr id="1158127598" name="Text Box 1"/>
                <wp:cNvGraphicFramePr/>
                <a:graphic xmlns:a="http://schemas.openxmlformats.org/drawingml/2006/main">
                  <a:graphicData uri="http://schemas.microsoft.com/office/word/2010/wordprocessingShape">
                    <wps:wsp>
                      <wps:cNvSpPr txBox="1"/>
                      <wps:spPr>
                        <a:xfrm>
                          <a:off x="0" y="0"/>
                          <a:ext cx="1710055" cy="277977"/>
                        </a:xfrm>
                        <a:prstGeom prst="rect">
                          <a:avLst/>
                        </a:prstGeom>
                        <a:solidFill>
                          <a:schemeClr val="bg1"/>
                        </a:solidFill>
                        <a:ln w="6350">
                          <a:solidFill>
                            <a:prstClr val="black"/>
                          </a:solidFill>
                        </a:ln>
                      </wps:spPr>
                      <wps:txbx>
                        <w:txbxContent>
                          <w:p w14:paraId="38A07BC7" w14:textId="1C1DAC00" w:rsidR="00E46A2D" w:rsidRDefault="0005400B" w:rsidP="00E46A2D">
                            <w:pPr>
                              <w:jc w:val="center"/>
                              <w:rPr>
                                <w:rFonts w:ascii="Calibri" w:eastAsia="Calibri" w:hAnsi="Calibri" w:cs="Arial"/>
                              </w:rPr>
                            </w:pPr>
                            <w:r>
                              <w:rPr>
                                <w:rFonts w:ascii="Calibri" w:eastAsia="Calibri" w:hAnsi="Calibri" w:cs="Arial"/>
                              </w:rPr>
                              <w:t>NSM</w:t>
                            </w:r>
                            <w:r w:rsidR="00F27DEC">
                              <w:rPr>
                                <w:rFonts w:ascii="Calibri" w:eastAsia="Calibri" w:hAnsi="Calibri" w:cs="Arial"/>
                              </w:rPr>
                              <w:t>/EVPN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6679" id="Text Box 1" o:spid="_x0000_s1061" type="#_x0000_t202" style="position:absolute;margin-left:106.2pt;margin-top:36.1pt;width:134.65pt;height:21.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" fillcolor="white [3212]" strokeweight=".5pt">
                <v:textbox>
                  <w:txbxContent>
                    <w:p w14:paraId="38A07BC7" w14:textId="1C1DAC00" w:rsidR="00E46A2D" w:rsidRDefault="0005400B" w:rsidP="00E46A2D">
                      <w:pPr>
                        <w:jc w:val="center"/>
                        <w:rPr>
                          <w:rFonts w:ascii="Calibri" w:eastAsia="Calibri" w:hAnsi="Calibri" w:cs="Arial"/>
                        </w:rPr>
                      </w:pPr>
                      <w:r>
                        <w:rPr>
                          <w:rFonts w:ascii="Calibri" w:eastAsia="Calibri" w:hAnsi="Calibri" w:cs="Arial"/>
                        </w:rPr>
                        <w:t>NSM</w:t>
                      </w:r>
                      <w:r w:rsidR="00F27DEC">
                        <w:rPr>
                          <w:rFonts w:ascii="Calibri" w:eastAsia="Calibri" w:hAnsi="Calibri" w:cs="Arial"/>
                        </w:rPr>
                        <w:t>/EVPN</w:t>
                      </w:r>
                    </w:p>
                  </w:txbxContent>
                </v:textbox>
              </v:shape>
            </w:pict>
          </mc:Fallback>
        </mc:AlternateContent>
      </w:r>
      <w:r>
        <w:rPr>
          <w:noProof/>
        </w:rPr>
        <mc:AlternateContent>
          <mc:Choice Requires="wpc">
            <w:drawing>
              <wp:inline distT="0" distB="0" distL="0" distR="0" wp14:anchorId="1033C2A6" wp14:editId="31C9AA84">
                <wp:extent cx="5387340" cy="6256020"/>
                <wp:effectExtent l="0" t="0" r="22860" b="11430"/>
                <wp:docPr id="86424828"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rgbClr val="7030A0"/>
                          </a:solidFill>
                        </a:ln>
                      </wpc:whole>
                      <wps:wsp>
                        <wps:cNvPr id="1541012860" name="Text Box 1541012860"/>
                        <wps:cNvSpPr txBox="1"/>
                        <wps:spPr>
                          <a:xfrm>
                            <a:off x="207390" y="257959"/>
                            <a:ext cx="4930218" cy="688650"/>
                          </a:xfrm>
                          <a:prstGeom prst="rect">
                            <a:avLst/>
                          </a:prstGeom>
                          <a:solidFill>
                            <a:srgbClr val="FFFF00"/>
                          </a:solidFill>
                          <a:ln w="6350">
                            <a:solidFill>
                              <a:prstClr val="black"/>
                            </a:solidFill>
                          </a:ln>
                        </wps:spPr>
                        <wps:txbx>
                          <w:txbxContent>
                            <w:p w14:paraId="7FB95CA1" w14:textId="34E22BF4" w:rsidR="00E46A2D" w:rsidRDefault="00E46A2D" w:rsidP="00E46A2D">
                              <w:r>
                                <w:t>CPM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6777217" name="Text Box 1036777217"/>
                        <wps:cNvSpPr txBox="1"/>
                        <wps:spPr>
                          <a:xfrm>
                            <a:off x="1159332" y="2117867"/>
                            <a:ext cx="647784" cy="273378"/>
                          </a:xfrm>
                          <a:prstGeom prst="rect">
                            <a:avLst/>
                          </a:prstGeom>
                          <a:solidFill>
                            <a:schemeClr val="bg1"/>
                          </a:solidFill>
                          <a:ln w="6350">
                            <a:noFill/>
                          </a:ln>
                        </wps:spPr>
                        <wps:txbx>
                          <w:txbxContent>
                            <w:p w14:paraId="05237671" w14:textId="77777777" w:rsidR="00E46A2D" w:rsidRDefault="00E46A2D" w:rsidP="00E46A2D">
                              <w:r>
                                <w:t>1, 2, 3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9661399" name="Text Box 1"/>
                        <wps:cNvSpPr txBox="1"/>
                        <wps:spPr>
                          <a:xfrm>
                            <a:off x="276800" y="2570809"/>
                            <a:ext cx="4930218" cy="2609766"/>
                          </a:xfrm>
                          <a:prstGeom prst="rect">
                            <a:avLst/>
                          </a:prstGeom>
                          <a:solidFill>
                            <a:srgbClr val="FFFF00"/>
                          </a:solidFill>
                          <a:ln w="6350">
                            <a:solidFill>
                              <a:prstClr val="black"/>
                            </a:solidFill>
                          </a:ln>
                        </wps:spPr>
                        <wps:txbx>
                          <w:txbxContent>
                            <w:p w14:paraId="3C837A88" w14:textId="77777777" w:rsidR="00E46A2D" w:rsidRDefault="00E46A2D" w:rsidP="00E46A2D">
                              <w:pPr>
                                <w:rPr>
                                  <w:rFonts w:ascii="Calibri" w:eastAsia="Calibri" w:hAnsi="Calibri" w:cs="Arial"/>
                                </w:rPr>
                              </w:pPr>
                              <w:r>
                                <w:rPr>
                                  <w:rFonts w:ascii="Calibri" w:eastAsia="Calibri" w:hAnsi="Calibri" w:cs="Arial"/>
                                </w:rPr>
                                <w:t>BCMRM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5139237" name="Text Box 2"/>
                        <wps:cNvSpPr txBox="1"/>
                        <wps:spPr>
                          <a:xfrm>
                            <a:off x="745150" y="2929460"/>
                            <a:ext cx="815410" cy="626643"/>
                          </a:xfrm>
                          <a:prstGeom prst="rect">
                            <a:avLst/>
                          </a:prstGeom>
                          <a:solidFill>
                            <a:srgbClr val="FFC000"/>
                          </a:solidFill>
                          <a:ln w="6350">
                            <a:solidFill>
                              <a:prstClr val="black"/>
                            </a:solidFill>
                          </a:ln>
                        </wps:spPr>
                        <wps:txbx>
                          <w:txbxContent>
                            <w:p w14:paraId="1B009710" w14:textId="77777777" w:rsidR="00E46A2D" w:rsidRDefault="00E46A2D" w:rsidP="00E46A2D">
                              <w:pPr>
                                <w:jc w:val="center"/>
                                <w:rPr>
                                  <w:rFonts w:ascii="Calibri" w:eastAsia="Calibri" w:hAnsi="Calibri" w:cs="Arial"/>
                                </w:rPr>
                              </w:pPr>
                              <w:r>
                                <w:rPr>
                                  <w:rFonts w:ascii="Calibri" w:eastAsia="Calibri" w:hAnsi="Calibri" w:cs="Arial"/>
                                </w:rPr>
                                <w:t>EVPN Handler</w:t>
                              </w:r>
                            </w:p>
                            <w:p w14:paraId="00B00A9F" w14:textId="77777777" w:rsidR="00E46A2D" w:rsidRDefault="00E46A2D" w:rsidP="00E46A2D">
                              <w:pPr>
                                <w:jc w:val="center"/>
                                <w:rPr>
                                  <w:rFonts w:ascii="Calibri" w:eastAsia="Calibri" w:hAnsi="Calibri" w:cs="Arial"/>
                                </w:rPr>
                              </w:pPr>
                              <w:r>
                                <w:rPr>
                                  <w:rFonts w:ascii="Calibri" w:eastAsia="Calibri" w:hAnsi="Calibri" w:cs="Arial"/>
                                </w:rPr>
                                <w:t>pthread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3947627" name="Text Box 56"/>
                        <wps:cNvSpPr txBox="1"/>
                        <wps:spPr>
                          <a:xfrm>
                            <a:off x="1964199" y="2852305"/>
                            <a:ext cx="935598" cy="703532"/>
                          </a:xfrm>
                          <a:prstGeom prst="rect">
                            <a:avLst/>
                          </a:prstGeom>
                          <a:solidFill>
                            <a:srgbClr val="FFC000"/>
                          </a:solidFill>
                          <a:ln w="6350">
                            <a:solidFill>
                              <a:prstClr val="black"/>
                            </a:solidFill>
                          </a:ln>
                        </wps:spPr>
                        <wps:txbx>
                          <w:txbxContent>
                            <w:p w14:paraId="7C942603" w14:textId="77777777" w:rsidR="00E46A2D" w:rsidRDefault="00E46A2D" w:rsidP="00E46A2D">
                              <w:pPr>
                                <w:jc w:val="center"/>
                                <w:rPr>
                                  <w:rFonts w:ascii="Calibri" w:eastAsia="Calibri" w:hAnsi="Calibri" w:cs="Arial"/>
                                </w:rPr>
                              </w:pPr>
                              <w:r>
                                <w:rPr>
                                  <w:rFonts w:ascii="Calibri" w:eastAsia="Calibri" w:hAnsi="Calibri" w:cs="Arial"/>
                                </w:rPr>
                                <w:t xml:space="preserve">MACT </w:t>
                              </w:r>
                            </w:p>
                            <w:p w14:paraId="5A834065" w14:textId="77777777" w:rsidR="00E46A2D" w:rsidRDefault="00E46A2D" w:rsidP="00E46A2D">
                              <w:pPr>
                                <w:jc w:val="center"/>
                                <w:rPr>
                                  <w:rFonts w:ascii="Calibri" w:eastAsia="Calibri" w:hAnsi="Calibri" w:cs="Arial"/>
                                </w:rPr>
                              </w:pPr>
                              <w:r>
                                <w:rPr>
                                  <w:rFonts w:ascii="Calibri" w:eastAsia="Calibri" w:hAnsi="Calibri" w:cs="Arial"/>
                                </w:rPr>
                                <w:t>Change</w:t>
                              </w:r>
                            </w:p>
                            <w:p w14:paraId="784A3915" w14:textId="77777777" w:rsidR="00E46A2D" w:rsidRDefault="00E46A2D" w:rsidP="00E46A2D">
                              <w:pPr>
                                <w:jc w:val="center"/>
                                <w:rPr>
                                  <w:rFonts w:ascii="Calibri" w:eastAsia="Calibri" w:hAnsi="Calibri" w:cs="Arial"/>
                                </w:rPr>
                              </w:pPr>
                              <w:r>
                                <w:rPr>
                                  <w:rFonts w:ascii="Calibri" w:eastAsia="Calibri" w:hAnsi="Calibri" w:cs="Arial"/>
                                </w:rPr>
                                <w:t>pthread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9691898" name="Text Box 3"/>
                        <wps:cNvSpPr txBox="1"/>
                        <wps:spPr>
                          <a:xfrm>
                            <a:off x="607661" y="4571475"/>
                            <a:ext cx="4373114" cy="383468"/>
                          </a:xfrm>
                          <a:prstGeom prst="rect">
                            <a:avLst/>
                          </a:prstGeom>
                          <a:solidFill>
                            <a:srgbClr val="00B0F0"/>
                          </a:solidFill>
                          <a:ln w="6350">
                            <a:solidFill>
                              <a:prstClr val="black"/>
                            </a:solidFill>
                          </a:ln>
                        </wps:spPr>
                        <wps:txbx>
                          <w:txbxContent>
                            <w:p w14:paraId="527CC507" w14:textId="77777777" w:rsidR="00E46A2D" w:rsidRDefault="00E46A2D" w:rsidP="00E46A2D">
                              <w:pPr>
                                <w:jc w:val="center"/>
                                <w:rPr>
                                  <w:rFonts w:ascii="Calibri" w:eastAsia="Calibri" w:hAnsi="Calibri" w:cs="Arial"/>
                                </w:rPr>
                              </w:pPr>
                              <w:r>
                                <w:rPr>
                                  <w:rFonts w:ascii="Calibri" w:eastAsia="Calibri" w:hAnsi="Calibri" w:cs="Arial"/>
                                </w:rPr>
                                <w:t>SDK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0128143" name="Straight Arrow Connector 1020128143"/>
                        <wps:cNvCnPr/>
                        <wps:spPr>
                          <a:xfrm>
                            <a:off x="1168129" y="3562578"/>
                            <a:ext cx="0" cy="335409"/>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6712919" name="Text Box 56"/>
                        <wps:cNvSpPr txBox="1"/>
                        <wps:spPr>
                          <a:xfrm>
                            <a:off x="597309" y="3894993"/>
                            <a:ext cx="1178350" cy="365386"/>
                          </a:xfrm>
                          <a:prstGeom prst="rect">
                            <a:avLst/>
                          </a:prstGeom>
                          <a:solidFill>
                            <a:srgbClr val="FFC000"/>
                          </a:solidFill>
                          <a:ln w="6350">
                            <a:solidFill>
                              <a:prstClr val="black"/>
                            </a:solidFill>
                          </a:ln>
                        </wps:spPr>
                        <wps:txbx>
                          <w:txbxContent>
                            <w:p w14:paraId="6899D936" w14:textId="77777777" w:rsidR="00E46A2D" w:rsidRDefault="00E46A2D" w:rsidP="00E46A2D">
                              <w:pPr>
                                <w:jc w:val="center"/>
                                <w:rPr>
                                  <w:rFonts w:ascii="Calibri" w:eastAsia="Calibri" w:hAnsi="Calibri" w:cs="Arial"/>
                                </w:rPr>
                              </w:pPr>
                              <w:r>
                                <w:rPr>
                                  <w:rFonts w:ascii="Calibri" w:eastAsia="Calibri" w:hAnsi="Calibri" w:cs="Arial"/>
                                </w:rPr>
                                <w:t>MACT Driver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5450562" name="Straight Arrow Connector 1755450562"/>
                        <wps:cNvCnPr/>
                        <wps:spPr>
                          <a:xfrm>
                            <a:off x="1237431" y="4260379"/>
                            <a:ext cx="0" cy="29987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9787880" name="Text Box 7"/>
                        <wps:cNvSpPr txBox="1"/>
                        <wps:spPr>
                          <a:xfrm>
                            <a:off x="3257351" y="2737704"/>
                            <a:ext cx="1723424" cy="1833305"/>
                          </a:xfrm>
                          <a:prstGeom prst="rect">
                            <a:avLst/>
                          </a:prstGeom>
                          <a:solidFill>
                            <a:srgbClr val="00B0F0"/>
                          </a:solidFill>
                          <a:ln w="6350">
                            <a:solidFill>
                              <a:prstClr val="black"/>
                            </a:solidFill>
                          </a:ln>
                        </wps:spPr>
                        <wps:txbx>
                          <w:txbxContent>
                            <w:p w14:paraId="712EEA6B" w14:textId="77777777" w:rsidR="00E46A2D" w:rsidRDefault="00E46A2D" w:rsidP="00E46A2D">
                              <w:pPr>
                                <w:rPr>
                                  <w:rFonts w:ascii="Calibri" w:eastAsia="Calibri" w:hAnsi="Calibri" w:cs="Arial"/>
                                </w:rPr>
                              </w:pPr>
                              <w:r>
                                <w:rPr>
                                  <w:rFonts w:ascii="Calibri" w:eastAsia="Calibri" w:hAnsi="Calibri" w:cs="Arial"/>
                                </w:rPr>
                                <w:t>SDK phread</w:t>
                              </w:r>
                            </w:p>
                            <w:p w14:paraId="2FE40A1A" w14:textId="77777777" w:rsidR="00E46A2D" w:rsidRDefault="00E46A2D" w:rsidP="00E46A2D">
                              <w:pPr>
                                <w:jc w:val="center"/>
                                <w:rPr>
                                  <w:rFonts w:ascii="Calibri" w:eastAsia="Calibri" w:hAnsi="Calibri" w:cs="Arial"/>
                                </w:rPr>
                              </w:pPr>
                              <w:r>
                                <w:rPr>
                                  <w:rFonts w:ascii="Calibri" w:eastAsia="Calibri" w:hAnsi="Calibri" w:cs="Arial"/>
                                </w:rPr>
                                <w:t> </w:t>
                              </w:r>
                            </w:p>
                            <w:p w14:paraId="5A644B67" w14:textId="77777777" w:rsidR="00E46A2D" w:rsidRDefault="00E46A2D" w:rsidP="00E46A2D">
                              <w:pPr>
                                <w:jc w:val="center"/>
                                <w:rPr>
                                  <w:rFonts w:ascii="Calibri" w:eastAsia="Calibri" w:hAnsi="Calibri" w:cs="Arial"/>
                                </w:rPr>
                              </w:pPr>
                              <w:r>
                                <w:rPr>
                                  <w:rFonts w:ascii="Calibri" w:eastAsia="Calibri" w:hAnsi="Calibri" w:cs="Arial"/>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55278719" name="Text Box 56"/>
                        <wps:cNvSpPr txBox="1"/>
                        <wps:spPr>
                          <a:xfrm>
                            <a:off x="3347155" y="3094486"/>
                            <a:ext cx="1528341" cy="390191"/>
                          </a:xfrm>
                          <a:prstGeom prst="rect">
                            <a:avLst/>
                          </a:prstGeom>
                          <a:solidFill>
                            <a:srgbClr val="FFC000"/>
                          </a:solidFill>
                          <a:ln w="6350">
                            <a:solidFill>
                              <a:prstClr val="black"/>
                            </a:solidFill>
                          </a:ln>
                        </wps:spPr>
                        <wps:txbx>
                          <w:txbxContent>
                            <w:p w14:paraId="54ADA4F4" w14:textId="77777777" w:rsidR="00E46A2D" w:rsidRDefault="00E46A2D" w:rsidP="00E46A2D">
                              <w:pPr>
                                <w:jc w:val="center"/>
                                <w:rPr>
                                  <w:rFonts w:ascii="Calibri" w:eastAsia="Calibri" w:hAnsi="Calibri" w:cs="Arial"/>
                                </w:rPr>
                              </w:pPr>
                              <w:r>
                                <w:rPr>
                                  <w:rFonts w:ascii="Calibri" w:eastAsia="Calibri" w:hAnsi="Calibri" w:cs="Arial"/>
                                </w:rPr>
                                <w:t>MAC Change Callback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8221684" name="Text Box 11"/>
                        <wps:cNvSpPr txBox="1"/>
                        <wps:spPr>
                          <a:xfrm>
                            <a:off x="604043" y="5901965"/>
                            <a:ext cx="516902" cy="246916"/>
                          </a:xfrm>
                          <a:prstGeom prst="rect">
                            <a:avLst/>
                          </a:prstGeom>
                          <a:solidFill>
                            <a:schemeClr val="lt1"/>
                          </a:solidFill>
                          <a:ln w="6350">
                            <a:noFill/>
                          </a:ln>
                        </wps:spPr>
                        <wps:txbx>
                          <w:txbxContent>
                            <w:p w14:paraId="249E0C1E" w14:textId="77777777" w:rsidR="00E46A2D" w:rsidRDefault="00E46A2D" w:rsidP="00E46A2D">
                              <w:pPr>
                                <w:rPr>
                                  <w:rFonts w:ascii="Calibri" w:eastAsia="Calibri" w:hAnsi="Calibri" w:cs="Arial"/>
                                  <w:color w:val="0070C0"/>
                                </w:rPr>
                              </w:pPr>
                              <w:r>
                                <w:rPr>
                                  <w:rFonts w:ascii="Calibri" w:eastAsia="Calibri" w:hAnsi="Calibri" w:cs="Arial"/>
                                  <w:color w:val="0070C0"/>
                                </w:rPr>
                                <w:t>TIPC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2954722" name="Straight Arrow Connector 1632954722"/>
                        <wps:cNvCnPr/>
                        <wps:spPr>
                          <a:xfrm>
                            <a:off x="298515" y="6037270"/>
                            <a:ext cx="30490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2668082" name="Straight Arrow Connector 852668082"/>
                        <wps:cNvCnPr/>
                        <wps:spPr>
                          <a:xfrm>
                            <a:off x="1146510" y="6038517"/>
                            <a:ext cx="30490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92386158" name="Straight Arrow Connector 992386158"/>
                        <wps:cNvCnPr/>
                        <wps:spPr>
                          <a:xfrm>
                            <a:off x="2616159" y="6039764"/>
                            <a:ext cx="304904"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674029" name="Text Box 7"/>
                        <wps:cNvSpPr txBox="1"/>
                        <wps:spPr>
                          <a:xfrm>
                            <a:off x="1450167" y="5896354"/>
                            <a:ext cx="1156016" cy="246916"/>
                          </a:xfrm>
                          <a:prstGeom prst="rect">
                            <a:avLst/>
                          </a:prstGeom>
                          <a:solidFill>
                            <a:schemeClr val="lt1"/>
                          </a:solidFill>
                          <a:ln w="6350">
                            <a:noFill/>
                          </a:ln>
                        </wps:spPr>
                        <wps:txbx>
                          <w:txbxContent>
                            <w:p w14:paraId="5E43AED1" w14:textId="77777777" w:rsidR="00E46A2D" w:rsidRDefault="00E46A2D" w:rsidP="00E46A2D">
                              <w:pPr>
                                <w:rPr>
                                  <w:rFonts w:ascii="Calibri" w:eastAsia="Calibri" w:hAnsi="Calibri" w:cs="Arial"/>
                                </w:rPr>
                              </w:pPr>
                              <w:r>
                                <w:rPr>
                                  <w:rFonts w:ascii="Calibri" w:eastAsia="Calibri" w:hAnsi="Calibri" w:cs="Arial"/>
                                </w:rPr>
                                <w:t>FIFO of fixed size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1646328" name="Text Box 7"/>
                        <wps:cNvSpPr txBox="1"/>
                        <wps:spPr>
                          <a:xfrm>
                            <a:off x="2923557" y="5896354"/>
                            <a:ext cx="516903" cy="246916"/>
                          </a:xfrm>
                          <a:prstGeom prst="rect">
                            <a:avLst/>
                          </a:prstGeom>
                          <a:solidFill>
                            <a:schemeClr val="lt1"/>
                          </a:solidFill>
                          <a:ln w="6350">
                            <a:noFill/>
                          </a:ln>
                        </wps:spPr>
                        <wps:txbx>
                          <w:txbxContent>
                            <w:p w14:paraId="6596728C" w14:textId="77777777" w:rsidR="00E46A2D" w:rsidRDefault="00E46A2D" w:rsidP="00E46A2D">
                              <w:pPr>
                                <w:rPr>
                                  <w:rFonts w:ascii="Calibri" w:eastAsia="Calibri" w:hAnsi="Calibri" w:cs="Arial"/>
                                  <w:color w:val="C00000"/>
                                </w:rPr>
                              </w:pPr>
                              <w:r>
                                <w:rPr>
                                  <w:rFonts w:ascii="Calibri" w:eastAsia="Calibri" w:hAnsi="Calibri" w:cs="Arial"/>
                                  <w:color w:val="C00000"/>
                                </w:rPr>
                                <w:t>Calls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8537621" name="Straight Arrow Connector 1058537621"/>
                        <wps:cNvCnPr/>
                        <wps:spPr>
                          <a:xfrm flipH="1" flipV="1">
                            <a:off x="2392680" y="734695"/>
                            <a:ext cx="73929" cy="2117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6156936" name="Text Box 2066156936"/>
                        <wps:cNvSpPr txBox="1"/>
                        <wps:spPr>
                          <a:xfrm>
                            <a:off x="381028" y="5256775"/>
                            <a:ext cx="2628494" cy="659409"/>
                          </a:xfrm>
                          <a:prstGeom prst="rect">
                            <a:avLst/>
                          </a:prstGeom>
                          <a:solidFill>
                            <a:schemeClr val="lt1"/>
                          </a:solidFill>
                          <a:ln w="6350">
                            <a:noFill/>
                          </a:ln>
                        </wps:spPr>
                        <wps:txbx>
                          <w:txbxContent>
                            <w:p w14:paraId="57B550E8" w14:textId="77777777" w:rsidR="00E46A2D" w:rsidRDefault="00E46A2D" w:rsidP="00E46A2D">
                              <w:r w:rsidRPr="004E493A">
                                <w:rPr>
                                  <w:sz w:val="20"/>
                                  <w:szCs w:val="20"/>
                                </w:rPr>
                                <w:t xml:space="preserve">1 – </w:t>
                              </w:r>
                              <w:r>
                                <w:rPr>
                                  <w:sz w:val="20"/>
                                  <w:szCs w:val="20"/>
                                </w:rPr>
                                <w:t xml:space="preserve">local </w:t>
                              </w:r>
                              <w:r w:rsidRPr="004E493A">
                                <w:rPr>
                                  <w:sz w:val="20"/>
                                  <w:szCs w:val="20"/>
                                </w:rPr>
                                <w:t>dynamic MAC</w:t>
                              </w:r>
                              <w:r>
                                <w:t xml:space="preserve"> addresses, </w:t>
                              </w:r>
                            </w:p>
                            <w:p w14:paraId="61EDAB45" w14:textId="77777777" w:rsidR="00E46A2D" w:rsidRDefault="00E46A2D" w:rsidP="00E46A2D">
                              <w:pPr>
                                <w:rPr>
                                  <w:rFonts w:ascii="Calibri" w:eastAsia="Calibri" w:hAnsi="Calibri" w:cs="Arial"/>
                                </w:rPr>
                              </w:pPr>
                              <w:r>
                                <w:rPr>
                                  <w:rFonts w:ascii="Calibri" w:eastAsia="Calibri" w:hAnsi="Calibri" w:cs="Arial"/>
                                  <w:sz w:val="20"/>
                                  <w:szCs w:val="20"/>
                                </w:rPr>
                                <w:t>2 – local static MAC</w:t>
                              </w:r>
                              <w:r>
                                <w:rPr>
                                  <w:rFonts w:ascii="Calibri" w:eastAsia="Calibri" w:hAnsi="Calibri" w:cs="Arial"/>
                                </w:rPr>
                                <w:t xml:space="preserve"> addresses,</w:t>
                              </w:r>
                            </w:p>
                            <w:p w14:paraId="75D071D8" w14:textId="0D0D9810" w:rsidR="00E46A2D" w:rsidRDefault="00E46A2D" w:rsidP="00E46A2D">
                              <w:r>
                                <w:rPr>
                                  <w:rFonts w:ascii="Calibri" w:eastAsia="Calibri" w:hAnsi="Calibri" w:cs="Arial"/>
                                </w:rPr>
                                <w:t>3 – remote controlled MAC address</w:t>
                              </w:r>
                              <w:r w:rsidR="00F27DEC">
                                <w:rPr>
                                  <w:rFonts w:ascii="Calibri" w:eastAsia="Calibri" w:hAnsi="Calibri" w:cs="Arial"/>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813347" name="Straight Arrow Connector 335813347"/>
                        <wps:cNvCnPr/>
                        <wps:spPr>
                          <a:xfrm flipH="1">
                            <a:off x="2899796" y="3284119"/>
                            <a:ext cx="44735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2496717" name="Text Box 1"/>
                        <wps:cNvSpPr txBox="1"/>
                        <wps:spPr>
                          <a:xfrm>
                            <a:off x="2523420" y="1202050"/>
                            <a:ext cx="304904" cy="273050"/>
                          </a:xfrm>
                          <a:prstGeom prst="rect">
                            <a:avLst/>
                          </a:prstGeom>
                          <a:solidFill>
                            <a:schemeClr val="bg1"/>
                          </a:solidFill>
                          <a:ln w="6350">
                            <a:noFill/>
                          </a:ln>
                        </wps:spPr>
                        <wps:txbx>
                          <w:txbxContent>
                            <w:p w14:paraId="58AC6E5E" w14:textId="77777777" w:rsidR="00E46A2D" w:rsidRDefault="00E46A2D" w:rsidP="00E46A2D">
                              <w:pPr>
                                <w:rPr>
                                  <w:rFonts w:ascii="Calibri" w:eastAsia="Calibri" w:hAnsi="Calibri" w:cs="Arial"/>
                                </w:rPr>
                              </w:pPr>
                              <w:r>
                                <w:rPr>
                                  <w:rFonts w:ascii="Calibri" w:eastAsia="Calibri" w:hAnsi="Calibri" w:cs="Arial"/>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598628" name="Text Box 1"/>
                        <wps:cNvSpPr txBox="1"/>
                        <wps:spPr>
                          <a:xfrm>
                            <a:off x="276800" y="1348739"/>
                            <a:ext cx="1856800" cy="639587"/>
                          </a:xfrm>
                          <a:prstGeom prst="rect">
                            <a:avLst/>
                          </a:prstGeom>
                          <a:solidFill>
                            <a:srgbClr val="FFFF00"/>
                          </a:solidFill>
                          <a:ln w="6350">
                            <a:solidFill>
                              <a:prstClr val="black"/>
                            </a:solidFill>
                          </a:ln>
                        </wps:spPr>
                        <wps:txbx>
                          <w:txbxContent>
                            <w:p w14:paraId="7239AE7B" w14:textId="6B3761BA" w:rsidR="00E46A2D" w:rsidRDefault="00E46A2D" w:rsidP="00E46A2D">
                              <w:pPr>
                                <w:rPr>
                                  <w:rFonts w:ascii="Calibri" w:eastAsia="Calibri" w:hAnsi="Calibri" w:cs="Arial"/>
                                </w:rPr>
                              </w:pPr>
                              <w:r>
                                <w:rPr>
                                  <w:rFonts w:ascii="Calibri" w:eastAsia="Calibri" w:hAnsi="Calibri" w:cs="Arial"/>
                                </w:rPr>
                                <w:t>LC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0760187" name="Text Box 1"/>
                        <wps:cNvSpPr txBox="1"/>
                        <wps:spPr>
                          <a:xfrm>
                            <a:off x="559528" y="1551305"/>
                            <a:ext cx="1092835" cy="277495"/>
                          </a:xfrm>
                          <a:prstGeom prst="rect">
                            <a:avLst/>
                          </a:prstGeom>
                          <a:solidFill>
                            <a:schemeClr val="bg1"/>
                          </a:solidFill>
                          <a:ln w="6350">
                            <a:solidFill>
                              <a:prstClr val="black"/>
                            </a:solidFill>
                          </a:ln>
                        </wps:spPr>
                        <wps:txbx>
                          <w:txbxContent>
                            <w:p w14:paraId="6A12F293" w14:textId="3ADF82CF" w:rsidR="00E46A2D" w:rsidRDefault="00E46A2D" w:rsidP="00E46A2D">
                              <w:pPr>
                                <w:jc w:val="center"/>
                                <w:rPr>
                                  <w:rFonts w:ascii="Calibri" w:eastAsia="Calibri" w:hAnsi="Calibri" w:cs="Arial"/>
                                </w:rPr>
                              </w:pPr>
                              <w:r>
                                <w:rPr>
                                  <w:rFonts w:ascii="Calibri" w:eastAsia="Calibri" w:hAnsi="Calibri" w:cs="Arial"/>
                                </w:rPr>
                                <w:t> </w:t>
                              </w:r>
                              <w:r w:rsidR="00F27DEC">
                                <w:rPr>
                                  <w:rFonts w:ascii="Calibri" w:eastAsia="Calibri" w:hAnsi="Calibri" w:cs="Arial"/>
                                </w:rPr>
                                <w:t>FIB/EVPN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5218123" name="Straight Arrow Connector 1455218123"/>
                        <wps:cNvCnPr>
                          <a:endCxn id="1785139237" idx="0"/>
                        </wps:cNvCnPr>
                        <wps:spPr>
                          <a:xfrm>
                            <a:off x="1127875" y="1828800"/>
                            <a:ext cx="24980" cy="1100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1005621" name="Text Box 1"/>
                        <wps:cNvSpPr txBox="1"/>
                        <wps:spPr>
                          <a:xfrm>
                            <a:off x="1451414" y="995340"/>
                            <a:ext cx="647700" cy="273050"/>
                          </a:xfrm>
                          <a:prstGeom prst="rect">
                            <a:avLst/>
                          </a:prstGeom>
                          <a:solidFill>
                            <a:schemeClr val="bg1"/>
                          </a:solidFill>
                          <a:ln w="6350">
                            <a:noFill/>
                          </a:ln>
                        </wps:spPr>
                        <wps:txbx>
                          <w:txbxContent>
                            <w:p w14:paraId="1B9DB151" w14:textId="77777777" w:rsidR="00F27DEC" w:rsidRDefault="00F27DEC" w:rsidP="00F27DEC">
                              <w:pPr>
                                <w:rPr>
                                  <w:rFonts w:ascii="Calibri" w:eastAsia="Calibri" w:hAnsi="Calibri" w:cs="Arial"/>
                                </w:rPr>
                              </w:pPr>
                              <w:r>
                                <w:rPr>
                                  <w:rFonts w:ascii="Calibri" w:eastAsia="Calibri" w:hAnsi="Calibri" w:cs="Arial"/>
                                </w:rPr>
                                <w:t>1, 2, 3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2070059" name="Straight Arrow Connector 812070059"/>
                        <wps:cNvCnPr>
                          <a:endCxn id="1710760187" idx="0"/>
                        </wps:cNvCnPr>
                        <wps:spPr>
                          <a:xfrm flipH="1">
                            <a:off x="1105946" y="734695"/>
                            <a:ext cx="669713" cy="816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033C2A6" id="Canvas 32" o:spid="_x0000_s1062" editas="canvas" style="width:424.2pt;height:492.6pt;mso-position-horizontal-relative:char;mso-position-vertical-relative:line" coordsize="53873,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">
                <v:shape id="_x0000_s1063" type="#_x0000_t75" style="position:absolute;width:53873;height:62560;visibility:visible;mso-wrap-style:square" filled="t" stroked="t" strokecolor="#7030a0">
                  <v:fill o:detectmouseclick="t"/>
                  <v:path o:connecttype="none"/>
                </v:shape>
                <v:shape id="Text Box 1541012860" o:spid="_x0000_s1064" type="#_x0000_t202" style="position:absolute;left:2073;top:2579;width:49303;height:6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" fillcolor="yellow" strokeweight=".5pt">
                  <v:textbox>
                    <w:txbxContent>
                      <w:p w14:paraId="7FB95CA1" w14:textId="34E22BF4" w:rsidR="00E46A2D" w:rsidRDefault="00E46A2D" w:rsidP="00E46A2D">
                        <w:r>
                          <w:t>CPM</w:t>
                        </w:r>
                      </w:p>
                    </w:txbxContent>
                  </v:textbox>
                </v:shape>
                <v:shape id="Text Box 1036777217" o:spid="_x0000_s1065" type="#_x0000_t202" style="position:absolute;left:11593;top:21178;width:6478;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" fillcolor="white [3212]" stroked="f" strokeweight=".5pt">
                  <v:textbox>
                    <w:txbxContent>
                      <w:p w14:paraId="05237671" w14:textId="77777777" w:rsidR="00E46A2D" w:rsidRDefault="00E46A2D" w:rsidP="00E46A2D">
                        <w:r>
                          <w:t>1, 2, 3</w:t>
                        </w:r>
                      </w:p>
                    </w:txbxContent>
                  </v:textbox>
                </v:shape>
                <v:shape id="_x0000_s1066" type="#_x0000_t202" style="position:absolute;left:2768;top:25708;width:49302;height:26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" fillcolor="yellow" strokeweight=".5pt">
                  <v:textbox>
                    <w:txbxContent>
                      <w:p w14:paraId="3C837A88" w14:textId="77777777" w:rsidR="00E46A2D" w:rsidRDefault="00E46A2D" w:rsidP="00E46A2D">
                        <w:pPr>
                          <w:rPr>
                            <w:rFonts w:ascii="Calibri" w:eastAsia="Calibri" w:hAnsi="Calibri" w:cs="Arial"/>
                          </w:rPr>
                        </w:pPr>
                        <w:r>
                          <w:rPr>
                            <w:rFonts w:ascii="Calibri" w:eastAsia="Calibri" w:hAnsi="Calibri" w:cs="Arial"/>
                          </w:rPr>
                          <w:t>BCMRM</w:t>
                        </w:r>
                      </w:p>
                    </w:txbxContent>
                  </v:textbox>
                </v:shape>
                <v:shape id="Text Box 2" o:spid="_x0000_s1067" type="#_x0000_t202" style="position:absolute;left:7451;top:29294;width:8154;height:6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" fillcolor="#ffc000" strokeweight=".5pt">
                  <v:textbox>
                    <w:txbxContent>
                      <w:p w14:paraId="1B009710" w14:textId="77777777" w:rsidR="00E46A2D" w:rsidRDefault="00E46A2D" w:rsidP="00E46A2D">
                        <w:pPr>
                          <w:jc w:val="center"/>
                          <w:rPr>
                            <w:rFonts w:ascii="Calibri" w:eastAsia="Calibri" w:hAnsi="Calibri" w:cs="Arial"/>
                          </w:rPr>
                        </w:pPr>
                        <w:r>
                          <w:rPr>
                            <w:rFonts w:ascii="Calibri" w:eastAsia="Calibri" w:hAnsi="Calibri" w:cs="Arial"/>
                          </w:rPr>
                          <w:t>EVPN Handler</w:t>
                        </w:r>
                      </w:p>
                      <w:p w14:paraId="00B00A9F" w14:textId="77777777" w:rsidR="00E46A2D" w:rsidRDefault="00E46A2D" w:rsidP="00E46A2D">
                        <w:pPr>
                          <w:jc w:val="center"/>
                          <w:rPr>
                            <w:rFonts w:ascii="Calibri" w:eastAsia="Calibri" w:hAnsi="Calibri" w:cs="Arial"/>
                          </w:rPr>
                        </w:pPr>
                        <w:r>
                          <w:rPr>
                            <w:rFonts w:ascii="Calibri" w:eastAsia="Calibri" w:hAnsi="Calibri" w:cs="Arial"/>
                          </w:rPr>
                          <w:t>pthread</w:t>
                        </w:r>
                      </w:p>
                    </w:txbxContent>
                  </v:textbox>
                </v:shape>
                <v:shape id="Text Box 56" o:spid="_x0000_s1068" type="#_x0000_t202" style="position:absolute;left:19641;top:28523;width:9356;height:7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" fillcolor="#ffc000" strokeweight=".5pt">
                  <v:textbox>
                    <w:txbxContent>
                      <w:p w14:paraId="7C942603" w14:textId="77777777" w:rsidR="00E46A2D" w:rsidRDefault="00E46A2D" w:rsidP="00E46A2D">
                        <w:pPr>
                          <w:jc w:val="center"/>
                          <w:rPr>
                            <w:rFonts w:ascii="Calibri" w:eastAsia="Calibri" w:hAnsi="Calibri" w:cs="Arial"/>
                          </w:rPr>
                        </w:pPr>
                        <w:r>
                          <w:rPr>
                            <w:rFonts w:ascii="Calibri" w:eastAsia="Calibri" w:hAnsi="Calibri" w:cs="Arial"/>
                          </w:rPr>
                          <w:t xml:space="preserve">MACT </w:t>
                        </w:r>
                      </w:p>
                      <w:p w14:paraId="5A834065" w14:textId="77777777" w:rsidR="00E46A2D" w:rsidRDefault="00E46A2D" w:rsidP="00E46A2D">
                        <w:pPr>
                          <w:jc w:val="center"/>
                          <w:rPr>
                            <w:rFonts w:ascii="Calibri" w:eastAsia="Calibri" w:hAnsi="Calibri" w:cs="Arial"/>
                          </w:rPr>
                        </w:pPr>
                        <w:r>
                          <w:rPr>
                            <w:rFonts w:ascii="Calibri" w:eastAsia="Calibri" w:hAnsi="Calibri" w:cs="Arial"/>
                          </w:rPr>
                          <w:t>Change</w:t>
                        </w:r>
                      </w:p>
                      <w:p w14:paraId="784A3915" w14:textId="77777777" w:rsidR="00E46A2D" w:rsidRDefault="00E46A2D" w:rsidP="00E46A2D">
                        <w:pPr>
                          <w:jc w:val="center"/>
                          <w:rPr>
                            <w:rFonts w:ascii="Calibri" w:eastAsia="Calibri" w:hAnsi="Calibri" w:cs="Arial"/>
                          </w:rPr>
                        </w:pPr>
                        <w:r>
                          <w:rPr>
                            <w:rFonts w:ascii="Calibri" w:eastAsia="Calibri" w:hAnsi="Calibri" w:cs="Arial"/>
                          </w:rPr>
                          <w:t>pthread</w:t>
                        </w:r>
                      </w:p>
                    </w:txbxContent>
                  </v:textbox>
                </v:shape>
                <v:shape id="Text Box 3" o:spid="_x0000_s1069" type="#_x0000_t202" style="position:absolute;left:6076;top:45714;width:43731;height:3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" fillcolor="#00b0f0" strokeweight=".5pt">
                  <v:textbox>
                    <w:txbxContent>
                      <w:p w14:paraId="527CC507" w14:textId="77777777" w:rsidR="00E46A2D" w:rsidRDefault="00E46A2D" w:rsidP="00E46A2D">
                        <w:pPr>
                          <w:jc w:val="center"/>
                          <w:rPr>
                            <w:rFonts w:ascii="Calibri" w:eastAsia="Calibri" w:hAnsi="Calibri" w:cs="Arial"/>
                          </w:rPr>
                        </w:pPr>
                        <w:r>
                          <w:rPr>
                            <w:rFonts w:ascii="Calibri" w:eastAsia="Calibri" w:hAnsi="Calibri" w:cs="Arial"/>
                          </w:rPr>
                          <w:t>SDK</w:t>
                        </w:r>
                      </w:p>
                    </w:txbxContent>
                  </v:textbox>
                </v:shape>
                <v:shape id="Straight Arrow Connector 1020128143" o:spid="_x0000_s1070" type="#_x0000_t32" style="position:absolute;left:11681;top:35625;width:0;height:3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" strokecolor="#c00000">
                  <v:stroke endarrow="block"/>
                </v:shape>
                <v:shape id="Text Box 56" o:spid="_x0000_s1071" type="#_x0000_t202" style="position:absolute;left:5973;top:38949;width:11783;height:3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" fillcolor="#ffc000" strokeweight=".5pt">
                  <v:textbox>
                    <w:txbxContent>
                      <w:p w14:paraId="6899D936" w14:textId="77777777" w:rsidR="00E46A2D" w:rsidRDefault="00E46A2D" w:rsidP="00E46A2D">
                        <w:pPr>
                          <w:jc w:val="center"/>
                          <w:rPr>
                            <w:rFonts w:ascii="Calibri" w:eastAsia="Calibri" w:hAnsi="Calibri" w:cs="Arial"/>
                          </w:rPr>
                        </w:pPr>
                        <w:r>
                          <w:rPr>
                            <w:rFonts w:ascii="Calibri" w:eastAsia="Calibri" w:hAnsi="Calibri" w:cs="Arial"/>
                          </w:rPr>
                          <w:t>MACT Driver</w:t>
                        </w:r>
                      </w:p>
                    </w:txbxContent>
                  </v:textbox>
                </v:shape>
                <v:shape id="Straight Arrow Connector 1755450562" o:spid="_x0000_s1072" type="#_x0000_t32" style="position:absolute;left:12374;top:42603;width:0;height:29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" strokecolor="#c00000">
                  <v:stroke endarrow="block"/>
                </v:shape>
                <v:shape id="_x0000_s1073" type="#_x0000_t202" style="position:absolute;left:32573;top:27377;width:17234;height:18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" fillcolor="#00b0f0" strokeweight=".5pt">
                  <v:textbox>
                    <w:txbxContent>
                      <w:p w14:paraId="712EEA6B" w14:textId="77777777" w:rsidR="00E46A2D" w:rsidRDefault="00E46A2D" w:rsidP="00E46A2D">
                        <w:pPr>
                          <w:rPr>
                            <w:rFonts w:ascii="Calibri" w:eastAsia="Calibri" w:hAnsi="Calibri" w:cs="Arial"/>
                          </w:rPr>
                        </w:pPr>
                        <w:r>
                          <w:rPr>
                            <w:rFonts w:ascii="Calibri" w:eastAsia="Calibri" w:hAnsi="Calibri" w:cs="Arial"/>
                          </w:rPr>
                          <w:t>SDK phread</w:t>
                        </w:r>
                      </w:p>
                      <w:p w14:paraId="2FE40A1A" w14:textId="77777777" w:rsidR="00E46A2D" w:rsidRDefault="00E46A2D" w:rsidP="00E46A2D">
                        <w:pPr>
                          <w:jc w:val="center"/>
                          <w:rPr>
                            <w:rFonts w:ascii="Calibri" w:eastAsia="Calibri" w:hAnsi="Calibri" w:cs="Arial"/>
                          </w:rPr>
                        </w:pPr>
                        <w:r>
                          <w:rPr>
                            <w:rFonts w:ascii="Calibri" w:eastAsia="Calibri" w:hAnsi="Calibri" w:cs="Arial"/>
                          </w:rPr>
                          <w:t> </w:t>
                        </w:r>
                      </w:p>
                      <w:p w14:paraId="5A644B67" w14:textId="77777777" w:rsidR="00E46A2D" w:rsidRDefault="00E46A2D" w:rsidP="00E46A2D">
                        <w:pPr>
                          <w:jc w:val="center"/>
                          <w:rPr>
                            <w:rFonts w:ascii="Calibri" w:eastAsia="Calibri" w:hAnsi="Calibri" w:cs="Arial"/>
                          </w:rPr>
                        </w:pPr>
                        <w:r>
                          <w:rPr>
                            <w:rFonts w:ascii="Calibri" w:eastAsia="Calibri" w:hAnsi="Calibri" w:cs="Arial"/>
                          </w:rPr>
                          <w:t> </w:t>
                        </w:r>
                      </w:p>
                    </w:txbxContent>
                  </v:textbox>
                </v:shape>
                <v:shape id="Text Box 56" o:spid="_x0000_s1074" type="#_x0000_t202" style="position:absolute;left:33471;top:30944;width:15283;height:3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" fillcolor="#ffc000" strokeweight=".5pt">
                  <v:textbox>
                    <w:txbxContent>
                      <w:p w14:paraId="54ADA4F4" w14:textId="77777777" w:rsidR="00E46A2D" w:rsidRDefault="00E46A2D" w:rsidP="00E46A2D">
                        <w:pPr>
                          <w:jc w:val="center"/>
                          <w:rPr>
                            <w:rFonts w:ascii="Calibri" w:eastAsia="Calibri" w:hAnsi="Calibri" w:cs="Arial"/>
                          </w:rPr>
                        </w:pPr>
                        <w:r>
                          <w:rPr>
                            <w:rFonts w:ascii="Calibri" w:eastAsia="Calibri" w:hAnsi="Calibri" w:cs="Arial"/>
                          </w:rPr>
                          <w:t>MAC Change Callback</w:t>
                        </w:r>
                      </w:p>
                    </w:txbxContent>
                  </v:textbox>
                </v:shape>
                <v:shape id="Text Box 11" o:spid="_x0000_s1075" type="#_x0000_t202" style="position:absolute;left:6040;top:59019;width:5169;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" fillcolor="white [3201]" stroked="f" strokeweight=".5pt">
                  <v:textbox>
                    <w:txbxContent>
                      <w:p w14:paraId="249E0C1E" w14:textId="77777777" w:rsidR="00E46A2D" w:rsidRDefault="00E46A2D" w:rsidP="00E46A2D">
                        <w:pPr>
                          <w:rPr>
                            <w:rFonts w:ascii="Calibri" w:eastAsia="Calibri" w:hAnsi="Calibri" w:cs="Arial"/>
                            <w:color w:val="0070C0"/>
                          </w:rPr>
                        </w:pPr>
                        <w:r>
                          <w:rPr>
                            <w:rFonts w:ascii="Calibri" w:eastAsia="Calibri" w:hAnsi="Calibri" w:cs="Arial"/>
                            <w:color w:val="0070C0"/>
                          </w:rPr>
                          <w:t>TIPC</w:t>
                        </w:r>
                      </w:p>
                    </w:txbxContent>
                  </v:textbox>
                </v:shape>
                <v:shape id="Straight Arrow Connector 1632954722" o:spid="_x0000_s1076" type="#_x0000_t32" style="position:absolute;left:2985;top:60372;width:30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" strokecolor="#4579b8 [3044]">
                  <v:stroke endarrow="block"/>
                </v:shape>
                <v:shape id="Straight Arrow Connector 852668082" o:spid="_x0000_s1077" type="#_x0000_t32" style="position:absolute;left:11465;top:60385;width:30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" strokecolor="black [3213]">
                  <v:stroke endarrow="block"/>
                </v:shape>
                <v:shape id="Straight Arrow Connector 992386158" o:spid="_x0000_s1078" type="#_x0000_t32" style="position:absolute;left:26161;top:60397;width:30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" strokecolor="#c00000">
                  <v:stroke endarrow="block"/>
                </v:shape>
                <v:shape id="_x0000_s1079" type="#_x0000_t202" style="position:absolute;left:14501;top:58963;width:11560;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" fillcolor="white [3201]" stroked="f" strokeweight=".5pt">
                  <v:textbox>
                    <w:txbxContent>
                      <w:p w14:paraId="5E43AED1" w14:textId="77777777" w:rsidR="00E46A2D" w:rsidRDefault="00E46A2D" w:rsidP="00E46A2D">
                        <w:pPr>
                          <w:rPr>
                            <w:rFonts w:ascii="Calibri" w:eastAsia="Calibri" w:hAnsi="Calibri" w:cs="Arial"/>
                          </w:rPr>
                        </w:pPr>
                        <w:r>
                          <w:rPr>
                            <w:rFonts w:ascii="Calibri" w:eastAsia="Calibri" w:hAnsi="Calibri" w:cs="Arial"/>
                          </w:rPr>
                          <w:t>FIFO of fixed size</w:t>
                        </w:r>
                      </w:p>
                    </w:txbxContent>
                  </v:textbox>
                </v:shape>
                <v:shape id="_x0000_s1080" type="#_x0000_t202" style="position:absolute;left:29235;top:58963;width:5169;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" fillcolor="white [3201]" stroked="f" strokeweight=".5pt">
                  <v:textbox>
                    <w:txbxContent>
                      <w:p w14:paraId="6596728C" w14:textId="77777777" w:rsidR="00E46A2D" w:rsidRDefault="00E46A2D" w:rsidP="00E46A2D">
                        <w:pPr>
                          <w:rPr>
                            <w:rFonts w:ascii="Calibri" w:eastAsia="Calibri" w:hAnsi="Calibri" w:cs="Arial"/>
                            <w:color w:val="C00000"/>
                          </w:rPr>
                        </w:pPr>
                        <w:r>
                          <w:rPr>
                            <w:rFonts w:ascii="Calibri" w:eastAsia="Calibri" w:hAnsi="Calibri" w:cs="Arial"/>
                            <w:color w:val="C00000"/>
                          </w:rPr>
                          <w:t>Calls</w:t>
                        </w:r>
                      </w:p>
                    </w:txbxContent>
                  </v:textbox>
                </v:shape>
                <v:shape id="Straight Arrow Connector 1058537621" o:spid="_x0000_s1081" type="#_x0000_t32" style="position:absolute;left:23926;top:7346;width:740;height:211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" strokecolor="#4579b8 [3044]">
                  <v:stroke endarrow="block"/>
                </v:shape>
                <v:shape id="Text Box 2066156936" o:spid="_x0000_s1082" type="#_x0000_t202" style="position:absolute;left:3810;top:52567;width:26285;height:6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" fillcolor="white [3201]" stroked="f" strokeweight=".5pt">
                  <v:textbox>
                    <w:txbxContent>
                      <w:p w14:paraId="57B550E8" w14:textId="77777777" w:rsidR="00E46A2D" w:rsidRDefault="00E46A2D" w:rsidP="00E46A2D">
                        <w:r w:rsidRPr="004E493A">
                          <w:rPr>
                            <w:sz w:val="20"/>
                            <w:szCs w:val="20"/>
                          </w:rPr>
                          <w:t xml:space="preserve">1 – </w:t>
                        </w:r>
                        <w:r>
                          <w:rPr>
                            <w:sz w:val="20"/>
                            <w:szCs w:val="20"/>
                          </w:rPr>
                          <w:t xml:space="preserve">local </w:t>
                        </w:r>
                        <w:r w:rsidRPr="004E493A">
                          <w:rPr>
                            <w:sz w:val="20"/>
                            <w:szCs w:val="20"/>
                          </w:rPr>
                          <w:t>dynamic MAC</w:t>
                        </w:r>
                        <w:r>
                          <w:t xml:space="preserve"> addresses, </w:t>
                        </w:r>
                      </w:p>
                      <w:p w14:paraId="61EDAB45" w14:textId="77777777" w:rsidR="00E46A2D" w:rsidRDefault="00E46A2D" w:rsidP="00E46A2D">
                        <w:pPr>
                          <w:rPr>
                            <w:rFonts w:ascii="Calibri" w:eastAsia="Calibri" w:hAnsi="Calibri" w:cs="Arial"/>
                          </w:rPr>
                        </w:pPr>
                        <w:r>
                          <w:rPr>
                            <w:rFonts w:ascii="Calibri" w:eastAsia="Calibri" w:hAnsi="Calibri" w:cs="Arial"/>
                            <w:sz w:val="20"/>
                            <w:szCs w:val="20"/>
                          </w:rPr>
                          <w:t>2 – local static MAC</w:t>
                        </w:r>
                        <w:r>
                          <w:rPr>
                            <w:rFonts w:ascii="Calibri" w:eastAsia="Calibri" w:hAnsi="Calibri" w:cs="Arial"/>
                          </w:rPr>
                          <w:t xml:space="preserve"> addresses,</w:t>
                        </w:r>
                      </w:p>
                      <w:p w14:paraId="75D071D8" w14:textId="0D0D9810" w:rsidR="00E46A2D" w:rsidRDefault="00E46A2D" w:rsidP="00E46A2D">
                        <w:r>
                          <w:rPr>
                            <w:rFonts w:ascii="Calibri" w:eastAsia="Calibri" w:hAnsi="Calibri" w:cs="Arial"/>
                          </w:rPr>
                          <w:t>3 – remote controlled MAC address</w:t>
                        </w:r>
                        <w:r w:rsidR="00F27DEC">
                          <w:rPr>
                            <w:rFonts w:ascii="Calibri" w:eastAsia="Calibri" w:hAnsi="Calibri" w:cs="Arial"/>
                          </w:rPr>
                          <w:t>es</w:t>
                        </w:r>
                      </w:p>
                    </w:txbxContent>
                  </v:textbox>
                </v:shape>
                <v:shape id="Straight Arrow Connector 335813347" o:spid="_x0000_s1083" type="#_x0000_t32" style="position:absolute;left:28997;top:32841;width:44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" strokecolor="black [3213]">
                  <v:stroke endarrow="block"/>
                </v:shape>
                <v:shape id="_x0000_s1084" type="#_x0000_t202" style="position:absolute;left:25234;top:12020;width:304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" fillcolor="white [3212]" stroked="f" strokeweight=".5pt">
                  <v:textbox>
                    <w:txbxContent>
                      <w:p w14:paraId="58AC6E5E" w14:textId="77777777" w:rsidR="00E46A2D" w:rsidRDefault="00E46A2D" w:rsidP="00E46A2D">
                        <w:pPr>
                          <w:rPr>
                            <w:rFonts w:ascii="Calibri" w:eastAsia="Calibri" w:hAnsi="Calibri" w:cs="Arial"/>
                          </w:rPr>
                        </w:pPr>
                        <w:r>
                          <w:rPr>
                            <w:rFonts w:ascii="Calibri" w:eastAsia="Calibri" w:hAnsi="Calibri" w:cs="Arial"/>
                          </w:rPr>
                          <w:t>1</w:t>
                        </w:r>
                      </w:p>
                    </w:txbxContent>
                  </v:textbox>
                </v:shape>
                <v:shape id="_x0000_s1085" type="#_x0000_t202" style="position:absolute;left:2768;top:13487;width:18568;height:6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" fillcolor="yellow" strokeweight=".5pt">
                  <v:textbox>
                    <w:txbxContent>
                      <w:p w14:paraId="7239AE7B" w14:textId="6B3761BA" w:rsidR="00E46A2D" w:rsidRDefault="00E46A2D" w:rsidP="00E46A2D">
                        <w:pPr>
                          <w:rPr>
                            <w:rFonts w:ascii="Calibri" w:eastAsia="Calibri" w:hAnsi="Calibri" w:cs="Arial"/>
                          </w:rPr>
                        </w:pPr>
                        <w:r>
                          <w:rPr>
                            <w:rFonts w:ascii="Calibri" w:eastAsia="Calibri" w:hAnsi="Calibri" w:cs="Arial"/>
                          </w:rPr>
                          <w:t>LC</w:t>
                        </w:r>
                      </w:p>
                    </w:txbxContent>
                  </v:textbox>
                </v:shape>
                <v:shape id="_x0000_s1086" type="#_x0000_t202" style="position:absolute;left:5595;top:15513;width:1092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" fillcolor="white [3212]" strokeweight=".5pt">
                  <v:textbox>
                    <w:txbxContent>
                      <w:p w14:paraId="6A12F293" w14:textId="3ADF82CF" w:rsidR="00E46A2D" w:rsidRDefault="00E46A2D" w:rsidP="00E46A2D">
                        <w:pPr>
                          <w:jc w:val="center"/>
                          <w:rPr>
                            <w:rFonts w:ascii="Calibri" w:eastAsia="Calibri" w:hAnsi="Calibri" w:cs="Arial"/>
                          </w:rPr>
                        </w:pPr>
                        <w:r>
                          <w:rPr>
                            <w:rFonts w:ascii="Calibri" w:eastAsia="Calibri" w:hAnsi="Calibri" w:cs="Arial"/>
                          </w:rPr>
                          <w:t> </w:t>
                        </w:r>
                        <w:r w:rsidR="00F27DEC">
                          <w:rPr>
                            <w:rFonts w:ascii="Calibri" w:eastAsia="Calibri" w:hAnsi="Calibri" w:cs="Arial"/>
                          </w:rPr>
                          <w:t>FIB/EVPN</w:t>
                        </w:r>
                      </w:p>
                    </w:txbxContent>
                  </v:textbox>
                </v:shape>
                <v:shape id="Straight Arrow Connector 1455218123" o:spid="_x0000_s1087" type="#_x0000_t32" style="position:absolute;left:11278;top:18288;width:250;height:110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" strokecolor="#4579b8 [3044]">
                  <v:stroke endarrow="block"/>
                </v:shape>
                <v:shape id="_x0000_s1088" type="#_x0000_t202" style="position:absolute;left:14514;top:9953;width:647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" fillcolor="white [3212]" stroked="f" strokeweight=".5pt">
                  <v:textbox>
                    <w:txbxContent>
                      <w:p w14:paraId="1B9DB151" w14:textId="77777777" w:rsidR="00F27DEC" w:rsidRDefault="00F27DEC" w:rsidP="00F27DEC">
                        <w:pPr>
                          <w:rPr>
                            <w:rFonts w:ascii="Calibri" w:eastAsia="Calibri" w:hAnsi="Calibri" w:cs="Arial"/>
                          </w:rPr>
                        </w:pPr>
                        <w:r>
                          <w:rPr>
                            <w:rFonts w:ascii="Calibri" w:eastAsia="Calibri" w:hAnsi="Calibri" w:cs="Arial"/>
                          </w:rPr>
                          <w:t>1, 2, 3</w:t>
                        </w:r>
                      </w:p>
                    </w:txbxContent>
                  </v:textbox>
                </v:shape>
                <v:shape id="Straight Arrow Connector 812070059" o:spid="_x0000_s1089" type="#_x0000_t32" style="position:absolute;left:11059;top:7346;width:6697;height:81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" strokecolor="#4579b8 [3044]">
                  <v:stroke endarrow="block"/>
                </v:shape>
                <w10:anchorlock/>
              </v:group>
            </w:pict>
          </mc:Fallback>
        </mc:AlternateContent>
      </w:r>
    </w:p>
    <w:p w14:paraId="79F0A8B7" w14:textId="135877F9" w:rsidR="00E46A2D" w:rsidRDefault="00E46A2D" w:rsidP="00E46A2D">
      <w:pPr>
        <w:spacing w:before="120" w:after="120" w:line="360" w:lineRule="auto"/>
        <w:ind w:left="360"/>
        <w:jc w:val="center"/>
      </w:pPr>
      <w:bookmarkStart w:id="250" w:name="_Toc174875703"/>
      <w:bookmarkStart w:id="251" w:name="_Toc218594089"/>
      <w:r w:rsidRPr="0099515F">
        <w:t xml:space="preserve">Figure </w:t>
      </w:r>
      <w:r>
        <w:rPr>
          <w:noProof/>
        </w:rPr>
        <w:fldChar w:fldCharType="begin"/>
      </w:r>
      <w:r>
        <w:rPr>
          <w:noProof/>
        </w:rPr>
        <w:instrText xml:space="preserve"> SEQ Figure \* ARABIC </w:instrText>
      </w:r>
      <w:r>
        <w:rPr>
          <w:noProof/>
        </w:rPr>
        <w:fldChar w:fldCharType="separate"/>
      </w:r>
      <w:r w:rsidR="00E8103D">
        <w:rPr>
          <w:noProof/>
        </w:rPr>
        <w:t>4</w:t>
      </w:r>
      <w:r>
        <w:rPr>
          <w:noProof/>
        </w:rPr>
        <w:fldChar w:fldCharType="end"/>
      </w:r>
      <w:r w:rsidRPr="0099515F">
        <w:t xml:space="preserve">: </w:t>
      </w:r>
      <w:r>
        <w:t>BCMRM MAC Learning Top Level Architecture</w:t>
      </w:r>
      <w:bookmarkEnd w:id="250"/>
      <w:bookmarkEnd w:id="251"/>
    </w:p>
    <w:p w14:paraId="20857609" w14:textId="77777777" w:rsidR="00E46A2D" w:rsidRDefault="00E46A2D" w:rsidP="00E46A2D">
      <w:pPr>
        <w:rPr>
          <w:sz w:val="24"/>
          <w:szCs w:val="24"/>
        </w:rPr>
      </w:pPr>
    </w:p>
    <w:tbl>
      <w:tblPr>
        <w:tblW w:w="9360" w:type="dxa"/>
        <w:tblInd w:w="108"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ayout w:type="fixed"/>
        <w:tblLook w:val="0000" w:firstRow="0" w:lastRow="0" w:firstColumn="0" w:lastColumn="0" w:noHBand="0" w:noVBand="0"/>
      </w:tblPr>
      <w:tblGrid>
        <w:gridCol w:w="900"/>
        <w:gridCol w:w="8460"/>
      </w:tblGrid>
      <w:tr w:rsidR="00E46A2D" w:rsidRPr="00476FA0" w14:paraId="4A706306" w14:textId="77777777" w:rsidTr="006833B0">
        <w:trPr>
          <w:cantSplit/>
        </w:trPr>
        <w:tc>
          <w:tcPr>
            <w:tcW w:w="900" w:type="dxa"/>
          </w:tcPr>
          <w:p w14:paraId="3B0DECFE" w14:textId="77777777" w:rsidR="00E46A2D" w:rsidRPr="00AE4E49" w:rsidRDefault="00E46A2D" w:rsidP="006833B0">
            <w:pPr>
              <w:pStyle w:val="NoteFigure"/>
              <w:spacing w:before="60" w:after="60"/>
              <w:jc w:val="center"/>
            </w:pPr>
            <w:r>
              <w:rPr>
                <w:noProof/>
              </w:rPr>
              <w:drawing>
                <wp:inline distT="0" distB="0" distL="0" distR="0" wp14:anchorId="3B382408" wp14:editId="73CB2071">
                  <wp:extent cx="332740" cy="332740"/>
                  <wp:effectExtent l="19050" t="0" r="0" b="0"/>
                  <wp:docPr id="2108767154" name="Picture 210876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2740" cy="332740"/>
                          </a:xfrm>
                          <a:prstGeom prst="rect">
                            <a:avLst/>
                          </a:prstGeom>
                          <a:noFill/>
                          <a:ln w="9525">
                            <a:noFill/>
                            <a:miter lim="800000"/>
                            <a:headEnd/>
                            <a:tailEnd/>
                          </a:ln>
                        </pic:spPr>
                      </pic:pic>
                    </a:graphicData>
                  </a:graphic>
                </wp:inline>
              </w:drawing>
            </w:r>
          </w:p>
        </w:tc>
        <w:tc>
          <w:tcPr>
            <w:tcW w:w="8460" w:type="dxa"/>
          </w:tcPr>
          <w:p w14:paraId="2049AF2E" w14:textId="1368EFED" w:rsidR="00E46A2D" w:rsidRDefault="00E46A2D" w:rsidP="006833B0">
            <w:pPr>
              <w:pStyle w:val="CellBody"/>
              <w:spacing w:before="240" w:line="240" w:lineRule="auto"/>
              <w:rPr>
                <w:rFonts w:asciiTheme="minorHAnsi" w:eastAsiaTheme="minorHAnsi" w:hAnsiTheme="minorHAnsi" w:cstheme="minorBidi"/>
                <w:sz w:val="24"/>
                <w:szCs w:val="24"/>
                <w:lang w:bidi="ar-SA"/>
              </w:rPr>
            </w:pPr>
            <w:r w:rsidRPr="00587111">
              <w:rPr>
                <w:rFonts w:asciiTheme="minorHAnsi" w:eastAsiaTheme="minorHAnsi" w:hAnsiTheme="minorHAnsi" w:cstheme="minorBidi"/>
                <w:b/>
                <w:bCs/>
                <w:sz w:val="24"/>
                <w:szCs w:val="24"/>
                <w:lang w:bidi="ar-SA"/>
              </w:rPr>
              <w:t>Note:</w:t>
            </w:r>
            <w:r>
              <w:rPr>
                <w:sz w:val="24"/>
                <w:szCs w:val="24"/>
              </w:rPr>
              <w:t xml:space="preserve"> </w:t>
            </w:r>
            <w:r>
              <w:rPr>
                <w:rFonts w:asciiTheme="minorHAnsi" w:eastAsiaTheme="minorHAnsi" w:hAnsiTheme="minorHAnsi" w:cstheme="minorBidi"/>
                <w:sz w:val="24"/>
                <w:szCs w:val="24"/>
                <w:lang w:bidi="ar-SA"/>
              </w:rPr>
              <w:t xml:space="preserve">It is recommended that the MAC Change callback </w:t>
            </w:r>
            <w:r w:rsidR="0005400B">
              <w:rPr>
                <w:rFonts w:asciiTheme="minorHAnsi" w:eastAsiaTheme="minorHAnsi" w:hAnsiTheme="minorHAnsi" w:cstheme="minorBidi"/>
                <w:sz w:val="24"/>
                <w:szCs w:val="24"/>
                <w:lang w:bidi="ar-SA"/>
              </w:rPr>
              <w:t>supports</w:t>
            </w:r>
            <w:r>
              <w:rPr>
                <w:rFonts w:asciiTheme="minorHAnsi" w:eastAsiaTheme="minorHAnsi" w:hAnsiTheme="minorHAnsi" w:cstheme="minorBidi"/>
                <w:sz w:val="24"/>
                <w:szCs w:val="24"/>
                <w:lang w:bidi="ar-SA"/>
              </w:rPr>
              <w:t xml:space="preserve"> a small cache to drop duplicated BCM messages:</w:t>
            </w:r>
          </w:p>
          <w:p w14:paraId="45D2488F" w14:textId="77777777" w:rsidR="00E46A2D" w:rsidRDefault="00E46A2D">
            <w:pPr>
              <w:pStyle w:val="CellBody"/>
              <w:numPr>
                <w:ilvl w:val="0"/>
                <w:numId w:val="34"/>
              </w:numPr>
              <w:spacing w:before="240" w:line="240" w:lineRule="auto"/>
              <w:rPr>
                <w:rFonts w:asciiTheme="minorHAnsi" w:eastAsiaTheme="minorHAnsi" w:hAnsiTheme="minorHAnsi" w:cstheme="minorBidi"/>
                <w:sz w:val="24"/>
                <w:szCs w:val="24"/>
                <w:lang w:bidi="ar-SA"/>
              </w:rPr>
            </w:pPr>
            <w:r>
              <w:rPr>
                <w:rFonts w:asciiTheme="minorHAnsi" w:eastAsiaTheme="minorHAnsi" w:hAnsiTheme="minorHAnsi" w:cstheme="minorBidi"/>
                <w:sz w:val="24"/>
                <w:szCs w:val="24"/>
                <w:lang w:bidi="ar-SA"/>
              </w:rPr>
              <w:t>If (received message is saved into the cache) Drop the message.</w:t>
            </w:r>
          </w:p>
          <w:p w14:paraId="2F366F6A" w14:textId="77777777" w:rsidR="00E46A2D" w:rsidRDefault="00E46A2D">
            <w:pPr>
              <w:pStyle w:val="CellBody"/>
              <w:numPr>
                <w:ilvl w:val="0"/>
                <w:numId w:val="34"/>
              </w:numPr>
              <w:spacing w:before="240" w:line="240" w:lineRule="auto"/>
              <w:rPr>
                <w:rFonts w:asciiTheme="minorHAnsi" w:eastAsiaTheme="minorHAnsi" w:hAnsiTheme="minorHAnsi" w:cstheme="minorBidi"/>
                <w:sz w:val="24"/>
                <w:szCs w:val="24"/>
                <w:lang w:bidi="ar-SA"/>
              </w:rPr>
            </w:pPr>
            <w:r>
              <w:rPr>
                <w:rFonts w:asciiTheme="minorHAnsi" w:eastAsiaTheme="minorHAnsi" w:hAnsiTheme="minorHAnsi" w:cstheme="minorBidi"/>
                <w:sz w:val="24"/>
                <w:szCs w:val="24"/>
                <w:lang w:bidi="ar-SA"/>
              </w:rPr>
              <w:t>If (there is not a free room into the cache) Delete the oldest message.</w:t>
            </w:r>
          </w:p>
          <w:p w14:paraId="565D0AB3" w14:textId="77777777" w:rsidR="00E46A2D" w:rsidRPr="005A5ED2" w:rsidRDefault="00E46A2D">
            <w:pPr>
              <w:pStyle w:val="CellBody"/>
              <w:numPr>
                <w:ilvl w:val="0"/>
                <w:numId w:val="34"/>
              </w:numPr>
              <w:spacing w:before="240" w:line="240" w:lineRule="auto"/>
              <w:rPr>
                <w:rFonts w:asciiTheme="minorHAnsi" w:eastAsiaTheme="minorHAnsi" w:hAnsiTheme="minorHAnsi" w:cstheme="minorBidi"/>
                <w:sz w:val="24"/>
                <w:szCs w:val="24"/>
                <w:lang w:bidi="ar-SA"/>
              </w:rPr>
            </w:pPr>
            <w:r>
              <w:rPr>
                <w:rFonts w:asciiTheme="minorHAnsi" w:eastAsiaTheme="minorHAnsi" w:hAnsiTheme="minorHAnsi" w:cstheme="minorBidi"/>
                <w:sz w:val="24"/>
                <w:szCs w:val="24"/>
                <w:lang w:bidi="ar-SA"/>
              </w:rPr>
              <w:t>Save the received message into the cache.</w:t>
            </w:r>
          </w:p>
        </w:tc>
      </w:tr>
    </w:tbl>
    <w:p w14:paraId="5493A988" w14:textId="77777777" w:rsidR="00E46A2D" w:rsidRDefault="00E46A2D" w:rsidP="00E46A2D"/>
    <w:p w14:paraId="3FDBA3C4" w14:textId="132D32AE" w:rsidR="00E46A2D" w:rsidRPr="00F27DEC" w:rsidRDefault="00E46A2D" w:rsidP="00E46A2D">
      <w:pPr>
        <w:rPr>
          <w:sz w:val="24"/>
          <w:szCs w:val="24"/>
        </w:rPr>
      </w:pPr>
      <w:r w:rsidRPr="00F27DEC">
        <w:rPr>
          <w:sz w:val="24"/>
          <w:szCs w:val="24"/>
        </w:rPr>
        <w:t xml:space="preserve">Only the higher layers </w:t>
      </w:r>
      <w:r w:rsidR="0005400B" w:rsidRPr="00F27DEC">
        <w:rPr>
          <w:sz w:val="24"/>
          <w:szCs w:val="24"/>
        </w:rPr>
        <w:t>are</w:t>
      </w:r>
      <w:r w:rsidRPr="00F27DEC">
        <w:rPr>
          <w:sz w:val="24"/>
          <w:szCs w:val="24"/>
        </w:rPr>
        <w:t xml:space="preserve"> responsible for managing (adding, updating and deleting entries) the MAC Address Tables.</w:t>
      </w:r>
    </w:p>
    <w:p w14:paraId="68267C7A" w14:textId="77777777" w:rsidR="00E46A2D" w:rsidRPr="00F27DEC" w:rsidRDefault="00E46A2D" w:rsidP="00E46A2D">
      <w:pPr>
        <w:rPr>
          <w:sz w:val="24"/>
          <w:szCs w:val="24"/>
        </w:rPr>
      </w:pPr>
    </w:p>
    <w:p w14:paraId="27825234" w14:textId="77777777" w:rsidR="00E46A2D" w:rsidRPr="00F27DEC" w:rsidRDefault="00E46A2D" w:rsidP="00E46A2D">
      <w:pPr>
        <w:rPr>
          <w:sz w:val="24"/>
          <w:szCs w:val="24"/>
        </w:rPr>
      </w:pPr>
      <w:r w:rsidRPr="00F27DEC">
        <w:rPr>
          <w:sz w:val="24"/>
          <w:szCs w:val="24"/>
        </w:rPr>
        <w:t>BCMRM together with BCM must only detect the needed cases and send the messages to the CPM without changing the MAC Address tables.</w:t>
      </w:r>
    </w:p>
    <w:p w14:paraId="4D984E5C" w14:textId="77777777" w:rsidR="00E46A2D" w:rsidRDefault="00E46A2D" w:rsidP="00E46A2D"/>
    <w:p w14:paraId="67030579" w14:textId="77777777" w:rsidR="00E46A2D" w:rsidRDefault="00E46A2D" w:rsidP="00E46A2D">
      <w:pPr>
        <w:pStyle w:val="Heading3"/>
      </w:pPr>
      <w:bookmarkStart w:id="252" w:name="_Toc218594069"/>
      <w:r>
        <w:t>MAC Address Type</w:t>
      </w:r>
      <w:bookmarkEnd w:id="252"/>
    </w:p>
    <w:p w14:paraId="79F5DBEE" w14:textId="77777777" w:rsidR="00E46A2D" w:rsidRDefault="00E46A2D" w:rsidP="00E46A2D"/>
    <w:p w14:paraId="680325A8" w14:textId="77777777" w:rsidR="00E46A2D" w:rsidRPr="00F27DEC" w:rsidRDefault="00E46A2D" w:rsidP="00E46A2D">
      <w:pPr>
        <w:rPr>
          <w:sz w:val="24"/>
          <w:szCs w:val="24"/>
        </w:rPr>
      </w:pPr>
      <w:r w:rsidRPr="00F27DEC">
        <w:rPr>
          <w:sz w:val="24"/>
          <w:szCs w:val="24"/>
        </w:rPr>
        <w:t>The following MAC address types are differed:</w:t>
      </w:r>
    </w:p>
    <w:p w14:paraId="5BC882F5" w14:textId="77777777" w:rsidR="00E46A2D" w:rsidRPr="00F27DEC" w:rsidRDefault="00E46A2D" w:rsidP="00E46A2D">
      <w:pPr>
        <w:pStyle w:val="ListParagraph"/>
        <w:numPr>
          <w:ilvl w:val="0"/>
          <w:numId w:val="20"/>
        </w:numPr>
        <w:rPr>
          <w:rFonts w:eastAsiaTheme="minorHAnsi"/>
          <w:sz w:val="24"/>
          <w:szCs w:val="24"/>
          <w:lang w:eastAsia="en-US" w:bidi="ar-SA"/>
        </w:rPr>
      </w:pPr>
      <w:r w:rsidRPr="00F27DEC">
        <w:rPr>
          <w:rFonts w:eastAsiaTheme="minorHAnsi"/>
          <w:sz w:val="24"/>
          <w:szCs w:val="24"/>
          <w:lang w:eastAsia="en-US" w:bidi="ar-SA"/>
        </w:rPr>
        <w:t>Local static</w:t>
      </w:r>
    </w:p>
    <w:p w14:paraId="3654E48B" w14:textId="77777777" w:rsidR="00E46A2D" w:rsidRPr="00F27DEC" w:rsidRDefault="00E46A2D" w:rsidP="00E46A2D">
      <w:pPr>
        <w:pStyle w:val="ListParagraph"/>
        <w:rPr>
          <w:rFonts w:eastAsiaTheme="minorHAnsi"/>
          <w:sz w:val="24"/>
          <w:szCs w:val="24"/>
          <w:lang w:eastAsia="en-US" w:bidi="ar-SA"/>
        </w:rPr>
      </w:pPr>
      <w:r w:rsidRPr="00F27DEC">
        <w:rPr>
          <w:rFonts w:eastAsiaTheme="minorHAnsi"/>
          <w:sz w:val="24"/>
          <w:szCs w:val="24"/>
          <w:lang w:eastAsia="en-US" w:bidi="ar-SA"/>
        </w:rPr>
        <w:t>These MAC addresses are configured by a user.</w:t>
      </w:r>
    </w:p>
    <w:p w14:paraId="71D085C7" w14:textId="77777777" w:rsidR="00E46A2D" w:rsidRPr="00F27DEC" w:rsidRDefault="00E46A2D" w:rsidP="00E46A2D">
      <w:pPr>
        <w:pStyle w:val="ListParagraph"/>
        <w:numPr>
          <w:ilvl w:val="0"/>
          <w:numId w:val="20"/>
        </w:numPr>
        <w:rPr>
          <w:rFonts w:eastAsiaTheme="minorHAnsi"/>
          <w:sz w:val="24"/>
          <w:szCs w:val="24"/>
          <w:lang w:eastAsia="en-US" w:bidi="ar-SA"/>
        </w:rPr>
      </w:pPr>
      <w:r w:rsidRPr="00F27DEC">
        <w:rPr>
          <w:rFonts w:eastAsiaTheme="minorHAnsi"/>
          <w:sz w:val="24"/>
          <w:szCs w:val="24"/>
          <w:lang w:eastAsia="en-US" w:bidi="ar-SA"/>
        </w:rPr>
        <w:t>Local dynamic</w:t>
      </w:r>
    </w:p>
    <w:p w14:paraId="67A928F7" w14:textId="77777777" w:rsidR="00E46A2D" w:rsidRPr="00F27DEC" w:rsidRDefault="00E46A2D" w:rsidP="00E46A2D">
      <w:pPr>
        <w:pStyle w:val="ListParagraph"/>
        <w:rPr>
          <w:rFonts w:eastAsiaTheme="minorHAnsi"/>
          <w:sz w:val="24"/>
          <w:szCs w:val="24"/>
          <w:lang w:eastAsia="en-US" w:bidi="ar-SA"/>
        </w:rPr>
      </w:pPr>
      <w:r w:rsidRPr="00F27DEC">
        <w:rPr>
          <w:rFonts w:eastAsiaTheme="minorHAnsi"/>
          <w:sz w:val="24"/>
          <w:szCs w:val="24"/>
          <w:lang w:eastAsia="en-US" w:bidi="ar-SA"/>
        </w:rPr>
        <w:t>These MAC addresses are learned from the local traffic.</w:t>
      </w:r>
    </w:p>
    <w:p w14:paraId="5F95675E" w14:textId="77777777" w:rsidR="00E46A2D" w:rsidRPr="00F27DEC" w:rsidRDefault="00E46A2D" w:rsidP="00E46A2D">
      <w:pPr>
        <w:pStyle w:val="ListParagraph"/>
        <w:numPr>
          <w:ilvl w:val="0"/>
          <w:numId w:val="20"/>
        </w:numPr>
        <w:rPr>
          <w:rFonts w:eastAsiaTheme="minorHAnsi"/>
          <w:sz w:val="24"/>
          <w:szCs w:val="24"/>
          <w:lang w:eastAsia="en-US" w:bidi="ar-SA"/>
        </w:rPr>
      </w:pPr>
      <w:r w:rsidRPr="00F27DEC">
        <w:rPr>
          <w:rFonts w:eastAsiaTheme="minorHAnsi"/>
          <w:sz w:val="24"/>
          <w:szCs w:val="24"/>
          <w:lang w:eastAsia="en-US" w:bidi="ar-SA"/>
        </w:rPr>
        <w:t>Remote controlled</w:t>
      </w:r>
    </w:p>
    <w:p w14:paraId="01AB609C" w14:textId="77777777" w:rsidR="00E46A2D" w:rsidRPr="00F27DEC" w:rsidRDefault="00E46A2D" w:rsidP="00E46A2D">
      <w:pPr>
        <w:pStyle w:val="ListParagraph"/>
        <w:rPr>
          <w:rFonts w:eastAsiaTheme="minorHAnsi"/>
          <w:sz w:val="24"/>
          <w:szCs w:val="24"/>
          <w:lang w:eastAsia="en-US" w:bidi="ar-SA"/>
        </w:rPr>
      </w:pPr>
      <w:r w:rsidRPr="00F27DEC">
        <w:rPr>
          <w:rFonts w:eastAsiaTheme="minorHAnsi"/>
          <w:sz w:val="24"/>
          <w:szCs w:val="24"/>
          <w:lang w:eastAsia="en-US" w:bidi="ar-SA"/>
        </w:rPr>
        <w:t>These MAC addresses are received via the EVPN Control plan.</w:t>
      </w:r>
    </w:p>
    <w:p w14:paraId="26A603E2" w14:textId="77777777" w:rsidR="00E46A2D" w:rsidRPr="00F27DEC" w:rsidRDefault="00E46A2D" w:rsidP="00E46A2D">
      <w:pPr>
        <w:rPr>
          <w:sz w:val="24"/>
          <w:szCs w:val="24"/>
        </w:rPr>
      </w:pPr>
      <w:r w:rsidRPr="00F27DEC">
        <w:rPr>
          <w:sz w:val="24"/>
          <w:szCs w:val="24"/>
        </w:rPr>
        <w:t>The MAC address type is received by BCMRM into the “MAC Address Add/Update” from a higher level.</w:t>
      </w:r>
    </w:p>
    <w:p w14:paraId="49EFCC52" w14:textId="77777777" w:rsidR="00E46A2D" w:rsidRDefault="00E46A2D" w:rsidP="00E46A2D"/>
    <w:p w14:paraId="0F7E40C1" w14:textId="77777777" w:rsidR="00E46A2D" w:rsidRDefault="00E46A2D" w:rsidP="00E46A2D">
      <w:pPr>
        <w:pStyle w:val="Heading3"/>
      </w:pPr>
      <w:bookmarkStart w:id="253" w:name="_Toc218594070"/>
      <w:r>
        <w:t>Aging Time</w:t>
      </w:r>
      <w:bookmarkEnd w:id="253"/>
    </w:p>
    <w:p w14:paraId="7986F338" w14:textId="77777777" w:rsidR="00E46A2D" w:rsidRDefault="00E46A2D" w:rsidP="00E46A2D"/>
    <w:p w14:paraId="492D93A5" w14:textId="77777777" w:rsidR="00E46A2D" w:rsidRPr="00F27DEC" w:rsidRDefault="00E46A2D" w:rsidP="00E46A2D">
      <w:pPr>
        <w:rPr>
          <w:sz w:val="24"/>
          <w:szCs w:val="24"/>
        </w:rPr>
      </w:pPr>
      <w:r w:rsidRPr="00F27DEC">
        <w:rPr>
          <w:sz w:val="24"/>
          <w:szCs w:val="24"/>
        </w:rPr>
        <w:t>The time aging must be applied only to local dynamic MAC addresses.</w:t>
      </w:r>
    </w:p>
    <w:p w14:paraId="7485F4C9" w14:textId="77777777" w:rsidR="00E46A2D" w:rsidRDefault="00E46A2D" w:rsidP="00E46A2D"/>
    <w:p w14:paraId="520CA6AC" w14:textId="77777777" w:rsidR="00E46A2D" w:rsidRDefault="00E46A2D" w:rsidP="00E46A2D">
      <w:pPr>
        <w:pStyle w:val="Heading3"/>
      </w:pPr>
      <w:bookmarkStart w:id="254" w:name="_Toc218594071"/>
      <w:r>
        <w:t>MAC Learning</w:t>
      </w:r>
      <w:bookmarkEnd w:id="254"/>
    </w:p>
    <w:p w14:paraId="4A6304CD" w14:textId="77777777" w:rsidR="00E46A2D" w:rsidRDefault="00E46A2D" w:rsidP="00E46A2D"/>
    <w:p w14:paraId="24D76221" w14:textId="3DB23FFA" w:rsidR="00337A54" w:rsidRDefault="00E46A2D" w:rsidP="00F27DEC">
      <w:pPr>
        <w:rPr>
          <w:sz w:val="24"/>
          <w:szCs w:val="24"/>
        </w:rPr>
      </w:pPr>
      <w:r w:rsidRPr="00F27DEC">
        <w:rPr>
          <w:sz w:val="24"/>
          <w:szCs w:val="24"/>
        </w:rPr>
        <w:t xml:space="preserve">The MAC addresses are leaned only from local traffic. </w:t>
      </w:r>
      <w:r w:rsidR="00337A54">
        <w:rPr>
          <w:sz w:val="24"/>
          <w:szCs w:val="24"/>
        </w:rPr>
        <w:t>If a frame is received on an local interface its Source MAC is sent to the CPU in the following cases:</w:t>
      </w:r>
    </w:p>
    <w:p w14:paraId="01E7D40B" w14:textId="77777777" w:rsidR="00337A54" w:rsidRDefault="00337A54" w:rsidP="00F27DEC">
      <w:pPr>
        <w:rPr>
          <w:sz w:val="24"/>
          <w:szCs w:val="24"/>
        </w:rPr>
      </w:pPr>
    </w:p>
    <w:p w14:paraId="21A8D9CC" w14:textId="18123090" w:rsidR="00337A54" w:rsidRDefault="00337A54" w:rsidP="00337A54">
      <w:pPr>
        <w:pStyle w:val="ListParagraph"/>
        <w:numPr>
          <w:ilvl w:val="0"/>
          <w:numId w:val="20"/>
        </w:numPr>
        <w:rPr>
          <w:sz w:val="24"/>
          <w:szCs w:val="24"/>
        </w:rPr>
      </w:pPr>
      <w:r>
        <w:rPr>
          <w:sz w:val="24"/>
          <w:szCs w:val="24"/>
        </w:rPr>
        <w:lastRenderedPageBreak/>
        <w:t>Uknown</w:t>
      </w:r>
    </w:p>
    <w:p w14:paraId="0713EF6C" w14:textId="77777777" w:rsidR="00337A54" w:rsidRDefault="00337A54" w:rsidP="00337A54">
      <w:pPr>
        <w:pStyle w:val="ListParagraph"/>
        <w:numPr>
          <w:ilvl w:val="0"/>
          <w:numId w:val="20"/>
        </w:numPr>
        <w:rPr>
          <w:sz w:val="24"/>
          <w:szCs w:val="24"/>
        </w:rPr>
      </w:pPr>
      <w:r>
        <w:rPr>
          <w:sz w:val="24"/>
          <w:szCs w:val="24"/>
        </w:rPr>
        <w:t>Learned on another local interface</w:t>
      </w:r>
    </w:p>
    <w:p w14:paraId="3330B76A" w14:textId="25DED3C9" w:rsidR="00337A54" w:rsidRPr="00337A54" w:rsidRDefault="00337A54" w:rsidP="00337A54">
      <w:pPr>
        <w:pStyle w:val="ListParagraph"/>
        <w:numPr>
          <w:ilvl w:val="0"/>
          <w:numId w:val="20"/>
        </w:numPr>
        <w:rPr>
          <w:sz w:val="24"/>
          <w:szCs w:val="24"/>
        </w:rPr>
      </w:pPr>
      <w:r>
        <w:rPr>
          <w:sz w:val="24"/>
          <w:szCs w:val="24"/>
        </w:rPr>
        <w:t xml:space="preserve">Remote controlled. </w:t>
      </w:r>
    </w:p>
    <w:p w14:paraId="67587300" w14:textId="77777777" w:rsidR="00332D9B" w:rsidRDefault="00332D9B">
      <w:r>
        <w:br w:type="page"/>
      </w:r>
    </w:p>
    <w:p w14:paraId="72B1DED8" w14:textId="77777777" w:rsidR="00D67435" w:rsidRDefault="00D67435" w:rsidP="00D67435">
      <w:pPr>
        <w:pStyle w:val="Heading1"/>
      </w:pPr>
      <w:bookmarkStart w:id="255" w:name="_Toc218162390"/>
      <w:bookmarkStart w:id="256" w:name="_Toc218594072"/>
      <w:bookmarkStart w:id="257" w:name="_Toc93824802"/>
      <w:bookmarkStart w:id="258" w:name="_Toc98942696"/>
      <w:bookmarkEnd w:id="245"/>
      <w:bookmarkEnd w:id="248"/>
      <w:bookmarkEnd w:id="249"/>
      <w:r>
        <w:lastRenderedPageBreak/>
        <w:t>Debug CLI</w:t>
      </w:r>
      <w:bookmarkEnd w:id="255"/>
      <w:bookmarkEnd w:id="256"/>
    </w:p>
    <w:p w14:paraId="2CBF0127" w14:textId="77777777" w:rsidR="00D67435" w:rsidRDefault="00D67435" w:rsidP="00D67435"/>
    <w:p w14:paraId="2940D7E9" w14:textId="299EB966" w:rsidR="004A5072" w:rsidRPr="004A5072" w:rsidRDefault="004A5072" w:rsidP="004A5072">
      <w:pPr>
        <w:pStyle w:val="Heading2"/>
      </w:pPr>
      <w:bookmarkStart w:id="259" w:name="_Toc218594073"/>
      <w:r w:rsidRPr="004A5072">
        <w:t>BGP</w:t>
      </w:r>
      <w:bookmarkEnd w:id="259"/>
    </w:p>
    <w:p w14:paraId="38E5C6E4" w14:textId="77777777" w:rsidR="004A5072" w:rsidRDefault="004A5072" w:rsidP="00D67435">
      <w:pPr>
        <w:rPr>
          <w:rFonts w:ascii="Calibri" w:eastAsia="Times New Roman" w:hAnsi="Calibri" w:cs="Times New Roman"/>
          <w:iCs/>
          <w:color w:val="000000"/>
          <w:sz w:val="24"/>
          <w:szCs w:val="24"/>
        </w:rPr>
      </w:pPr>
    </w:p>
    <w:p w14:paraId="52F7BC55" w14:textId="3FFC541A" w:rsidR="008E0725" w:rsidRDefault="008E0725" w:rsidP="00D67435">
      <w:pPr>
        <w:rPr>
          <w:rFonts w:ascii="Calibri" w:eastAsia="Times New Roman" w:hAnsi="Calibri" w:cs="Times New Roman"/>
          <w:iCs/>
          <w:color w:val="000000"/>
          <w:sz w:val="24"/>
          <w:szCs w:val="24"/>
        </w:rPr>
      </w:pPr>
      <w:r>
        <w:t>(</w:t>
      </w:r>
      <w:r w:rsidRPr="006843FA">
        <w:rPr>
          <w:sz w:val="24"/>
          <w:szCs w:val="24"/>
        </w:rPr>
        <w:t>EVPN-REQ#</w:t>
      </w:r>
      <w:r>
        <w:rPr>
          <w:sz w:val="24"/>
          <w:szCs w:val="24"/>
        </w:rPr>
        <w:t xml:space="preserve">600) </w:t>
      </w:r>
      <w:r>
        <w:rPr>
          <w:rFonts w:ascii="Calibri" w:eastAsia="Times New Roman" w:hAnsi="Calibri" w:cs="Times New Roman"/>
          <w:iCs/>
          <w:color w:val="000000"/>
          <w:sz w:val="24"/>
          <w:szCs w:val="24"/>
        </w:rPr>
        <w:t>The BGP Debug commands must support the EVPM Address Family:</w:t>
      </w:r>
    </w:p>
    <w:p w14:paraId="3374A173" w14:textId="77777777" w:rsidR="008E0725" w:rsidRDefault="008E0725" w:rsidP="00D67435">
      <w:pPr>
        <w:rPr>
          <w:rFonts w:ascii="Calibri" w:eastAsia="Times New Roman" w:hAnsi="Calibri" w:cs="Times New Roman"/>
          <w:iCs/>
          <w:color w:val="000000"/>
          <w:sz w:val="24"/>
          <w:szCs w:val="24"/>
        </w:rPr>
      </w:pPr>
    </w:p>
    <w:p w14:paraId="369BF23C" w14:textId="5AE802F3" w:rsidR="00D67435" w:rsidRDefault="008E0725">
      <w:pPr>
        <w:pStyle w:val="ListParagraph"/>
        <w:numPr>
          <w:ilvl w:val="0"/>
          <w:numId w:val="39"/>
        </w:numPr>
        <w:rPr>
          <w:rFonts w:ascii="Calibri" w:eastAsia="Times New Roman" w:hAnsi="Calibri" w:cs="Times New Roman"/>
          <w:iCs/>
          <w:color w:val="000000"/>
          <w:sz w:val="24"/>
          <w:szCs w:val="24"/>
        </w:rPr>
      </w:pPr>
      <w:r>
        <w:rPr>
          <w:rFonts w:ascii="Calibri" w:eastAsia="Times New Roman" w:hAnsi="Calibri" w:cs="Times New Roman"/>
          <w:iCs/>
          <w:color w:val="000000"/>
          <w:sz w:val="24"/>
          <w:szCs w:val="24"/>
        </w:rPr>
        <w:t>AFI = 25 (L2VPN)</w:t>
      </w:r>
    </w:p>
    <w:p w14:paraId="77A6690B" w14:textId="34126012" w:rsidR="008E0725" w:rsidRPr="008E0725" w:rsidRDefault="008E0725">
      <w:pPr>
        <w:pStyle w:val="ListParagraph"/>
        <w:numPr>
          <w:ilvl w:val="0"/>
          <w:numId w:val="39"/>
        </w:numPr>
        <w:rPr>
          <w:rFonts w:ascii="Calibri" w:eastAsia="Times New Roman" w:hAnsi="Calibri" w:cs="Times New Roman"/>
          <w:iCs/>
          <w:color w:val="000000"/>
          <w:sz w:val="24"/>
          <w:szCs w:val="24"/>
        </w:rPr>
      </w:pPr>
      <w:r>
        <w:rPr>
          <w:rFonts w:ascii="Calibri" w:eastAsia="Times New Roman" w:hAnsi="Calibri" w:cs="Times New Roman"/>
          <w:iCs/>
          <w:color w:val="000000"/>
          <w:sz w:val="24"/>
          <w:szCs w:val="24"/>
        </w:rPr>
        <w:t>SAFI = 70 (EVPN)</w:t>
      </w:r>
    </w:p>
    <w:p w14:paraId="48A4CDBF" w14:textId="601F4A8D" w:rsidR="004A5072" w:rsidRDefault="004A5072" w:rsidP="004A5072">
      <w:pPr>
        <w:pStyle w:val="Heading2"/>
      </w:pPr>
      <w:bookmarkStart w:id="260" w:name="_Toc218594074"/>
      <w:r>
        <w:t>EVPN</w:t>
      </w:r>
      <w:bookmarkEnd w:id="260"/>
    </w:p>
    <w:p w14:paraId="011D4990" w14:textId="77777777" w:rsidR="004A5072" w:rsidRDefault="004A5072" w:rsidP="004A5072"/>
    <w:p w14:paraId="7FD6180A" w14:textId="4B57F0E0" w:rsidR="004A5072" w:rsidRDefault="004A5072" w:rsidP="004A5072">
      <w:r>
        <w:t>The following command must be supported:</w:t>
      </w:r>
    </w:p>
    <w:p w14:paraId="013DA27B" w14:textId="77777777" w:rsidR="004A5072" w:rsidRDefault="004A5072" w:rsidP="004A5072"/>
    <w:p w14:paraId="6ADA14AC" w14:textId="60E69A04" w:rsidR="004A5072" w:rsidRDefault="004A5072">
      <w:pPr>
        <w:pStyle w:val="ListParagraph"/>
        <w:numPr>
          <w:ilvl w:val="0"/>
          <w:numId w:val="36"/>
        </w:numPr>
        <w:ind w:left="284"/>
      </w:pPr>
      <w:r>
        <w:t>debug evpn event</w:t>
      </w:r>
    </w:p>
    <w:p w14:paraId="2A322FE2" w14:textId="77777777" w:rsidR="004A5072" w:rsidRDefault="004A5072" w:rsidP="004A5072"/>
    <w:p w14:paraId="2F360F83" w14:textId="40B848DB" w:rsidR="004A5072" w:rsidRDefault="004A5072" w:rsidP="004A5072">
      <w:pPr>
        <w:pStyle w:val="Heading3"/>
      </w:pPr>
      <w:bookmarkStart w:id="261" w:name="_Toc218594075"/>
      <w:r>
        <w:t>debug evpn events</w:t>
      </w:r>
      <w:bookmarkEnd w:id="261"/>
    </w:p>
    <w:p w14:paraId="583E3E1B" w14:textId="77777777" w:rsidR="004A5072" w:rsidRDefault="004A5072" w:rsidP="004A5072"/>
    <w:p w14:paraId="70D49202" w14:textId="4E3340D0" w:rsidR="004A5072" w:rsidRDefault="008E0725" w:rsidP="004A5072">
      <w:r>
        <w:t>(</w:t>
      </w:r>
      <w:r w:rsidRPr="006843FA">
        <w:rPr>
          <w:sz w:val="24"/>
          <w:szCs w:val="24"/>
        </w:rPr>
        <w:t>EVPN-REQ#</w:t>
      </w:r>
      <w:r>
        <w:rPr>
          <w:sz w:val="24"/>
          <w:szCs w:val="24"/>
        </w:rPr>
        <w:t>610) T</w:t>
      </w:r>
      <w:r w:rsidR="004A5072">
        <w:t xml:space="preserve">he </w:t>
      </w:r>
      <w:r>
        <w:t xml:space="preserve">command must support the </w:t>
      </w:r>
      <w:r w:rsidR="004A5072">
        <w:t>following events:</w:t>
      </w:r>
    </w:p>
    <w:p w14:paraId="45D8E289" w14:textId="77777777" w:rsidR="004A5072" w:rsidRDefault="004A5072" w:rsidP="004A5072"/>
    <w:p w14:paraId="797EC691" w14:textId="75CEDF5F" w:rsidR="004A5072" w:rsidRDefault="00930725">
      <w:pPr>
        <w:pStyle w:val="ListParagraph"/>
        <w:numPr>
          <w:ilvl w:val="0"/>
          <w:numId w:val="36"/>
        </w:numPr>
        <w:ind w:left="284"/>
      </w:pPr>
      <w:r>
        <w:t>Multihoming</w:t>
      </w:r>
      <w:r w:rsidR="004A5072">
        <w:t xml:space="preserve"> Events</w:t>
      </w:r>
    </w:p>
    <w:p w14:paraId="4597C0F4" w14:textId="414D5794" w:rsidR="004A5072" w:rsidRDefault="00C308FE">
      <w:pPr>
        <w:pStyle w:val="ListParagraph"/>
        <w:numPr>
          <w:ilvl w:val="0"/>
          <w:numId w:val="37"/>
        </w:numPr>
        <w:ind w:left="567"/>
      </w:pPr>
      <w:r>
        <w:t xml:space="preserve">EVPN </w:t>
      </w:r>
      <w:r w:rsidR="004A5072">
        <w:t>Ethernet Segment is created</w:t>
      </w:r>
      <w:r w:rsidR="0093299A">
        <w:t xml:space="preserve"> with the following output:</w:t>
      </w:r>
    </w:p>
    <w:p w14:paraId="7EDD6AD5" w14:textId="5629D008" w:rsidR="00C308FE" w:rsidRDefault="00C308FE">
      <w:pPr>
        <w:pStyle w:val="ListParagraph"/>
        <w:numPr>
          <w:ilvl w:val="0"/>
          <w:numId w:val="37"/>
        </w:numPr>
      </w:pPr>
      <w:r>
        <w:t>EVPN Ethernet Segment Identifier</w:t>
      </w:r>
    </w:p>
    <w:p w14:paraId="3A78BCAC" w14:textId="4195419D" w:rsidR="00C308FE" w:rsidRDefault="00C308FE">
      <w:pPr>
        <w:pStyle w:val="ListParagraph"/>
        <w:numPr>
          <w:ilvl w:val="0"/>
          <w:numId w:val="37"/>
        </w:numPr>
      </w:pPr>
      <w:r>
        <w:t>Attachment circuit</w:t>
      </w:r>
    </w:p>
    <w:p w14:paraId="53EA1FD2" w14:textId="1053AC76" w:rsidR="00C308FE" w:rsidRDefault="00C308FE">
      <w:pPr>
        <w:pStyle w:val="ListParagraph"/>
        <w:numPr>
          <w:ilvl w:val="0"/>
          <w:numId w:val="37"/>
        </w:numPr>
      </w:pPr>
      <w:r>
        <w:t>Configured C</w:t>
      </w:r>
      <w:r w:rsidRPr="00C308FE">
        <w:t xml:space="preserve">arving </w:t>
      </w:r>
      <w:r>
        <w:t>S</w:t>
      </w:r>
      <w:r w:rsidRPr="00C308FE">
        <w:t xml:space="preserve">ervice (Default Forwarder Election method) </w:t>
      </w:r>
    </w:p>
    <w:p w14:paraId="052F7F98" w14:textId="7593591B" w:rsidR="00C308FE" w:rsidRDefault="00C308FE">
      <w:pPr>
        <w:pStyle w:val="ListParagraph"/>
        <w:numPr>
          <w:ilvl w:val="1"/>
          <w:numId w:val="37"/>
        </w:numPr>
        <w:ind w:left="1418"/>
      </w:pPr>
      <w:r>
        <w:t>Configured</w:t>
      </w:r>
    </w:p>
    <w:p w14:paraId="79BFB293" w14:textId="5C427922" w:rsidR="00C308FE" w:rsidRPr="00C308FE" w:rsidRDefault="00C308FE">
      <w:pPr>
        <w:pStyle w:val="ListParagraph"/>
        <w:numPr>
          <w:ilvl w:val="1"/>
          <w:numId w:val="37"/>
        </w:numPr>
        <w:ind w:left="1418"/>
      </w:pPr>
      <w:r>
        <w:t>Negotiated</w:t>
      </w:r>
    </w:p>
    <w:p w14:paraId="267E764B" w14:textId="1232DBF0" w:rsidR="004A5072" w:rsidRDefault="004A5072">
      <w:pPr>
        <w:pStyle w:val="ListParagraph"/>
        <w:numPr>
          <w:ilvl w:val="0"/>
          <w:numId w:val="37"/>
        </w:numPr>
        <w:ind w:left="567"/>
      </w:pPr>
      <w:r>
        <w:t>EVPN Ethernet Segment is removed</w:t>
      </w:r>
      <w:r w:rsidR="0093299A">
        <w:t xml:space="preserve"> with the following output:</w:t>
      </w:r>
    </w:p>
    <w:p w14:paraId="0ABC0B4B" w14:textId="442C33AB" w:rsidR="00C308FE" w:rsidRDefault="00C308FE">
      <w:pPr>
        <w:pStyle w:val="ListParagraph"/>
        <w:numPr>
          <w:ilvl w:val="0"/>
          <w:numId w:val="37"/>
        </w:numPr>
      </w:pPr>
      <w:r>
        <w:t>EVPN Ethernet Segment Identifier</w:t>
      </w:r>
      <w:r w:rsidR="0093299A">
        <w:t xml:space="preserve"> with the following output:</w:t>
      </w:r>
    </w:p>
    <w:p w14:paraId="7FA8B87E" w14:textId="64F53E18" w:rsidR="00C308FE" w:rsidRDefault="00C308FE">
      <w:pPr>
        <w:pStyle w:val="ListParagraph"/>
        <w:numPr>
          <w:ilvl w:val="0"/>
          <w:numId w:val="37"/>
        </w:numPr>
        <w:ind w:left="567"/>
      </w:pPr>
      <w:r>
        <w:t>EVPN Ethernet Segment connected PE is detected</w:t>
      </w:r>
      <w:r w:rsidR="0093299A">
        <w:t xml:space="preserve"> with the following output:</w:t>
      </w:r>
    </w:p>
    <w:p w14:paraId="06BAA3F3" w14:textId="77777777" w:rsidR="00C308FE" w:rsidRDefault="00C308FE">
      <w:pPr>
        <w:pStyle w:val="ListParagraph"/>
        <w:numPr>
          <w:ilvl w:val="0"/>
          <w:numId w:val="37"/>
        </w:numPr>
      </w:pPr>
      <w:r>
        <w:t>EVPN Ethernet Segment Identifier</w:t>
      </w:r>
    </w:p>
    <w:p w14:paraId="21FDB7CE" w14:textId="63D21CF4" w:rsidR="00C308FE" w:rsidRDefault="00C308FE">
      <w:pPr>
        <w:pStyle w:val="ListParagraph"/>
        <w:numPr>
          <w:ilvl w:val="0"/>
          <w:numId w:val="37"/>
        </w:numPr>
      </w:pPr>
      <w:r>
        <w:t>IP Address</w:t>
      </w:r>
    </w:p>
    <w:p w14:paraId="5FCD034F" w14:textId="12640418" w:rsidR="00C308FE" w:rsidRDefault="00C308FE">
      <w:pPr>
        <w:pStyle w:val="ListParagraph"/>
        <w:numPr>
          <w:ilvl w:val="0"/>
          <w:numId w:val="37"/>
        </w:numPr>
      </w:pPr>
      <w:r>
        <w:t>Configured C</w:t>
      </w:r>
      <w:r w:rsidRPr="00C308FE">
        <w:t xml:space="preserve">arving </w:t>
      </w:r>
      <w:r>
        <w:t>S</w:t>
      </w:r>
      <w:r w:rsidRPr="00C308FE">
        <w:t xml:space="preserve">ervice (Default Forwarder Election method) </w:t>
      </w:r>
    </w:p>
    <w:p w14:paraId="5704CFDB" w14:textId="77777777" w:rsidR="00C308FE" w:rsidRDefault="00C308FE">
      <w:pPr>
        <w:pStyle w:val="ListParagraph"/>
        <w:numPr>
          <w:ilvl w:val="1"/>
          <w:numId w:val="37"/>
        </w:numPr>
        <w:ind w:left="1418"/>
      </w:pPr>
      <w:r>
        <w:t>Configured</w:t>
      </w:r>
    </w:p>
    <w:p w14:paraId="6EA6DC72" w14:textId="77777777" w:rsidR="00C308FE" w:rsidRPr="00C308FE" w:rsidRDefault="00C308FE">
      <w:pPr>
        <w:pStyle w:val="ListParagraph"/>
        <w:numPr>
          <w:ilvl w:val="1"/>
          <w:numId w:val="37"/>
        </w:numPr>
        <w:ind w:left="1418"/>
      </w:pPr>
      <w:r>
        <w:t>Negotiated</w:t>
      </w:r>
    </w:p>
    <w:p w14:paraId="00045361" w14:textId="7505AB8B" w:rsidR="004A5072" w:rsidRDefault="004A5072">
      <w:pPr>
        <w:pStyle w:val="ListParagraph"/>
        <w:numPr>
          <w:ilvl w:val="0"/>
          <w:numId w:val="36"/>
        </w:numPr>
        <w:ind w:left="284"/>
      </w:pPr>
      <w:r>
        <w:t>EVPN Instance Events</w:t>
      </w:r>
    </w:p>
    <w:p w14:paraId="4994ED87" w14:textId="2F5C1BC7" w:rsidR="004A5072" w:rsidRDefault="004A5072">
      <w:pPr>
        <w:pStyle w:val="ListParagraph"/>
        <w:numPr>
          <w:ilvl w:val="0"/>
          <w:numId w:val="37"/>
        </w:numPr>
        <w:ind w:left="567"/>
      </w:pPr>
      <w:r>
        <w:t>EVPN Instance is created</w:t>
      </w:r>
      <w:r w:rsidR="0093299A">
        <w:t xml:space="preserve"> with the following output:</w:t>
      </w:r>
    </w:p>
    <w:p w14:paraId="5FE93E57" w14:textId="708FE760" w:rsidR="004A5072" w:rsidRDefault="004A5072">
      <w:pPr>
        <w:pStyle w:val="ListParagraph"/>
        <w:numPr>
          <w:ilvl w:val="0"/>
          <w:numId w:val="38"/>
        </w:numPr>
        <w:ind w:left="993"/>
      </w:pPr>
      <w:r>
        <w:lastRenderedPageBreak/>
        <w:t>EVPN Instance name</w:t>
      </w:r>
    </w:p>
    <w:p w14:paraId="09CF09CA" w14:textId="7BA25AD6" w:rsidR="004A5072" w:rsidRDefault="004A5072">
      <w:pPr>
        <w:pStyle w:val="ListParagraph"/>
        <w:numPr>
          <w:ilvl w:val="0"/>
          <w:numId w:val="37"/>
        </w:numPr>
        <w:ind w:left="567"/>
      </w:pPr>
      <w:r>
        <w:t>EVPN Instance is removed</w:t>
      </w:r>
      <w:r w:rsidR="0093299A">
        <w:t xml:space="preserve"> with the following output:</w:t>
      </w:r>
    </w:p>
    <w:p w14:paraId="48B902C2" w14:textId="77777777" w:rsidR="00854BBD" w:rsidRDefault="00854BBD">
      <w:pPr>
        <w:pStyle w:val="ListParagraph"/>
        <w:numPr>
          <w:ilvl w:val="0"/>
          <w:numId w:val="37"/>
        </w:numPr>
      </w:pPr>
      <w:r>
        <w:t>EVPN Instance name</w:t>
      </w:r>
    </w:p>
    <w:p w14:paraId="7035AD11" w14:textId="1E83B0C4" w:rsidR="004A5072" w:rsidRDefault="00854BBD">
      <w:pPr>
        <w:pStyle w:val="ListParagraph"/>
        <w:numPr>
          <w:ilvl w:val="0"/>
          <w:numId w:val="37"/>
        </w:numPr>
        <w:ind w:left="567"/>
      </w:pPr>
      <w:r>
        <w:t>Ethernet Segment is added</w:t>
      </w:r>
      <w:r w:rsidR="0093299A">
        <w:t xml:space="preserve"> with the following output:</w:t>
      </w:r>
    </w:p>
    <w:p w14:paraId="7CAB9AC6" w14:textId="77777777" w:rsidR="00854BBD" w:rsidRDefault="00854BBD">
      <w:pPr>
        <w:pStyle w:val="ListParagraph"/>
        <w:numPr>
          <w:ilvl w:val="0"/>
          <w:numId w:val="37"/>
        </w:numPr>
      </w:pPr>
      <w:r>
        <w:t>EVPN Instance name</w:t>
      </w:r>
    </w:p>
    <w:p w14:paraId="64F22A66" w14:textId="5C0D1ECF" w:rsidR="00854BBD" w:rsidRDefault="00854BBD">
      <w:pPr>
        <w:pStyle w:val="ListParagraph"/>
        <w:numPr>
          <w:ilvl w:val="0"/>
          <w:numId w:val="37"/>
        </w:numPr>
      </w:pPr>
      <w:r>
        <w:t>Ethernet Segment Identifier</w:t>
      </w:r>
    </w:p>
    <w:p w14:paraId="0B11E99B" w14:textId="3D210DC5" w:rsidR="00854BBD" w:rsidRDefault="00854BBD">
      <w:pPr>
        <w:pStyle w:val="ListParagraph"/>
        <w:numPr>
          <w:ilvl w:val="0"/>
          <w:numId w:val="37"/>
        </w:numPr>
        <w:ind w:left="567"/>
      </w:pPr>
      <w:r>
        <w:t>Ethernet Segment is removed</w:t>
      </w:r>
      <w:r w:rsidR="0093299A">
        <w:t xml:space="preserve"> with the following output:</w:t>
      </w:r>
    </w:p>
    <w:p w14:paraId="5E5D9703" w14:textId="77777777" w:rsidR="00854BBD" w:rsidRDefault="00854BBD">
      <w:pPr>
        <w:pStyle w:val="ListParagraph"/>
        <w:numPr>
          <w:ilvl w:val="0"/>
          <w:numId w:val="37"/>
        </w:numPr>
      </w:pPr>
      <w:r>
        <w:t>EVPN Instance name</w:t>
      </w:r>
    </w:p>
    <w:p w14:paraId="20234218" w14:textId="77777777" w:rsidR="0029743A" w:rsidRDefault="0029743A">
      <w:pPr>
        <w:pStyle w:val="ListParagraph"/>
        <w:numPr>
          <w:ilvl w:val="0"/>
          <w:numId w:val="37"/>
        </w:numPr>
      </w:pPr>
      <w:r>
        <w:t>Ethernet Segment Identifier</w:t>
      </w:r>
    </w:p>
    <w:p w14:paraId="1629B1AB" w14:textId="381A0BBE" w:rsidR="00854BBD" w:rsidRDefault="00854BBD">
      <w:pPr>
        <w:pStyle w:val="ListParagraph"/>
        <w:numPr>
          <w:ilvl w:val="0"/>
          <w:numId w:val="37"/>
        </w:numPr>
        <w:ind w:left="567"/>
      </w:pPr>
      <w:r>
        <w:t>Attachment Circuit is added</w:t>
      </w:r>
      <w:r w:rsidR="0093299A">
        <w:t xml:space="preserve"> with the following output:</w:t>
      </w:r>
    </w:p>
    <w:p w14:paraId="47773C4F" w14:textId="77777777" w:rsidR="00854BBD" w:rsidRDefault="00854BBD">
      <w:pPr>
        <w:pStyle w:val="ListParagraph"/>
        <w:numPr>
          <w:ilvl w:val="0"/>
          <w:numId w:val="37"/>
        </w:numPr>
      </w:pPr>
      <w:r>
        <w:t>EVPN Instance name</w:t>
      </w:r>
    </w:p>
    <w:p w14:paraId="600C372A" w14:textId="29DE966D" w:rsidR="0029743A" w:rsidRDefault="0029743A">
      <w:pPr>
        <w:pStyle w:val="ListParagraph"/>
        <w:numPr>
          <w:ilvl w:val="0"/>
          <w:numId w:val="37"/>
        </w:numPr>
      </w:pPr>
      <w:r>
        <w:t>ifIndex</w:t>
      </w:r>
    </w:p>
    <w:p w14:paraId="632DAF5F" w14:textId="5A41554F" w:rsidR="00854BBD" w:rsidRDefault="00854BBD">
      <w:pPr>
        <w:pStyle w:val="ListParagraph"/>
        <w:numPr>
          <w:ilvl w:val="0"/>
          <w:numId w:val="37"/>
        </w:numPr>
        <w:ind w:left="567"/>
      </w:pPr>
      <w:r>
        <w:t>Attachment Circuit is removed</w:t>
      </w:r>
      <w:r w:rsidR="0093299A">
        <w:t xml:space="preserve"> with the following output:</w:t>
      </w:r>
    </w:p>
    <w:p w14:paraId="445183F5" w14:textId="77777777" w:rsidR="00854BBD" w:rsidRDefault="00854BBD">
      <w:pPr>
        <w:pStyle w:val="ListParagraph"/>
        <w:numPr>
          <w:ilvl w:val="0"/>
          <w:numId w:val="37"/>
        </w:numPr>
      </w:pPr>
      <w:r>
        <w:t>EVPN Instance name</w:t>
      </w:r>
    </w:p>
    <w:p w14:paraId="649E7C9D" w14:textId="77777777" w:rsidR="0029743A" w:rsidRDefault="0029743A">
      <w:pPr>
        <w:pStyle w:val="ListParagraph"/>
        <w:numPr>
          <w:ilvl w:val="0"/>
          <w:numId w:val="37"/>
        </w:numPr>
      </w:pPr>
      <w:r>
        <w:t>ifIndex</w:t>
      </w:r>
    </w:p>
    <w:p w14:paraId="76F07993" w14:textId="17729703" w:rsidR="00D72AE3" w:rsidRDefault="00D72AE3">
      <w:pPr>
        <w:pStyle w:val="ListParagraph"/>
        <w:numPr>
          <w:ilvl w:val="0"/>
          <w:numId w:val="37"/>
        </w:numPr>
        <w:ind w:left="567"/>
      </w:pPr>
      <w:r>
        <w:t>Remote PE is detected</w:t>
      </w:r>
      <w:r w:rsidR="0093299A">
        <w:t xml:space="preserve"> with the following output:</w:t>
      </w:r>
    </w:p>
    <w:p w14:paraId="0275066D" w14:textId="77777777" w:rsidR="00D72AE3" w:rsidRDefault="00D72AE3">
      <w:pPr>
        <w:pStyle w:val="ListParagraph"/>
        <w:numPr>
          <w:ilvl w:val="0"/>
          <w:numId w:val="37"/>
        </w:numPr>
      </w:pPr>
      <w:r>
        <w:t>EVPN Instance name</w:t>
      </w:r>
    </w:p>
    <w:p w14:paraId="5E842730" w14:textId="77777777" w:rsidR="00D72AE3" w:rsidRDefault="00D72AE3">
      <w:pPr>
        <w:pStyle w:val="ListParagraph"/>
        <w:numPr>
          <w:ilvl w:val="0"/>
          <w:numId w:val="37"/>
        </w:numPr>
      </w:pPr>
      <w:r>
        <w:t>PE IP address</w:t>
      </w:r>
    </w:p>
    <w:p w14:paraId="0EE040FF" w14:textId="77777777" w:rsidR="00D72AE3" w:rsidRDefault="00D72AE3">
      <w:pPr>
        <w:pStyle w:val="ListParagraph"/>
        <w:numPr>
          <w:ilvl w:val="0"/>
          <w:numId w:val="37"/>
        </w:numPr>
      </w:pPr>
      <w:r>
        <w:t>Split Horizon Label</w:t>
      </w:r>
    </w:p>
    <w:p w14:paraId="1F7CA44B" w14:textId="2218035E" w:rsidR="009A7FE3" w:rsidRDefault="009A7FE3">
      <w:pPr>
        <w:pStyle w:val="ListParagraph"/>
        <w:numPr>
          <w:ilvl w:val="0"/>
          <w:numId w:val="37"/>
        </w:numPr>
        <w:ind w:left="567"/>
      </w:pPr>
      <w:r>
        <w:t xml:space="preserve">Remote PE is </w:t>
      </w:r>
      <w:r w:rsidR="00D72AE3">
        <w:t>removed</w:t>
      </w:r>
      <w:r w:rsidR="0093299A">
        <w:t xml:space="preserve"> with the following output:</w:t>
      </w:r>
    </w:p>
    <w:p w14:paraId="04FE9E9C" w14:textId="0C6F0104" w:rsidR="00D72AE3" w:rsidRDefault="00D72AE3">
      <w:pPr>
        <w:pStyle w:val="ListParagraph"/>
        <w:numPr>
          <w:ilvl w:val="0"/>
          <w:numId w:val="37"/>
        </w:numPr>
      </w:pPr>
      <w:r>
        <w:t>EVPN Instance name</w:t>
      </w:r>
    </w:p>
    <w:p w14:paraId="60DE025A" w14:textId="79007470" w:rsidR="00D72AE3" w:rsidRDefault="00D72AE3">
      <w:pPr>
        <w:pStyle w:val="ListParagraph"/>
        <w:numPr>
          <w:ilvl w:val="0"/>
          <w:numId w:val="37"/>
        </w:numPr>
      </w:pPr>
      <w:r>
        <w:t>PE IP address</w:t>
      </w:r>
    </w:p>
    <w:p w14:paraId="7DFB6874" w14:textId="0E45E63F" w:rsidR="00D72AE3" w:rsidRDefault="00D72AE3">
      <w:pPr>
        <w:pStyle w:val="ListParagraph"/>
        <w:numPr>
          <w:ilvl w:val="0"/>
          <w:numId w:val="37"/>
        </w:numPr>
        <w:ind w:left="567"/>
      </w:pPr>
      <w:r>
        <w:t>Remote EVPN Instance Ethernet Segment is detected</w:t>
      </w:r>
      <w:r w:rsidR="0093299A">
        <w:t xml:space="preserve"> with the following output:</w:t>
      </w:r>
    </w:p>
    <w:p w14:paraId="30E32C4B" w14:textId="77777777" w:rsidR="00D72AE3" w:rsidRDefault="00D72AE3">
      <w:pPr>
        <w:pStyle w:val="ListParagraph"/>
        <w:numPr>
          <w:ilvl w:val="0"/>
          <w:numId w:val="37"/>
        </w:numPr>
      </w:pPr>
      <w:r>
        <w:t>EVPN Instance name</w:t>
      </w:r>
    </w:p>
    <w:p w14:paraId="1658FC4F" w14:textId="5DF30292" w:rsidR="00D72AE3" w:rsidRDefault="00D72AE3">
      <w:pPr>
        <w:pStyle w:val="ListParagraph"/>
        <w:numPr>
          <w:ilvl w:val="0"/>
          <w:numId w:val="37"/>
        </w:numPr>
      </w:pPr>
      <w:r>
        <w:t>Ethernet Segment Identifier</w:t>
      </w:r>
    </w:p>
    <w:p w14:paraId="1627005B" w14:textId="77777777" w:rsidR="00D72AE3" w:rsidRDefault="00D72AE3">
      <w:pPr>
        <w:pStyle w:val="ListParagraph"/>
        <w:numPr>
          <w:ilvl w:val="0"/>
          <w:numId w:val="37"/>
        </w:numPr>
      </w:pPr>
      <w:r>
        <w:t>PE IP address</w:t>
      </w:r>
    </w:p>
    <w:p w14:paraId="714564FE" w14:textId="07107B66" w:rsidR="00D72AE3" w:rsidRDefault="00D72AE3">
      <w:pPr>
        <w:pStyle w:val="ListParagraph"/>
        <w:numPr>
          <w:ilvl w:val="0"/>
          <w:numId w:val="37"/>
        </w:numPr>
      </w:pPr>
      <w:r>
        <w:t>Label</w:t>
      </w:r>
    </w:p>
    <w:p w14:paraId="194D9CBE" w14:textId="1F2BF29D" w:rsidR="00D72AE3" w:rsidRDefault="00D72AE3">
      <w:pPr>
        <w:pStyle w:val="ListParagraph"/>
        <w:numPr>
          <w:ilvl w:val="0"/>
          <w:numId w:val="37"/>
        </w:numPr>
      </w:pPr>
      <w:r>
        <w:t>Primary/Backup/None</w:t>
      </w:r>
    </w:p>
    <w:p w14:paraId="1F92C229" w14:textId="77777777" w:rsidR="00CC5B74" w:rsidRDefault="00CC5B74">
      <w:pPr>
        <w:pStyle w:val="ListParagraph"/>
        <w:numPr>
          <w:ilvl w:val="0"/>
          <w:numId w:val="37"/>
        </w:numPr>
      </w:pPr>
      <w:r>
        <w:t>DF</w:t>
      </w:r>
    </w:p>
    <w:p w14:paraId="5C2F555E" w14:textId="77777777" w:rsidR="00CC5B74" w:rsidRDefault="00CC5B74" w:rsidP="00CC5B74">
      <w:pPr>
        <w:pStyle w:val="ListParagraph"/>
        <w:ind w:left="1004"/>
      </w:pPr>
      <w:r>
        <w:t>Values: local or IP address of remote PE</w:t>
      </w:r>
    </w:p>
    <w:p w14:paraId="16CEEA2F" w14:textId="2A9EC219" w:rsidR="00D72AE3" w:rsidRDefault="00D72AE3">
      <w:pPr>
        <w:pStyle w:val="ListParagraph"/>
        <w:numPr>
          <w:ilvl w:val="0"/>
          <w:numId w:val="37"/>
        </w:numPr>
        <w:ind w:left="567"/>
      </w:pPr>
      <w:r>
        <w:t>Remote EVPN Instance Ethernet Segment is removed</w:t>
      </w:r>
      <w:r w:rsidR="0093299A">
        <w:t xml:space="preserve"> with the following output:</w:t>
      </w:r>
    </w:p>
    <w:p w14:paraId="1AFADAC7" w14:textId="77777777" w:rsidR="00D72AE3" w:rsidRDefault="00D72AE3">
      <w:pPr>
        <w:pStyle w:val="ListParagraph"/>
        <w:numPr>
          <w:ilvl w:val="0"/>
          <w:numId w:val="37"/>
        </w:numPr>
      </w:pPr>
      <w:r>
        <w:t>EVPN Instance name</w:t>
      </w:r>
    </w:p>
    <w:p w14:paraId="24A7C5A2" w14:textId="77777777" w:rsidR="00D72AE3" w:rsidRDefault="00D72AE3">
      <w:pPr>
        <w:pStyle w:val="ListParagraph"/>
        <w:numPr>
          <w:ilvl w:val="0"/>
          <w:numId w:val="37"/>
        </w:numPr>
      </w:pPr>
      <w:r>
        <w:t>Ethernet Segment Identifier</w:t>
      </w:r>
    </w:p>
    <w:p w14:paraId="53559A50" w14:textId="77777777" w:rsidR="00D72AE3" w:rsidRDefault="00D72AE3">
      <w:pPr>
        <w:pStyle w:val="ListParagraph"/>
        <w:numPr>
          <w:ilvl w:val="0"/>
          <w:numId w:val="37"/>
        </w:numPr>
      </w:pPr>
      <w:r>
        <w:t>PE IP address</w:t>
      </w:r>
    </w:p>
    <w:p w14:paraId="1EEAD303" w14:textId="77777777" w:rsidR="00CC5B74" w:rsidRDefault="00CC5B74">
      <w:pPr>
        <w:pStyle w:val="ListParagraph"/>
        <w:numPr>
          <w:ilvl w:val="0"/>
          <w:numId w:val="37"/>
        </w:numPr>
      </w:pPr>
      <w:r>
        <w:t>DF</w:t>
      </w:r>
    </w:p>
    <w:p w14:paraId="31ADE817" w14:textId="77777777" w:rsidR="00CC5B74" w:rsidRDefault="00CC5B74" w:rsidP="00CC5B74">
      <w:pPr>
        <w:pStyle w:val="ListParagraph"/>
        <w:ind w:left="1004"/>
      </w:pPr>
      <w:r>
        <w:t>Values: local or IP address of remote PE</w:t>
      </w:r>
    </w:p>
    <w:p w14:paraId="120A986E" w14:textId="2789104D" w:rsidR="0029743A" w:rsidRDefault="0029743A">
      <w:pPr>
        <w:pStyle w:val="ListParagraph"/>
        <w:numPr>
          <w:ilvl w:val="0"/>
          <w:numId w:val="36"/>
        </w:numPr>
        <w:ind w:left="284"/>
      </w:pPr>
      <w:r>
        <w:t>MAC Address Events</w:t>
      </w:r>
      <w:r w:rsidR="0093299A">
        <w:t xml:space="preserve"> with the following output:</w:t>
      </w:r>
    </w:p>
    <w:p w14:paraId="7607FCC7" w14:textId="50431DEF" w:rsidR="0029743A" w:rsidRDefault="0029743A">
      <w:pPr>
        <w:pStyle w:val="ListParagraph"/>
        <w:numPr>
          <w:ilvl w:val="0"/>
          <w:numId w:val="37"/>
        </w:numPr>
        <w:ind w:left="567"/>
      </w:pPr>
      <w:r>
        <w:lastRenderedPageBreak/>
        <w:t>Remote MAC Address is installed</w:t>
      </w:r>
      <w:r w:rsidR="0093299A">
        <w:t xml:space="preserve"> with the following output:</w:t>
      </w:r>
    </w:p>
    <w:p w14:paraId="09339EC8" w14:textId="76111915" w:rsidR="0029743A" w:rsidRDefault="0029743A">
      <w:pPr>
        <w:pStyle w:val="ListParagraph"/>
        <w:numPr>
          <w:ilvl w:val="0"/>
          <w:numId w:val="37"/>
        </w:numPr>
      </w:pPr>
      <w:r>
        <w:t>EVPN Instance name</w:t>
      </w:r>
    </w:p>
    <w:p w14:paraId="50022832" w14:textId="7907921B" w:rsidR="0029743A" w:rsidRDefault="0029743A">
      <w:pPr>
        <w:pStyle w:val="ListParagraph"/>
        <w:numPr>
          <w:ilvl w:val="0"/>
          <w:numId w:val="37"/>
        </w:numPr>
      </w:pPr>
      <w:r>
        <w:t>VLAV</w:t>
      </w:r>
    </w:p>
    <w:p w14:paraId="01D3D916" w14:textId="3E34FDE1" w:rsidR="0029743A" w:rsidRDefault="0029743A">
      <w:pPr>
        <w:pStyle w:val="ListParagraph"/>
        <w:numPr>
          <w:ilvl w:val="0"/>
          <w:numId w:val="37"/>
        </w:numPr>
      </w:pPr>
      <w:r>
        <w:t>MAC Address</w:t>
      </w:r>
    </w:p>
    <w:p w14:paraId="1B371120" w14:textId="37928C40" w:rsidR="0029743A" w:rsidRDefault="0029743A">
      <w:pPr>
        <w:pStyle w:val="ListParagraph"/>
        <w:numPr>
          <w:ilvl w:val="0"/>
          <w:numId w:val="37"/>
        </w:numPr>
      </w:pPr>
      <w:r>
        <w:t xml:space="preserve">Ethernet Identifier </w:t>
      </w:r>
    </w:p>
    <w:p w14:paraId="0C21B749" w14:textId="082879A3" w:rsidR="0029743A" w:rsidRDefault="0029743A">
      <w:pPr>
        <w:pStyle w:val="ListParagraph"/>
        <w:numPr>
          <w:ilvl w:val="0"/>
          <w:numId w:val="37"/>
        </w:numPr>
      </w:pPr>
      <w:r>
        <w:t>Source BGP Address</w:t>
      </w:r>
    </w:p>
    <w:p w14:paraId="3E107578" w14:textId="11F90C5C" w:rsidR="009A7FE3" w:rsidRDefault="0029743A">
      <w:pPr>
        <w:pStyle w:val="ListParagraph"/>
        <w:numPr>
          <w:ilvl w:val="0"/>
          <w:numId w:val="37"/>
        </w:numPr>
      </w:pPr>
      <w:r>
        <w:t>Source BGP MAC Label</w:t>
      </w:r>
    </w:p>
    <w:p w14:paraId="599C6E04" w14:textId="00FE27C2" w:rsidR="00CC5B74" w:rsidRDefault="00CC5B74">
      <w:pPr>
        <w:pStyle w:val="ListParagraph"/>
        <w:numPr>
          <w:ilvl w:val="0"/>
          <w:numId w:val="37"/>
        </w:numPr>
      </w:pPr>
      <w:r>
        <w:t>Sequence Number</w:t>
      </w:r>
    </w:p>
    <w:p w14:paraId="2F2A19FE" w14:textId="39E02A00" w:rsidR="0029743A" w:rsidRDefault="0029743A">
      <w:pPr>
        <w:pStyle w:val="ListParagraph"/>
        <w:numPr>
          <w:ilvl w:val="0"/>
          <w:numId w:val="37"/>
        </w:numPr>
        <w:ind w:left="567"/>
      </w:pPr>
      <w:r>
        <w:t>Remote MAC Address is removed</w:t>
      </w:r>
      <w:r w:rsidR="0093299A">
        <w:t xml:space="preserve"> with the following output:</w:t>
      </w:r>
    </w:p>
    <w:p w14:paraId="7D33FE23" w14:textId="77777777" w:rsidR="0029743A" w:rsidRDefault="0029743A">
      <w:pPr>
        <w:pStyle w:val="ListParagraph"/>
        <w:numPr>
          <w:ilvl w:val="0"/>
          <w:numId w:val="37"/>
        </w:numPr>
      </w:pPr>
      <w:r>
        <w:t>EVPN Instance name</w:t>
      </w:r>
    </w:p>
    <w:p w14:paraId="4EA96EE3" w14:textId="77777777" w:rsidR="0029743A" w:rsidRDefault="0029743A">
      <w:pPr>
        <w:pStyle w:val="ListParagraph"/>
        <w:numPr>
          <w:ilvl w:val="0"/>
          <w:numId w:val="37"/>
        </w:numPr>
      </w:pPr>
      <w:r>
        <w:t>VLAV</w:t>
      </w:r>
    </w:p>
    <w:p w14:paraId="550FE324" w14:textId="77777777" w:rsidR="0029743A" w:rsidRDefault="0029743A">
      <w:pPr>
        <w:pStyle w:val="ListParagraph"/>
        <w:numPr>
          <w:ilvl w:val="0"/>
          <w:numId w:val="37"/>
        </w:numPr>
      </w:pPr>
      <w:r>
        <w:t>MAC Address</w:t>
      </w:r>
    </w:p>
    <w:p w14:paraId="0EA95946" w14:textId="4658C4BE" w:rsidR="0029743A" w:rsidRDefault="0029743A">
      <w:pPr>
        <w:pStyle w:val="ListParagraph"/>
        <w:numPr>
          <w:ilvl w:val="0"/>
          <w:numId w:val="37"/>
        </w:numPr>
      </w:pPr>
      <w:r>
        <w:t>Reason</w:t>
      </w:r>
    </w:p>
    <w:p w14:paraId="66439D68" w14:textId="5D7D5235" w:rsidR="0029743A" w:rsidRDefault="0029743A" w:rsidP="0029743A">
      <w:pPr>
        <w:pStyle w:val="ListParagraph"/>
        <w:ind w:left="1004"/>
      </w:pPr>
      <w:r>
        <w:t>Values: withdraw, flap s, or host moves</w:t>
      </w:r>
    </w:p>
    <w:p w14:paraId="09E2591B" w14:textId="67B8031C" w:rsidR="009A7FE3" w:rsidRDefault="009A7FE3">
      <w:pPr>
        <w:pStyle w:val="ListParagraph"/>
        <w:numPr>
          <w:ilvl w:val="0"/>
          <w:numId w:val="37"/>
        </w:numPr>
        <w:ind w:left="567"/>
      </w:pPr>
      <w:r>
        <w:t>Local MAC Address is installed</w:t>
      </w:r>
      <w:r w:rsidR="0093299A">
        <w:t xml:space="preserve"> with the following output:</w:t>
      </w:r>
    </w:p>
    <w:p w14:paraId="4B8107D9" w14:textId="77777777" w:rsidR="009A7FE3" w:rsidRDefault="009A7FE3">
      <w:pPr>
        <w:pStyle w:val="ListParagraph"/>
        <w:numPr>
          <w:ilvl w:val="0"/>
          <w:numId w:val="37"/>
        </w:numPr>
      </w:pPr>
      <w:r>
        <w:t>EVPN Instance name</w:t>
      </w:r>
    </w:p>
    <w:p w14:paraId="3016DBA9" w14:textId="77777777" w:rsidR="009A7FE3" w:rsidRDefault="009A7FE3">
      <w:pPr>
        <w:pStyle w:val="ListParagraph"/>
        <w:numPr>
          <w:ilvl w:val="0"/>
          <w:numId w:val="37"/>
        </w:numPr>
      </w:pPr>
      <w:r>
        <w:t>VLAV</w:t>
      </w:r>
    </w:p>
    <w:p w14:paraId="77F5B556" w14:textId="77777777" w:rsidR="009A7FE3" w:rsidRDefault="009A7FE3">
      <w:pPr>
        <w:pStyle w:val="ListParagraph"/>
        <w:numPr>
          <w:ilvl w:val="0"/>
          <w:numId w:val="37"/>
        </w:numPr>
      </w:pPr>
      <w:r>
        <w:t>MAC Address</w:t>
      </w:r>
    </w:p>
    <w:p w14:paraId="727A2978" w14:textId="78B201EC" w:rsidR="009A7FE3" w:rsidRDefault="009A7FE3">
      <w:pPr>
        <w:pStyle w:val="ListParagraph"/>
        <w:numPr>
          <w:ilvl w:val="0"/>
          <w:numId w:val="37"/>
        </w:numPr>
      </w:pPr>
      <w:r>
        <w:t>Type</w:t>
      </w:r>
    </w:p>
    <w:p w14:paraId="15DCC8B3" w14:textId="610FADCA" w:rsidR="009A7FE3" w:rsidRDefault="009A7FE3" w:rsidP="009A7FE3">
      <w:pPr>
        <w:pStyle w:val="ListParagraph"/>
        <w:ind w:left="1004"/>
      </w:pPr>
      <w:r>
        <w:t>Value dynamic or static</w:t>
      </w:r>
    </w:p>
    <w:p w14:paraId="6D339631" w14:textId="458E4E6C" w:rsidR="009A7FE3" w:rsidRDefault="009A7FE3">
      <w:pPr>
        <w:pStyle w:val="ListParagraph"/>
        <w:numPr>
          <w:ilvl w:val="0"/>
          <w:numId w:val="37"/>
        </w:numPr>
      </w:pPr>
      <w:r>
        <w:t>Attachment circuit</w:t>
      </w:r>
    </w:p>
    <w:p w14:paraId="6F15B5DB" w14:textId="5B489A80" w:rsidR="009A7FE3" w:rsidRDefault="009A7FE3">
      <w:pPr>
        <w:pStyle w:val="ListParagraph"/>
        <w:numPr>
          <w:ilvl w:val="0"/>
          <w:numId w:val="37"/>
        </w:numPr>
      </w:pPr>
      <w:r>
        <w:t>Ethernet Identifier</w:t>
      </w:r>
    </w:p>
    <w:p w14:paraId="2EEE8DAB" w14:textId="195C4375" w:rsidR="009A7FE3" w:rsidRDefault="009A7FE3">
      <w:pPr>
        <w:pStyle w:val="ListParagraph"/>
        <w:numPr>
          <w:ilvl w:val="0"/>
          <w:numId w:val="37"/>
        </w:numPr>
        <w:ind w:left="567"/>
      </w:pPr>
      <w:r>
        <w:t>Local MAC Address is removed</w:t>
      </w:r>
      <w:r w:rsidR="0093299A">
        <w:t xml:space="preserve"> with the following output:</w:t>
      </w:r>
    </w:p>
    <w:p w14:paraId="10BD9D62" w14:textId="77777777" w:rsidR="009A7FE3" w:rsidRDefault="009A7FE3">
      <w:pPr>
        <w:pStyle w:val="ListParagraph"/>
        <w:numPr>
          <w:ilvl w:val="0"/>
          <w:numId w:val="37"/>
        </w:numPr>
      </w:pPr>
      <w:r>
        <w:t>EVPN Instance name</w:t>
      </w:r>
    </w:p>
    <w:p w14:paraId="554B7E49" w14:textId="77777777" w:rsidR="009A7FE3" w:rsidRDefault="009A7FE3">
      <w:pPr>
        <w:pStyle w:val="ListParagraph"/>
        <w:numPr>
          <w:ilvl w:val="0"/>
          <w:numId w:val="37"/>
        </w:numPr>
      </w:pPr>
      <w:r>
        <w:t>VLAV</w:t>
      </w:r>
    </w:p>
    <w:p w14:paraId="4C388D83" w14:textId="77777777" w:rsidR="009A7FE3" w:rsidRDefault="009A7FE3">
      <w:pPr>
        <w:pStyle w:val="ListParagraph"/>
        <w:numPr>
          <w:ilvl w:val="0"/>
          <w:numId w:val="37"/>
        </w:numPr>
      </w:pPr>
      <w:r>
        <w:t>MAC Address</w:t>
      </w:r>
    </w:p>
    <w:p w14:paraId="3099B002" w14:textId="77777777" w:rsidR="009A7FE3" w:rsidRDefault="009A7FE3">
      <w:pPr>
        <w:pStyle w:val="ListParagraph"/>
        <w:numPr>
          <w:ilvl w:val="0"/>
          <w:numId w:val="37"/>
        </w:numPr>
      </w:pPr>
      <w:r>
        <w:t>Reason</w:t>
      </w:r>
    </w:p>
    <w:p w14:paraId="13021944" w14:textId="54841303" w:rsidR="009A7FE3" w:rsidRDefault="009A7FE3" w:rsidP="009A7FE3">
      <w:pPr>
        <w:pStyle w:val="ListParagraph"/>
        <w:ind w:left="1004"/>
      </w:pPr>
      <w:r>
        <w:t>Values: aged out, interface was removed or down</w:t>
      </w:r>
    </w:p>
    <w:p w14:paraId="5F96E364" w14:textId="77777777" w:rsidR="00795620" w:rsidRDefault="00795620" w:rsidP="00795620">
      <w:pPr>
        <w:pStyle w:val="Heading1"/>
        <w:pageBreakBefore/>
        <w:widowControl w:val="0"/>
        <w:tabs>
          <w:tab w:val="num" w:pos="432"/>
          <w:tab w:val="left" w:pos="1440"/>
          <w:tab w:val="left" w:pos="3420"/>
        </w:tabs>
        <w:adjustRightInd w:val="0"/>
        <w:spacing w:before="240" w:line="360" w:lineRule="atLeast"/>
        <w:jc w:val="both"/>
        <w:textAlignment w:val="baseline"/>
      </w:pPr>
      <w:bookmarkStart w:id="262" w:name="_Toc218594076"/>
      <w:r>
        <w:lastRenderedPageBreak/>
        <w:t>Appendix</w:t>
      </w:r>
      <w:bookmarkEnd w:id="224"/>
      <w:bookmarkEnd w:id="225"/>
      <w:bookmarkEnd w:id="226"/>
      <w:bookmarkEnd w:id="227"/>
      <w:bookmarkEnd w:id="228"/>
      <w:bookmarkEnd w:id="229"/>
      <w:bookmarkEnd w:id="257"/>
      <w:bookmarkEnd w:id="258"/>
      <w:bookmarkEnd w:id="262"/>
    </w:p>
    <w:p w14:paraId="3A9E6B4A" w14:textId="1C4DA7E3" w:rsidR="00795620" w:rsidRDefault="00795620" w:rsidP="00795620">
      <w:pPr>
        <w:pStyle w:val="Heading2"/>
        <w:widowControl w:val="0"/>
        <w:tabs>
          <w:tab w:val="num" w:pos="576"/>
        </w:tabs>
        <w:adjustRightInd w:val="0"/>
        <w:spacing w:before="240" w:line="360" w:lineRule="atLeast"/>
        <w:jc w:val="both"/>
        <w:textAlignment w:val="baseline"/>
      </w:pPr>
      <w:bookmarkStart w:id="263" w:name="_Toc339886685"/>
      <w:bookmarkStart w:id="264" w:name="_Toc378588110"/>
      <w:bookmarkStart w:id="265" w:name="_Toc93824803"/>
      <w:bookmarkStart w:id="266" w:name="_Toc98942697"/>
      <w:bookmarkStart w:id="267" w:name="_Toc218594077"/>
      <w:bookmarkEnd w:id="230"/>
      <w:bookmarkEnd w:id="231"/>
      <w:r>
        <w:t xml:space="preserve">Appendix </w:t>
      </w:r>
      <w:r w:rsidR="004642A5">
        <w:t>A</w:t>
      </w:r>
      <w:r>
        <w:t xml:space="preserve"> – </w:t>
      </w:r>
      <w:bookmarkEnd w:id="263"/>
      <w:bookmarkEnd w:id="264"/>
      <w:r>
        <w:t xml:space="preserve">General &amp; SW </w:t>
      </w:r>
      <w:r w:rsidRPr="00CF15E1">
        <w:t>Abbreviations</w:t>
      </w:r>
      <w:bookmarkEnd w:id="265"/>
      <w:bookmarkEnd w:id="266"/>
      <w:bookmarkEnd w:id="267"/>
    </w:p>
    <w:p w14:paraId="6A86C84D" w14:textId="7C0FDBD0" w:rsidR="00795620" w:rsidRPr="00E12FDF" w:rsidRDefault="00795620" w:rsidP="00795620">
      <w:pPr>
        <w:pStyle w:val="Body"/>
        <w:rPr>
          <w:i/>
          <w:iCs/>
        </w:rPr>
      </w:pPr>
      <w:bookmarkStart w:id="268" w:name="_Toc93824809"/>
      <w:bookmarkStart w:id="269" w:name="_Toc98942700"/>
      <w:bookmarkStart w:id="270" w:name="_Toc218594085"/>
      <w:r w:rsidRPr="0021309B">
        <w:t xml:space="preserve">Table </w:t>
      </w:r>
      <w:fldSimple w:instr=" SEQ Table \* ARABIC ">
        <w:r w:rsidR="00E8103D">
          <w:rPr>
            <w:noProof/>
          </w:rPr>
          <w:t>8</w:t>
        </w:r>
      </w:fldSimple>
      <w:r w:rsidRPr="0021309B">
        <w:t xml:space="preserve">: </w:t>
      </w:r>
      <w:r>
        <w:rPr>
          <w:i/>
          <w:iCs/>
        </w:rPr>
        <w:t>General and SW</w:t>
      </w:r>
      <w:r w:rsidRPr="00E12FDF">
        <w:rPr>
          <w:i/>
          <w:iCs/>
        </w:rPr>
        <w:t xml:space="preserve"> Abbreviations</w:t>
      </w:r>
      <w:bookmarkEnd w:id="268"/>
      <w:bookmarkEnd w:id="269"/>
      <w:bookmarkEnd w:id="270"/>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344"/>
        <w:gridCol w:w="280"/>
        <w:gridCol w:w="1005"/>
        <w:gridCol w:w="3330"/>
      </w:tblGrid>
      <w:tr w:rsidR="00795620" w14:paraId="4820BBE9" w14:textId="77777777" w:rsidTr="00661806">
        <w:tc>
          <w:tcPr>
            <w:tcW w:w="1560" w:type="dxa"/>
            <w:vAlign w:val="bottom"/>
          </w:tcPr>
          <w:p w14:paraId="4FBF2AAE" w14:textId="77777777" w:rsidR="00795620" w:rsidRDefault="00795620" w:rsidP="00661806">
            <w:pPr>
              <w:rPr>
                <w:rFonts w:ascii="Calibri" w:hAnsi="Calibri" w:cs="Calibri"/>
                <w:color w:val="000000"/>
              </w:rPr>
            </w:pPr>
            <w:r>
              <w:rPr>
                <w:rFonts w:ascii="Calibri" w:hAnsi="Calibri" w:cs="Calibri"/>
                <w:color w:val="000000"/>
              </w:rPr>
              <w:t>AAA</w:t>
            </w:r>
          </w:p>
        </w:tc>
        <w:tc>
          <w:tcPr>
            <w:tcW w:w="3344" w:type="dxa"/>
            <w:vAlign w:val="bottom"/>
          </w:tcPr>
          <w:p w14:paraId="73D546F3" w14:textId="77777777" w:rsidR="00795620" w:rsidRDefault="00795620" w:rsidP="00661806">
            <w:pPr>
              <w:rPr>
                <w:rFonts w:ascii="Calibri" w:hAnsi="Calibri" w:cs="Calibri"/>
                <w:color w:val="000000"/>
              </w:rPr>
            </w:pPr>
            <w:r>
              <w:rPr>
                <w:lang w:eastAsia="he-IL" w:bidi="he-IL"/>
              </w:rPr>
              <w:t>Authentication Authorization &amp; Accounting</w:t>
            </w:r>
          </w:p>
        </w:tc>
        <w:tc>
          <w:tcPr>
            <w:tcW w:w="280" w:type="dxa"/>
            <w:vMerge w:val="restart"/>
            <w:tcBorders>
              <w:top w:val="nil"/>
            </w:tcBorders>
            <w:vAlign w:val="center"/>
          </w:tcPr>
          <w:p w14:paraId="580FCE23" w14:textId="77777777" w:rsidR="00795620" w:rsidRDefault="00795620" w:rsidP="00661806">
            <w:pPr>
              <w:pStyle w:val="Body"/>
              <w:jc w:val="left"/>
            </w:pPr>
          </w:p>
        </w:tc>
        <w:tc>
          <w:tcPr>
            <w:tcW w:w="1005" w:type="dxa"/>
            <w:vAlign w:val="bottom"/>
          </w:tcPr>
          <w:p w14:paraId="71640A46" w14:textId="77777777" w:rsidR="00795620" w:rsidRDefault="00795620" w:rsidP="00661806">
            <w:pPr>
              <w:rPr>
                <w:rFonts w:ascii="Calibri" w:hAnsi="Calibri" w:cs="Calibri"/>
                <w:color w:val="000000"/>
              </w:rPr>
            </w:pPr>
            <w:r>
              <w:rPr>
                <w:rFonts w:ascii="Calibri" w:hAnsi="Calibri" w:cs="Calibri"/>
                <w:color w:val="000000"/>
              </w:rPr>
              <w:t>MLD</w:t>
            </w:r>
          </w:p>
        </w:tc>
        <w:tc>
          <w:tcPr>
            <w:tcW w:w="3330" w:type="dxa"/>
            <w:vAlign w:val="bottom"/>
          </w:tcPr>
          <w:p w14:paraId="25EB1F69" w14:textId="77777777" w:rsidR="00795620" w:rsidRDefault="00795620" w:rsidP="00661806">
            <w:pPr>
              <w:rPr>
                <w:rFonts w:ascii="Calibri" w:hAnsi="Calibri" w:cs="Calibri"/>
                <w:color w:val="000000"/>
              </w:rPr>
            </w:pPr>
            <w:r w:rsidRPr="00461527">
              <w:rPr>
                <w:rFonts w:ascii="Calibri" w:hAnsi="Calibri" w:cs="Calibri"/>
                <w:color w:val="000000"/>
              </w:rPr>
              <w:t>Multicast Listener Discovery</w:t>
            </w:r>
          </w:p>
        </w:tc>
      </w:tr>
      <w:tr w:rsidR="00795620" w14:paraId="66CDBD13" w14:textId="77777777" w:rsidTr="00661806">
        <w:tc>
          <w:tcPr>
            <w:tcW w:w="1560" w:type="dxa"/>
            <w:vAlign w:val="bottom"/>
          </w:tcPr>
          <w:p w14:paraId="2AD5BF66" w14:textId="77777777" w:rsidR="00795620" w:rsidRDefault="00795620" w:rsidP="00661806">
            <w:pPr>
              <w:rPr>
                <w:rFonts w:ascii="Calibri" w:hAnsi="Calibri" w:cs="Calibri"/>
                <w:color w:val="000000"/>
              </w:rPr>
            </w:pPr>
            <w:r>
              <w:rPr>
                <w:rFonts w:ascii="Calibri" w:hAnsi="Calibri" w:cs="Calibri"/>
                <w:color w:val="000000"/>
              </w:rPr>
              <w:t>ABF</w:t>
            </w:r>
          </w:p>
        </w:tc>
        <w:tc>
          <w:tcPr>
            <w:tcW w:w="3344" w:type="dxa"/>
            <w:vAlign w:val="bottom"/>
          </w:tcPr>
          <w:p w14:paraId="651C7927" w14:textId="77777777" w:rsidR="00795620" w:rsidRDefault="00795620" w:rsidP="00661806">
            <w:pPr>
              <w:rPr>
                <w:rFonts w:ascii="Calibri" w:hAnsi="Calibri" w:cs="Calibri"/>
                <w:color w:val="000000"/>
              </w:rPr>
            </w:pPr>
            <w:r>
              <w:rPr>
                <w:lang w:eastAsia="he-IL" w:bidi="he-IL"/>
              </w:rPr>
              <w:t>ACL Based Forwarding</w:t>
            </w:r>
          </w:p>
        </w:tc>
        <w:tc>
          <w:tcPr>
            <w:tcW w:w="280" w:type="dxa"/>
            <w:vMerge/>
            <w:vAlign w:val="center"/>
          </w:tcPr>
          <w:p w14:paraId="1060C9DA" w14:textId="77777777" w:rsidR="00795620" w:rsidRDefault="00795620" w:rsidP="00661806">
            <w:pPr>
              <w:pStyle w:val="Body"/>
              <w:jc w:val="left"/>
            </w:pPr>
          </w:p>
        </w:tc>
        <w:tc>
          <w:tcPr>
            <w:tcW w:w="1005" w:type="dxa"/>
            <w:vAlign w:val="bottom"/>
          </w:tcPr>
          <w:p w14:paraId="6C2C6D42" w14:textId="77777777" w:rsidR="00795620" w:rsidRDefault="00795620" w:rsidP="00661806">
            <w:pPr>
              <w:rPr>
                <w:rFonts w:ascii="Calibri" w:hAnsi="Calibri" w:cs="Calibri"/>
                <w:color w:val="000000"/>
              </w:rPr>
            </w:pPr>
            <w:r>
              <w:rPr>
                <w:rFonts w:ascii="Calibri" w:hAnsi="Calibri" w:cs="Calibri"/>
                <w:color w:val="000000"/>
              </w:rPr>
              <w:t>MO</w:t>
            </w:r>
          </w:p>
        </w:tc>
        <w:tc>
          <w:tcPr>
            <w:tcW w:w="3330" w:type="dxa"/>
            <w:vAlign w:val="bottom"/>
          </w:tcPr>
          <w:p w14:paraId="7F687E99" w14:textId="77777777" w:rsidR="00795620" w:rsidRDefault="00795620" w:rsidP="00661806">
            <w:pPr>
              <w:rPr>
                <w:rFonts w:ascii="Calibri" w:hAnsi="Calibri" w:cs="Calibri"/>
                <w:color w:val="000000"/>
              </w:rPr>
            </w:pPr>
            <w:r>
              <w:rPr>
                <w:lang w:eastAsia="he-IL" w:bidi="he-IL"/>
              </w:rPr>
              <w:t>Managed Object</w:t>
            </w:r>
          </w:p>
        </w:tc>
      </w:tr>
      <w:tr w:rsidR="00795620" w14:paraId="5875DD57" w14:textId="77777777" w:rsidTr="00661806">
        <w:tc>
          <w:tcPr>
            <w:tcW w:w="1560" w:type="dxa"/>
            <w:vAlign w:val="bottom"/>
          </w:tcPr>
          <w:p w14:paraId="7DDB67BA" w14:textId="77777777" w:rsidR="00795620" w:rsidRDefault="00795620" w:rsidP="00661806">
            <w:pPr>
              <w:rPr>
                <w:rFonts w:ascii="Calibri" w:hAnsi="Calibri" w:cs="Calibri"/>
                <w:color w:val="000000"/>
              </w:rPr>
            </w:pPr>
            <w:r>
              <w:rPr>
                <w:rFonts w:ascii="Calibri" w:hAnsi="Calibri" w:cs="Calibri"/>
                <w:color w:val="000000"/>
              </w:rPr>
              <w:t>ACE</w:t>
            </w:r>
          </w:p>
        </w:tc>
        <w:tc>
          <w:tcPr>
            <w:tcW w:w="3344" w:type="dxa"/>
            <w:vAlign w:val="bottom"/>
          </w:tcPr>
          <w:p w14:paraId="65274500" w14:textId="77777777" w:rsidR="00795620" w:rsidRDefault="00795620" w:rsidP="00661806">
            <w:pPr>
              <w:rPr>
                <w:rFonts w:ascii="Calibri" w:hAnsi="Calibri" w:cs="Calibri"/>
                <w:color w:val="000000"/>
              </w:rPr>
            </w:pPr>
            <w:r>
              <w:rPr>
                <w:lang w:eastAsia="he-IL" w:bidi="he-IL"/>
              </w:rPr>
              <w:t>Access Control Entry</w:t>
            </w:r>
          </w:p>
        </w:tc>
        <w:tc>
          <w:tcPr>
            <w:tcW w:w="280" w:type="dxa"/>
            <w:vMerge/>
            <w:vAlign w:val="center"/>
          </w:tcPr>
          <w:p w14:paraId="2E8F09B6" w14:textId="77777777" w:rsidR="00795620" w:rsidRDefault="00795620" w:rsidP="00661806">
            <w:pPr>
              <w:pStyle w:val="Body"/>
              <w:jc w:val="left"/>
            </w:pPr>
          </w:p>
        </w:tc>
        <w:tc>
          <w:tcPr>
            <w:tcW w:w="1005" w:type="dxa"/>
            <w:vAlign w:val="bottom"/>
          </w:tcPr>
          <w:p w14:paraId="4074567F" w14:textId="77777777" w:rsidR="00795620" w:rsidRDefault="00795620" w:rsidP="00661806">
            <w:pPr>
              <w:rPr>
                <w:rFonts w:ascii="Calibri" w:hAnsi="Calibri" w:cs="Calibri"/>
                <w:color w:val="000000"/>
              </w:rPr>
            </w:pPr>
            <w:r>
              <w:rPr>
                <w:rFonts w:ascii="Calibri" w:hAnsi="Calibri" w:cs="Calibri"/>
                <w:color w:val="000000"/>
              </w:rPr>
              <w:t>MPLS</w:t>
            </w:r>
          </w:p>
        </w:tc>
        <w:tc>
          <w:tcPr>
            <w:tcW w:w="3330" w:type="dxa"/>
            <w:vAlign w:val="bottom"/>
          </w:tcPr>
          <w:p w14:paraId="4A2715A3" w14:textId="77777777" w:rsidR="00795620" w:rsidRDefault="00795620" w:rsidP="00661806">
            <w:pPr>
              <w:rPr>
                <w:rFonts w:ascii="Calibri" w:hAnsi="Calibri" w:cs="Calibri"/>
                <w:color w:val="000000"/>
              </w:rPr>
            </w:pPr>
            <w:r>
              <w:rPr>
                <w:lang w:eastAsia="he-IL" w:bidi="he-IL"/>
              </w:rPr>
              <w:t>Multi Protocol Label Switching</w:t>
            </w:r>
          </w:p>
        </w:tc>
      </w:tr>
      <w:tr w:rsidR="00795620" w14:paraId="5579D06C" w14:textId="77777777" w:rsidTr="00661806">
        <w:tc>
          <w:tcPr>
            <w:tcW w:w="1560" w:type="dxa"/>
            <w:vAlign w:val="bottom"/>
          </w:tcPr>
          <w:p w14:paraId="3CB92540" w14:textId="77777777" w:rsidR="00795620" w:rsidRDefault="00795620" w:rsidP="00661806">
            <w:pPr>
              <w:rPr>
                <w:rFonts w:ascii="Calibri" w:hAnsi="Calibri" w:cs="Calibri"/>
                <w:color w:val="000000"/>
              </w:rPr>
            </w:pPr>
            <w:r>
              <w:rPr>
                <w:rFonts w:ascii="Calibri" w:hAnsi="Calibri" w:cs="Calibri"/>
                <w:color w:val="000000"/>
              </w:rPr>
              <w:t>ACL</w:t>
            </w:r>
          </w:p>
        </w:tc>
        <w:tc>
          <w:tcPr>
            <w:tcW w:w="3344" w:type="dxa"/>
            <w:vAlign w:val="bottom"/>
          </w:tcPr>
          <w:p w14:paraId="25D6EF81" w14:textId="77777777" w:rsidR="00795620" w:rsidRDefault="00795620" w:rsidP="00661806">
            <w:pPr>
              <w:rPr>
                <w:rFonts w:ascii="Calibri" w:hAnsi="Calibri" w:cs="Calibri"/>
                <w:color w:val="000000"/>
              </w:rPr>
            </w:pPr>
            <w:r>
              <w:rPr>
                <w:lang w:eastAsia="he-IL" w:bidi="he-IL"/>
              </w:rPr>
              <w:t>Access Control List</w:t>
            </w:r>
          </w:p>
        </w:tc>
        <w:tc>
          <w:tcPr>
            <w:tcW w:w="280" w:type="dxa"/>
            <w:vMerge/>
            <w:vAlign w:val="center"/>
          </w:tcPr>
          <w:p w14:paraId="41AEE6E1" w14:textId="77777777" w:rsidR="00795620" w:rsidRDefault="00795620" w:rsidP="00661806">
            <w:pPr>
              <w:pStyle w:val="Body"/>
              <w:jc w:val="left"/>
            </w:pPr>
          </w:p>
        </w:tc>
        <w:tc>
          <w:tcPr>
            <w:tcW w:w="1005" w:type="dxa"/>
            <w:vAlign w:val="bottom"/>
          </w:tcPr>
          <w:p w14:paraId="6DDC165C" w14:textId="77777777" w:rsidR="00795620" w:rsidRDefault="00795620" w:rsidP="00661806">
            <w:pPr>
              <w:rPr>
                <w:rFonts w:ascii="Calibri" w:hAnsi="Calibri" w:cs="Calibri"/>
                <w:color w:val="000000"/>
              </w:rPr>
            </w:pPr>
            <w:r>
              <w:rPr>
                <w:rFonts w:ascii="Calibri" w:hAnsi="Calibri" w:cs="Calibri"/>
                <w:color w:val="000000"/>
              </w:rPr>
              <w:t>MRD</w:t>
            </w:r>
          </w:p>
        </w:tc>
        <w:tc>
          <w:tcPr>
            <w:tcW w:w="3330" w:type="dxa"/>
            <w:vAlign w:val="bottom"/>
          </w:tcPr>
          <w:p w14:paraId="1290BB9A" w14:textId="77777777" w:rsidR="00795620" w:rsidRDefault="00795620" w:rsidP="00661806">
            <w:pPr>
              <w:rPr>
                <w:rFonts w:ascii="Calibri" w:hAnsi="Calibri" w:cs="Calibri"/>
                <w:color w:val="000000"/>
              </w:rPr>
            </w:pPr>
            <w:r>
              <w:rPr>
                <w:rFonts w:ascii="Calibri" w:hAnsi="Calibri" w:cs="Calibri"/>
                <w:color w:val="000000"/>
              </w:rPr>
              <w:t xml:space="preserve">Marketing Requirements Document </w:t>
            </w:r>
          </w:p>
        </w:tc>
      </w:tr>
      <w:tr w:rsidR="00795620" w14:paraId="02735828" w14:textId="77777777" w:rsidTr="00661806">
        <w:tc>
          <w:tcPr>
            <w:tcW w:w="1560" w:type="dxa"/>
            <w:vAlign w:val="bottom"/>
          </w:tcPr>
          <w:p w14:paraId="3D3D9208" w14:textId="77777777" w:rsidR="00795620" w:rsidRDefault="00795620" w:rsidP="00661806">
            <w:pPr>
              <w:rPr>
                <w:rFonts w:ascii="Calibri" w:hAnsi="Calibri" w:cs="Calibri"/>
                <w:color w:val="000000"/>
              </w:rPr>
            </w:pPr>
            <w:r>
              <w:rPr>
                <w:rFonts w:ascii="Calibri" w:hAnsi="Calibri" w:cs="Calibri"/>
                <w:color w:val="000000"/>
              </w:rPr>
              <w:t>ADJ</w:t>
            </w:r>
          </w:p>
        </w:tc>
        <w:tc>
          <w:tcPr>
            <w:tcW w:w="3344" w:type="dxa"/>
            <w:vAlign w:val="bottom"/>
          </w:tcPr>
          <w:p w14:paraId="7E180BBA" w14:textId="77777777" w:rsidR="00795620" w:rsidRDefault="00795620" w:rsidP="00661806">
            <w:pPr>
              <w:rPr>
                <w:rFonts w:ascii="Calibri" w:hAnsi="Calibri" w:cs="Calibri"/>
                <w:color w:val="000000"/>
              </w:rPr>
            </w:pPr>
            <w:r>
              <w:rPr>
                <w:lang w:eastAsia="he-IL" w:bidi="he-IL"/>
              </w:rPr>
              <w:t>Adjacency</w:t>
            </w:r>
          </w:p>
        </w:tc>
        <w:tc>
          <w:tcPr>
            <w:tcW w:w="280" w:type="dxa"/>
            <w:vMerge/>
            <w:vAlign w:val="center"/>
          </w:tcPr>
          <w:p w14:paraId="7B86E211" w14:textId="77777777" w:rsidR="00795620" w:rsidRDefault="00795620" w:rsidP="00661806">
            <w:pPr>
              <w:pStyle w:val="Body"/>
              <w:jc w:val="left"/>
            </w:pPr>
          </w:p>
        </w:tc>
        <w:tc>
          <w:tcPr>
            <w:tcW w:w="1005" w:type="dxa"/>
            <w:vAlign w:val="bottom"/>
          </w:tcPr>
          <w:p w14:paraId="009B9DFE" w14:textId="77777777" w:rsidR="00795620" w:rsidRDefault="00795620" w:rsidP="00661806">
            <w:pPr>
              <w:rPr>
                <w:rFonts w:ascii="Calibri" w:hAnsi="Calibri" w:cs="Calibri"/>
                <w:color w:val="000000"/>
              </w:rPr>
            </w:pPr>
            <w:r>
              <w:rPr>
                <w:rFonts w:ascii="Calibri" w:hAnsi="Calibri" w:cs="Calibri"/>
                <w:color w:val="000000"/>
              </w:rPr>
              <w:t>MSB</w:t>
            </w:r>
          </w:p>
        </w:tc>
        <w:tc>
          <w:tcPr>
            <w:tcW w:w="3330" w:type="dxa"/>
            <w:vAlign w:val="bottom"/>
          </w:tcPr>
          <w:p w14:paraId="6D08B778" w14:textId="77777777" w:rsidR="00795620" w:rsidRDefault="00795620" w:rsidP="00661806">
            <w:pPr>
              <w:rPr>
                <w:rFonts w:ascii="Calibri" w:hAnsi="Calibri" w:cs="Calibri"/>
                <w:color w:val="000000"/>
              </w:rPr>
            </w:pPr>
            <w:r>
              <w:rPr>
                <w:rFonts w:ascii="Calibri" w:hAnsi="Calibri" w:cs="Calibri"/>
                <w:color w:val="000000"/>
              </w:rPr>
              <w:t>Most Significant Bit</w:t>
            </w:r>
          </w:p>
        </w:tc>
      </w:tr>
      <w:tr w:rsidR="00795620" w14:paraId="5F7CD0D6" w14:textId="77777777" w:rsidTr="00661806">
        <w:tc>
          <w:tcPr>
            <w:tcW w:w="1560" w:type="dxa"/>
            <w:vAlign w:val="bottom"/>
          </w:tcPr>
          <w:p w14:paraId="1E09A238" w14:textId="77777777" w:rsidR="00795620" w:rsidRDefault="00795620" w:rsidP="00661806">
            <w:pPr>
              <w:rPr>
                <w:rFonts w:ascii="Calibri" w:hAnsi="Calibri" w:cs="Calibri"/>
                <w:color w:val="000000"/>
              </w:rPr>
            </w:pPr>
            <w:r>
              <w:rPr>
                <w:rFonts w:ascii="Calibri" w:hAnsi="Calibri" w:cs="Calibri"/>
                <w:color w:val="000000"/>
              </w:rPr>
              <w:t>ANSI</w:t>
            </w:r>
          </w:p>
        </w:tc>
        <w:tc>
          <w:tcPr>
            <w:tcW w:w="3344" w:type="dxa"/>
            <w:vAlign w:val="bottom"/>
          </w:tcPr>
          <w:p w14:paraId="72A0EDD9" w14:textId="77777777" w:rsidR="00795620" w:rsidRDefault="00795620" w:rsidP="00661806">
            <w:pPr>
              <w:rPr>
                <w:rFonts w:ascii="Calibri" w:hAnsi="Calibri" w:cs="Calibri"/>
                <w:color w:val="000000"/>
              </w:rPr>
            </w:pPr>
            <w:r>
              <w:rPr>
                <w:rFonts w:ascii="Calibri" w:hAnsi="Calibri" w:cs="Calibri"/>
                <w:color w:val="000000"/>
              </w:rPr>
              <w:t xml:space="preserve">American National Standardization Institute </w:t>
            </w:r>
          </w:p>
        </w:tc>
        <w:tc>
          <w:tcPr>
            <w:tcW w:w="280" w:type="dxa"/>
            <w:vMerge/>
            <w:vAlign w:val="center"/>
          </w:tcPr>
          <w:p w14:paraId="22D194D2" w14:textId="77777777" w:rsidR="00795620" w:rsidRDefault="00795620" w:rsidP="00661806">
            <w:pPr>
              <w:pStyle w:val="Body"/>
              <w:jc w:val="left"/>
            </w:pPr>
          </w:p>
        </w:tc>
        <w:tc>
          <w:tcPr>
            <w:tcW w:w="1005" w:type="dxa"/>
            <w:vAlign w:val="bottom"/>
          </w:tcPr>
          <w:p w14:paraId="5D4700D9" w14:textId="77777777" w:rsidR="00795620" w:rsidRDefault="00795620" w:rsidP="00661806">
            <w:pPr>
              <w:rPr>
                <w:rFonts w:ascii="Calibri" w:hAnsi="Calibri" w:cs="Calibri"/>
                <w:color w:val="000000"/>
              </w:rPr>
            </w:pPr>
            <w:r>
              <w:rPr>
                <w:rFonts w:ascii="Calibri" w:hAnsi="Calibri" w:cs="Calibri"/>
                <w:color w:val="000000"/>
              </w:rPr>
              <w:t>NSM</w:t>
            </w:r>
          </w:p>
        </w:tc>
        <w:tc>
          <w:tcPr>
            <w:tcW w:w="3330" w:type="dxa"/>
            <w:vAlign w:val="bottom"/>
          </w:tcPr>
          <w:p w14:paraId="07F86664" w14:textId="77777777" w:rsidR="00795620" w:rsidRDefault="00795620" w:rsidP="00661806">
            <w:pPr>
              <w:rPr>
                <w:rFonts w:ascii="Calibri" w:hAnsi="Calibri" w:cs="Calibri"/>
                <w:color w:val="000000"/>
              </w:rPr>
            </w:pPr>
            <w:r>
              <w:rPr>
                <w:lang w:eastAsia="he-IL" w:bidi="he-IL"/>
              </w:rPr>
              <w:t>Network Service Module</w:t>
            </w:r>
          </w:p>
        </w:tc>
      </w:tr>
      <w:tr w:rsidR="00795620" w14:paraId="18626C61" w14:textId="77777777" w:rsidTr="00661806">
        <w:tc>
          <w:tcPr>
            <w:tcW w:w="1560" w:type="dxa"/>
            <w:vAlign w:val="bottom"/>
          </w:tcPr>
          <w:p w14:paraId="526478A9" w14:textId="77777777" w:rsidR="00795620" w:rsidRDefault="00795620" w:rsidP="00661806">
            <w:pPr>
              <w:rPr>
                <w:rFonts w:ascii="Calibri" w:hAnsi="Calibri" w:cs="Calibri"/>
                <w:color w:val="000000"/>
              </w:rPr>
            </w:pPr>
            <w:r>
              <w:rPr>
                <w:rFonts w:ascii="Calibri" w:hAnsi="Calibri" w:cs="Calibri"/>
                <w:color w:val="000000"/>
              </w:rPr>
              <w:t>AP</w:t>
            </w:r>
          </w:p>
        </w:tc>
        <w:tc>
          <w:tcPr>
            <w:tcW w:w="3344" w:type="dxa"/>
            <w:vAlign w:val="bottom"/>
          </w:tcPr>
          <w:p w14:paraId="7375B9D7" w14:textId="77777777" w:rsidR="00795620" w:rsidRDefault="00795620" w:rsidP="00661806">
            <w:pPr>
              <w:rPr>
                <w:rFonts w:ascii="Calibri" w:hAnsi="Calibri" w:cs="Calibri"/>
                <w:color w:val="000000"/>
              </w:rPr>
            </w:pPr>
            <w:r>
              <w:rPr>
                <w:rFonts w:ascii="Calibri" w:hAnsi="Calibri" w:cs="Calibri"/>
                <w:color w:val="000000"/>
              </w:rPr>
              <w:t>Access Point</w:t>
            </w:r>
          </w:p>
        </w:tc>
        <w:tc>
          <w:tcPr>
            <w:tcW w:w="280" w:type="dxa"/>
            <w:vMerge/>
            <w:vAlign w:val="center"/>
          </w:tcPr>
          <w:p w14:paraId="06677421" w14:textId="77777777" w:rsidR="00795620" w:rsidRDefault="00795620" w:rsidP="00661806">
            <w:pPr>
              <w:pStyle w:val="Body"/>
              <w:jc w:val="left"/>
            </w:pPr>
          </w:p>
        </w:tc>
        <w:tc>
          <w:tcPr>
            <w:tcW w:w="1005" w:type="dxa"/>
            <w:vAlign w:val="bottom"/>
          </w:tcPr>
          <w:p w14:paraId="49DED5C1" w14:textId="77777777" w:rsidR="00795620" w:rsidRDefault="00795620" w:rsidP="00661806">
            <w:pPr>
              <w:rPr>
                <w:rFonts w:ascii="Calibri" w:hAnsi="Calibri" w:cs="Calibri"/>
                <w:color w:val="000000"/>
              </w:rPr>
            </w:pPr>
            <w:r>
              <w:rPr>
                <w:rFonts w:ascii="Calibri" w:hAnsi="Calibri" w:cs="Calibri"/>
                <w:color w:val="000000"/>
              </w:rPr>
              <w:t>OEM</w:t>
            </w:r>
          </w:p>
        </w:tc>
        <w:tc>
          <w:tcPr>
            <w:tcW w:w="3330" w:type="dxa"/>
            <w:vAlign w:val="bottom"/>
          </w:tcPr>
          <w:p w14:paraId="04BB16B2" w14:textId="77777777" w:rsidR="00795620" w:rsidRDefault="00795620" w:rsidP="00661806">
            <w:pPr>
              <w:rPr>
                <w:rFonts w:ascii="Calibri" w:hAnsi="Calibri" w:cs="Calibri"/>
                <w:color w:val="000000"/>
              </w:rPr>
            </w:pPr>
            <w:r>
              <w:rPr>
                <w:rFonts w:ascii="Calibri" w:hAnsi="Calibri" w:cs="Calibri"/>
                <w:color w:val="000000"/>
              </w:rPr>
              <w:t>Original Equipment Manufacturer</w:t>
            </w:r>
          </w:p>
        </w:tc>
      </w:tr>
      <w:tr w:rsidR="00795620" w14:paraId="6C06171B" w14:textId="77777777" w:rsidTr="00661806">
        <w:tc>
          <w:tcPr>
            <w:tcW w:w="1560" w:type="dxa"/>
            <w:vAlign w:val="bottom"/>
          </w:tcPr>
          <w:p w14:paraId="12E4842E" w14:textId="77777777" w:rsidR="00795620" w:rsidRDefault="00795620" w:rsidP="00661806">
            <w:pPr>
              <w:rPr>
                <w:rFonts w:ascii="Calibri" w:hAnsi="Calibri" w:cs="Calibri"/>
                <w:color w:val="000000"/>
              </w:rPr>
            </w:pPr>
            <w:r>
              <w:rPr>
                <w:rFonts w:ascii="Calibri" w:hAnsi="Calibri" w:cs="Calibri"/>
                <w:color w:val="000000"/>
              </w:rPr>
              <w:t>AUX</w:t>
            </w:r>
          </w:p>
        </w:tc>
        <w:tc>
          <w:tcPr>
            <w:tcW w:w="3344" w:type="dxa"/>
            <w:vAlign w:val="bottom"/>
          </w:tcPr>
          <w:p w14:paraId="63AFA25D" w14:textId="77777777" w:rsidR="00795620" w:rsidRDefault="00795620" w:rsidP="00661806">
            <w:pPr>
              <w:rPr>
                <w:rFonts w:ascii="Calibri" w:hAnsi="Calibri" w:cs="Calibri"/>
                <w:color w:val="000000"/>
              </w:rPr>
            </w:pPr>
            <w:r>
              <w:rPr>
                <w:rFonts w:ascii="Calibri" w:hAnsi="Calibri" w:cs="Calibri"/>
                <w:color w:val="000000"/>
              </w:rPr>
              <w:t>Auxiliary</w:t>
            </w:r>
          </w:p>
        </w:tc>
        <w:tc>
          <w:tcPr>
            <w:tcW w:w="280" w:type="dxa"/>
            <w:vMerge/>
            <w:vAlign w:val="center"/>
          </w:tcPr>
          <w:p w14:paraId="63F4B8D4" w14:textId="77777777" w:rsidR="00795620" w:rsidRDefault="00795620" w:rsidP="00661806">
            <w:pPr>
              <w:pStyle w:val="Body"/>
              <w:jc w:val="left"/>
            </w:pPr>
          </w:p>
        </w:tc>
        <w:tc>
          <w:tcPr>
            <w:tcW w:w="1005" w:type="dxa"/>
            <w:vAlign w:val="bottom"/>
          </w:tcPr>
          <w:p w14:paraId="3E637E33" w14:textId="77777777" w:rsidR="00795620" w:rsidRDefault="00795620" w:rsidP="00661806">
            <w:pPr>
              <w:rPr>
                <w:rFonts w:ascii="Calibri" w:hAnsi="Calibri" w:cs="Calibri"/>
                <w:color w:val="000000"/>
              </w:rPr>
            </w:pPr>
            <w:r>
              <w:rPr>
                <w:rFonts w:ascii="Calibri" w:hAnsi="Calibri" w:cs="Calibri"/>
                <w:color w:val="000000"/>
              </w:rPr>
              <w:t>OS</w:t>
            </w:r>
          </w:p>
        </w:tc>
        <w:tc>
          <w:tcPr>
            <w:tcW w:w="3330" w:type="dxa"/>
            <w:vAlign w:val="bottom"/>
          </w:tcPr>
          <w:p w14:paraId="09ED348F" w14:textId="77777777" w:rsidR="00795620" w:rsidRDefault="00795620" w:rsidP="00661806">
            <w:pPr>
              <w:rPr>
                <w:rFonts w:ascii="Calibri" w:hAnsi="Calibri" w:cs="Calibri"/>
                <w:color w:val="000000"/>
              </w:rPr>
            </w:pPr>
            <w:r>
              <w:rPr>
                <w:rFonts w:ascii="Calibri" w:hAnsi="Calibri" w:cs="Calibri"/>
                <w:color w:val="000000"/>
              </w:rPr>
              <w:t>Operating System</w:t>
            </w:r>
          </w:p>
        </w:tc>
      </w:tr>
      <w:tr w:rsidR="00795620" w14:paraId="2B62C6DD" w14:textId="77777777" w:rsidTr="00661806">
        <w:tc>
          <w:tcPr>
            <w:tcW w:w="1560" w:type="dxa"/>
            <w:vAlign w:val="bottom"/>
          </w:tcPr>
          <w:p w14:paraId="40B159C0" w14:textId="77777777" w:rsidR="00795620" w:rsidRDefault="00795620" w:rsidP="00661806">
            <w:pPr>
              <w:rPr>
                <w:rFonts w:ascii="Calibri" w:hAnsi="Calibri" w:cs="Calibri"/>
                <w:color w:val="000000"/>
              </w:rPr>
            </w:pPr>
            <w:r>
              <w:rPr>
                <w:rFonts w:ascii="Calibri" w:hAnsi="Calibri" w:cs="Calibri"/>
                <w:color w:val="000000"/>
              </w:rPr>
              <w:t>BFD</w:t>
            </w:r>
          </w:p>
        </w:tc>
        <w:tc>
          <w:tcPr>
            <w:tcW w:w="3344" w:type="dxa"/>
            <w:vAlign w:val="bottom"/>
          </w:tcPr>
          <w:p w14:paraId="6ECCE6CD" w14:textId="77777777" w:rsidR="00795620" w:rsidRDefault="00795620" w:rsidP="00661806">
            <w:pPr>
              <w:rPr>
                <w:rFonts w:ascii="Calibri" w:hAnsi="Calibri" w:cs="Calibri"/>
                <w:color w:val="000000"/>
              </w:rPr>
            </w:pPr>
            <w:r>
              <w:rPr>
                <w:lang w:eastAsia="he-IL" w:bidi="he-IL"/>
              </w:rPr>
              <w:t>Bidirectional Forwarding Detection</w:t>
            </w:r>
          </w:p>
        </w:tc>
        <w:tc>
          <w:tcPr>
            <w:tcW w:w="280" w:type="dxa"/>
            <w:vMerge/>
            <w:vAlign w:val="center"/>
          </w:tcPr>
          <w:p w14:paraId="45BF2E53" w14:textId="77777777" w:rsidR="00795620" w:rsidRDefault="00795620" w:rsidP="00661806">
            <w:pPr>
              <w:pStyle w:val="Body"/>
              <w:jc w:val="left"/>
            </w:pPr>
          </w:p>
        </w:tc>
        <w:tc>
          <w:tcPr>
            <w:tcW w:w="1005" w:type="dxa"/>
            <w:vAlign w:val="bottom"/>
          </w:tcPr>
          <w:p w14:paraId="5260F6B3" w14:textId="77777777" w:rsidR="00795620" w:rsidRDefault="00795620" w:rsidP="00661806">
            <w:pPr>
              <w:rPr>
                <w:rFonts w:ascii="Calibri" w:hAnsi="Calibri" w:cs="Calibri"/>
                <w:color w:val="000000"/>
              </w:rPr>
            </w:pPr>
            <w:r>
              <w:rPr>
                <w:rFonts w:ascii="Calibri" w:hAnsi="Calibri" w:cs="Calibri"/>
                <w:color w:val="000000"/>
              </w:rPr>
              <w:t>OSPF</w:t>
            </w:r>
          </w:p>
        </w:tc>
        <w:tc>
          <w:tcPr>
            <w:tcW w:w="3330" w:type="dxa"/>
            <w:vAlign w:val="bottom"/>
          </w:tcPr>
          <w:p w14:paraId="6CE514FB" w14:textId="77777777" w:rsidR="00795620" w:rsidRDefault="00795620" w:rsidP="00661806">
            <w:pPr>
              <w:rPr>
                <w:rFonts w:ascii="Calibri" w:hAnsi="Calibri" w:cs="Calibri"/>
                <w:color w:val="000000"/>
              </w:rPr>
            </w:pPr>
            <w:r>
              <w:rPr>
                <w:lang w:eastAsia="he-IL" w:bidi="he-IL"/>
              </w:rPr>
              <w:t>Open Shortest Path First (IGP protocol)</w:t>
            </w:r>
          </w:p>
        </w:tc>
      </w:tr>
      <w:tr w:rsidR="00795620" w14:paraId="5376D35B" w14:textId="77777777" w:rsidTr="00661806">
        <w:tc>
          <w:tcPr>
            <w:tcW w:w="1560" w:type="dxa"/>
            <w:vAlign w:val="bottom"/>
          </w:tcPr>
          <w:p w14:paraId="0773D27F" w14:textId="77777777" w:rsidR="00795620" w:rsidRDefault="00795620" w:rsidP="00661806">
            <w:pPr>
              <w:rPr>
                <w:rFonts w:ascii="Calibri" w:hAnsi="Calibri" w:cs="Calibri"/>
                <w:color w:val="000000"/>
              </w:rPr>
            </w:pPr>
            <w:r>
              <w:rPr>
                <w:rFonts w:ascii="Calibri" w:hAnsi="Calibri" w:cs="Calibri"/>
                <w:color w:val="000000"/>
              </w:rPr>
              <w:t>BGP</w:t>
            </w:r>
          </w:p>
        </w:tc>
        <w:tc>
          <w:tcPr>
            <w:tcW w:w="3344" w:type="dxa"/>
            <w:vAlign w:val="bottom"/>
          </w:tcPr>
          <w:p w14:paraId="015F0D2F" w14:textId="77777777" w:rsidR="00795620" w:rsidRDefault="00795620" w:rsidP="00661806">
            <w:pPr>
              <w:rPr>
                <w:rFonts w:ascii="Calibri" w:hAnsi="Calibri" w:cs="Calibri"/>
                <w:color w:val="000000"/>
              </w:rPr>
            </w:pPr>
            <w:r>
              <w:rPr>
                <w:lang w:eastAsia="he-IL" w:bidi="he-IL"/>
              </w:rPr>
              <w:t>Border Gateway Protocol</w:t>
            </w:r>
          </w:p>
        </w:tc>
        <w:tc>
          <w:tcPr>
            <w:tcW w:w="280" w:type="dxa"/>
            <w:vMerge/>
            <w:vAlign w:val="center"/>
          </w:tcPr>
          <w:p w14:paraId="36897CA5" w14:textId="77777777" w:rsidR="00795620" w:rsidRDefault="00795620" w:rsidP="00661806">
            <w:pPr>
              <w:pStyle w:val="Body"/>
              <w:jc w:val="left"/>
            </w:pPr>
          </w:p>
        </w:tc>
        <w:tc>
          <w:tcPr>
            <w:tcW w:w="1005" w:type="dxa"/>
            <w:vAlign w:val="bottom"/>
          </w:tcPr>
          <w:p w14:paraId="537FA51A" w14:textId="77777777" w:rsidR="00795620" w:rsidRDefault="00795620" w:rsidP="00661806">
            <w:pPr>
              <w:rPr>
                <w:rFonts w:ascii="Calibri" w:hAnsi="Calibri" w:cs="Calibri"/>
                <w:color w:val="000000"/>
              </w:rPr>
            </w:pPr>
            <w:r>
              <w:rPr>
                <w:rFonts w:ascii="Calibri" w:hAnsi="Calibri" w:cs="Calibri"/>
                <w:color w:val="000000"/>
              </w:rPr>
              <w:t>PBR</w:t>
            </w:r>
          </w:p>
        </w:tc>
        <w:tc>
          <w:tcPr>
            <w:tcW w:w="3330" w:type="dxa"/>
            <w:vAlign w:val="bottom"/>
          </w:tcPr>
          <w:p w14:paraId="62EDAF9C" w14:textId="77777777" w:rsidR="00795620" w:rsidRDefault="00795620" w:rsidP="00661806">
            <w:pPr>
              <w:rPr>
                <w:rFonts w:ascii="Calibri" w:hAnsi="Calibri" w:cs="Calibri"/>
                <w:color w:val="000000"/>
              </w:rPr>
            </w:pPr>
            <w:r>
              <w:rPr>
                <w:lang w:eastAsia="he-IL" w:bidi="he-IL"/>
              </w:rPr>
              <w:t>Policy Based Routing</w:t>
            </w:r>
          </w:p>
        </w:tc>
      </w:tr>
      <w:tr w:rsidR="00795620" w14:paraId="02C91617" w14:textId="77777777" w:rsidTr="00661806">
        <w:tc>
          <w:tcPr>
            <w:tcW w:w="1560" w:type="dxa"/>
            <w:vAlign w:val="bottom"/>
          </w:tcPr>
          <w:p w14:paraId="1097222D" w14:textId="77777777" w:rsidR="00795620" w:rsidRDefault="00795620" w:rsidP="00661806">
            <w:pPr>
              <w:rPr>
                <w:rFonts w:ascii="Calibri" w:hAnsi="Calibri" w:cs="Calibri"/>
                <w:color w:val="000000"/>
              </w:rPr>
            </w:pPr>
            <w:r>
              <w:rPr>
                <w:rFonts w:ascii="Calibri" w:hAnsi="Calibri" w:cs="Calibri"/>
                <w:color w:val="000000"/>
              </w:rPr>
              <w:t>CE</w:t>
            </w:r>
          </w:p>
        </w:tc>
        <w:tc>
          <w:tcPr>
            <w:tcW w:w="3344" w:type="dxa"/>
            <w:vAlign w:val="bottom"/>
          </w:tcPr>
          <w:p w14:paraId="1106E334" w14:textId="77777777" w:rsidR="00795620" w:rsidRDefault="00795620" w:rsidP="00661806">
            <w:pPr>
              <w:rPr>
                <w:rFonts w:ascii="Calibri" w:hAnsi="Calibri" w:cs="Calibri"/>
                <w:color w:val="000000"/>
              </w:rPr>
            </w:pPr>
            <w:r>
              <w:rPr>
                <w:lang w:eastAsia="he-IL" w:bidi="he-IL"/>
              </w:rPr>
              <w:t>Control Element</w:t>
            </w:r>
          </w:p>
        </w:tc>
        <w:tc>
          <w:tcPr>
            <w:tcW w:w="280" w:type="dxa"/>
            <w:vMerge/>
            <w:vAlign w:val="center"/>
          </w:tcPr>
          <w:p w14:paraId="504706F9" w14:textId="77777777" w:rsidR="00795620" w:rsidRDefault="00795620" w:rsidP="00661806">
            <w:pPr>
              <w:pStyle w:val="Body"/>
              <w:jc w:val="left"/>
            </w:pPr>
          </w:p>
        </w:tc>
        <w:tc>
          <w:tcPr>
            <w:tcW w:w="1005" w:type="dxa"/>
            <w:vAlign w:val="bottom"/>
          </w:tcPr>
          <w:p w14:paraId="4FE36A6E" w14:textId="77777777" w:rsidR="00795620" w:rsidRDefault="00795620" w:rsidP="00661806">
            <w:pPr>
              <w:rPr>
                <w:rFonts w:ascii="Calibri" w:hAnsi="Calibri" w:cs="Calibri"/>
                <w:color w:val="000000"/>
              </w:rPr>
            </w:pPr>
            <w:r>
              <w:rPr>
                <w:rFonts w:ascii="Calibri" w:hAnsi="Calibri" w:cs="Calibri"/>
                <w:color w:val="000000"/>
              </w:rPr>
              <w:t>PD</w:t>
            </w:r>
          </w:p>
        </w:tc>
        <w:tc>
          <w:tcPr>
            <w:tcW w:w="3330" w:type="dxa"/>
            <w:vAlign w:val="bottom"/>
          </w:tcPr>
          <w:p w14:paraId="6276CDFC" w14:textId="77777777" w:rsidR="00795620" w:rsidRDefault="00795620" w:rsidP="00661806">
            <w:pPr>
              <w:rPr>
                <w:rFonts w:ascii="Calibri" w:hAnsi="Calibri" w:cs="Calibri"/>
                <w:color w:val="000000"/>
              </w:rPr>
            </w:pPr>
            <w:r>
              <w:rPr>
                <w:lang w:eastAsia="he-IL" w:bidi="he-IL"/>
              </w:rPr>
              <w:t>Platform Dependent</w:t>
            </w:r>
          </w:p>
        </w:tc>
      </w:tr>
      <w:tr w:rsidR="00795620" w14:paraId="6146D59E" w14:textId="77777777" w:rsidTr="00661806">
        <w:tc>
          <w:tcPr>
            <w:tcW w:w="1560" w:type="dxa"/>
            <w:vAlign w:val="bottom"/>
          </w:tcPr>
          <w:p w14:paraId="77612627" w14:textId="77777777" w:rsidR="00795620" w:rsidRDefault="00795620" w:rsidP="00661806">
            <w:pPr>
              <w:rPr>
                <w:rFonts w:ascii="Calibri" w:hAnsi="Calibri" w:cs="Calibri"/>
                <w:color w:val="000000"/>
              </w:rPr>
            </w:pPr>
            <w:r>
              <w:rPr>
                <w:rFonts w:ascii="Calibri" w:hAnsi="Calibri" w:cs="Calibri"/>
                <w:color w:val="000000"/>
              </w:rPr>
              <w:t xml:space="preserve">CLI </w:t>
            </w:r>
          </w:p>
        </w:tc>
        <w:tc>
          <w:tcPr>
            <w:tcW w:w="3344" w:type="dxa"/>
            <w:vAlign w:val="bottom"/>
          </w:tcPr>
          <w:p w14:paraId="6501900B" w14:textId="77777777" w:rsidR="00795620" w:rsidRDefault="00795620" w:rsidP="00661806">
            <w:pPr>
              <w:rPr>
                <w:rFonts w:ascii="Calibri" w:hAnsi="Calibri" w:cs="Calibri"/>
                <w:color w:val="000000"/>
              </w:rPr>
            </w:pPr>
            <w:r>
              <w:rPr>
                <w:rFonts w:ascii="Calibri" w:hAnsi="Calibri" w:cs="Calibri"/>
                <w:color w:val="000000"/>
              </w:rPr>
              <w:t xml:space="preserve">Command Line Interface </w:t>
            </w:r>
          </w:p>
        </w:tc>
        <w:tc>
          <w:tcPr>
            <w:tcW w:w="280" w:type="dxa"/>
            <w:vMerge/>
            <w:vAlign w:val="center"/>
          </w:tcPr>
          <w:p w14:paraId="07FFD9BB" w14:textId="77777777" w:rsidR="00795620" w:rsidRDefault="00795620" w:rsidP="00661806">
            <w:pPr>
              <w:pStyle w:val="Body"/>
              <w:jc w:val="left"/>
            </w:pPr>
          </w:p>
        </w:tc>
        <w:tc>
          <w:tcPr>
            <w:tcW w:w="1005" w:type="dxa"/>
            <w:vAlign w:val="bottom"/>
          </w:tcPr>
          <w:p w14:paraId="7D508557" w14:textId="77777777" w:rsidR="00795620" w:rsidRDefault="00795620" w:rsidP="00661806">
            <w:pPr>
              <w:rPr>
                <w:rFonts w:ascii="Calibri" w:hAnsi="Calibri" w:cs="Calibri"/>
                <w:color w:val="000000"/>
              </w:rPr>
            </w:pPr>
            <w:r>
              <w:rPr>
                <w:rFonts w:ascii="Calibri" w:hAnsi="Calibri" w:cs="Calibri"/>
                <w:color w:val="000000"/>
              </w:rPr>
              <w:t>PI</w:t>
            </w:r>
          </w:p>
        </w:tc>
        <w:tc>
          <w:tcPr>
            <w:tcW w:w="3330" w:type="dxa"/>
            <w:vAlign w:val="bottom"/>
          </w:tcPr>
          <w:p w14:paraId="15185378" w14:textId="77777777" w:rsidR="00795620" w:rsidRDefault="00795620" w:rsidP="00661806">
            <w:pPr>
              <w:rPr>
                <w:rFonts w:ascii="Calibri" w:hAnsi="Calibri" w:cs="Calibri"/>
                <w:color w:val="000000"/>
              </w:rPr>
            </w:pPr>
            <w:r>
              <w:rPr>
                <w:lang w:eastAsia="he-IL" w:bidi="he-IL"/>
              </w:rPr>
              <w:t>Platform Independent</w:t>
            </w:r>
          </w:p>
        </w:tc>
      </w:tr>
      <w:tr w:rsidR="00795620" w14:paraId="581CC92B" w14:textId="77777777" w:rsidTr="00661806">
        <w:tc>
          <w:tcPr>
            <w:tcW w:w="1560" w:type="dxa"/>
            <w:vAlign w:val="bottom"/>
          </w:tcPr>
          <w:p w14:paraId="757E02FC" w14:textId="77777777" w:rsidR="00795620" w:rsidRDefault="00795620" w:rsidP="00661806">
            <w:pPr>
              <w:rPr>
                <w:rFonts w:ascii="Calibri" w:hAnsi="Calibri" w:cs="Calibri"/>
                <w:color w:val="000000"/>
              </w:rPr>
            </w:pPr>
            <w:r>
              <w:rPr>
                <w:rFonts w:ascii="Calibri" w:hAnsi="Calibri" w:cs="Calibri"/>
                <w:color w:val="000000"/>
              </w:rPr>
              <w:t>CPM</w:t>
            </w:r>
          </w:p>
        </w:tc>
        <w:tc>
          <w:tcPr>
            <w:tcW w:w="3344" w:type="dxa"/>
            <w:vAlign w:val="bottom"/>
          </w:tcPr>
          <w:p w14:paraId="7E456FA9" w14:textId="77777777" w:rsidR="00795620" w:rsidRDefault="00795620" w:rsidP="00661806">
            <w:pPr>
              <w:rPr>
                <w:rFonts w:ascii="Calibri" w:hAnsi="Calibri" w:cs="Calibri"/>
                <w:color w:val="000000"/>
              </w:rPr>
            </w:pPr>
            <w:r>
              <w:rPr>
                <w:lang w:eastAsia="he-IL" w:bidi="he-IL"/>
              </w:rPr>
              <w:t>Centralized Processing Module (route processor card)</w:t>
            </w:r>
          </w:p>
        </w:tc>
        <w:tc>
          <w:tcPr>
            <w:tcW w:w="280" w:type="dxa"/>
            <w:vMerge/>
            <w:vAlign w:val="center"/>
          </w:tcPr>
          <w:p w14:paraId="48D998CF" w14:textId="77777777" w:rsidR="00795620" w:rsidRDefault="00795620" w:rsidP="00661806">
            <w:pPr>
              <w:pStyle w:val="Body"/>
              <w:jc w:val="left"/>
            </w:pPr>
          </w:p>
        </w:tc>
        <w:tc>
          <w:tcPr>
            <w:tcW w:w="1005" w:type="dxa"/>
            <w:vAlign w:val="bottom"/>
          </w:tcPr>
          <w:p w14:paraId="5EC82520" w14:textId="77777777" w:rsidR="00795620" w:rsidRDefault="00795620" w:rsidP="00661806">
            <w:pPr>
              <w:rPr>
                <w:rFonts w:ascii="Calibri" w:hAnsi="Calibri" w:cs="Calibri"/>
                <w:color w:val="000000"/>
              </w:rPr>
            </w:pPr>
            <w:r>
              <w:rPr>
                <w:rFonts w:ascii="Calibri" w:hAnsi="Calibri" w:cs="Calibri"/>
                <w:color w:val="000000"/>
              </w:rPr>
              <w:t>PIM</w:t>
            </w:r>
          </w:p>
        </w:tc>
        <w:tc>
          <w:tcPr>
            <w:tcW w:w="3330" w:type="dxa"/>
            <w:vAlign w:val="bottom"/>
          </w:tcPr>
          <w:p w14:paraId="3F4513FE" w14:textId="77777777" w:rsidR="00795620" w:rsidRDefault="00795620" w:rsidP="00661806">
            <w:pPr>
              <w:rPr>
                <w:rFonts w:ascii="Calibri" w:hAnsi="Calibri" w:cs="Calibri"/>
                <w:color w:val="000000"/>
              </w:rPr>
            </w:pPr>
            <w:r>
              <w:rPr>
                <w:lang w:eastAsia="he-IL" w:bidi="he-IL"/>
              </w:rPr>
              <w:t>Protocol Independent Multicast (family of multicast protocols)</w:t>
            </w:r>
          </w:p>
        </w:tc>
      </w:tr>
      <w:tr w:rsidR="00795620" w14:paraId="7A075393" w14:textId="77777777" w:rsidTr="00661806">
        <w:tc>
          <w:tcPr>
            <w:tcW w:w="1560" w:type="dxa"/>
            <w:vAlign w:val="bottom"/>
          </w:tcPr>
          <w:p w14:paraId="635E64EA" w14:textId="77777777" w:rsidR="00795620" w:rsidRDefault="00795620" w:rsidP="00661806">
            <w:pPr>
              <w:rPr>
                <w:rFonts w:ascii="Calibri" w:hAnsi="Calibri" w:cs="Calibri"/>
                <w:color w:val="000000"/>
              </w:rPr>
            </w:pPr>
            <w:r>
              <w:rPr>
                <w:rFonts w:ascii="Calibri" w:hAnsi="Calibri" w:cs="Calibri"/>
                <w:color w:val="000000"/>
              </w:rPr>
              <w:t>CRC</w:t>
            </w:r>
          </w:p>
        </w:tc>
        <w:tc>
          <w:tcPr>
            <w:tcW w:w="3344" w:type="dxa"/>
            <w:vAlign w:val="bottom"/>
          </w:tcPr>
          <w:p w14:paraId="37524D3C" w14:textId="77777777" w:rsidR="00795620" w:rsidRDefault="00795620" w:rsidP="00661806">
            <w:pPr>
              <w:rPr>
                <w:rFonts w:ascii="Calibri" w:hAnsi="Calibri" w:cs="Calibri"/>
                <w:color w:val="000000"/>
              </w:rPr>
            </w:pPr>
            <w:r>
              <w:rPr>
                <w:rFonts w:ascii="Calibri" w:hAnsi="Calibri" w:cs="Calibri"/>
                <w:color w:val="000000"/>
              </w:rPr>
              <w:t>Cyclic Redundancy Check</w:t>
            </w:r>
          </w:p>
        </w:tc>
        <w:tc>
          <w:tcPr>
            <w:tcW w:w="280" w:type="dxa"/>
            <w:vMerge/>
            <w:vAlign w:val="center"/>
          </w:tcPr>
          <w:p w14:paraId="6B69C3AC" w14:textId="77777777" w:rsidR="00795620" w:rsidRDefault="00795620" w:rsidP="00661806">
            <w:pPr>
              <w:pStyle w:val="Body"/>
              <w:jc w:val="left"/>
            </w:pPr>
          </w:p>
        </w:tc>
        <w:tc>
          <w:tcPr>
            <w:tcW w:w="1005" w:type="dxa"/>
            <w:vAlign w:val="bottom"/>
          </w:tcPr>
          <w:p w14:paraId="53848542" w14:textId="77777777" w:rsidR="00795620" w:rsidRDefault="00795620" w:rsidP="00661806">
            <w:pPr>
              <w:rPr>
                <w:rFonts w:ascii="Calibri" w:hAnsi="Calibri" w:cs="Calibri"/>
                <w:color w:val="000000"/>
              </w:rPr>
            </w:pPr>
            <w:r>
              <w:rPr>
                <w:rFonts w:ascii="Calibri" w:hAnsi="Calibri" w:cs="Calibri"/>
                <w:color w:val="000000"/>
              </w:rPr>
              <w:t>PIM-SM</w:t>
            </w:r>
          </w:p>
        </w:tc>
        <w:tc>
          <w:tcPr>
            <w:tcW w:w="3330" w:type="dxa"/>
            <w:vAlign w:val="bottom"/>
          </w:tcPr>
          <w:p w14:paraId="1DF924D9" w14:textId="77777777" w:rsidR="00795620" w:rsidRDefault="00795620" w:rsidP="00661806">
            <w:pPr>
              <w:rPr>
                <w:rFonts w:ascii="Calibri" w:hAnsi="Calibri" w:cs="Calibri"/>
                <w:color w:val="000000"/>
              </w:rPr>
            </w:pPr>
            <w:r>
              <w:rPr>
                <w:lang w:eastAsia="he-IL" w:bidi="he-IL"/>
              </w:rPr>
              <w:t>PIM Sparse Mode (PIM protocol)</w:t>
            </w:r>
          </w:p>
        </w:tc>
      </w:tr>
      <w:tr w:rsidR="00795620" w14:paraId="47125250" w14:textId="77777777" w:rsidTr="00661806">
        <w:tc>
          <w:tcPr>
            <w:tcW w:w="1560" w:type="dxa"/>
            <w:vAlign w:val="bottom"/>
          </w:tcPr>
          <w:p w14:paraId="061E17D5" w14:textId="77777777" w:rsidR="00795620" w:rsidRDefault="00795620" w:rsidP="00661806">
            <w:pPr>
              <w:rPr>
                <w:rFonts w:ascii="Calibri" w:hAnsi="Calibri" w:cs="Calibri"/>
                <w:color w:val="000000"/>
              </w:rPr>
            </w:pPr>
            <w:r>
              <w:rPr>
                <w:rFonts w:ascii="Calibri" w:hAnsi="Calibri" w:cs="Calibri"/>
                <w:color w:val="000000"/>
              </w:rPr>
              <w:t>CTQ</w:t>
            </w:r>
          </w:p>
        </w:tc>
        <w:tc>
          <w:tcPr>
            <w:tcW w:w="3344" w:type="dxa"/>
            <w:vAlign w:val="bottom"/>
          </w:tcPr>
          <w:p w14:paraId="4B84E95F" w14:textId="77777777" w:rsidR="00795620" w:rsidRDefault="00795620" w:rsidP="00661806">
            <w:pPr>
              <w:rPr>
                <w:rFonts w:ascii="Calibri" w:hAnsi="Calibri" w:cs="Calibri"/>
                <w:color w:val="000000"/>
              </w:rPr>
            </w:pPr>
            <w:r>
              <w:rPr>
                <w:rFonts w:ascii="Calibri" w:hAnsi="Calibri" w:cs="Calibri"/>
                <w:color w:val="000000"/>
              </w:rPr>
              <w:t>Critical to Quality</w:t>
            </w:r>
          </w:p>
        </w:tc>
        <w:tc>
          <w:tcPr>
            <w:tcW w:w="280" w:type="dxa"/>
            <w:vMerge/>
            <w:vAlign w:val="center"/>
          </w:tcPr>
          <w:p w14:paraId="44F9B4AF" w14:textId="77777777" w:rsidR="00795620" w:rsidRDefault="00795620" w:rsidP="00661806">
            <w:pPr>
              <w:pStyle w:val="Body"/>
              <w:jc w:val="left"/>
            </w:pPr>
          </w:p>
        </w:tc>
        <w:tc>
          <w:tcPr>
            <w:tcW w:w="1005" w:type="dxa"/>
            <w:vAlign w:val="bottom"/>
          </w:tcPr>
          <w:p w14:paraId="3A9568E1" w14:textId="77777777" w:rsidR="00795620" w:rsidRDefault="00795620" w:rsidP="00661806">
            <w:pPr>
              <w:rPr>
                <w:rFonts w:ascii="Calibri" w:hAnsi="Calibri" w:cs="Calibri"/>
                <w:color w:val="000000"/>
              </w:rPr>
            </w:pPr>
            <w:r>
              <w:rPr>
                <w:rFonts w:ascii="Calibri" w:hAnsi="Calibri" w:cs="Calibri"/>
                <w:color w:val="000000"/>
              </w:rPr>
              <w:t>POP</w:t>
            </w:r>
          </w:p>
        </w:tc>
        <w:tc>
          <w:tcPr>
            <w:tcW w:w="3330" w:type="dxa"/>
            <w:vAlign w:val="bottom"/>
          </w:tcPr>
          <w:p w14:paraId="10E54846" w14:textId="77777777" w:rsidR="00795620" w:rsidRDefault="00795620" w:rsidP="00661806">
            <w:pPr>
              <w:rPr>
                <w:rFonts w:ascii="Calibri" w:hAnsi="Calibri" w:cs="Calibri"/>
                <w:color w:val="000000"/>
              </w:rPr>
            </w:pPr>
            <w:r>
              <w:t>Point Of Presence</w:t>
            </w:r>
          </w:p>
        </w:tc>
      </w:tr>
      <w:tr w:rsidR="00795620" w14:paraId="4640294F" w14:textId="77777777" w:rsidTr="00661806">
        <w:tc>
          <w:tcPr>
            <w:tcW w:w="1560" w:type="dxa"/>
            <w:vAlign w:val="bottom"/>
          </w:tcPr>
          <w:p w14:paraId="24EC9956" w14:textId="77777777" w:rsidR="00795620" w:rsidRDefault="00795620" w:rsidP="00661806">
            <w:pPr>
              <w:rPr>
                <w:rFonts w:ascii="Calibri" w:hAnsi="Calibri" w:cs="Calibri"/>
                <w:color w:val="000000"/>
              </w:rPr>
            </w:pPr>
            <w:r>
              <w:rPr>
                <w:rFonts w:ascii="Calibri" w:hAnsi="Calibri" w:cs="Calibri"/>
                <w:color w:val="000000"/>
              </w:rPr>
              <w:t>CUPL</w:t>
            </w:r>
          </w:p>
        </w:tc>
        <w:tc>
          <w:tcPr>
            <w:tcW w:w="3344" w:type="dxa"/>
            <w:vAlign w:val="bottom"/>
          </w:tcPr>
          <w:p w14:paraId="23C33CA7" w14:textId="77777777" w:rsidR="00795620" w:rsidRDefault="00795620" w:rsidP="00661806">
            <w:pPr>
              <w:rPr>
                <w:rFonts w:ascii="Calibri" w:hAnsi="Calibri" w:cs="Calibri"/>
                <w:color w:val="000000"/>
              </w:rPr>
            </w:pPr>
            <w:r>
              <w:rPr>
                <w:lang w:eastAsia="he-IL" w:bidi="he-IL"/>
              </w:rPr>
              <w:t>Compass Unified Policy Language</w:t>
            </w:r>
          </w:p>
        </w:tc>
        <w:tc>
          <w:tcPr>
            <w:tcW w:w="280" w:type="dxa"/>
            <w:vMerge/>
            <w:vAlign w:val="center"/>
          </w:tcPr>
          <w:p w14:paraId="13FAA64A" w14:textId="77777777" w:rsidR="00795620" w:rsidRDefault="00795620" w:rsidP="00661806">
            <w:pPr>
              <w:pStyle w:val="Body"/>
              <w:jc w:val="left"/>
            </w:pPr>
          </w:p>
        </w:tc>
        <w:tc>
          <w:tcPr>
            <w:tcW w:w="1005" w:type="dxa"/>
            <w:vAlign w:val="bottom"/>
          </w:tcPr>
          <w:p w14:paraId="11CA33A3" w14:textId="77777777" w:rsidR="00795620" w:rsidRDefault="00795620" w:rsidP="00661806">
            <w:pPr>
              <w:rPr>
                <w:rFonts w:ascii="Calibri" w:hAnsi="Calibri" w:cs="Calibri"/>
                <w:color w:val="000000"/>
              </w:rPr>
            </w:pPr>
            <w:r>
              <w:rPr>
                <w:rFonts w:ascii="Calibri" w:hAnsi="Calibri" w:cs="Calibri"/>
                <w:color w:val="000000"/>
              </w:rPr>
              <w:t xml:space="preserve">PRD </w:t>
            </w:r>
          </w:p>
        </w:tc>
        <w:tc>
          <w:tcPr>
            <w:tcW w:w="3330" w:type="dxa"/>
            <w:vAlign w:val="bottom"/>
          </w:tcPr>
          <w:p w14:paraId="152BA406" w14:textId="77777777" w:rsidR="00795620" w:rsidRDefault="00795620" w:rsidP="00661806">
            <w:pPr>
              <w:rPr>
                <w:rFonts w:ascii="Calibri" w:hAnsi="Calibri" w:cs="Calibri"/>
                <w:color w:val="000000"/>
              </w:rPr>
            </w:pPr>
            <w:r>
              <w:rPr>
                <w:rFonts w:ascii="Calibri" w:hAnsi="Calibri" w:cs="Calibri"/>
                <w:color w:val="000000"/>
              </w:rPr>
              <w:t xml:space="preserve">Product Requirement Document </w:t>
            </w:r>
          </w:p>
        </w:tc>
      </w:tr>
      <w:tr w:rsidR="00795620" w14:paraId="62C474B1" w14:textId="77777777" w:rsidTr="00661806">
        <w:tc>
          <w:tcPr>
            <w:tcW w:w="1560" w:type="dxa"/>
            <w:vAlign w:val="bottom"/>
          </w:tcPr>
          <w:p w14:paraId="267D9F35" w14:textId="77777777" w:rsidR="00795620" w:rsidRDefault="00795620" w:rsidP="00661806">
            <w:pPr>
              <w:rPr>
                <w:rFonts w:ascii="Calibri" w:hAnsi="Calibri" w:cs="Calibri"/>
                <w:color w:val="000000"/>
              </w:rPr>
            </w:pPr>
            <w:r>
              <w:rPr>
                <w:rFonts w:ascii="Calibri" w:hAnsi="Calibri" w:cs="Calibri"/>
                <w:color w:val="000000"/>
              </w:rPr>
              <w:t>DAL</w:t>
            </w:r>
          </w:p>
        </w:tc>
        <w:tc>
          <w:tcPr>
            <w:tcW w:w="3344" w:type="dxa"/>
            <w:vAlign w:val="bottom"/>
          </w:tcPr>
          <w:p w14:paraId="3C51701F" w14:textId="77777777" w:rsidR="00795620" w:rsidRDefault="00795620" w:rsidP="00661806">
            <w:pPr>
              <w:rPr>
                <w:rFonts w:ascii="Calibri" w:hAnsi="Calibri" w:cs="Calibri"/>
                <w:color w:val="000000"/>
              </w:rPr>
            </w:pPr>
            <w:r>
              <w:rPr>
                <w:lang w:eastAsia="he-IL" w:bidi="he-IL"/>
              </w:rPr>
              <w:t>Distribution Abstraction Layer</w:t>
            </w:r>
          </w:p>
        </w:tc>
        <w:tc>
          <w:tcPr>
            <w:tcW w:w="280" w:type="dxa"/>
            <w:vMerge/>
            <w:vAlign w:val="center"/>
          </w:tcPr>
          <w:p w14:paraId="1B473420" w14:textId="77777777" w:rsidR="00795620" w:rsidRDefault="00795620" w:rsidP="00661806">
            <w:pPr>
              <w:pStyle w:val="Body"/>
              <w:jc w:val="left"/>
            </w:pPr>
          </w:p>
        </w:tc>
        <w:tc>
          <w:tcPr>
            <w:tcW w:w="1005" w:type="dxa"/>
            <w:vAlign w:val="bottom"/>
          </w:tcPr>
          <w:p w14:paraId="15A76175" w14:textId="77777777" w:rsidR="00795620" w:rsidRDefault="00795620" w:rsidP="00661806">
            <w:pPr>
              <w:rPr>
                <w:rFonts w:ascii="Calibri" w:hAnsi="Calibri" w:cs="Calibri"/>
                <w:color w:val="000000"/>
              </w:rPr>
            </w:pPr>
            <w:r>
              <w:rPr>
                <w:rFonts w:ascii="Calibri" w:hAnsi="Calibri" w:cs="Calibri"/>
                <w:color w:val="000000"/>
              </w:rPr>
              <w:t xml:space="preserve">QoS </w:t>
            </w:r>
          </w:p>
        </w:tc>
        <w:tc>
          <w:tcPr>
            <w:tcW w:w="3330" w:type="dxa"/>
            <w:vAlign w:val="bottom"/>
          </w:tcPr>
          <w:p w14:paraId="515270F6" w14:textId="77777777" w:rsidR="00795620" w:rsidRDefault="00795620" w:rsidP="00661806">
            <w:pPr>
              <w:rPr>
                <w:rFonts w:ascii="Calibri" w:hAnsi="Calibri" w:cs="Calibri"/>
                <w:color w:val="000000"/>
              </w:rPr>
            </w:pPr>
            <w:r>
              <w:rPr>
                <w:rFonts w:ascii="Calibri" w:hAnsi="Calibri" w:cs="Calibri"/>
                <w:color w:val="000000"/>
              </w:rPr>
              <w:t xml:space="preserve">Quality of Service </w:t>
            </w:r>
          </w:p>
        </w:tc>
      </w:tr>
      <w:tr w:rsidR="00795620" w14:paraId="49FC4839" w14:textId="77777777" w:rsidTr="00661806">
        <w:tc>
          <w:tcPr>
            <w:tcW w:w="1560" w:type="dxa"/>
            <w:vAlign w:val="bottom"/>
          </w:tcPr>
          <w:p w14:paraId="25BD96A6" w14:textId="77777777" w:rsidR="00795620" w:rsidRDefault="00795620" w:rsidP="00661806">
            <w:pPr>
              <w:rPr>
                <w:rFonts w:ascii="Calibri" w:hAnsi="Calibri" w:cs="Calibri"/>
                <w:color w:val="000000"/>
              </w:rPr>
            </w:pPr>
            <w:r>
              <w:rPr>
                <w:rFonts w:ascii="Calibri" w:hAnsi="Calibri" w:cs="Calibri"/>
                <w:color w:val="000000"/>
              </w:rPr>
              <w:t>DHCP</w:t>
            </w:r>
          </w:p>
        </w:tc>
        <w:tc>
          <w:tcPr>
            <w:tcW w:w="3344" w:type="dxa"/>
            <w:vAlign w:val="bottom"/>
          </w:tcPr>
          <w:p w14:paraId="75492ACE" w14:textId="77777777" w:rsidR="00795620" w:rsidRDefault="00795620" w:rsidP="00661806">
            <w:pPr>
              <w:rPr>
                <w:rFonts w:ascii="Calibri" w:hAnsi="Calibri" w:cs="Calibri"/>
                <w:color w:val="000000"/>
              </w:rPr>
            </w:pPr>
            <w:r>
              <w:rPr>
                <w:rFonts w:ascii="Calibri" w:hAnsi="Calibri" w:cs="Calibri"/>
                <w:color w:val="000000"/>
              </w:rPr>
              <w:t>Dynamic Host Configuration Protocol</w:t>
            </w:r>
          </w:p>
        </w:tc>
        <w:tc>
          <w:tcPr>
            <w:tcW w:w="280" w:type="dxa"/>
            <w:vMerge/>
            <w:vAlign w:val="center"/>
          </w:tcPr>
          <w:p w14:paraId="12FC0C23" w14:textId="77777777" w:rsidR="00795620" w:rsidRDefault="00795620" w:rsidP="00661806">
            <w:pPr>
              <w:pStyle w:val="Body"/>
              <w:jc w:val="left"/>
            </w:pPr>
          </w:p>
        </w:tc>
        <w:tc>
          <w:tcPr>
            <w:tcW w:w="1005" w:type="dxa"/>
            <w:vAlign w:val="bottom"/>
          </w:tcPr>
          <w:p w14:paraId="6A6A5262" w14:textId="77777777" w:rsidR="00795620" w:rsidRDefault="00795620" w:rsidP="00661806">
            <w:pPr>
              <w:rPr>
                <w:rFonts w:ascii="Calibri" w:hAnsi="Calibri" w:cs="Calibri"/>
                <w:color w:val="000000"/>
              </w:rPr>
            </w:pPr>
            <w:r>
              <w:rPr>
                <w:rFonts w:ascii="Calibri" w:hAnsi="Calibri" w:cs="Calibri"/>
                <w:color w:val="000000"/>
              </w:rPr>
              <w:t>RAM</w:t>
            </w:r>
          </w:p>
        </w:tc>
        <w:tc>
          <w:tcPr>
            <w:tcW w:w="3330" w:type="dxa"/>
            <w:vAlign w:val="bottom"/>
          </w:tcPr>
          <w:p w14:paraId="0BE7783C" w14:textId="77777777" w:rsidR="00795620" w:rsidRDefault="00795620" w:rsidP="00661806">
            <w:pPr>
              <w:rPr>
                <w:rFonts w:ascii="Calibri" w:hAnsi="Calibri" w:cs="Calibri"/>
                <w:color w:val="000000"/>
              </w:rPr>
            </w:pPr>
            <w:r>
              <w:rPr>
                <w:rFonts w:ascii="Calibri" w:hAnsi="Calibri" w:cs="Calibri"/>
                <w:color w:val="000000"/>
              </w:rPr>
              <w:t>Random Access Memory</w:t>
            </w:r>
          </w:p>
        </w:tc>
      </w:tr>
      <w:tr w:rsidR="00795620" w14:paraId="0286DE20" w14:textId="77777777" w:rsidTr="00661806">
        <w:tc>
          <w:tcPr>
            <w:tcW w:w="1560" w:type="dxa"/>
            <w:vAlign w:val="bottom"/>
          </w:tcPr>
          <w:p w14:paraId="6E6B95E9" w14:textId="77777777" w:rsidR="00795620" w:rsidRDefault="00795620" w:rsidP="00661806">
            <w:pPr>
              <w:rPr>
                <w:rFonts w:ascii="Calibri" w:hAnsi="Calibri" w:cs="Calibri"/>
                <w:color w:val="000000"/>
              </w:rPr>
            </w:pPr>
            <w:r>
              <w:rPr>
                <w:rFonts w:ascii="Calibri" w:hAnsi="Calibri" w:cs="Calibri"/>
                <w:color w:val="000000"/>
              </w:rPr>
              <w:t>DUT</w:t>
            </w:r>
          </w:p>
        </w:tc>
        <w:tc>
          <w:tcPr>
            <w:tcW w:w="3344" w:type="dxa"/>
            <w:vAlign w:val="bottom"/>
          </w:tcPr>
          <w:p w14:paraId="3062F85E" w14:textId="77777777" w:rsidR="00795620" w:rsidRDefault="00795620" w:rsidP="00661806">
            <w:pPr>
              <w:rPr>
                <w:rFonts w:ascii="Calibri" w:hAnsi="Calibri" w:cs="Calibri"/>
                <w:color w:val="000000"/>
              </w:rPr>
            </w:pPr>
            <w:r>
              <w:rPr>
                <w:rFonts w:ascii="Calibri" w:hAnsi="Calibri" w:cs="Calibri"/>
                <w:color w:val="000000"/>
              </w:rPr>
              <w:t>Device Under Test</w:t>
            </w:r>
          </w:p>
        </w:tc>
        <w:tc>
          <w:tcPr>
            <w:tcW w:w="280" w:type="dxa"/>
            <w:vMerge/>
            <w:vAlign w:val="center"/>
          </w:tcPr>
          <w:p w14:paraId="5FDEF734" w14:textId="77777777" w:rsidR="00795620" w:rsidRDefault="00795620" w:rsidP="00661806">
            <w:pPr>
              <w:pStyle w:val="Body"/>
              <w:jc w:val="left"/>
            </w:pPr>
          </w:p>
        </w:tc>
        <w:tc>
          <w:tcPr>
            <w:tcW w:w="1005" w:type="dxa"/>
            <w:vAlign w:val="bottom"/>
          </w:tcPr>
          <w:p w14:paraId="07BE638E" w14:textId="77777777" w:rsidR="00795620" w:rsidRDefault="00795620" w:rsidP="00661806">
            <w:pPr>
              <w:rPr>
                <w:rFonts w:ascii="Calibri" w:hAnsi="Calibri" w:cs="Calibri"/>
                <w:color w:val="000000"/>
              </w:rPr>
            </w:pPr>
            <w:r>
              <w:rPr>
                <w:rFonts w:ascii="Calibri" w:hAnsi="Calibri" w:cs="Calibri"/>
                <w:color w:val="000000"/>
              </w:rPr>
              <w:t>RIB</w:t>
            </w:r>
          </w:p>
        </w:tc>
        <w:tc>
          <w:tcPr>
            <w:tcW w:w="3330" w:type="dxa"/>
            <w:vAlign w:val="bottom"/>
          </w:tcPr>
          <w:p w14:paraId="2DFDF403" w14:textId="77777777" w:rsidR="00795620" w:rsidRPr="00671EED" w:rsidRDefault="00795620" w:rsidP="00661806">
            <w:r>
              <w:rPr>
                <w:lang w:eastAsia="he-IL" w:bidi="he-IL"/>
              </w:rPr>
              <w:t>Routing Information Base</w:t>
            </w:r>
          </w:p>
        </w:tc>
      </w:tr>
      <w:tr w:rsidR="00795620" w14:paraId="2FCFC53C" w14:textId="77777777" w:rsidTr="00661806">
        <w:tc>
          <w:tcPr>
            <w:tcW w:w="1560" w:type="dxa"/>
            <w:vAlign w:val="bottom"/>
          </w:tcPr>
          <w:p w14:paraId="0B042C99" w14:textId="77777777" w:rsidR="00795620" w:rsidRDefault="00795620" w:rsidP="00661806">
            <w:pPr>
              <w:rPr>
                <w:rFonts w:ascii="Calibri" w:hAnsi="Calibri" w:cs="Calibri"/>
                <w:color w:val="000000"/>
              </w:rPr>
            </w:pPr>
            <w:r>
              <w:rPr>
                <w:rFonts w:ascii="Calibri" w:hAnsi="Calibri" w:cs="Calibri"/>
                <w:color w:val="000000"/>
              </w:rPr>
              <w:t>ETRD</w:t>
            </w:r>
          </w:p>
        </w:tc>
        <w:tc>
          <w:tcPr>
            <w:tcW w:w="3344" w:type="dxa"/>
            <w:vAlign w:val="bottom"/>
          </w:tcPr>
          <w:p w14:paraId="3A2F9B30" w14:textId="77777777" w:rsidR="00795620" w:rsidRDefault="00795620" w:rsidP="00661806">
            <w:pPr>
              <w:rPr>
                <w:rFonts w:ascii="Calibri" w:hAnsi="Calibri" w:cs="Calibri"/>
                <w:color w:val="000000"/>
              </w:rPr>
            </w:pPr>
            <w:r>
              <w:rPr>
                <w:rFonts w:ascii="Calibri" w:hAnsi="Calibri" w:cs="Calibri"/>
                <w:color w:val="000000"/>
                <w:szCs w:val="14"/>
              </w:rPr>
              <w:t>External Technical Requirement Document</w:t>
            </w:r>
          </w:p>
        </w:tc>
        <w:tc>
          <w:tcPr>
            <w:tcW w:w="280" w:type="dxa"/>
            <w:vMerge/>
            <w:vAlign w:val="center"/>
          </w:tcPr>
          <w:p w14:paraId="4F615459" w14:textId="77777777" w:rsidR="00795620" w:rsidRDefault="00795620" w:rsidP="00661806">
            <w:pPr>
              <w:pStyle w:val="Body"/>
              <w:jc w:val="left"/>
            </w:pPr>
          </w:p>
        </w:tc>
        <w:tc>
          <w:tcPr>
            <w:tcW w:w="1005" w:type="dxa"/>
            <w:vAlign w:val="bottom"/>
          </w:tcPr>
          <w:p w14:paraId="63EDB5AB" w14:textId="77777777" w:rsidR="00795620" w:rsidRDefault="00795620" w:rsidP="00661806">
            <w:pPr>
              <w:rPr>
                <w:rFonts w:ascii="Calibri" w:hAnsi="Calibri" w:cs="Calibri"/>
                <w:color w:val="000000"/>
              </w:rPr>
            </w:pPr>
            <w:r>
              <w:rPr>
                <w:rFonts w:ascii="Calibri" w:hAnsi="Calibri" w:cs="Calibri"/>
                <w:color w:val="000000"/>
              </w:rPr>
              <w:t>RPC</w:t>
            </w:r>
          </w:p>
        </w:tc>
        <w:tc>
          <w:tcPr>
            <w:tcW w:w="3330" w:type="dxa"/>
            <w:vAlign w:val="bottom"/>
          </w:tcPr>
          <w:p w14:paraId="315F4B12" w14:textId="77777777" w:rsidR="00795620" w:rsidRPr="00671EED" w:rsidRDefault="00795620" w:rsidP="00661806">
            <w:r>
              <w:t>Remote Procedure Call</w:t>
            </w:r>
          </w:p>
        </w:tc>
      </w:tr>
      <w:tr w:rsidR="00795620" w14:paraId="351C280E" w14:textId="77777777" w:rsidTr="00661806">
        <w:tc>
          <w:tcPr>
            <w:tcW w:w="1560" w:type="dxa"/>
            <w:vAlign w:val="bottom"/>
          </w:tcPr>
          <w:p w14:paraId="50CE6484" w14:textId="77777777" w:rsidR="00795620" w:rsidRDefault="00795620" w:rsidP="00661806">
            <w:pPr>
              <w:rPr>
                <w:rFonts w:ascii="Calibri" w:hAnsi="Calibri" w:cs="Calibri"/>
                <w:color w:val="000000"/>
              </w:rPr>
            </w:pPr>
            <w:r>
              <w:rPr>
                <w:rFonts w:ascii="Calibri" w:hAnsi="Calibri" w:cs="Calibri"/>
                <w:color w:val="000000"/>
              </w:rPr>
              <w:t xml:space="preserve">EWB </w:t>
            </w:r>
          </w:p>
        </w:tc>
        <w:tc>
          <w:tcPr>
            <w:tcW w:w="3344" w:type="dxa"/>
            <w:vAlign w:val="bottom"/>
          </w:tcPr>
          <w:p w14:paraId="18F2EE01" w14:textId="77777777" w:rsidR="00795620" w:rsidRDefault="00795620" w:rsidP="00661806">
            <w:pPr>
              <w:rPr>
                <w:rFonts w:ascii="Calibri" w:hAnsi="Calibri" w:cs="Calibri"/>
                <w:color w:val="000000"/>
              </w:rPr>
            </w:pPr>
            <w:r>
              <w:rPr>
                <w:rFonts w:ascii="Calibri" w:hAnsi="Calibri" w:cs="Calibri"/>
                <w:color w:val="000000"/>
              </w:rPr>
              <w:t xml:space="preserve">Embedded Web </w:t>
            </w:r>
          </w:p>
        </w:tc>
        <w:tc>
          <w:tcPr>
            <w:tcW w:w="280" w:type="dxa"/>
            <w:vMerge/>
            <w:vAlign w:val="center"/>
          </w:tcPr>
          <w:p w14:paraId="3AA14BDE" w14:textId="77777777" w:rsidR="00795620" w:rsidRDefault="00795620" w:rsidP="00661806">
            <w:pPr>
              <w:pStyle w:val="Body"/>
              <w:jc w:val="left"/>
            </w:pPr>
          </w:p>
        </w:tc>
        <w:tc>
          <w:tcPr>
            <w:tcW w:w="1005" w:type="dxa"/>
            <w:vAlign w:val="bottom"/>
          </w:tcPr>
          <w:p w14:paraId="58E863A1" w14:textId="77777777" w:rsidR="00795620" w:rsidRDefault="00795620" w:rsidP="00661806">
            <w:pPr>
              <w:rPr>
                <w:rFonts w:ascii="Calibri" w:hAnsi="Calibri" w:cs="Calibri"/>
                <w:color w:val="000000"/>
              </w:rPr>
            </w:pPr>
            <w:r>
              <w:rPr>
                <w:rFonts w:ascii="Calibri" w:hAnsi="Calibri" w:cs="Calibri"/>
                <w:color w:val="000000"/>
              </w:rPr>
              <w:t>RPF</w:t>
            </w:r>
          </w:p>
        </w:tc>
        <w:tc>
          <w:tcPr>
            <w:tcW w:w="3330" w:type="dxa"/>
            <w:vAlign w:val="bottom"/>
          </w:tcPr>
          <w:p w14:paraId="66430B7A" w14:textId="77777777" w:rsidR="00795620" w:rsidRDefault="00795620" w:rsidP="00661806">
            <w:pPr>
              <w:rPr>
                <w:rFonts w:ascii="Calibri" w:hAnsi="Calibri" w:cs="Calibri"/>
                <w:color w:val="000000"/>
              </w:rPr>
            </w:pPr>
            <w:r w:rsidRPr="00671EED">
              <w:t>Reverse Path Forwarding</w:t>
            </w:r>
          </w:p>
        </w:tc>
      </w:tr>
      <w:tr w:rsidR="00795620" w14:paraId="5845A375" w14:textId="77777777" w:rsidTr="00661806">
        <w:tc>
          <w:tcPr>
            <w:tcW w:w="1560" w:type="dxa"/>
            <w:vAlign w:val="bottom"/>
          </w:tcPr>
          <w:p w14:paraId="143967AC" w14:textId="77777777" w:rsidR="00795620" w:rsidRDefault="00795620" w:rsidP="00661806">
            <w:pPr>
              <w:rPr>
                <w:rFonts w:ascii="Calibri" w:hAnsi="Calibri" w:cs="Calibri"/>
                <w:color w:val="000000"/>
              </w:rPr>
            </w:pPr>
            <w:r>
              <w:rPr>
                <w:rFonts w:ascii="Calibri" w:hAnsi="Calibri" w:cs="Calibri"/>
                <w:color w:val="000000"/>
              </w:rPr>
              <w:t>FA</w:t>
            </w:r>
          </w:p>
        </w:tc>
        <w:tc>
          <w:tcPr>
            <w:tcW w:w="3344" w:type="dxa"/>
            <w:vAlign w:val="bottom"/>
          </w:tcPr>
          <w:p w14:paraId="794AE901" w14:textId="77777777" w:rsidR="00795620" w:rsidRDefault="00795620" w:rsidP="00661806">
            <w:pPr>
              <w:rPr>
                <w:rFonts w:ascii="Calibri" w:hAnsi="Calibri" w:cs="Calibri"/>
                <w:color w:val="000000"/>
              </w:rPr>
            </w:pPr>
            <w:r>
              <w:rPr>
                <w:lang w:eastAsia="he-IL" w:bidi="he-IL"/>
              </w:rPr>
              <w:t>Feature Agent (LC part of feature application)</w:t>
            </w:r>
          </w:p>
        </w:tc>
        <w:tc>
          <w:tcPr>
            <w:tcW w:w="280" w:type="dxa"/>
            <w:vMerge/>
            <w:vAlign w:val="center"/>
          </w:tcPr>
          <w:p w14:paraId="49D9BC0E" w14:textId="77777777" w:rsidR="00795620" w:rsidRDefault="00795620" w:rsidP="00661806">
            <w:pPr>
              <w:pStyle w:val="Body"/>
              <w:jc w:val="left"/>
            </w:pPr>
          </w:p>
        </w:tc>
        <w:tc>
          <w:tcPr>
            <w:tcW w:w="1005" w:type="dxa"/>
            <w:vAlign w:val="bottom"/>
          </w:tcPr>
          <w:p w14:paraId="4110461E" w14:textId="77777777" w:rsidR="00795620" w:rsidRDefault="00795620" w:rsidP="00661806">
            <w:pPr>
              <w:rPr>
                <w:rFonts w:ascii="Calibri" w:hAnsi="Calibri" w:cs="Calibri"/>
                <w:color w:val="000000"/>
              </w:rPr>
            </w:pPr>
            <w:r>
              <w:rPr>
                <w:rFonts w:ascii="Calibri" w:hAnsi="Calibri" w:cs="Calibri"/>
                <w:color w:val="000000"/>
              </w:rPr>
              <w:t>RSVP</w:t>
            </w:r>
          </w:p>
        </w:tc>
        <w:tc>
          <w:tcPr>
            <w:tcW w:w="3330" w:type="dxa"/>
            <w:vAlign w:val="bottom"/>
          </w:tcPr>
          <w:p w14:paraId="285ECF5B" w14:textId="77777777" w:rsidR="00795620" w:rsidRDefault="00795620" w:rsidP="00661806">
            <w:pPr>
              <w:rPr>
                <w:rFonts w:ascii="Calibri" w:hAnsi="Calibri" w:cs="Calibri"/>
                <w:color w:val="000000"/>
              </w:rPr>
            </w:pPr>
            <w:r>
              <w:rPr>
                <w:lang w:eastAsia="he-IL" w:bidi="he-IL"/>
              </w:rPr>
              <w:t>Resource ReSerVation Protocol</w:t>
            </w:r>
          </w:p>
        </w:tc>
      </w:tr>
      <w:tr w:rsidR="00795620" w14:paraId="03067894" w14:textId="77777777" w:rsidTr="00661806">
        <w:tc>
          <w:tcPr>
            <w:tcW w:w="1560" w:type="dxa"/>
            <w:vAlign w:val="bottom"/>
          </w:tcPr>
          <w:p w14:paraId="029CB1B3" w14:textId="77777777" w:rsidR="00795620" w:rsidRDefault="00795620" w:rsidP="00661806">
            <w:pPr>
              <w:rPr>
                <w:rFonts w:ascii="Calibri" w:hAnsi="Calibri" w:cs="Calibri"/>
                <w:color w:val="000000"/>
              </w:rPr>
            </w:pPr>
            <w:r>
              <w:rPr>
                <w:rFonts w:ascii="Calibri" w:hAnsi="Calibri" w:cs="Calibri"/>
                <w:color w:val="000000"/>
              </w:rPr>
              <w:t>FAA</w:t>
            </w:r>
          </w:p>
        </w:tc>
        <w:tc>
          <w:tcPr>
            <w:tcW w:w="3344" w:type="dxa"/>
            <w:vAlign w:val="bottom"/>
          </w:tcPr>
          <w:p w14:paraId="5059CC9C" w14:textId="77777777" w:rsidR="00795620" w:rsidRDefault="00795620" w:rsidP="00661806">
            <w:pPr>
              <w:rPr>
                <w:rFonts w:ascii="Calibri" w:hAnsi="Calibri" w:cs="Calibri"/>
                <w:color w:val="000000"/>
              </w:rPr>
            </w:pPr>
            <w:r>
              <w:rPr>
                <w:lang w:eastAsia="he-IL" w:bidi="he-IL"/>
              </w:rPr>
              <w:t>Feature Agent Application (feature specific part of FA)</w:t>
            </w:r>
          </w:p>
        </w:tc>
        <w:tc>
          <w:tcPr>
            <w:tcW w:w="280" w:type="dxa"/>
            <w:vMerge/>
            <w:vAlign w:val="center"/>
          </w:tcPr>
          <w:p w14:paraId="200B5970" w14:textId="77777777" w:rsidR="00795620" w:rsidRDefault="00795620" w:rsidP="00661806">
            <w:pPr>
              <w:pStyle w:val="Body"/>
              <w:jc w:val="left"/>
            </w:pPr>
          </w:p>
        </w:tc>
        <w:tc>
          <w:tcPr>
            <w:tcW w:w="1005" w:type="dxa"/>
            <w:vAlign w:val="bottom"/>
          </w:tcPr>
          <w:p w14:paraId="6E72E338" w14:textId="77777777" w:rsidR="00795620" w:rsidRDefault="00795620" w:rsidP="00661806">
            <w:pPr>
              <w:rPr>
                <w:rFonts w:ascii="Calibri" w:hAnsi="Calibri" w:cs="Calibri"/>
                <w:color w:val="000000"/>
              </w:rPr>
            </w:pPr>
            <w:r>
              <w:rPr>
                <w:rFonts w:ascii="Calibri" w:hAnsi="Calibri" w:cs="Calibri"/>
                <w:color w:val="000000"/>
              </w:rPr>
              <w:t>Rx</w:t>
            </w:r>
          </w:p>
        </w:tc>
        <w:tc>
          <w:tcPr>
            <w:tcW w:w="3330" w:type="dxa"/>
            <w:vAlign w:val="bottom"/>
          </w:tcPr>
          <w:p w14:paraId="4883CAC3" w14:textId="77777777" w:rsidR="00795620" w:rsidRDefault="00795620" w:rsidP="00661806">
            <w:pPr>
              <w:rPr>
                <w:rFonts w:ascii="Calibri" w:hAnsi="Calibri" w:cs="Calibri"/>
                <w:color w:val="000000"/>
              </w:rPr>
            </w:pPr>
            <w:r>
              <w:rPr>
                <w:rFonts w:ascii="Calibri" w:hAnsi="Calibri" w:cs="Calibri"/>
                <w:color w:val="000000"/>
              </w:rPr>
              <w:t>Received</w:t>
            </w:r>
          </w:p>
        </w:tc>
      </w:tr>
      <w:tr w:rsidR="00795620" w14:paraId="7168C342" w14:textId="77777777" w:rsidTr="00661806">
        <w:tc>
          <w:tcPr>
            <w:tcW w:w="1560" w:type="dxa"/>
            <w:vAlign w:val="bottom"/>
          </w:tcPr>
          <w:p w14:paraId="2A4C8229" w14:textId="77777777" w:rsidR="00795620" w:rsidRDefault="00795620" w:rsidP="00661806">
            <w:pPr>
              <w:rPr>
                <w:rFonts w:ascii="Calibri" w:hAnsi="Calibri" w:cs="Calibri"/>
                <w:color w:val="000000"/>
              </w:rPr>
            </w:pPr>
            <w:r>
              <w:rPr>
                <w:rFonts w:ascii="Calibri" w:hAnsi="Calibri" w:cs="Calibri"/>
                <w:color w:val="000000"/>
              </w:rPr>
              <w:t>FAI</w:t>
            </w:r>
          </w:p>
        </w:tc>
        <w:tc>
          <w:tcPr>
            <w:tcW w:w="3344" w:type="dxa"/>
            <w:vAlign w:val="bottom"/>
          </w:tcPr>
          <w:p w14:paraId="542A21CF" w14:textId="77777777" w:rsidR="00795620" w:rsidRDefault="00795620" w:rsidP="00661806">
            <w:pPr>
              <w:rPr>
                <w:rFonts w:ascii="Calibri" w:hAnsi="Calibri" w:cs="Calibri"/>
                <w:color w:val="000000"/>
              </w:rPr>
            </w:pPr>
            <w:r>
              <w:rPr>
                <w:lang w:eastAsia="he-IL" w:bidi="he-IL"/>
              </w:rPr>
              <w:t>Feature Agent Infra (common lib of all FAs)</w:t>
            </w:r>
          </w:p>
        </w:tc>
        <w:tc>
          <w:tcPr>
            <w:tcW w:w="280" w:type="dxa"/>
            <w:vMerge/>
            <w:vAlign w:val="center"/>
          </w:tcPr>
          <w:p w14:paraId="6F5FD48B" w14:textId="77777777" w:rsidR="00795620" w:rsidRDefault="00795620" w:rsidP="00661806">
            <w:pPr>
              <w:pStyle w:val="Body"/>
              <w:jc w:val="left"/>
            </w:pPr>
          </w:p>
        </w:tc>
        <w:tc>
          <w:tcPr>
            <w:tcW w:w="1005" w:type="dxa"/>
            <w:vAlign w:val="bottom"/>
          </w:tcPr>
          <w:p w14:paraId="4A69CA3D" w14:textId="77777777" w:rsidR="00795620" w:rsidRDefault="00795620" w:rsidP="00661806">
            <w:pPr>
              <w:rPr>
                <w:rFonts w:ascii="Calibri" w:hAnsi="Calibri" w:cs="Calibri"/>
                <w:color w:val="000000"/>
              </w:rPr>
            </w:pPr>
            <w:r>
              <w:rPr>
                <w:rFonts w:ascii="Calibri" w:hAnsi="Calibri" w:cs="Calibri"/>
                <w:color w:val="000000"/>
              </w:rPr>
              <w:t>S/N</w:t>
            </w:r>
          </w:p>
        </w:tc>
        <w:tc>
          <w:tcPr>
            <w:tcW w:w="3330" w:type="dxa"/>
            <w:vAlign w:val="bottom"/>
          </w:tcPr>
          <w:p w14:paraId="578055CF" w14:textId="77777777" w:rsidR="00795620" w:rsidRDefault="00795620" w:rsidP="00661806">
            <w:pPr>
              <w:rPr>
                <w:rFonts w:ascii="Calibri" w:hAnsi="Calibri" w:cs="Calibri"/>
                <w:color w:val="000000"/>
              </w:rPr>
            </w:pPr>
            <w:r>
              <w:rPr>
                <w:rFonts w:ascii="Calibri" w:hAnsi="Calibri" w:cs="Calibri"/>
                <w:color w:val="000000"/>
              </w:rPr>
              <w:t>Serial number</w:t>
            </w:r>
          </w:p>
        </w:tc>
      </w:tr>
      <w:tr w:rsidR="00795620" w14:paraId="4B65073B" w14:textId="77777777" w:rsidTr="00661806">
        <w:tc>
          <w:tcPr>
            <w:tcW w:w="1560" w:type="dxa"/>
            <w:vAlign w:val="bottom"/>
          </w:tcPr>
          <w:p w14:paraId="5B17ABBE" w14:textId="77777777" w:rsidR="00795620" w:rsidRDefault="00795620" w:rsidP="00661806">
            <w:pPr>
              <w:rPr>
                <w:rFonts w:ascii="Calibri" w:hAnsi="Calibri" w:cs="Calibri"/>
                <w:color w:val="000000"/>
              </w:rPr>
            </w:pPr>
            <w:r>
              <w:rPr>
                <w:rFonts w:ascii="Calibri" w:hAnsi="Calibri" w:cs="Calibri"/>
                <w:color w:val="000000"/>
              </w:rPr>
              <w:t>FCS</w:t>
            </w:r>
          </w:p>
        </w:tc>
        <w:tc>
          <w:tcPr>
            <w:tcW w:w="3344" w:type="dxa"/>
            <w:vAlign w:val="bottom"/>
          </w:tcPr>
          <w:p w14:paraId="3624801A" w14:textId="77777777" w:rsidR="00795620" w:rsidRDefault="00795620" w:rsidP="00661806">
            <w:pPr>
              <w:rPr>
                <w:rFonts w:ascii="Calibri" w:hAnsi="Calibri" w:cs="Calibri"/>
                <w:color w:val="000000"/>
              </w:rPr>
            </w:pPr>
            <w:r>
              <w:rPr>
                <w:lang w:eastAsia="he-IL" w:bidi="he-IL"/>
              </w:rPr>
              <w:t>First Customer Shipment</w:t>
            </w:r>
          </w:p>
        </w:tc>
        <w:tc>
          <w:tcPr>
            <w:tcW w:w="280" w:type="dxa"/>
            <w:vMerge/>
            <w:vAlign w:val="center"/>
          </w:tcPr>
          <w:p w14:paraId="31532463" w14:textId="77777777" w:rsidR="00795620" w:rsidRDefault="00795620" w:rsidP="00661806">
            <w:pPr>
              <w:pStyle w:val="Body"/>
              <w:jc w:val="left"/>
            </w:pPr>
          </w:p>
        </w:tc>
        <w:tc>
          <w:tcPr>
            <w:tcW w:w="1005" w:type="dxa"/>
            <w:vAlign w:val="bottom"/>
          </w:tcPr>
          <w:p w14:paraId="5DA7B39E" w14:textId="77777777" w:rsidR="00795620" w:rsidRDefault="00795620" w:rsidP="00661806">
            <w:pPr>
              <w:rPr>
                <w:rFonts w:ascii="Calibri" w:hAnsi="Calibri" w:cs="Calibri"/>
                <w:color w:val="000000"/>
              </w:rPr>
            </w:pPr>
            <w:r>
              <w:rPr>
                <w:rFonts w:ascii="Calibri" w:hAnsi="Calibri" w:cs="Calibri"/>
                <w:color w:val="000000"/>
              </w:rPr>
              <w:t>sACL</w:t>
            </w:r>
          </w:p>
        </w:tc>
        <w:tc>
          <w:tcPr>
            <w:tcW w:w="3330" w:type="dxa"/>
            <w:vAlign w:val="bottom"/>
          </w:tcPr>
          <w:p w14:paraId="05A2A372" w14:textId="77777777" w:rsidR="00795620" w:rsidRDefault="00795620" w:rsidP="00661806">
            <w:pPr>
              <w:rPr>
                <w:rFonts w:ascii="Calibri" w:hAnsi="Calibri" w:cs="Calibri"/>
                <w:color w:val="000000"/>
              </w:rPr>
            </w:pPr>
            <w:r>
              <w:rPr>
                <w:lang w:eastAsia="he-IL" w:bidi="he-IL"/>
              </w:rPr>
              <w:t>security ACL</w:t>
            </w:r>
          </w:p>
        </w:tc>
      </w:tr>
      <w:tr w:rsidR="00795620" w14:paraId="5B4B24D9" w14:textId="77777777" w:rsidTr="00661806">
        <w:tc>
          <w:tcPr>
            <w:tcW w:w="1560" w:type="dxa"/>
            <w:vAlign w:val="bottom"/>
          </w:tcPr>
          <w:p w14:paraId="7DD352D3" w14:textId="77777777" w:rsidR="00795620" w:rsidRDefault="00795620" w:rsidP="00661806">
            <w:pPr>
              <w:rPr>
                <w:rFonts w:ascii="Calibri" w:hAnsi="Calibri" w:cs="Calibri"/>
                <w:color w:val="000000"/>
              </w:rPr>
            </w:pPr>
            <w:r>
              <w:rPr>
                <w:rFonts w:ascii="Calibri" w:hAnsi="Calibri" w:cs="Calibri"/>
                <w:color w:val="000000"/>
              </w:rPr>
              <w:t>FE</w:t>
            </w:r>
          </w:p>
        </w:tc>
        <w:tc>
          <w:tcPr>
            <w:tcW w:w="3344" w:type="dxa"/>
            <w:vAlign w:val="bottom"/>
          </w:tcPr>
          <w:p w14:paraId="2F1D542D" w14:textId="77777777" w:rsidR="00795620" w:rsidRDefault="00795620" w:rsidP="00661806">
            <w:pPr>
              <w:rPr>
                <w:rFonts w:ascii="Calibri" w:hAnsi="Calibri" w:cs="Calibri"/>
                <w:color w:val="000000"/>
              </w:rPr>
            </w:pPr>
            <w:r>
              <w:rPr>
                <w:lang w:eastAsia="he-IL" w:bidi="he-IL"/>
              </w:rPr>
              <w:t>Forwarding Element</w:t>
            </w:r>
          </w:p>
        </w:tc>
        <w:tc>
          <w:tcPr>
            <w:tcW w:w="280" w:type="dxa"/>
            <w:vMerge/>
            <w:vAlign w:val="center"/>
          </w:tcPr>
          <w:p w14:paraId="13330F01" w14:textId="77777777" w:rsidR="00795620" w:rsidRDefault="00795620" w:rsidP="00661806">
            <w:pPr>
              <w:pStyle w:val="Body"/>
              <w:jc w:val="left"/>
            </w:pPr>
          </w:p>
        </w:tc>
        <w:tc>
          <w:tcPr>
            <w:tcW w:w="1005" w:type="dxa"/>
            <w:vAlign w:val="bottom"/>
          </w:tcPr>
          <w:p w14:paraId="28D345DF" w14:textId="77777777" w:rsidR="00795620" w:rsidRDefault="00795620" w:rsidP="00661806">
            <w:pPr>
              <w:rPr>
                <w:rFonts w:ascii="Calibri" w:hAnsi="Calibri" w:cs="Calibri"/>
                <w:color w:val="000000"/>
              </w:rPr>
            </w:pPr>
            <w:r>
              <w:rPr>
                <w:rFonts w:ascii="Calibri" w:hAnsi="Calibri" w:cs="Calibri"/>
                <w:color w:val="000000"/>
              </w:rPr>
              <w:t>SAL</w:t>
            </w:r>
          </w:p>
        </w:tc>
        <w:tc>
          <w:tcPr>
            <w:tcW w:w="3330" w:type="dxa"/>
            <w:vAlign w:val="bottom"/>
          </w:tcPr>
          <w:p w14:paraId="4C2C51CE" w14:textId="77777777" w:rsidR="00795620" w:rsidRDefault="00795620" w:rsidP="00661806">
            <w:pPr>
              <w:rPr>
                <w:rFonts w:ascii="Calibri" w:hAnsi="Calibri" w:cs="Calibri"/>
                <w:color w:val="000000"/>
              </w:rPr>
            </w:pPr>
            <w:r>
              <w:rPr>
                <w:rFonts w:ascii="Calibri" w:hAnsi="Calibri" w:cs="Calibri"/>
                <w:color w:val="000000"/>
              </w:rPr>
              <w:t>SW Abstraction Layer</w:t>
            </w:r>
          </w:p>
        </w:tc>
      </w:tr>
      <w:tr w:rsidR="00795620" w14:paraId="505BA4D9" w14:textId="77777777" w:rsidTr="00661806">
        <w:tc>
          <w:tcPr>
            <w:tcW w:w="1560" w:type="dxa"/>
            <w:vAlign w:val="bottom"/>
          </w:tcPr>
          <w:p w14:paraId="6CD190F1" w14:textId="77777777" w:rsidR="00795620" w:rsidRDefault="00795620" w:rsidP="00661806">
            <w:pPr>
              <w:rPr>
                <w:rFonts w:ascii="Calibri" w:hAnsi="Calibri" w:cs="Calibri"/>
                <w:color w:val="000000"/>
              </w:rPr>
            </w:pPr>
            <w:r>
              <w:rPr>
                <w:rFonts w:ascii="Calibri" w:hAnsi="Calibri" w:cs="Calibri"/>
                <w:color w:val="000000"/>
              </w:rPr>
              <w:t>FIB</w:t>
            </w:r>
          </w:p>
        </w:tc>
        <w:tc>
          <w:tcPr>
            <w:tcW w:w="3344" w:type="dxa"/>
            <w:vAlign w:val="bottom"/>
          </w:tcPr>
          <w:p w14:paraId="3EB24DE9" w14:textId="77777777" w:rsidR="00795620" w:rsidRDefault="00795620" w:rsidP="00661806">
            <w:pPr>
              <w:rPr>
                <w:rFonts w:ascii="Calibri" w:hAnsi="Calibri" w:cs="Calibri"/>
                <w:color w:val="000000"/>
              </w:rPr>
            </w:pPr>
            <w:r w:rsidRPr="003A2D24">
              <w:rPr>
                <w:rFonts w:ascii="Calibri" w:hAnsi="Calibri" w:cs="Calibri"/>
                <w:color w:val="000000"/>
              </w:rPr>
              <w:t>Forwarding Information Base</w:t>
            </w:r>
          </w:p>
        </w:tc>
        <w:tc>
          <w:tcPr>
            <w:tcW w:w="280" w:type="dxa"/>
            <w:vMerge/>
            <w:vAlign w:val="center"/>
          </w:tcPr>
          <w:p w14:paraId="5963ADE6" w14:textId="77777777" w:rsidR="00795620" w:rsidRDefault="00795620" w:rsidP="00661806">
            <w:pPr>
              <w:pStyle w:val="Body"/>
              <w:jc w:val="left"/>
            </w:pPr>
          </w:p>
        </w:tc>
        <w:tc>
          <w:tcPr>
            <w:tcW w:w="1005" w:type="dxa"/>
            <w:vAlign w:val="bottom"/>
          </w:tcPr>
          <w:p w14:paraId="60132A9E" w14:textId="77777777" w:rsidR="00795620" w:rsidRDefault="00795620" w:rsidP="00661806">
            <w:pPr>
              <w:rPr>
                <w:rFonts w:ascii="Calibri" w:hAnsi="Calibri" w:cs="Calibri"/>
                <w:color w:val="000000"/>
              </w:rPr>
            </w:pPr>
            <w:r>
              <w:rPr>
                <w:rFonts w:ascii="Calibri" w:hAnsi="Calibri" w:cs="Calibri"/>
                <w:color w:val="000000"/>
              </w:rPr>
              <w:t>SDD</w:t>
            </w:r>
          </w:p>
        </w:tc>
        <w:tc>
          <w:tcPr>
            <w:tcW w:w="3330" w:type="dxa"/>
            <w:vAlign w:val="bottom"/>
          </w:tcPr>
          <w:p w14:paraId="5A56D5F9" w14:textId="77777777" w:rsidR="00795620" w:rsidRDefault="00795620" w:rsidP="00661806">
            <w:pPr>
              <w:rPr>
                <w:rFonts w:ascii="Calibri" w:hAnsi="Calibri" w:cs="Calibri"/>
                <w:color w:val="000000"/>
              </w:rPr>
            </w:pPr>
            <w:r>
              <w:rPr>
                <w:rFonts w:ascii="Calibri" w:hAnsi="Calibri" w:cs="Calibri"/>
                <w:color w:val="000000"/>
              </w:rPr>
              <w:t>Software Design Document</w:t>
            </w:r>
          </w:p>
        </w:tc>
      </w:tr>
      <w:tr w:rsidR="00795620" w14:paraId="47115756" w14:textId="77777777" w:rsidTr="00661806">
        <w:tc>
          <w:tcPr>
            <w:tcW w:w="1560" w:type="dxa"/>
            <w:vAlign w:val="bottom"/>
          </w:tcPr>
          <w:p w14:paraId="66CFE82E" w14:textId="77777777" w:rsidR="00795620" w:rsidRDefault="00795620" w:rsidP="00661806">
            <w:pPr>
              <w:rPr>
                <w:rFonts w:ascii="Calibri" w:hAnsi="Calibri" w:cs="Calibri"/>
                <w:color w:val="000000"/>
              </w:rPr>
            </w:pPr>
            <w:r>
              <w:rPr>
                <w:rFonts w:ascii="Calibri" w:hAnsi="Calibri" w:cs="Calibri"/>
                <w:color w:val="000000"/>
              </w:rPr>
              <w:lastRenderedPageBreak/>
              <w:t>FAM</w:t>
            </w:r>
          </w:p>
        </w:tc>
        <w:tc>
          <w:tcPr>
            <w:tcW w:w="3344" w:type="dxa"/>
            <w:vAlign w:val="bottom"/>
          </w:tcPr>
          <w:p w14:paraId="510B1443" w14:textId="77777777" w:rsidR="00795620" w:rsidRDefault="00795620" w:rsidP="00661806">
            <w:pPr>
              <w:rPr>
                <w:rFonts w:ascii="Calibri" w:hAnsi="Calibri" w:cs="Calibri"/>
                <w:color w:val="000000"/>
              </w:rPr>
            </w:pPr>
            <w:r>
              <w:rPr>
                <w:lang w:eastAsia="he-IL" w:bidi="he-IL"/>
              </w:rPr>
              <w:t>FAult Management</w:t>
            </w:r>
          </w:p>
        </w:tc>
        <w:tc>
          <w:tcPr>
            <w:tcW w:w="280" w:type="dxa"/>
            <w:vMerge/>
            <w:vAlign w:val="center"/>
          </w:tcPr>
          <w:p w14:paraId="3115293B" w14:textId="77777777" w:rsidR="00795620" w:rsidRDefault="00795620" w:rsidP="00661806">
            <w:pPr>
              <w:pStyle w:val="Body"/>
              <w:jc w:val="left"/>
            </w:pPr>
          </w:p>
        </w:tc>
        <w:tc>
          <w:tcPr>
            <w:tcW w:w="1005" w:type="dxa"/>
            <w:vAlign w:val="bottom"/>
          </w:tcPr>
          <w:p w14:paraId="13DB7C93" w14:textId="77777777" w:rsidR="00795620" w:rsidRDefault="00795620" w:rsidP="00661806">
            <w:pPr>
              <w:rPr>
                <w:rFonts w:ascii="Calibri" w:hAnsi="Calibri" w:cs="Calibri"/>
                <w:color w:val="000000"/>
              </w:rPr>
            </w:pPr>
            <w:r>
              <w:rPr>
                <w:rFonts w:ascii="Calibri" w:hAnsi="Calibri" w:cs="Calibri"/>
                <w:color w:val="000000"/>
              </w:rPr>
              <w:t>SDP</w:t>
            </w:r>
          </w:p>
        </w:tc>
        <w:tc>
          <w:tcPr>
            <w:tcW w:w="3330" w:type="dxa"/>
            <w:vAlign w:val="bottom"/>
          </w:tcPr>
          <w:p w14:paraId="6646D975" w14:textId="77777777" w:rsidR="00795620" w:rsidRDefault="00795620" w:rsidP="00661806">
            <w:pPr>
              <w:rPr>
                <w:rFonts w:ascii="Calibri" w:hAnsi="Calibri" w:cs="Calibri"/>
                <w:color w:val="000000"/>
              </w:rPr>
            </w:pPr>
            <w:r>
              <w:rPr>
                <w:rFonts w:ascii="Calibri" w:hAnsi="Calibri" w:cs="Calibri"/>
                <w:color w:val="000000"/>
              </w:rPr>
              <w:t>Software Development Plan</w:t>
            </w:r>
          </w:p>
        </w:tc>
      </w:tr>
      <w:tr w:rsidR="00795620" w14:paraId="45CD71DE" w14:textId="77777777" w:rsidTr="00661806">
        <w:tc>
          <w:tcPr>
            <w:tcW w:w="1560" w:type="dxa"/>
            <w:vAlign w:val="bottom"/>
          </w:tcPr>
          <w:p w14:paraId="7F50656A" w14:textId="77777777" w:rsidR="00795620" w:rsidRDefault="00795620" w:rsidP="00661806">
            <w:pPr>
              <w:rPr>
                <w:rFonts w:ascii="Calibri" w:hAnsi="Calibri" w:cs="Calibri"/>
                <w:color w:val="000000"/>
              </w:rPr>
            </w:pPr>
            <w:r>
              <w:rPr>
                <w:rFonts w:ascii="Calibri" w:hAnsi="Calibri" w:cs="Calibri"/>
                <w:color w:val="000000"/>
              </w:rPr>
              <w:t>FM</w:t>
            </w:r>
          </w:p>
        </w:tc>
        <w:tc>
          <w:tcPr>
            <w:tcW w:w="3344" w:type="dxa"/>
            <w:vAlign w:val="bottom"/>
          </w:tcPr>
          <w:p w14:paraId="4A4F9848" w14:textId="77777777" w:rsidR="00795620" w:rsidRDefault="00795620" w:rsidP="00661806">
            <w:pPr>
              <w:rPr>
                <w:rFonts w:ascii="Calibri" w:hAnsi="Calibri" w:cs="Calibri"/>
                <w:color w:val="000000"/>
              </w:rPr>
            </w:pPr>
            <w:r>
              <w:rPr>
                <w:lang w:eastAsia="he-IL" w:bidi="he-IL"/>
              </w:rPr>
              <w:t>Feature Manager (CPM part of feature application)</w:t>
            </w:r>
          </w:p>
        </w:tc>
        <w:tc>
          <w:tcPr>
            <w:tcW w:w="280" w:type="dxa"/>
            <w:vMerge/>
            <w:vAlign w:val="center"/>
          </w:tcPr>
          <w:p w14:paraId="6A91D6E6" w14:textId="77777777" w:rsidR="00795620" w:rsidRDefault="00795620" w:rsidP="00661806">
            <w:pPr>
              <w:pStyle w:val="Body"/>
              <w:jc w:val="left"/>
            </w:pPr>
          </w:p>
        </w:tc>
        <w:tc>
          <w:tcPr>
            <w:tcW w:w="1005" w:type="dxa"/>
            <w:vAlign w:val="bottom"/>
          </w:tcPr>
          <w:p w14:paraId="77EE201A" w14:textId="77777777" w:rsidR="00795620" w:rsidRDefault="00795620" w:rsidP="00661806">
            <w:pPr>
              <w:rPr>
                <w:rFonts w:ascii="Calibri" w:hAnsi="Calibri" w:cs="Calibri"/>
                <w:color w:val="000000"/>
              </w:rPr>
            </w:pPr>
            <w:r>
              <w:rPr>
                <w:rFonts w:ascii="Calibri" w:hAnsi="Calibri" w:cs="Calibri"/>
                <w:color w:val="000000"/>
              </w:rPr>
              <w:t>SFS</w:t>
            </w:r>
          </w:p>
        </w:tc>
        <w:tc>
          <w:tcPr>
            <w:tcW w:w="3330" w:type="dxa"/>
            <w:vAlign w:val="bottom"/>
          </w:tcPr>
          <w:p w14:paraId="05526A87" w14:textId="77777777" w:rsidR="00795620" w:rsidRDefault="00795620" w:rsidP="00661806">
            <w:pPr>
              <w:rPr>
                <w:rFonts w:ascii="Calibri" w:hAnsi="Calibri" w:cs="Calibri"/>
                <w:color w:val="000000"/>
              </w:rPr>
            </w:pPr>
            <w:r>
              <w:rPr>
                <w:rFonts w:ascii="Calibri" w:hAnsi="Calibri" w:cs="Calibri"/>
                <w:color w:val="000000"/>
              </w:rPr>
              <w:t>System/SW Functional Specifications</w:t>
            </w:r>
          </w:p>
        </w:tc>
      </w:tr>
      <w:tr w:rsidR="00795620" w14:paraId="0429E839" w14:textId="77777777" w:rsidTr="00661806">
        <w:tc>
          <w:tcPr>
            <w:tcW w:w="1560" w:type="dxa"/>
            <w:vAlign w:val="bottom"/>
          </w:tcPr>
          <w:p w14:paraId="75962DA8" w14:textId="77777777" w:rsidR="00795620" w:rsidRDefault="00795620" w:rsidP="00661806">
            <w:pPr>
              <w:rPr>
                <w:rFonts w:ascii="Calibri" w:hAnsi="Calibri" w:cs="Calibri"/>
                <w:color w:val="000000"/>
              </w:rPr>
            </w:pPr>
            <w:r>
              <w:rPr>
                <w:rFonts w:ascii="Calibri" w:hAnsi="Calibri" w:cs="Calibri"/>
                <w:color w:val="000000"/>
              </w:rPr>
              <w:t>FMI</w:t>
            </w:r>
          </w:p>
        </w:tc>
        <w:tc>
          <w:tcPr>
            <w:tcW w:w="3344" w:type="dxa"/>
            <w:vAlign w:val="bottom"/>
          </w:tcPr>
          <w:p w14:paraId="1D628856" w14:textId="77777777" w:rsidR="00795620" w:rsidRDefault="00795620" w:rsidP="00661806">
            <w:pPr>
              <w:rPr>
                <w:rFonts w:ascii="Calibri" w:hAnsi="Calibri" w:cs="Calibri"/>
                <w:color w:val="000000"/>
              </w:rPr>
            </w:pPr>
            <w:r>
              <w:rPr>
                <w:lang w:eastAsia="he-IL" w:bidi="he-IL"/>
              </w:rPr>
              <w:t>Feature Manager Infra (common lib of all FMs)</w:t>
            </w:r>
          </w:p>
        </w:tc>
        <w:tc>
          <w:tcPr>
            <w:tcW w:w="280" w:type="dxa"/>
            <w:vMerge/>
            <w:vAlign w:val="center"/>
          </w:tcPr>
          <w:p w14:paraId="6814F9EC" w14:textId="77777777" w:rsidR="00795620" w:rsidRDefault="00795620" w:rsidP="00661806">
            <w:pPr>
              <w:pStyle w:val="Body"/>
              <w:jc w:val="left"/>
            </w:pPr>
          </w:p>
        </w:tc>
        <w:tc>
          <w:tcPr>
            <w:tcW w:w="1005" w:type="dxa"/>
            <w:vAlign w:val="bottom"/>
          </w:tcPr>
          <w:p w14:paraId="07C4B2CC" w14:textId="77777777" w:rsidR="00795620" w:rsidRDefault="00795620" w:rsidP="00661806">
            <w:pPr>
              <w:rPr>
                <w:rFonts w:ascii="Calibri" w:hAnsi="Calibri" w:cs="Calibri"/>
                <w:color w:val="000000"/>
              </w:rPr>
            </w:pPr>
            <w:r>
              <w:rPr>
                <w:rFonts w:ascii="Calibri" w:hAnsi="Calibri" w:cs="Calibri"/>
                <w:color w:val="000000"/>
              </w:rPr>
              <w:t>SHA</w:t>
            </w:r>
          </w:p>
        </w:tc>
        <w:tc>
          <w:tcPr>
            <w:tcW w:w="3330" w:type="dxa"/>
            <w:vAlign w:val="bottom"/>
          </w:tcPr>
          <w:p w14:paraId="200BEA58" w14:textId="77777777" w:rsidR="00795620" w:rsidRDefault="00795620" w:rsidP="00661806">
            <w:pPr>
              <w:rPr>
                <w:rFonts w:ascii="Calibri" w:hAnsi="Calibri" w:cs="Calibri"/>
                <w:color w:val="000000"/>
              </w:rPr>
            </w:pPr>
            <w:r>
              <w:rPr>
                <w:rFonts w:ascii="Calibri" w:hAnsi="Calibri" w:cs="Calibri"/>
                <w:color w:val="000000"/>
              </w:rPr>
              <w:t>Secure Hash Algorithm</w:t>
            </w:r>
          </w:p>
        </w:tc>
      </w:tr>
      <w:tr w:rsidR="00795620" w14:paraId="7490D62A" w14:textId="77777777" w:rsidTr="00661806">
        <w:tc>
          <w:tcPr>
            <w:tcW w:w="1560" w:type="dxa"/>
            <w:vAlign w:val="bottom"/>
          </w:tcPr>
          <w:p w14:paraId="56BE734D" w14:textId="77777777" w:rsidR="00795620" w:rsidRDefault="00795620" w:rsidP="00661806">
            <w:pPr>
              <w:rPr>
                <w:rFonts w:ascii="Calibri" w:hAnsi="Calibri" w:cs="Calibri"/>
                <w:color w:val="000000"/>
              </w:rPr>
            </w:pPr>
            <w:r>
              <w:rPr>
                <w:rFonts w:ascii="Calibri" w:hAnsi="Calibri" w:cs="Calibri"/>
                <w:color w:val="000000"/>
              </w:rPr>
              <w:t>FMA</w:t>
            </w:r>
          </w:p>
        </w:tc>
        <w:tc>
          <w:tcPr>
            <w:tcW w:w="3344" w:type="dxa"/>
            <w:vAlign w:val="bottom"/>
          </w:tcPr>
          <w:p w14:paraId="635A2B56" w14:textId="77777777" w:rsidR="00795620" w:rsidRDefault="00795620" w:rsidP="00661806">
            <w:pPr>
              <w:rPr>
                <w:rFonts w:ascii="Calibri" w:hAnsi="Calibri" w:cs="Calibri"/>
                <w:color w:val="000000"/>
              </w:rPr>
            </w:pPr>
            <w:r>
              <w:rPr>
                <w:lang w:eastAsia="he-IL" w:bidi="he-IL"/>
              </w:rPr>
              <w:t>Feature Manager Application (feature specific part of FM)</w:t>
            </w:r>
          </w:p>
        </w:tc>
        <w:tc>
          <w:tcPr>
            <w:tcW w:w="280" w:type="dxa"/>
            <w:vMerge/>
            <w:vAlign w:val="center"/>
          </w:tcPr>
          <w:p w14:paraId="153D5E55" w14:textId="77777777" w:rsidR="00795620" w:rsidRDefault="00795620" w:rsidP="00661806">
            <w:pPr>
              <w:pStyle w:val="Body"/>
              <w:jc w:val="left"/>
            </w:pPr>
          </w:p>
        </w:tc>
        <w:tc>
          <w:tcPr>
            <w:tcW w:w="1005" w:type="dxa"/>
            <w:vAlign w:val="bottom"/>
          </w:tcPr>
          <w:p w14:paraId="6E589F6B" w14:textId="77777777" w:rsidR="00795620" w:rsidRDefault="00795620" w:rsidP="00661806">
            <w:pPr>
              <w:rPr>
                <w:rFonts w:ascii="Calibri" w:hAnsi="Calibri" w:cs="Calibri"/>
                <w:color w:val="000000"/>
              </w:rPr>
            </w:pPr>
            <w:r>
              <w:rPr>
                <w:rFonts w:ascii="Calibri" w:hAnsi="Calibri" w:cs="Calibri"/>
                <w:color w:val="000000"/>
              </w:rPr>
              <w:t>SIB</w:t>
            </w:r>
          </w:p>
        </w:tc>
        <w:tc>
          <w:tcPr>
            <w:tcW w:w="3330" w:type="dxa"/>
            <w:vAlign w:val="bottom"/>
          </w:tcPr>
          <w:p w14:paraId="58E8C315" w14:textId="77777777" w:rsidR="00795620" w:rsidRDefault="00795620" w:rsidP="00661806">
            <w:pPr>
              <w:rPr>
                <w:rFonts w:ascii="Calibri" w:hAnsi="Calibri" w:cs="Calibri"/>
                <w:color w:val="000000"/>
              </w:rPr>
            </w:pPr>
            <w:r>
              <w:rPr>
                <w:lang w:eastAsia="he-IL" w:bidi="he-IL"/>
              </w:rPr>
              <w:t>Sub-channel Information Base</w:t>
            </w:r>
          </w:p>
        </w:tc>
      </w:tr>
      <w:tr w:rsidR="00795620" w14:paraId="5B12E22D" w14:textId="77777777" w:rsidTr="00661806">
        <w:tc>
          <w:tcPr>
            <w:tcW w:w="1560" w:type="dxa"/>
            <w:vAlign w:val="bottom"/>
          </w:tcPr>
          <w:p w14:paraId="73750BC8" w14:textId="77777777" w:rsidR="00795620" w:rsidRDefault="00795620" w:rsidP="00661806">
            <w:pPr>
              <w:rPr>
                <w:rFonts w:ascii="Calibri" w:hAnsi="Calibri" w:cs="Calibri"/>
                <w:color w:val="000000"/>
              </w:rPr>
            </w:pPr>
            <w:r>
              <w:rPr>
                <w:rFonts w:ascii="Calibri" w:hAnsi="Calibri" w:cs="Calibri"/>
                <w:color w:val="000000"/>
              </w:rPr>
              <w:t>FRR</w:t>
            </w:r>
          </w:p>
        </w:tc>
        <w:tc>
          <w:tcPr>
            <w:tcW w:w="3344" w:type="dxa"/>
            <w:vAlign w:val="bottom"/>
          </w:tcPr>
          <w:p w14:paraId="6C51E1AD" w14:textId="77777777" w:rsidR="00795620" w:rsidRDefault="00795620" w:rsidP="00661806">
            <w:pPr>
              <w:rPr>
                <w:rFonts w:ascii="Calibri" w:hAnsi="Calibri" w:cs="Calibri"/>
                <w:color w:val="000000"/>
              </w:rPr>
            </w:pPr>
            <w:r>
              <w:rPr>
                <w:lang w:eastAsia="he-IL" w:bidi="he-IL"/>
              </w:rPr>
              <w:t>Fast ReRoute</w:t>
            </w:r>
          </w:p>
        </w:tc>
        <w:tc>
          <w:tcPr>
            <w:tcW w:w="280" w:type="dxa"/>
            <w:vMerge/>
            <w:vAlign w:val="center"/>
          </w:tcPr>
          <w:p w14:paraId="1C4BAAF4" w14:textId="77777777" w:rsidR="00795620" w:rsidRDefault="00795620" w:rsidP="00661806">
            <w:pPr>
              <w:pStyle w:val="Body"/>
              <w:jc w:val="left"/>
            </w:pPr>
          </w:p>
        </w:tc>
        <w:tc>
          <w:tcPr>
            <w:tcW w:w="1005" w:type="dxa"/>
            <w:vAlign w:val="bottom"/>
          </w:tcPr>
          <w:p w14:paraId="1DEA04EB" w14:textId="77777777" w:rsidR="00795620" w:rsidRDefault="00795620" w:rsidP="00661806">
            <w:pPr>
              <w:rPr>
                <w:rFonts w:ascii="Calibri" w:hAnsi="Calibri" w:cs="Calibri"/>
                <w:color w:val="000000"/>
              </w:rPr>
            </w:pPr>
            <w:r>
              <w:rPr>
                <w:rFonts w:ascii="Calibri" w:hAnsi="Calibri" w:cs="Calibri"/>
                <w:color w:val="000000"/>
              </w:rPr>
              <w:t xml:space="preserve">SNMP </w:t>
            </w:r>
          </w:p>
        </w:tc>
        <w:tc>
          <w:tcPr>
            <w:tcW w:w="3330" w:type="dxa"/>
            <w:vAlign w:val="bottom"/>
          </w:tcPr>
          <w:p w14:paraId="35CB80A4" w14:textId="77777777" w:rsidR="00795620" w:rsidRDefault="00795620" w:rsidP="00661806">
            <w:pPr>
              <w:rPr>
                <w:rFonts w:ascii="Calibri" w:hAnsi="Calibri" w:cs="Calibri"/>
                <w:color w:val="000000"/>
              </w:rPr>
            </w:pPr>
            <w:r>
              <w:rPr>
                <w:rFonts w:ascii="Calibri" w:hAnsi="Calibri" w:cs="Calibri"/>
                <w:color w:val="000000"/>
              </w:rPr>
              <w:t xml:space="preserve">Simple Network Management Protocol </w:t>
            </w:r>
          </w:p>
        </w:tc>
      </w:tr>
      <w:tr w:rsidR="00795620" w14:paraId="61944A9E" w14:textId="77777777" w:rsidTr="00661806">
        <w:tc>
          <w:tcPr>
            <w:tcW w:w="1560" w:type="dxa"/>
            <w:vAlign w:val="bottom"/>
          </w:tcPr>
          <w:p w14:paraId="7E7BC6F0" w14:textId="77777777" w:rsidR="00795620" w:rsidRDefault="00795620" w:rsidP="00661806">
            <w:pPr>
              <w:rPr>
                <w:rFonts w:ascii="Calibri" w:hAnsi="Calibri" w:cs="Calibri"/>
                <w:color w:val="000000"/>
              </w:rPr>
            </w:pPr>
            <w:r>
              <w:rPr>
                <w:rFonts w:ascii="Calibri" w:hAnsi="Calibri" w:cs="Calibri"/>
                <w:color w:val="000000"/>
              </w:rPr>
              <w:t>FTP</w:t>
            </w:r>
          </w:p>
        </w:tc>
        <w:tc>
          <w:tcPr>
            <w:tcW w:w="3344" w:type="dxa"/>
            <w:vAlign w:val="bottom"/>
          </w:tcPr>
          <w:p w14:paraId="6D8BE949" w14:textId="77777777" w:rsidR="00795620" w:rsidRDefault="00795620" w:rsidP="00661806">
            <w:pPr>
              <w:rPr>
                <w:rFonts w:ascii="Calibri" w:hAnsi="Calibri" w:cs="Calibri"/>
                <w:color w:val="000000"/>
              </w:rPr>
            </w:pPr>
            <w:r>
              <w:rPr>
                <w:rFonts w:ascii="Calibri" w:hAnsi="Calibri" w:cs="Calibri"/>
                <w:color w:val="000000"/>
              </w:rPr>
              <w:t>File Transfer Protocol</w:t>
            </w:r>
          </w:p>
        </w:tc>
        <w:tc>
          <w:tcPr>
            <w:tcW w:w="280" w:type="dxa"/>
            <w:vMerge/>
            <w:vAlign w:val="center"/>
          </w:tcPr>
          <w:p w14:paraId="2B81785A" w14:textId="77777777" w:rsidR="00795620" w:rsidRDefault="00795620" w:rsidP="00661806">
            <w:pPr>
              <w:pStyle w:val="Body"/>
              <w:jc w:val="left"/>
            </w:pPr>
          </w:p>
        </w:tc>
        <w:tc>
          <w:tcPr>
            <w:tcW w:w="1005" w:type="dxa"/>
            <w:vAlign w:val="bottom"/>
          </w:tcPr>
          <w:p w14:paraId="20F2DEA7" w14:textId="77777777" w:rsidR="00795620" w:rsidRDefault="00795620" w:rsidP="00661806">
            <w:pPr>
              <w:rPr>
                <w:rFonts w:ascii="Calibri" w:hAnsi="Calibri" w:cs="Calibri"/>
                <w:color w:val="000000"/>
              </w:rPr>
            </w:pPr>
            <w:r>
              <w:rPr>
                <w:rFonts w:ascii="Calibri" w:hAnsi="Calibri" w:cs="Calibri"/>
                <w:color w:val="000000"/>
              </w:rPr>
              <w:t>SSDD</w:t>
            </w:r>
          </w:p>
        </w:tc>
        <w:tc>
          <w:tcPr>
            <w:tcW w:w="3330" w:type="dxa"/>
            <w:vAlign w:val="bottom"/>
          </w:tcPr>
          <w:p w14:paraId="20546ADC" w14:textId="77777777" w:rsidR="00795620" w:rsidRDefault="00795620" w:rsidP="00661806">
            <w:pPr>
              <w:rPr>
                <w:rFonts w:ascii="Calibri" w:hAnsi="Calibri" w:cs="Calibri"/>
                <w:color w:val="000000"/>
              </w:rPr>
            </w:pPr>
            <w:r>
              <w:rPr>
                <w:rFonts w:ascii="Calibri" w:hAnsi="Calibri" w:cs="Calibri"/>
                <w:color w:val="000000"/>
              </w:rPr>
              <w:t>System, Sub-system Design Document</w:t>
            </w:r>
          </w:p>
        </w:tc>
      </w:tr>
      <w:tr w:rsidR="00795620" w14:paraId="77C91371" w14:textId="77777777" w:rsidTr="00661806">
        <w:tc>
          <w:tcPr>
            <w:tcW w:w="1560" w:type="dxa"/>
            <w:vAlign w:val="bottom"/>
          </w:tcPr>
          <w:p w14:paraId="10FF814B" w14:textId="77777777" w:rsidR="00795620" w:rsidRDefault="00795620" w:rsidP="00661806">
            <w:pPr>
              <w:rPr>
                <w:rFonts w:ascii="Calibri" w:hAnsi="Calibri" w:cs="Calibri"/>
                <w:color w:val="000000"/>
              </w:rPr>
            </w:pPr>
            <w:r>
              <w:rPr>
                <w:rFonts w:ascii="Calibri" w:hAnsi="Calibri" w:cs="Calibri"/>
                <w:color w:val="000000"/>
              </w:rPr>
              <w:t>HA</w:t>
            </w:r>
          </w:p>
        </w:tc>
        <w:tc>
          <w:tcPr>
            <w:tcW w:w="3344" w:type="dxa"/>
            <w:vAlign w:val="bottom"/>
          </w:tcPr>
          <w:p w14:paraId="350FD152" w14:textId="77777777" w:rsidR="00795620" w:rsidRDefault="00795620" w:rsidP="00661806">
            <w:pPr>
              <w:rPr>
                <w:rFonts w:ascii="Calibri" w:hAnsi="Calibri" w:cs="Calibri"/>
                <w:color w:val="000000"/>
              </w:rPr>
            </w:pPr>
            <w:r>
              <w:rPr>
                <w:lang w:eastAsia="he-IL" w:bidi="he-IL"/>
              </w:rPr>
              <w:t>High Availability</w:t>
            </w:r>
          </w:p>
        </w:tc>
        <w:tc>
          <w:tcPr>
            <w:tcW w:w="280" w:type="dxa"/>
            <w:vMerge/>
            <w:vAlign w:val="center"/>
          </w:tcPr>
          <w:p w14:paraId="3ADDFDAC" w14:textId="77777777" w:rsidR="00795620" w:rsidRDefault="00795620" w:rsidP="00661806">
            <w:pPr>
              <w:pStyle w:val="Body"/>
              <w:jc w:val="left"/>
            </w:pPr>
          </w:p>
        </w:tc>
        <w:tc>
          <w:tcPr>
            <w:tcW w:w="1005" w:type="dxa"/>
            <w:vAlign w:val="bottom"/>
          </w:tcPr>
          <w:p w14:paraId="715982E0" w14:textId="77777777" w:rsidR="00795620" w:rsidRDefault="00795620" w:rsidP="00661806">
            <w:pPr>
              <w:rPr>
                <w:rFonts w:ascii="Calibri" w:hAnsi="Calibri" w:cs="Calibri"/>
                <w:color w:val="000000"/>
              </w:rPr>
            </w:pPr>
            <w:r>
              <w:rPr>
                <w:rFonts w:ascii="Calibri" w:hAnsi="Calibri" w:cs="Calibri"/>
                <w:color w:val="000000"/>
              </w:rPr>
              <w:t>SSH</w:t>
            </w:r>
          </w:p>
        </w:tc>
        <w:tc>
          <w:tcPr>
            <w:tcW w:w="3330" w:type="dxa"/>
            <w:vAlign w:val="bottom"/>
          </w:tcPr>
          <w:p w14:paraId="11FED1F3" w14:textId="77777777" w:rsidR="00795620" w:rsidRDefault="00795620" w:rsidP="00661806">
            <w:pPr>
              <w:rPr>
                <w:rFonts w:ascii="Calibri" w:hAnsi="Calibri" w:cs="Calibri"/>
                <w:color w:val="000000"/>
              </w:rPr>
            </w:pPr>
            <w:r>
              <w:rPr>
                <w:rFonts w:ascii="Calibri" w:hAnsi="Calibri" w:cs="Calibri"/>
                <w:color w:val="000000"/>
              </w:rPr>
              <w:t>Secure Shell</w:t>
            </w:r>
          </w:p>
        </w:tc>
      </w:tr>
      <w:tr w:rsidR="00795620" w14:paraId="6F6BF606" w14:textId="77777777" w:rsidTr="00661806">
        <w:tc>
          <w:tcPr>
            <w:tcW w:w="1560" w:type="dxa"/>
            <w:vAlign w:val="bottom"/>
          </w:tcPr>
          <w:p w14:paraId="77FBD0C8" w14:textId="77777777" w:rsidR="00795620" w:rsidRDefault="00795620" w:rsidP="00661806">
            <w:pPr>
              <w:rPr>
                <w:rFonts w:ascii="Calibri" w:hAnsi="Calibri" w:cs="Calibri"/>
                <w:color w:val="000000"/>
              </w:rPr>
            </w:pPr>
            <w:r>
              <w:rPr>
                <w:rFonts w:ascii="Calibri" w:hAnsi="Calibri" w:cs="Calibri"/>
                <w:color w:val="000000"/>
              </w:rPr>
              <w:t>HAL</w:t>
            </w:r>
          </w:p>
        </w:tc>
        <w:tc>
          <w:tcPr>
            <w:tcW w:w="3344" w:type="dxa"/>
            <w:vAlign w:val="bottom"/>
          </w:tcPr>
          <w:p w14:paraId="128576E1" w14:textId="77777777" w:rsidR="00795620" w:rsidRDefault="00795620" w:rsidP="00661806">
            <w:pPr>
              <w:rPr>
                <w:rFonts w:ascii="Calibri" w:hAnsi="Calibri" w:cs="Calibri"/>
                <w:color w:val="000000"/>
              </w:rPr>
            </w:pPr>
            <w:r>
              <w:rPr>
                <w:lang w:eastAsia="he-IL" w:bidi="he-IL"/>
              </w:rPr>
              <w:t>Hardware Abstraction Layer</w:t>
            </w:r>
          </w:p>
        </w:tc>
        <w:tc>
          <w:tcPr>
            <w:tcW w:w="280" w:type="dxa"/>
            <w:vMerge/>
            <w:vAlign w:val="center"/>
          </w:tcPr>
          <w:p w14:paraId="252E50B5" w14:textId="77777777" w:rsidR="00795620" w:rsidRDefault="00795620" w:rsidP="00661806">
            <w:pPr>
              <w:pStyle w:val="Body"/>
              <w:jc w:val="left"/>
            </w:pPr>
          </w:p>
        </w:tc>
        <w:tc>
          <w:tcPr>
            <w:tcW w:w="1005" w:type="dxa"/>
            <w:vAlign w:val="bottom"/>
          </w:tcPr>
          <w:p w14:paraId="7CDB07B7" w14:textId="77777777" w:rsidR="00795620" w:rsidRDefault="00795620" w:rsidP="00661806">
            <w:pPr>
              <w:rPr>
                <w:rFonts w:ascii="Calibri" w:hAnsi="Calibri" w:cs="Calibri"/>
                <w:color w:val="000000"/>
              </w:rPr>
            </w:pPr>
            <w:r>
              <w:rPr>
                <w:rFonts w:ascii="Calibri" w:hAnsi="Calibri" w:cs="Calibri"/>
                <w:color w:val="000000"/>
              </w:rPr>
              <w:t>STP</w:t>
            </w:r>
          </w:p>
        </w:tc>
        <w:tc>
          <w:tcPr>
            <w:tcW w:w="3330" w:type="dxa"/>
            <w:vAlign w:val="bottom"/>
          </w:tcPr>
          <w:p w14:paraId="79C4011F" w14:textId="77777777" w:rsidR="00795620" w:rsidRDefault="00795620" w:rsidP="00661806">
            <w:pPr>
              <w:rPr>
                <w:rFonts w:ascii="Calibri" w:hAnsi="Calibri" w:cs="Calibri"/>
                <w:color w:val="000000"/>
              </w:rPr>
            </w:pPr>
            <w:r>
              <w:rPr>
                <w:rFonts w:ascii="Calibri" w:hAnsi="Calibri" w:cs="Calibri"/>
                <w:color w:val="000000"/>
              </w:rPr>
              <w:t>Software Tests Plan</w:t>
            </w:r>
          </w:p>
        </w:tc>
      </w:tr>
      <w:tr w:rsidR="00795620" w14:paraId="6AC57680" w14:textId="77777777" w:rsidTr="00661806">
        <w:tc>
          <w:tcPr>
            <w:tcW w:w="1560" w:type="dxa"/>
            <w:vAlign w:val="bottom"/>
          </w:tcPr>
          <w:p w14:paraId="1BCA3673" w14:textId="77777777" w:rsidR="00795620" w:rsidRDefault="00795620" w:rsidP="00661806">
            <w:pPr>
              <w:rPr>
                <w:rFonts w:ascii="Calibri" w:hAnsi="Calibri" w:cs="Calibri"/>
                <w:color w:val="000000"/>
              </w:rPr>
            </w:pPr>
            <w:r>
              <w:rPr>
                <w:rFonts w:ascii="Calibri" w:hAnsi="Calibri" w:cs="Calibri"/>
                <w:color w:val="000000"/>
              </w:rPr>
              <w:t>HSI</w:t>
            </w:r>
          </w:p>
        </w:tc>
        <w:tc>
          <w:tcPr>
            <w:tcW w:w="3344" w:type="dxa"/>
            <w:vAlign w:val="bottom"/>
          </w:tcPr>
          <w:p w14:paraId="37978D67" w14:textId="77777777" w:rsidR="00795620" w:rsidRDefault="00795620" w:rsidP="00661806">
            <w:pPr>
              <w:rPr>
                <w:rFonts w:ascii="Calibri" w:hAnsi="Calibri" w:cs="Calibri"/>
                <w:color w:val="000000"/>
              </w:rPr>
            </w:pPr>
            <w:r>
              <w:rPr>
                <w:rFonts w:ascii="Calibri" w:hAnsi="Calibri" w:cs="Calibri"/>
                <w:color w:val="000000"/>
              </w:rPr>
              <w:t>Hardware to Software Interface</w:t>
            </w:r>
          </w:p>
        </w:tc>
        <w:tc>
          <w:tcPr>
            <w:tcW w:w="280" w:type="dxa"/>
            <w:vMerge/>
            <w:vAlign w:val="center"/>
          </w:tcPr>
          <w:p w14:paraId="4C188807" w14:textId="77777777" w:rsidR="00795620" w:rsidRDefault="00795620" w:rsidP="00661806">
            <w:pPr>
              <w:pStyle w:val="Body"/>
              <w:jc w:val="left"/>
            </w:pPr>
          </w:p>
        </w:tc>
        <w:tc>
          <w:tcPr>
            <w:tcW w:w="1005" w:type="dxa"/>
            <w:vAlign w:val="bottom"/>
          </w:tcPr>
          <w:p w14:paraId="642745B0" w14:textId="77777777" w:rsidR="00795620" w:rsidRDefault="00795620" w:rsidP="00661806">
            <w:pPr>
              <w:rPr>
                <w:rFonts w:ascii="Calibri" w:hAnsi="Calibri" w:cs="Calibri"/>
                <w:color w:val="000000"/>
              </w:rPr>
            </w:pPr>
            <w:r>
              <w:rPr>
                <w:rFonts w:ascii="Calibri" w:hAnsi="Calibri" w:cs="Calibri"/>
                <w:color w:val="000000"/>
              </w:rPr>
              <w:t>STR</w:t>
            </w:r>
          </w:p>
        </w:tc>
        <w:tc>
          <w:tcPr>
            <w:tcW w:w="3330" w:type="dxa"/>
            <w:vAlign w:val="bottom"/>
          </w:tcPr>
          <w:p w14:paraId="51A96646" w14:textId="77777777" w:rsidR="00795620" w:rsidRDefault="00795620" w:rsidP="00661806">
            <w:pPr>
              <w:rPr>
                <w:rFonts w:ascii="Calibri" w:hAnsi="Calibri" w:cs="Calibri"/>
                <w:color w:val="000000"/>
              </w:rPr>
            </w:pPr>
            <w:r>
              <w:rPr>
                <w:rFonts w:ascii="Calibri" w:hAnsi="Calibri" w:cs="Calibri"/>
                <w:color w:val="000000"/>
              </w:rPr>
              <w:t>Software Tests Report</w:t>
            </w:r>
          </w:p>
        </w:tc>
      </w:tr>
      <w:tr w:rsidR="00795620" w14:paraId="28DF9F83" w14:textId="77777777" w:rsidTr="00661806">
        <w:tc>
          <w:tcPr>
            <w:tcW w:w="1560" w:type="dxa"/>
            <w:vAlign w:val="bottom"/>
          </w:tcPr>
          <w:p w14:paraId="345FFBFF" w14:textId="77777777" w:rsidR="00795620" w:rsidRDefault="00795620" w:rsidP="00661806">
            <w:pPr>
              <w:rPr>
                <w:rFonts w:ascii="Calibri" w:hAnsi="Calibri" w:cs="Calibri"/>
                <w:color w:val="000000"/>
              </w:rPr>
            </w:pPr>
            <w:r>
              <w:rPr>
                <w:rFonts w:ascii="Calibri" w:hAnsi="Calibri" w:cs="Calibri"/>
                <w:color w:val="000000"/>
              </w:rPr>
              <w:t>HTTP</w:t>
            </w:r>
          </w:p>
        </w:tc>
        <w:tc>
          <w:tcPr>
            <w:tcW w:w="3344" w:type="dxa"/>
            <w:vAlign w:val="bottom"/>
          </w:tcPr>
          <w:p w14:paraId="615323E7" w14:textId="77777777" w:rsidR="00795620" w:rsidRDefault="00795620" w:rsidP="00661806">
            <w:pPr>
              <w:rPr>
                <w:rFonts w:ascii="Calibri" w:hAnsi="Calibri" w:cs="Calibri"/>
                <w:color w:val="000000"/>
              </w:rPr>
            </w:pPr>
            <w:r>
              <w:rPr>
                <w:rFonts w:ascii="Calibri" w:hAnsi="Calibri" w:cs="Calibri"/>
                <w:color w:val="000000"/>
              </w:rPr>
              <w:t>Hypertext Transfer Protocol</w:t>
            </w:r>
          </w:p>
        </w:tc>
        <w:tc>
          <w:tcPr>
            <w:tcW w:w="280" w:type="dxa"/>
            <w:vMerge/>
            <w:vAlign w:val="center"/>
          </w:tcPr>
          <w:p w14:paraId="4D952C95" w14:textId="77777777" w:rsidR="00795620" w:rsidRDefault="00795620" w:rsidP="00661806">
            <w:pPr>
              <w:pStyle w:val="Body"/>
              <w:jc w:val="left"/>
            </w:pPr>
          </w:p>
        </w:tc>
        <w:tc>
          <w:tcPr>
            <w:tcW w:w="1005" w:type="dxa"/>
            <w:vAlign w:val="bottom"/>
          </w:tcPr>
          <w:p w14:paraId="6EDC3DE5" w14:textId="77777777" w:rsidR="00795620" w:rsidRDefault="00795620" w:rsidP="00661806">
            <w:pPr>
              <w:rPr>
                <w:rFonts w:ascii="Calibri" w:hAnsi="Calibri" w:cs="Calibri"/>
                <w:color w:val="000000"/>
              </w:rPr>
            </w:pPr>
            <w:r>
              <w:rPr>
                <w:rFonts w:ascii="Calibri" w:hAnsi="Calibri" w:cs="Calibri"/>
                <w:color w:val="000000"/>
              </w:rPr>
              <w:t>SW</w:t>
            </w:r>
          </w:p>
        </w:tc>
        <w:tc>
          <w:tcPr>
            <w:tcW w:w="3330" w:type="dxa"/>
            <w:vAlign w:val="bottom"/>
          </w:tcPr>
          <w:p w14:paraId="123F7E5E" w14:textId="77777777" w:rsidR="00795620" w:rsidRDefault="00795620" w:rsidP="00661806">
            <w:pPr>
              <w:rPr>
                <w:rFonts w:ascii="Calibri" w:hAnsi="Calibri" w:cs="Calibri"/>
                <w:color w:val="000000"/>
              </w:rPr>
            </w:pPr>
            <w:r>
              <w:rPr>
                <w:rFonts w:ascii="Calibri" w:hAnsi="Calibri" w:cs="Calibri"/>
                <w:color w:val="000000"/>
              </w:rPr>
              <w:t>Software</w:t>
            </w:r>
          </w:p>
        </w:tc>
      </w:tr>
      <w:tr w:rsidR="00795620" w14:paraId="59A92F9D" w14:textId="77777777" w:rsidTr="00661806">
        <w:tc>
          <w:tcPr>
            <w:tcW w:w="1560" w:type="dxa"/>
            <w:vAlign w:val="bottom"/>
          </w:tcPr>
          <w:p w14:paraId="25F72362" w14:textId="77777777" w:rsidR="00795620" w:rsidRDefault="00795620" w:rsidP="00661806">
            <w:pPr>
              <w:rPr>
                <w:rFonts w:ascii="Calibri" w:hAnsi="Calibri" w:cs="Calibri"/>
                <w:color w:val="000000"/>
              </w:rPr>
            </w:pPr>
            <w:r>
              <w:rPr>
                <w:rFonts w:ascii="Calibri" w:hAnsi="Calibri" w:cs="Calibri"/>
                <w:color w:val="000000"/>
              </w:rPr>
              <w:t>IPC</w:t>
            </w:r>
          </w:p>
        </w:tc>
        <w:tc>
          <w:tcPr>
            <w:tcW w:w="3344" w:type="dxa"/>
            <w:vAlign w:val="bottom"/>
          </w:tcPr>
          <w:p w14:paraId="15152253" w14:textId="77777777" w:rsidR="00795620" w:rsidRDefault="00795620" w:rsidP="00661806">
            <w:pPr>
              <w:rPr>
                <w:lang w:eastAsia="he-IL" w:bidi="he-IL"/>
              </w:rPr>
            </w:pPr>
            <w:r>
              <w:rPr>
                <w:lang w:eastAsia="he-IL" w:bidi="he-IL"/>
              </w:rPr>
              <w:t>Inter Protocol Communication</w:t>
            </w:r>
          </w:p>
        </w:tc>
        <w:tc>
          <w:tcPr>
            <w:tcW w:w="280" w:type="dxa"/>
            <w:vMerge/>
            <w:vAlign w:val="center"/>
          </w:tcPr>
          <w:p w14:paraId="66D274B6" w14:textId="77777777" w:rsidR="00795620" w:rsidRDefault="00795620" w:rsidP="00661806">
            <w:pPr>
              <w:pStyle w:val="Body"/>
              <w:jc w:val="left"/>
            </w:pPr>
          </w:p>
        </w:tc>
        <w:tc>
          <w:tcPr>
            <w:tcW w:w="1005" w:type="dxa"/>
            <w:vAlign w:val="bottom"/>
          </w:tcPr>
          <w:p w14:paraId="32D44A8D" w14:textId="77777777" w:rsidR="00795620" w:rsidRDefault="00795620" w:rsidP="00661806">
            <w:pPr>
              <w:rPr>
                <w:rFonts w:ascii="Calibri" w:hAnsi="Calibri" w:cs="Calibri"/>
                <w:color w:val="000000"/>
              </w:rPr>
            </w:pPr>
            <w:r>
              <w:rPr>
                <w:rFonts w:ascii="Calibri" w:hAnsi="Calibri" w:cs="Calibri"/>
                <w:color w:val="000000"/>
              </w:rPr>
              <w:t>TBD</w:t>
            </w:r>
          </w:p>
        </w:tc>
        <w:tc>
          <w:tcPr>
            <w:tcW w:w="3330" w:type="dxa"/>
            <w:vAlign w:val="bottom"/>
          </w:tcPr>
          <w:p w14:paraId="153CD44C" w14:textId="77777777" w:rsidR="00795620" w:rsidRDefault="00795620" w:rsidP="00661806">
            <w:pPr>
              <w:rPr>
                <w:rFonts w:ascii="Calibri" w:hAnsi="Calibri" w:cs="Calibri"/>
                <w:color w:val="000000"/>
              </w:rPr>
            </w:pPr>
            <w:r>
              <w:rPr>
                <w:rFonts w:ascii="Calibri" w:hAnsi="Calibri" w:cs="Calibri"/>
                <w:color w:val="000000"/>
              </w:rPr>
              <w:t>To Be Determined</w:t>
            </w:r>
          </w:p>
        </w:tc>
      </w:tr>
      <w:tr w:rsidR="00795620" w14:paraId="29FC37B8" w14:textId="77777777" w:rsidTr="00661806">
        <w:tc>
          <w:tcPr>
            <w:tcW w:w="1560" w:type="dxa"/>
            <w:vAlign w:val="bottom"/>
          </w:tcPr>
          <w:p w14:paraId="4A94893A" w14:textId="77777777" w:rsidR="00795620" w:rsidRDefault="00795620" w:rsidP="00661806">
            <w:pPr>
              <w:rPr>
                <w:rFonts w:ascii="Calibri" w:hAnsi="Calibri" w:cs="Calibri"/>
                <w:color w:val="000000"/>
              </w:rPr>
            </w:pPr>
            <w:r>
              <w:rPr>
                <w:rFonts w:ascii="Calibri" w:hAnsi="Calibri" w:cs="Calibri"/>
                <w:color w:val="000000"/>
              </w:rPr>
              <w:t>IDB</w:t>
            </w:r>
          </w:p>
        </w:tc>
        <w:tc>
          <w:tcPr>
            <w:tcW w:w="3344" w:type="dxa"/>
            <w:vAlign w:val="bottom"/>
          </w:tcPr>
          <w:p w14:paraId="3F616530" w14:textId="77777777" w:rsidR="00795620" w:rsidRDefault="00795620" w:rsidP="00661806">
            <w:r>
              <w:rPr>
                <w:lang w:eastAsia="he-IL" w:bidi="he-IL"/>
              </w:rPr>
              <w:t>Interface Descriptor Block</w:t>
            </w:r>
          </w:p>
        </w:tc>
        <w:tc>
          <w:tcPr>
            <w:tcW w:w="280" w:type="dxa"/>
            <w:vMerge/>
            <w:vAlign w:val="center"/>
          </w:tcPr>
          <w:p w14:paraId="1673CA97" w14:textId="77777777" w:rsidR="00795620" w:rsidRDefault="00795620" w:rsidP="00661806">
            <w:pPr>
              <w:pStyle w:val="Body"/>
              <w:jc w:val="left"/>
            </w:pPr>
          </w:p>
        </w:tc>
        <w:tc>
          <w:tcPr>
            <w:tcW w:w="1005" w:type="dxa"/>
            <w:vAlign w:val="bottom"/>
          </w:tcPr>
          <w:p w14:paraId="732FC8C3" w14:textId="77777777" w:rsidR="00795620" w:rsidRDefault="00795620" w:rsidP="00661806">
            <w:pPr>
              <w:rPr>
                <w:rFonts w:ascii="Calibri" w:hAnsi="Calibri" w:cs="Calibri"/>
                <w:color w:val="000000"/>
              </w:rPr>
            </w:pPr>
            <w:r>
              <w:rPr>
                <w:rFonts w:ascii="Calibri" w:hAnsi="Calibri" w:cs="Calibri"/>
                <w:color w:val="000000"/>
              </w:rPr>
              <w:t>TCP</w:t>
            </w:r>
          </w:p>
        </w:tc>
        <w:tc>
          <w:tcPr>
            <w:tcW w:w="3330" w:type="dxa"/>
            <w:vAlign w:val="bottom"/>
          </w:tcPr>
          <w:p w14:paraId="0B35CCBD" w14:textId="77777777" w:rsidR="00795620" w:rsidRDefault="00795620" w:rsidP="00661806">
            <w:pPr>
              <w:rPr>
                <w:rFonts w:ascii="Calibri" w:hAnsi="Calibri" w:cs="Calibri"/>
                <w:color w:val="000000"/>
              </w:rPr>
            </w:pPr>
            <w:r>
              <w:rPr>
                <w:rFonts w:ascii="Calibri" w:hAnsi="Calibri" w:cs="Calibri"/>
                <w:color w:val="000000"/>
              </w:rPr>
              <w:t>Transmission Control Protocol</w:t>
            </w:r>
          </w:p>
        </w:tc>
      </w:tr>
      <w:tr w:rsidR="00795620" w14:paraId="38B5FA4C" w14:textId="77777777" w:rsidTr="00661806">
        <w:tc>
          <w:tcPr>
            <w:tcW w:w="1560" w:type="dxa"/>
            <w:vAlign w:val="bottom"/>
          </w:tcPr>
          <w:p w14:paraId="4BF24524" w14:textId="77777777" w:rsidR="00795620" w:rsidRDefault="00795620" w:rsidP="00661806">
            <w:pPr>
              <w:rPr>
                <w:rFonts w:ascii="Calibri" w:hAnsi="Calibri" w:cs="Calibri"/>
                <w:color w:val="000000"/>
              </w:rPr>
            </w:pPr>
            <w:r>
              <w:rPr>
                <w:rFonts w:ascii="Calibri" w:hAnsi="Calibri" w:cs="Calibri"/>
                <w:color w:val="000000"/>
              </w:rPr>
              <w:t>IGMP</w:t>
            </w:r>
          </w:p>
        </w:tc>
        <w:tc>
          <w:tcPr>
            <w:tcW w:w="3344" w:type="dxa"/>
            <w:vAlign w:val="bottom"/>
          </w:tcPr>
          <w:p w14:paraId="285351DE" w14:textId="77777777" w:rsidR="00795620" w:rsidRDefault="00795620" w:rsidP="00661806">
            <w:r w:rsidRPr="00461527">
              <w:t>Internet Group Management Protocol</w:t>
            </w:r>
          </w:p>
        </w:tc>
        <w:tc>
          <w:tcPr>
            <w:tcW w:w="280" w:type="dxa"/>
            <w:vMerge/>
            <w:vAlign w:val="center"/>
          </w:tcPr>
          <w:p w14:paraId="1F7878AF" w14:textId="77777777" w:rsidR="00795620" w:rsidRDefault="00795620" w:rsidP="00661806">
            <w:pPr>
              <w:pStyle w:val="Body"/>
              <w:jc w:val="left"/>
            </w:pPr>
          </w:p>
        </w:tc>
        <w:tc>
          <w:tcPr>
            <w:tcW w:w="1005" w:type="dxa"/>
            <w:vAlign w:val="bottom"/>
          </w:tcPr>
          <w:p w14:paraId="6BBA8C8A" w14:textId="77777777" w:rsidR="00795620" w:rsidRDefault="00795620" w:rsidP="00661806">
            <w:pPr>
              <w:rPr>
                <w:rFonts w:ascii="Calibri" w:hAnsi="Calibri" w:cs="Calibri"/>
                <w:color w:val="000000"/>
              </w:rPr>
            </w:pPr>
            <w:r>
              <w:rPr>
                <w:rFonts w:ascii="Calibri" w:hAnsi="Calibri" w:cs="Calibri"/>
                <w:color w:val="000000"/>
              </w:rPr>
              <w:t>TE</w:t>
            </w:r>
          </w:p>
        </w:tc>
        <w:tc>
          <w:tcPr>
            <w:tcW w:w="3330" w:type="dxa"/>
            <w:vAlign w:val="bottom"/>
          </w:tcPr>
          <w:p w14:paraId="6EAE8876" w14:textId="77777777" w:rsidR="00795620" w:rsidRDefault="00795620" w:rsidP="00661806">
            <w:pPr>
              <w:rPr>
                <w:rFonts w:ascii="Calibri" w:hAnsi="Calibri" w:cs="Calibri"/>
                <w:color w:val="000000"/>
              </w:rPr>
            </w:pPr>
            <w:r>
              <w:rPr>
                <w:lang w:eastAsia="he-IL" w:bidi="he-IL"/>
              </w:rPr>
              <w:t>Traffic Engineering</w:t>
            </w:r>
          </w:p>
        </w:tc>
      </w:tr>
      <w:tr w:rsidR="00795620" w14:paraId="14405A7E" w14:textId="77777777" w:rsidTr="00661806">
        <w:tc>
          <w:tcPr>
            <w:tcW w:w="1560" w:type="dxa"/>
            <w:vAlign w:val="bottom"/>
          </w:tcPr>
          <w:p w14:paraId="385010F3" w14:textId="77777777" w:rsidR="00795620" w:rsidRDefault="00795620" w:rsidP="00661806">
            <w:pPr>
              <w:rPr>
                <w:rFonts w:ascii="Calibri" w:hAnsi="Calibri" w:cs="Calibri"/>
                <w:color w:val="000000"/>
              </w:rPr>
            </w:pPr>
            <w:r>
              <w:rPr>
                <w:rFonts w:ascii="Calibri" w:hAnsi="Calibri" w:cs="Calibri"/>
                <w:color w:val="000000"/>
              </w:rPr>
              <w:t>IGP</w:t>
            </w:r>
          </w:p>
        </w:tc>
        <w:tc>
          <w:tcPr>
            <w:tcW w:w="3344" w:type="dxa"/>
            <w:vAlign w:val="bottom"/>
          </w:tcPr>
          <w:p w14:paraId="72A6FDDC" w14:textId="77777777" w:rsidR="00795620" w:rsidRDefault="00795620" w:rsidP="00661806">
            <w:r>
              <w:rPr>
                <w:lang w:eastAsia="he-IL" w:bidi="he-IL"/>
              </w:rPr>
              <w:t>Interior Gateway Protocol</w:t>
            </w:r>
          </w:p>
        </w:tc>
        <w:tc>
          <w:tcPr>
            <w:tcW w:w="280" w:type="dxa"/>
            <w:vMerge/>
            <w:vAlign w:val="center"/>
          </w:tcPr>
          <w:p w14:paraId="0B65DAFC" w14:textId="77777777" w:rsidR="00795620" w:rsidRDefault="00795620" w:rsidP="00661806">
            <w:pPr>
              <w:pStyle w:val="Body"/>
              <w:jc w:val="left"/>
            </w:pPr>
          </w:p>
        </w:tc>
        <w:tc>
          <w:tcPr>
            <w:tcW w:w="1005" w:type="dxa"/>
            <w:vAlign w:val="bottom"/>
          </w:tcPr>
          <w:p w14:paraId="5D8EA4FA" w14:textId="77777777" w:rsidR="00795620" w:rsidRDefault="00795620" w:rsidP="00661806">
            <w:pPr>
              <w:rPr>
                <w:rFonts w:ascii="Calibri" w:hAnsi="Calibri" w:cs="Calibri"/>
                <w:color w:val="000000"/>
              </w:rPr>
            </w:pPr>
            <w:r>
              <w:rPr>
                <w:rFonts w:ascii="Calibri" w:hAnsi="Calibri" w:cs="Calibri"/>
                <w:color w:val="000000"/>
              </w:rPr>
              <w:t>TFTP</w:t>
            </w:r>
          </w:p>
        </w:tc>
        <w:tc>
          <w:tcPr>
            <w:tcW w:w="3330" w:type="dxa"/>
            <w:vAlign w:val="bottom"/>
          </w:tcPr>
          <w:p w14:paraId="445BE3D6" w14:textId="77777777" w:rsidR="00795620" w:rsidRDefault="00795620" w:rsidP="00661806">
            <w:pPr>
              <w:rPr>
                <w:rFonts w:ascii="Calibri" w:hAnsi="Calibri" w:cs="Calibri"/>
                <w:color w:val="000000"/>
              </w:rPr>
            </w:pPr>
            <w:r>
              <w:rPr>
                <w:lang w:eastAsia="he-IL" w:bidi="he-IL"/>
              </w:rPr>
              <w:t>Trivial File Transfer Protocol</w:t>
            </w:r>
          </w:p>
        </w:tc>
      </w:tr>
      <w:tr w:rsidR="00795620" w14:paraId="7CDDA81D" w14:textId="77777777" w:rsidTr="00661806">
        <w:tc>
          <w:tcPr>
            <w:tcW w:w="1560" w:type="dxa"/>
            <w:vAlign w:val="bottom"/>
          </w:tcPr>
          <w:p w14:paraId="03DC4DC6" w14:textId="77777777" w:rsidR="00795620" w:rsidRDefault="00795620" w:rsidP="00661806">
            <w:pPr>
              <w:rPr>
                <w:rFonts w:ascii="Calibri" w:hAnsi="Calibri" w:cs="Calibri"/>
                <w:color w:val="000000"/>
              </w:rPr>
            </w:pPr>
            <w:r>
              <w:rPr>
                <w:rFonts w:ascii="Calibri" w:hAnsi="Calibri" w:cs="Calibri"/>
                <w:color w:val="000000"/>
              </w:rPr>
              <w:t>ILM</w:t>
            </w:r>
          </w:p>
        </w:tc>
        <w:tc>
          <w:tcPr>
            <w:tcW w:w="3344" w:type="dxa"/>
            <w:vAlign w:val="bottom"/>
          </w:tcPr>
          <w:p w14:paraId="35A048AC" w14:textId="77777777" w:rsidR="00795620" w:rsidRDefault="00795620" w:rsidP="00661806">
            <w:r>
              <w:rPr>
                <w:lang w:eastAsia="he-IL" w:bidi="he-IL"/>
              </w:rPr>
              <w:t>Incoming Label Map (MLPS table)</w:t>
            </w:r>
          </w:p>
        </w:tc>
        <w:tc>
          <w:tcPr>
            <w:tcW w:w="280" w:type="dxa"/>
            <w:vMerge/>
            <w:vAlign w:val="center"/>
          </w:tcPr>
          <w:p w14:paraId="6110BA9C" w14:textId="77777777" w:rsidR="00795620" w:rsidRDefault="00795620" w:rsidP="00661806">
            <w:pPr>
              <w:pStyle w:val="Body"/>
              <w:jc w:val="left"/>
            </w:pPr>
          </w:p>
        </w:tc>
        <w:tc>
          <w:tcPr>
            <w:tcW w:w="1005" w:type="dxa"/>
            <w:vAlign w:val="bottom"/>
          </w:tcPr>
          <w:p w14:paraId="59D3E17D" w14:textId="77777777" w:rsidR="00795620" w:rsidRDefault="00795620" w:rsidP="00661806">
            <w:pPr>
              <w:rPr>
                <w:rFonts w:ascii="Calibri" w:hAnsi="Calibri" w:cs="Calibri"/>
                <w:color w:val="000000"/>
              </w:rPr>
            </w:pPr>
            <w:r>
              <w:rPr>
                <w:rFonts w:ascii="Calibri" w:hAnsi="Calibri" w:cs="Calibri"/>
                <w:color w:val="000000"/>
              </w:rPr>
              <w:t>TIPC</w:t>
            </w:r>
          </w:p>
        </w:tc>
        <w:tc>
          <w:tcPr>
            <w:tcW w:w="3330" w:type="dxa"/>
            <w:vAlign w:val="bottom"/>
          </w:tcPr>
          <w:p w14:paraId="307E6B0D" w14:textId="77777777" w:rsidR="00795620" w:rsidRDefault="00795620" w:rsidP="00661806">
            <w:pPr>
              <w:rPr>
                <w:rFonts w:ascii="Calibri" w:hAnsi="Calibri" w:cs="Calibri"/>
                <w:color w:val="000000"/>
              </w:rPr>
            </w:pPr>
            <w:r>
              <w:rPr>
                <w:lang w:eastAsia="he-IL" w:bidi="he-IL"/>
              </w:rPr>
              <w:t>Transparent Inter-Process Communication</w:t>
            </w:r>
          </w:p>
        </w:tc>
      </w:tr>
      <w:tr w:rsidR="00795620" w14:paraId="3CF34234" w14:textId="77777777" w:rsidTr="00661806">
        <w:tc>
          <w:tcPr>
            <w:tcW w:w="1560" w:type="dxa"/>
            <w:vAlign w:val="bottom"/>
          </w:tcPr>
          <w:p w14:paraId="5E874AEF" w14:textId="77777777" w:rsidR="00795620" w:rsidRDefault="00795620" w:rsidP="00661806">
            <w:pPr>
              <w:rPr>
                <w:rFonts w:ascii="Calibri" w:hAnsi="Calibri" w:cs="Calibri"/>
                <w:color w:val="000000"/>
              </w:rPr>
            </w:pPr>
            <w:r>
              <w:rPr>
                <w:rFonts w:ascii="Calibri" w:hAnsi="Calibri" w:cs="Calibri"/>
                <w:color w:val="000000"/>
              </w:rPr>
              <w:t>IPMI</w:t>
            </w:r>
          </w:p>
        </w:tc>
        <w:tc>
          <w:tcPr>
            <w:tcW w:w="3344" w:type="dxa"/>
            <w:vAlign w:val="bottom"/>
          </w:tcPr>
          <w:p w14:paraId="075289F8" w14:textId="77777777" w:rsidR="00795620" w:rsidRDefault="00795620" w:rsidP="00661806">
            <w:pPr>
              <w:rPr>
                <w:rFonts w:ascii="Calibri" w:hAnsi="Calibri" w:cs="Calibri"/>
                <w:color w:val="000000"/>
              </w:rPr>
            </w:pPr>
            <w:r>
              <w:t>Intelligent Platform Management Interface</w:t>
            </w:r>
          </w:p>
        </w:tc>
        <w:tc>
          <w:tcPr>
            <w:tcW w:w="280" w:type="dxa"/>
            <w:vMerge/>
            <w:vAlign w:val="center"/>
          </w:tcPr>
          <w:p w14:paraId="0483AC17" w14:textId="77777777" w:rsidR="00795620" w:rsidRDefault="00795620" w:rsidP="00661806">
            <w:pPr>
              <w:pStyle w:val="Body"/>
              <w:jc w:val="left"/>
            </w:pPr>
          </w:p>
        </w:tc>
        <w:tc>
          <w:tcPr>
            <w:tcW w:w="1005" w:type="dxa"/>
            <w:vAlign w:val="bottom"/>
          </w:tcPr>
          <w:p w14:paraId="4A6D9C49" w14:textId="77777777" w:rsidR="00795620" w:rsidRDefault="00795620" w:rsidP="00661806">
            <w:pPr>
              <w:rPr>
                <w:rFonts w:ascii="Calibri" w:hAnsi="Calibri" w:cs="Calibri"/>
                <w:color w:val="000000"/>
              </w:rPr>
            </w:pPr>
            <w:r>
              <w:rPr>
                <w:rFonts w:ascii="Calibri" w:hAnsi="Calibri" w:cs="Calibri"/>
                <w:color w:val="000000"/>
              </w:rPr>
              <w:t>Tx</w:t>
            </w:r>
          </w:p>
        </w:tc>
        <w:tc>
          <w:tcPr>
            <w:tcW w:w="3330" w:type="dxa"/>
            <w:vAlign w:val="bottom"/>
          </w:tcPr>
          <w:p w14:paraId="6A11839E" w14:textId="77777777" w:rsidR="00795620" w:rsidRDefault="00795620" w:rsidP="00661806">
            <w:pPr>
              <w:rPr>
                <w:rFonts w:ascii="Calibri" w:hAnsi="Calibri" w:cs="Calibri"/>
                <w:color w:val="000000"/>
              </w:rPr>
            </w:pPr>
            <w:r>
              <w:rPr>
                <w:rFonts w:ascii="Calibri" w:hAnsi="Calibri" w:cs="Calibri"/>
                <w:color w:val="000000"/>
              </w:rPr>
              <w:t>Transmit</w:t>
            </w:r>
          </w:p>
        </w:tc>
      </w:tr>
      <w:tr w:rsidR="00795620" w14:paraId="40BEB637" w14:textId="77777777" w:rsidTr="00661806">
        <w:tc>
          <w:tcPr>
            <w:tcW w:w="1560" w:type="dxa"/>
            <w:vAlign w:val="bottom"/>
          </w:tcPr>
          <w:p w14:paraId="5B3F9DC1" w14:textId="77777777" w:rsidR="00795620" w:rsidRDefault="00795620" w:rsidP="00661806">
            <w:pPr>
              <w:rPr>
                <w:rFonts w:ascii="Calibri" w:hAnsi="Calibri" w:cs="Calibri"/>
                <w:color w:val="000000"/>
              </w:rPr>
            </w:pPr>
            <w:r>
              <w:rPr>
                <w:rFonts w:ascii="Calibri" w:hAnsi="Calibri" w:cs="Calibri"/>
                <w:color w:val="000000"/>
              </w:rPr>
              <w:t>IPRS</w:t>
            </w:r>
          </w:p>
        </w:tc>
        <w:tc>
          <w:tcPr>
            <w:tcW w:w="3344" w:type="dxa"/>
            <w:vAlign w:val="bottom"/>
          </w:tcPr>
          <w:p w14:paraId="3293DF4A" w14:textId="77777777" w:rsidR="00795620" w:rsidRDefault="00795620" w:rsidP="00661806">
            <w:pPr>
              <w:rPr>
                <w:rFonts w:ascii="Calibri" w:hAnsi="Calibri" w:cs="Calibri"/>
                <w:color w:val="000000"/>
              </w:rPr>
            </w:pPr>
            <w:r>
              <w:rPr>
                <w:lang w:eastAsia="he-IL" w:bidi="he-IL"/>
              </w:rPr>
              <w:t>Internal Packet Routing System</w:t>
            </w:r>
          </w:p>
        </w:tc>
        <w:tc>
          <w:tcPr>
            <w:tcW w:w="280" w:type="dxa"/>
            <w:vMerge/>
            <w:vAlign w:val="center"/>
          </w:tcPr>
          <w:p w14:paraId="6DE9DC1E" w14:textId="77777777" w:rsidR="00795620" w:rsidRDefault="00795620" w:rsidP="00661806">
            <w:pPr>
              <w:pStyle w:val="Body"/>
              <w:jc w:val="left"/>
            </w:pPr>
          </w:p>
        </w:tc>
        <w:tc>
          <w:tcPr>
            <w:tcW w:w="1005" w:type="dxa"/>
            <w:vAlign w:val="bottom"/>
          </w:tcPr>
          <w:p w14:paraId="3FAE5A9E" w14:textId="77777777" w:rsidR="00795620" w:rsidRDefault="00795620" w:rsidP="00661806">
            <w:pPr>
              <w:rPr>
                <w:rFonts w:ascii="Calibri" w:hAnsi="Calibri" w:cs="Calibri"/>
                <w:color w:val="000000"/>
              </w:rPr>
            </w:pPr>
            <w:r>
              <w:rPr>
                <w:rFonts w:ascii="Calibri" w:hAnsi="Calibri" w:cs="Calibri"/>
                <w:color w:val="000000"/>
              </w:rPr>
              <w:t>UC</w:t>
            </w:r>
          </w:p>
        </w:tc>
        <w:tc>
          <w:tcPr>
            <w:tcW w:w="3330" w:type="dxa"/>
            <w:vAlign w:val="bottom"/>
          </w:tcPr>
          <w:p w14:paraId="1ED732A5" w14:textId="77777777" w:rsidR="00795620" w:rsidRDefault="00795620" w:rsidP="00661806">
            <w:pPr>
              <w:rPr>
                <w:rFonts w:ascii="Calibri" w:hAnsi="Calibri" w:cs="Calibri"/>
                <w:color w:val="000000"/>
              </w:rPr>
            </w:pPr>
            <w:r w:rsidRPr="00671EED">
              <w:t>Unicast</w:t>
            </w:r>
          </w:p>
        </w:tc>
      </w:tr>
      <w:tr w:rsidR="00795620" w14:paraId="50A4AB37" w14:textId="77777777" w:rsidTr="00661806">
        <w:tc>
          <w:tcPr>
            <w:tcW w:w="1560" w:type="dxa"/>
            <w:vAlign w:val="bottom"/>
          </w:tcPr>
          <w:p w14:paraId="6F612063" w14:textId="77777777" w:rsidR="00795620" w:rsidRDefault="00795620" w:rsidP="00661806">
            <w:pPr>
              <w:rPr>
                <w:rFonts w:ascii="Calibri" w:hAnsi="Calibri" w:cs="Calibri"/>
                <w:color w:val="000000"/>
              </w:rPr>
            </w:pPr>
            <w:r>
              <w:rPr>
                <w:rFonts w:ascii="Calibri" w:hAnsi="Calibri" w:cs="Calibri"/>
                <w:color w:val="000000"/>
              </w:rPr>
              <w:t>ISIS</w:t>
            </w:r>
          </w:p>
        </w:tc>
        <w:tc>
          <w:tcPr>
            <w:tcW w:w="3344" w:type="dxa"/>
            <w:vAlign w:val="bottom"/>
          </w:tcPr>
          <w:p w14:paraId="7C246FF2" w14:textId="77777777" w:rsidR="00795620" w:rsidRDefault="00795620" w:rsidP="00661806">
            <w:pPr>
              <w:rPr>
                <w:rFonts w:ascii="Calibri" w:hAnsi="Calibri" w:cs="Calibri"/>
                <w:color w:val="000000"/>
              </w:rPr>
            </w:pPr>
            <w:r>
              <w:rPr>
                <w:lang w:eastAsia="he-IL" w:bidi="he-IL"/>
              </w:rPr>
              <w:t>Intermediate System to Intermediate System (IGP protocol)</w:t>
            </w:r>
          </w:p>
        </w:tc>
        <w:tc>
          <w:tcPr>
            <w:tcW w:w="280" w:type="dxa"/>
            <w:vMerge/>
            <w:vAlign w:val="center"/>
          </w:tcPr>
          <w:p w14:paraId="1CE78C08" w14:textId="77777777" w:rsidR="00795620" w:rsidRDefault="00795620" w:rsidP="00661806">
            <w:pPr>
              <w:pStyle w:val="Body"/>
              <w:jc w:val="left"/>
            </w:pPr>
          </w:p>
        </w:tc>
        <w:tc>
          <w:tcPr>
            <w:tcW w:w="1005" w:type="dxa"/>
            <w:vAlign w:val="bottom"/>
          </w:tcPr>
          <w:p w14:paraId="79F3BEC8" w14:textId="77777777" w:rsidR="00795620" w:rsidRDefault="00795620" w:rsidP="00661806">
            <w:pPr>
              <w:rPr>
                <w:rFonts w:ascii="Calibri" w:hAnsi="Calibri" w:cs="Calibri"/>
                <w:color w:val="000000"/>
              </w:rPr>
            </w:pPr>
            <w:r>
              <w:rPr>
                <w:rFonts w:ascii="Calibri" w:hAnsi="Calibri" w:cs="Calibri"/>
                <w:color w:val="000000"/>
              </w:rPr>
              <w:t>Ucode</w:t>
            </w:r>
          </w:p>
        </w:tc>
        <w:tc>
          <w:tcPr>
            <w:tcW w:w="3330" w:type="dxa"/>
            <w:vAlign w:val="bottom"/>
          </w:tcPr>
          <w:p w14:paraId="16EB017C" w14:textId="77777777" w:rsidR="00795620" w:rsidRDefault="00795620" w:rsidP="00661806">
            <w:pPr>
              <w:rPr>
                <w:rFonts w:ascii="Calibri" w:hAnsi="Calibri" w:cs="Calibri"/>
                <w:color w:val="000000"/>
              </w:rPr>
            </w:pPr>
            <w:r>
              <w:rPr>
                <w:lang w:eastAsia="he-IL" w:bidi="he-IL"/>
              </w:rPr>
              <w:t>microcode</w:t>
            </w:r>
          </w:p>
        </w:tc>
      </w:tr>
      <w:tr w:rsidR="00795620" w14:paraId="232B1E13" w14:textId="77777777" w:rsidTr="00661806">
        <w:tc>
          <w:tcPr>
            <w:tcW w:w="1560" w:type="dxa"/>
            <w:vAlign w:val="bottom"/>
          </w:tcPr>
          <w:p w14:paraId="58494D86" w14:textId="77777777" w:rsidR="00795620" w:rsidRDefault="00795620" w:rsidP="00661806">
            <w:pPr>
              <w:rPr>
                <w:rFonts w:ascii="Calibri" w:hAnsi="Calibri" w:cs="Calibri"/>
                <w:color w:val="000000"/>
              </w:rPr>
            </w:pPr>
            <w:r>
              <w:rPr>
                <w:rFonts w:ascii="Calibri" w:hAnsi="Calibri" w:cs="Calibri"/>
                <w:color w:val="000000"/>
              </w:rPr>
              <w:t>LAG</w:t>
            </w:r>
          </w:p>
        </w:tc>
        <w:tc>
          <w:tcPr>
            <w:tcW w:w="3344" w:type="dxa"/>
            <w:vAlign w:val="bottom"/>
          </w:tcPr>
          <w:p w14:paraId="0F2FE0C7" w14:textId="77777777" w:rsidR="00795620" w:rsidRDefault="00795620" w:rsidP="00661806">
            <w:pPr>
              <w:rPr>
                <w:rFonts w:ascii="Calibri" w:hAnsi="Calibri" w:cs="Calibri"/>
                <w:color w:val="000000"/>
              </w:rPr>
            </w:pPr>
            <w:r>
              <w:rPr>
                <w:lang w:eastAsia="he-IL" w:bidi="he-IL"/>
              </w:rPr>
              <w:t>Link Aggregation</w:t>
            </w:r>
          </w:p>
        </w:tc>
        <w:tc>
          <w:tcPr>
            <w:tcW w:w="280" w:type="dxa"/>
            <w:vMerge/>
            <w:vAlign w:val="center"/>
          </w:tcPr>
          <w:p w14:paraId="3ACEF6A1" w14:textId="77777777" w:rsidR="00795620" w:rsidRDefault="00795620" w:rsidP="00661806">
            <w:pPr>
              <w:pStyle w:val="Body"/>
              <w:jc w:val="left"/>
            </w:pPr>
          </w:p>
        </w:tc>
        <w:tc>
          <w:tcPr>
            <w:tcW w:w="1005" w:type="dxa"/>
            <w:vAlign w:val="bottom"/>
          </w:tcPr>
          <w:p w14:paraId="30D84B24" w14:textId="77777777" w:rsidR="00795620" w:rsidRDefault="00795620" w:rsidP="00661806">
            <w:pPr>
              <w:rPr>
                <w:rFonts w:ascii="Calibri" w:hAnsi="Calibri" w:cs="Calibri"/>
                <w:color w:val="000000"/>
              </w:rPr>
            </w:pPr>
            <w:r>
              <w:rPr>
                <w:rFonts w:ascii="Calibri" w:hAnsi="Calibri" w:cs="Calibri"/>
                <w:color w:val="000000"/>
              </w:rPr>
              <w:t>UDP</w:t>
            </w:r>
          </w:p>
        </w:tc>
        <w:tc>
          <w:tcPr>
            <w:tcW w:w="3330" w:type="dxa"/>
            <w:vAlign w:val="bottom"/>
          </w:tcPr>
          <w:p w14:paraId="74C776F2" w14:textId="77777777" w:rsidR="00795620" w:rsidRDefault="00795620" w:rsidP="00661806">
            <w:pPr>
              <w:rPr>
                <w:rFonts w:ascii="Calibri" w:hAnsi="Calibri" w:cs="Calibri"/>
                <w:color w:val="000000"/>
              </w:rPr>
            </w:pPr>
            <w:r>
              <w:rPr>
                <w:rFonts w:ascii="Calibri" w:hAnsi="Calibri" w:cs="Calibri"/>
                <w:color w:val="000000"/>
              </w:rPr>
              <w:t>User Datagram Protocol</w:t>
            </w:r>
          </w:p>
        </w:tc>
      </w:tr>
      <w:tr w:rsidR="00795620" w14:paraId="1A63378F" w14:textId="77777777" w:rsidTr="00661806">
        <w:tc>
          <w:tcPr>
            <w:tcW w:w="1560" w:type="dxa"/>
            <w:vAlign w:val="bottom"/>
          </w:tcPr>
          <w:p w14:paraId="482D71A1" w14:textId="77777777" w:rsidR="00795620" w:rsidRDefault="00795620" w:rsidP="00661806">
            <w:pPr>
              <w:rPr>
                <w:rFonts w:ascii="Calibri" w:hAnsi="Calibri" w:cs="Calibri"/>
                <w:color w:val="000000"/>
              </w:rPr>
            </w:pPr>
            <w:r>
              <w:rPr>
                <w:rFonts w:ascii="Calibri" w:hAnsi="Calibri" w:cs="Calibri"/>
                <w:color w:val="000000"/>
              </w:rPr>
              <w:t>LAN</w:t>
            </w:r>
          </w:p>
        </w:tc>
        <w:tc>
          <w:tcPr>
            <w:tcW w:w="3344" w:type="dxa"/>
            <w:vAlign w:val="bottom"/>
          </w:tcPr>
          <w:p w14:paraId="126D0635" w14:textId="77777777" w:rsidR="00795620" w:rsidRDefault="00795620" w:rsidP="00661806">
            <w:pPr>
              <w:rPr>
                <w:rFonts w:ascii="Calibri" w:hAnsi="Calibri" w:cs="Calibri"/>
                <w:color w:val="000000"/>
              </w:rPr>
            </w:pPr>
            <w:r>
              <w:rPr>
                <w:rFonts w:ascii="Calibri" w:hAnsi="Calibri" w:cs="Calibri"/>
                <w:color w:val="000000"/>
              </w:rPr>
              <w:t>Local Area Network</w:t>
            </w:r>
          </w:p>
        </w:tc>
        <w:tc>
          <w:tcPr>
            <w:tcW w:w="280" w:type="dxa"/>
            <w:vMerge/>
            <w:vAlign w:val="center"/>
          </w:tcPr>
          <w:p w14:paraId="7B93D520" w14:textId="77777777" w:rsidR="00795620" w:rsidRDefault="00795620" w:rsidP="00661806">
            <w:pPr>
              <w:pStyle w:val="Body"/>
              <w:jc w:val="left"/>
            </w:pPr>
          </w:p>
        </w:tc>
        <w:tc>
          <w:tcPr>
            <w:tcW w:w="1005" w:type="dxa"/>
            <w:vAlign w:val="bottom"/>
          </w:tcPr>
          <w:p w14:paraId="71641D77" w14:textId="77777777" w:rsidR="00795620" w:rsidRDefault="00795620" w:rsidP="00661806">
            <w:pPr>
              <w:rPr>
                <w:rFonts w:ascii="Calibri" w:hAnsi="Calibri" w:cs="Calibri"/>
                <w:color w:val="000000"/>
              </w:rPr>
            </w:pPr>
            <w:r>
              <w:rPr>
                <w:rFonts w:ascii="Calibri" w:hAnsi="Calibri" w:cs="Calibri"/>
                <w:color w:val="000000"/>
              </w:rPr>
              <w:t>UM</w:t>
            </w:r>
          </w:p>
        </w:tc>
        <w:tc>
          <w:tcPr>
            <w:tcW w:w="3330" w:type="dxa"/>
            <w:vAlign w:val="bottom"/>
          </w:tcPr>
          <w:p w14:paraId="28CB4D5A" w14:textId="77777777" w:rsidR="00795620" w:rsidRDefault="00795620" w:rsidP="00661806">
            <w:pPr>
              <w:rPr>
                <w:rFonts w:ascii="Calibri" w:hAnsi="Calibri" w:cs="Calibri"/>
                <w:color w:val="000000"/>
              </w:rPr>
            </w:pPr>
            <w:r>
              <w:rPr>
                <w:lang w:eastAsia="he-IL" w:bidi="he-IL"/>
              </w:rPr>
              <w:t>Unified Manager</w:t>
            </w:r>
          </w:p>
        </w:tc>
      </w:tr>
      <w:tr w:rsidR="00795620" w14:paraId="17AE3B67" w14:textId="77777777" w:rsidTr="00661806">
        <w:tc>
          <w:tcPr>
            <w:tcW w:w="1560" w:type="dxa"/>
            <w:vAlign w:val="bottom"/>
          </w:tcPr>
          <w:p w14:paraId="6B5735D3" w14:textId="77777777" w:rsidR="00795620" w:rsidRDefault="00795620" w:rsidP="00661806">
            <w:pPr>
              <w:rPr>
                <w:rFonts w:ascii="Calibri" w:hAnsi="Calibri" w:cs="Calibri"/>
                <w:color w:val="000000"/>
              </w:rPr>
            </w:pPr>
            <w:r>
              <w:rPr>
                <w:rFonts w:ascii="Calibri" w:hAnsi="Calibri" w:cs="Calibri"/>
                <w:color w:val="000000"/>
              </w:rPr>
              <w:t>LBL</w:t>
            </w:r>
          </w:p>
        </w:tc>
        <w:tc>
          <w:tcPr>
            <w:tcW w:w="3344" w:type="dxa"/>
            <w:vAlign w:val="bottom"/>
          </w:tcPr>
          <w:p w14:paraId="0BB8C76E" w14:textId="77777777" w:rsidR="00795620" w:rsidRDefault="00795620" w:rsidP="00661806">
            <w:pPr>
              <w:rPr>
                <w:rFonts w:ascii="Calibri" w:hAnsi="Calibri" w:cs="Calibri"/>
                <w:color w:val="000000"/>
              </w:rPr>
            </w:pPr>
            <w:r w:rsidRPr="00671EED">
              <w:t>Load Balancing</w:t>
            </w:r>
          </w:p>
        </w:tc>
        <w:tc>
          <w:tcPr>
            <w:tcW w:w="280" w:type="dxa"/>
            <w:vMerge/>
            <w:vAlign w:val="center"/>
          </w:tcPr>
          <w:p w14:paraId="4AC79077" w14:textId="77777777" w:rsidR="00795620" w:rsidRDefault="00795620" w:rsidP="00661806">
            <w:pPr>
              <w:pStyle w:val="Body"/>
              <w:jc w:val="left"/>
            </w:pPr>
          </w:p>
        </w:tc>
        <w:tc>
          <w:tcPr>
            <w:tcW w:w="1005" w:type="dxa"/>
            <w:vAlign w:val="bottom"/>
          </w:tcPr>
          <w:p w14:paraId="64FE0656" w14:textId="77777777" w:rsidR="00795620" w:rsidRDefault="00795620" w:rsidP="00661806">
            <w:pPr>
              <w:rPr>
                <w:rFonts w:ascii="Calibri" w:hAnsi="Calibri" w:cs="Calibri"/>
                <w:color w:val="000000"/>
              </w:rPr>
            </w:pPr>
            <w:r>
              <w:rPr>
                <w:rFonts w:ascii="Calibri" w:hAnsi="Calibri" w:cs="Calibri"/>
                <w:color w:val="000000"/>
              </w:rPr>
              <w:t>URPF</w:t>
            </w:r>
          </w:p>
        </w:tc>
        <w:tc>
          <w:tcPr>
            <w:tcW w:w="3330" w:type="dxa"/>
            <w:vAlign w:val="bottom"/>
          </w:tcPr>
          <w:p w14:paraId="0045FAAC" w14:textId="77777777" w:rsidR="00795620" w:rsidRDefault="00795620" w:rsidP="00661806">
            <w:pPr>
              <w:rPr>
                <w:rFonts w:ascii="Calibri" w:hAnsi="Calibri" w:cs="Calibri"/>
                <w:color w:val="000000"/>
              </w:rPr>
            </w:pPr>
            <w:r>
              <w:rPr>
                <w:lang w:eastAsia="he-IL" w:bidi="he-IL"/>
              </w:rPr>
              <w:t>Unicast Reverse Path Forwarding</w:t>
            </w:r>
          </w:p>
        </w:tc>
      </w:tr>
      <w:tr w:rsidR="00795620" w14:paraId="29FF5C9D" w14:textId="77777777" w:rsidTr="00661806">
        <w:tc>
          <w:tcPr>
            <w:tcW w:w="1560" w:type="dxa"/>
            <w:vAlign w:val="bottom"/>
          </w:tcPr>
          <w:p w14:paraId="1229AAA0" w14:textId="77777777" w:rsidR="00795620" w:rsidRDefault="00795620" w:rsidP="00661806">
            <w:pPr>
              <w:rPr>
                <w:rFonts w:ascii="Calibri" w:hAnsi="Calibri" w:cs="Calibri"/>
                <w:color w:val="000000"/>
              </w:rPr>
            </w:pPr>
            <w:r>
              <w:rPr>
                <w:rFonts w:ascii="Calibri" w:hAnsi="Calibri" w:cs="Calibri"/>
                <w:color w:val="000000"/>
              </w:rPr>
              <w:t>LC</w:t>
            </w:r>
          </w:p>
        </w:tc>
        <w:tc>
          <w:tcPr>
            <w:tcW w:w="3344" w:type="dxa"/>
            <w:vAlign w:val="bottom"/>
          </w:tcPr>
          <w:p w14:paraId="6383738D" w14:textId="77777777" w:rsidR="00795620" w:rsidRDefault="00795620" w:rsidP="00661806">
            <w:pPr>
              <w:rPr>
                <w:lang w:eastAsia="he-IL" w:bidi="he-IL"/>
              </w:rPr>
            </w:pPr>
            <w:r>
              <w:rPr>
                <w:lang w:eastAsia="he-IL" w:bidi="he-IL"/>
              </w:rPr>
              <w:t>Line Card</w:t>
            </w:r>
          </w:p>
        </w:tc>
        <w:tc>
          <w:tcPr>
            <w:tcW w:w="280" w:type="dxa"/>
            <w:vMerge/>
            <w:vAlign w:val="center"/>
          </w:tcPr>
          <w:p w14:paraId="44F4D9CC" w14:textId="77777777" w:rsidR="00795620" w:rsidRDefault="00795620" w:rsidP="00661806">
            <w:pPr>
              <w:pStyle w:val="Body"/>
              <w:jc w:val="left"/>
            </w:pPr>
          </w:p>
        </w:tc>
        <w:tc>
          <w:tcPr>
            <w:tcW w:w="1005" w:type="dxa"/>
            <w:vAlign w:val="bottom"/>
          </w:tcPr>
          <w:p w14:paraId="0054308B" w14:textId="77777777" w:rsidR="00795620" w:rsidRDefault="00795620" w:rsidP="00661806">
            <w:pPr>
              <w:rPr>
                <w:rFonts w:ascii="Calibri" w:hAnsi="Calibri" w:cs="Calibri"/>
                <w:color w:val="000000"/>
              </w:rPr>
            </w:pPr>
            <w:r>
              <w:rPr>
                <w:rFonts w:ascii="Calibri" w:hAnsi="Calibri" w:cs="Calibri"/>
                <w:color w:val="000000"/>
              </w:rPr>
              <w:t>UTP</w:t>
            </w:r>
          </w:p>
        </w:tc>
        <w:tc>
          <w:tcPr>
            <w:tcW w:w="3330" w:type="dxa"/>
            <w:vAlign w:val="bottom"/>
          </w:tcPr>
          <w:p w14:paraId="38D6F846" w14:textId="77777777" w:rsidR="00795620" w:rsidRDefault="00795620" w:rsidP="00661806">
            <w:pPr>
              <w:rPr>
                <w:rFonts w:ascii="Calibri" w:hAnsi="Calibri" w:cs="Calibri"/>
                <w:color w:val="000000"/>
              </w:rPr>
            </w:pPr>
            <w:r>
              <w:rPr>
                <w:rFonts w:ascii="Calibri" w:hAnsi="Calibri" w:cs="Calibri"/>
                <w:color w:val="000000"/>
              </w:rPr>
              <w:t>Unit Test Procedure</w:t>
            </w:r>
          </w:p>
        </w:tc>
      </w:tr>
      <w:tr w:rsidR="00795620" w14:paraId="33FBB5DC" w14:textId="77777777" w:rsidTr="00661806">
        <w:tc>
          <w:tcPr>
            <w:tcW w:w="1560" w:type="dxa"/>
            <w:vAlign w:val="bottom"/>
          </w:tcPr>
          <w:p w14:paraId="4490CA54" w14:textId="77777777" w:rsidR="00795620" w:rsidRDefault="00795620" w:rsidP="00661806">
            <w:pPr>
              <w:rPr>
                <w:rFonts w:ascii="Calibri" w:hAnsi="Calibri" w:cs="Calibri"/>
                <w:color w:val="000000"/>
              </w:rPr>
            </w:pPr>
            <w:r>
              <w:rPr>
                <w:rFonts w:ascii="Calibri" w:hAnsi="Calibri" w:cs="Calibri"/>
                <w:color w:val="000000"/>
              </w:rPr>
              <w:t>LDP</w:t>
            </w:r>
          </w:p>
        </w:tc>
        <w:tc>
          <w:tcPr>
            <w:tcW w:w="3344" w:type="dxa"/>
            <w:vAlign w:val="bottom"/>
          </w:tcPr>
          <w:p w14:paraId="01AEC373" w14:textId="77777777" w:rsidR="00795620" w:rsidRDefault="00795620" w:rsidP="00661806">
            <w:pPr>
              <w:rPr>
                <w:rFonts w:ascii="Calibri" w:hAnsi="Calibri" w:cs="Calibri"/>
                <w:color w:val="000000"/>
              </w:rPr>
            </w:pPr>
            <w:r>
              <w:rPr>
                <w:lang w:eastAsia="he-IL" w:bidi="he-IL"/>
              </w:rPr>
              <w:t>Label Distribution Protocol</w:t>
            </w:r>
          </w:p>
        </w:tc>
        <w:tc>
          <w:tcPr>
            <w:tcW w:w="280" w:type="dxa"/>
            <w:vMerge/>
            <w:vAlign w:val="center"/>
          </w:tcPr>
          <w:p w14:paraId="288CB878" w14:textId="77777777" w:rsidR="00795620" w:rsidRDefault="00795620" w:rsidP="00661806">
            <w:pPr>
              <w:pStyle w:val="Body"/>
              <w:jc w:val="left"/>
            </w:pPr>
          </w:p>
        </w:tc>
        <w:tc>
          <w:tcPr>
            <w:tcW w:w="1005" w:type="dxa"/>
            <w:vAlign w:val="bottom"/>
          </w:tcPr>
          <w:p w14:paraId="398D9516" w14:textId="77777777" w:rsidR="00795620" w:rsidRDefault="00795620" w:rsidP="00661806">
            <w:pPr>
              <w:rPr>
                <w:rFonts w:ascii="Calibri" w:hAnsi="Calibri" w:cs="Calibri"/>
                <w:color w:val="000000"/>
              </w:rPr>
            </w:pPr>
            <w:r>
              <w:rPr>
                <w:rFonts w:ascii="Calibri" w:hAnsi="Calibri" w:cs="Calibri"/>
                <w:color w:val="000000"/>
              </w:rPr>
              <w:t xml:space="preserve">VLAN </w:t>
            </w:r>
          </w:p>
        </w:tc>
        <w:tc>
          <w:tcPr>
            <w:tcW w:w="3330" w:type="dxa"/>
            <w:vAlign w:val="bottom"/>
          </w:tcPr>
          <w:p w14:paraId="079D2E09" w14:textId="77777777" w:rsidR="00795620" w:rsidRDefault="00795620" w:rsidP="00661806">
            <w:pPr>
              <w:rPr>
                <w:rFonts w:ascii="Calibri" w:hAnsi="Calibri" w:cs="Calibri"/>
                <w:color w:val="000000"/>
              </w:rPr>
            </w:pPr>
            <w:r>
              <w:rPr>
                <w:rFonts w:ascii="Calibri" w:hAnsi="Calibri" w:cs="Calibri"/>
                <w:color w:val="000000"/>
              </w:rPr>
              <w:t xml:space="preserve">Virtual Local Area Network </w:t>
            </w:r>
          </w:p>
        </w:tc>
      </w:tr>
      <w:tr w:rsidR="00795620" w14:paraId="7CEE2254" w14:textId="77777777" w:rsidTr="00661806">
        <w:tc>
          <w:tcPr>
            <w:tcW w:w="1560" w:type="dxa"/>
            <w:vAlign w:val="bottom"/>
          </w:tcPr>
          <w:p w14:paraId="5A7C814D" w14:textId="77777777" w:rsidR="00795620" w:rsidRDefault="00795620" w:rsidP="00661806">
            <w:pPr>
              <w:rPr>
                <w:rFonts w:ascii="Calibri" w:hAnsi="Calibri" w:cs="Calibri"/>
                <w:color w:val="000000"/>
              </w:rPr>
            </w:pPr>
            <w:r>
              <w:rPr>
                <w:rFonts w:ascii="Calibri" w:hAnsi="Calibri" w:cs="Calibri"/>
                <w:color w:val="000000"/>
              </w:rPr>
              <w:t>LSB</w:t>
            </w:r>
          </w:p>
        </w:tc>
        <w:tc>
          <w:tcPr>
            <w:tcW w:w="3344" w:type="dxa"/>
            <w:vAlign w:val="bottom"/>
          </w:tcPr>
          <w:p w14:paraId="757952A4" w14:textId="77777777" w:rsidR="00795620" w:rsidRDefault="00795620" w:rsidP="00661806">
            <w:pPr>
              <w:rPr>
                <w:rFonts w:ascii="Calibri" w:hAnsi="Calibri" w:cs="Calibri"/>
                <w:color w:val="000000"/>
              </w:rPr>
            </w:pPr>
            <w:r>
              <w:rPr>
                <w:rFonts w:ascii="Calibri" w:hAnsi="Calibri" w:cs="Calibri"/>
                <w:color w:val="000000"/>
              </w:rPr>
              <w:t>Least Significant Byte</w:t>
            </w:r>
          </w:p>
        </w:tc>
        <w:tc>
          <w:tcPr>
            <w:tcW w:w="280" w:type="dxa"/>
            <w:vMerge/>
            <w:vAlign w:val="center"/>
          </w:tcPr>
          <w:p w14:paraId="4A645E74" w14:textId="77777777" w:rsidR="00795620" w:rsidRDefault="00795620" w:rsidP="00661806">
            <w:pPr>
              <w:pStyle w:val="Body"/>
              <w:jc w:val="left"/>
            </w:pPr>
          </w:p>
        </w:tc>
        <w:tc>
          <w:tcPr>
            <w:tcW w:w="1005" w:type="dxa"/>
            <w:vAlign w:val="bottom"/>
          </w:tcPr>
          <w:p w14:paraId="0788722B" w14:textId="77777777" w:rsidR="00795620" w:rsidRDefault="00795620" w:rsidP="00661806">
            <w:pPr>
              <w:rPr>
                <w:rFonts w:ascii="Calibri" w:hAnsi="Calibri" w:cs="Calibri"/>
                <w:color w:val="000000"/>
              </w:rPr>
            </w:pPr>
            <w:r>
              <w:rPr>
                <w:rFonts w:ascii="Calibri" w:hAnsi="Calibri" w:cs="Calibri"/>
                <w:color w:val="000000"/>
              </w:rPr>
              <w:t>VSA</w:t>
            </w:r>
          </w:p>
        </w:tc>
        <w:tc>
          <w:tcPr>
            <w:tcW w:w="3330" w:type="dxa"/>
            <w:vAlign w:val="bottom"/>
          </w:tcPr>
          <w:p w14:paraId="18908FEC" w14:textId="77777777" w:rsidR="00795620" w:rsidRDefault="00795620" w:rsidP="00661806">
            <w:pPr>
              <w:rPr>
                <w:rFonts w:ascii="Calibri" w:hAnsi="Calibri" w:cs="Calibri"/>
                <w:color w:val="000000"/>
              </w:rPr>
            </w:pPr>
            <w:r w:rsidRPr="00670AD9">
              <w:rPr>
                <w:rFonts w:ascii="Calibri" w:hAnsi="Calibri" w:cs="Calibri"/>
                <w:color w:val="000000"/>
              </w:rPr>
              <w:t>Vendor-Specific Attributes</w:t>
            </w:r>
          </w:p>
        </w:tc>
      </w:tr>
      <w:tr w:rsidR="00795620" w14:paraId="449387FC" w14:textId="77777777" w:rsidTr="00661806">
        <w:tc>
          <w:tcPr>
            <w:tcW w:w="1560" w:type="dxa"/>
            <w:vAlign w:val="bottom"/>
          </w:tcPr>
          <w:p w14:paraId="56A7E94D" w14:textId="77777777" w:rsidR="00795620" w:rsidRDefault="00795620" w:rsidP="00661806">
            <w:pPr>
              <w:rPr>
                <w:rFonts w:ascii="Calibri" w:hAnsi="Calibri" w:cs="Calibri"/>
                <w:color w:val="000000"/>
              </w:rPr>
            </w:pPr>
            <w:r>
              <w:rPr>
                <w:rFonts w:ascii="Calibri" w:hAnsi="Calibri" w:cs="Calibri"/>
                <w:color w:val="000000"/>
              </w:rPr>
              <w:t>MAC</w:t>
            </w:r>
          </w:p>
        </w:tc>
        <w:tc>
          <w:tcPr>
            <w:tcW w:w="3344" w:type="dxa"/>
            <w:vAlign w:val="bottom"/>
          </w:tcPr>
          <w:p w14:paraId="02AE0153" w14:textId="77777777" w:rsidR="00795620" w:rsidRDefault="00795620" w:rsidP="00661806">
            <w:pPr>
              <w:rPr>
                <w:rFonts w:ascii="Calibri" w:hAnsi="Calibri" w:cs="Calibri"/>
                <w:color w:val="000000"/>
              </w:rPr>
            </w:pPr>
            <w:r>
              <w:rPr>
                <w:rFonts w:ascii="Calibri" w:hAnsi="Calibri" w:cs="Calibri"/>
                <w:color w:val="000000"/>
              </w:rPr>
              <w:t xml:space="preserve">Media Access Control </w:t>
            </w:r>
          </w:p>
        </w:tc>
        <w:tc>
          <w:tcPr>
            <w:tcW w:w="280" w:type="dxa"/>
            <w:vMerge/>
            <w:vAlign w:val="center"/>
          </w:tcPr>
          <w:p w14:paraId="6875722A" w14:textId="77777777" w:rsidR="00795620" w:rsidRDefault="00795620" w:rsidP="00661806">
            <w:pPr>
              <w:pStyle w:val="Body"/>
              <w:jc w:val="left"/>
            </w:pPr>
          </w:p>
        </w:tc>
        <w:tc>
          <w:tcPr>
            <w:tcW w:w="1005" w:type="dxa"/>
            <w:vAlign w:val="bottom"/>
          </w:tcPr>
          <w:p w14:paraId="7CA9AB1E" w14:textId="77777777" w:rsidR="00795620" w:rsidRDefault="00795620" w:rsidP="00661806">
            <w:pPr>
              <w:rPr>
                <w:rFonts w:ascii="Calibri" w:hAnsi="Calibri" w:cs="Calibri"/>
                <w:color w:val="000000"/>
              </w:rPr>
            </w:pPr>
            <w:r>
              <w:rPr>
                <w:rFonts w:ascii="Calibri" w:hAnsi="Calibri" w:cs="Calibri"/>
                <w:color w:val="000000"/>
              </w:rPr>
              <w:t>WLAN</w:t>
            </w:r>
          </w:p>
        </w:tc>
        <w:tc>
          <w:tcPr>
            <w:tcW w:w="3330" w:type="dxa"/>
            <w:vAlign w:val="bottom"/>
          </w:tcPr>
          <w:p w14:paraId="1416AA64" w14:textId="77777777" w:rsidR="00795620" w:rsidRDefault="00795620" w:rsidP="00661806">
            <w:pPr>
              <w:rPr>
                <w:rFonts w:ascii="Calibri" w:hAnsi="Calibri" w:cs="Calibri"/>
                <w:color w:val="000000"/>
              </w:rPr>
            </w:pPr>
            <w:r>
              <w:rPr>
                <w:rFonts w:ascii="Calibri" w:hAnsi="Calibri" w:cs="Calibri"/>
                <w:color w:val="000000"/>
              </w:rPr>
              <w:t>Wireless Local Area Networks</w:t>
            </w:r>
          </w:p>
        </w:tc>
      </w:tr>
      <w:tr w:rsidR="00795620" w14:paraId="34476D2D" w14:textId="77777777" w:rsidTr="00661806">
        <w:tc>
          <w:tcPr>
            <w:tcW w:w="1560" w:type="dxa"/>
            <w:vAlign w:val="bottom"/>
          </w:tcPr>
          <w:p w14:paraId="6AD4973A" w14:textId="77777777" w:rsidR="00795620" w:rsidRDefault="00795620" w:rsidP="00661806">
            <w:pPr>
              <w:rPr>
                <w:rFonts w:ascii="Calibri" w:hAnsi="Calibri" w:cs="Calibri"/>
                <w:color w:val="000000"/>
              </w:rPr>
            </w:pPr>
            <w:r>
              <w:rPr>
                <w:rFonts w:ascii="Calibri" w:hAnsi="Calibri" w:cs="Calibri"/>
                <w:color w:val="000000"/>
              </w:rPr>
              <w:t>Mbps</w:t>
            </w:r>
          </w:p>
        </w:tc>
        <w:tc>
          <w:tcPr>
            <w:tcW w:w="3344" w:type="dxa"/>
            <w:vAlign w:val="bottom"/>
          </w:tcPr>
          <w:p w14:paraId="78BA6D40" w14:textId="77777777" w:rsidR="00795620" w:rsidRDefault="00795620" w:rsidP="00661806">
            <w:pPr>
              <w:rPr>
                <w:rFonts w:ascii="Calibri" w:hAnsi="Calibri" w:cs="Calibri"/>
                <w:color w:val="000000"/>
              </w:rPr>
            </w:pPr>
            <w:r>
              <w:rPr>
                <w:rFonts w:ascii="Calibri" w:hAnsi="Calibri" w:cs="Calibri"/>
                <w:color w:val="000000"/>
              </w:rPr>
              <w:t>Megabits Per Second</w:t>
            </w:r>
          </w:p>
        </w:tc>
        <w:tc>
          <w:tcPr>
            <w:tcW w:w="280" w:type="dxa"/>
            <w:vMerge/>
            <w:vAlign w:val="center"/>
          </w:tcPr>
          <w:p w14:paraId="22FE20B8" w14:textId="77777777" w:rsidR="00795620" w:rsidRDefault="00795620" w:rsidP="00661806">
            <w:pPr>
              <w:pStyle w:val="Body"/>
              <w:jc w:val="left"/>
            </w:pPr>
          </w:p>
        </w:tc>
        <w:tc>
          <w:tcPr>
            <w:tcW w:w="1005" w:type="dxa"/>
            <w:vAlign w:val="bottom"/>
          </w:tcPr>
          <w:p w14:paraId="0A39FF0D" w14:textId="77777777" w:rsidR="00795620" w:rsidRDefault="00795620" w:rsidP="00661806">
            <w:pPr>
              <w:rPr>
                <w:rFonts w:ascii="Calibri" w:hAnsi="Calibri" w:cs="Calibri"/>
                <w:color w:val="000000"/>
              </w:rPr>
            </w:pPr>
            <w:r>
              <w:rPr>
                <w:rFonts w:ascii="Calibri" w:hAnsi="Calibri" w:cs="Calibri"/>
                <w:color w:val="000000"/>
              </w:rPr>
              <w:t>WMAN</w:t>
            </w:r>
          </w:p>
        </w:tc>
        <w:tc>
          <w:tcPr>
            <w:tcW w:w="3330" w:type="dxa"/>
            <w:vAlign w:val="bottom"/>
          </w:tcPr>
          <w:p w14:paraId="6DFA3EC8" w14:textId="77777777" w:rsidR="00795620" w:rsidRDefault="00795620" w:rsidP="00661806">
            <w:pPr>
              <w:rPr>
                <w:rFonts w:ascii="Calibri" w:hAnsi="Calibri" w:cs="Calibri"/>
                <w:color w:val="000000"/>
              </w:rPr>
            </w:pPr>
            <w:r>
              <w:rPr>
                <w:rFonts w:ascii="Calibri" w:hAnsi="Calibri" w:cs="Calibri"/>
                <w:color w:val="000000"/>
              </w:rPr>
              <w:t>Wireless Metro Area Network</w:t>
            </w:r>
          </w:p>
        </w:tc>
      </w:tr>
      <w:tr w:rsidR="00795620" w14:paraId="55BB93F2" w14:textId="77777777" w:rsidTr="00661806">
        <w:tc>
          <w:tcPr>
            <w:tcW w:w="1560" w:type="dxa"/>
            <w:vAlign w:val="bottom"/>
          </w:tcPr>
          <w:p w14:paraId="33342E31" w14:textId="77777777" w:rsidR="00795620" w:rsidRDefault="00795620" w:rsidP="00661806">
            <w:pPr>
              <w:rPr>
                <w:rFonts w:ascii="Calibri" w:hAnsi="Calibri" w:cs="Calibri"/>
                <w:color w:val="000000"/>
              </w:rPr>
            </w:pPr>
            <w:r>
              <w:rPr>
                <w:rFonts w:ascii="Calibri" w:hAnsi="Calibri" w:cs="Calibri"/>
                <w:color w:val="000000"/>
              </w:rPr>
              <w:t>MC</w:t>
            </w:r>
          </w:p>
        </w:tc>
        <w:tc>
          <w:tcPr>
            <w:tcW w:w="3344" w:type="dxa"/>
            <w:vAlign w:val="bottom"/>
          </w:tcPr>
          <w:p w14:paraId="73DCD548" w14:textId="77777777" w:rsidR="00795620" w:rsidRDefault="00795620" w:rsidP="00661806">
            <w:pPr>
              <w:rPr>
                <w:rFonts w:ascii="Calibri" w:hAnsi="Calibri" w:cs="Calibri"/>
                <w:color w:val="000000"/>
              </w:rPr>
            </w:pPr>
            <w:r w:rsidRPr="00671EED">
              <w:t>Multicast</w:t>
            </w:r>
          </w:p>
        </w:tc>
        <w:tc>
          <w:tcPr>
            <w:tcW w:w="280" w:type="dxa"/>
            <w:vMerge/>
            <w:vAlign w:val="center"/>
          </w:tcPr>
          <w:p w14:paraId="79EF0FEE" w14:textId="77777777" w:rsidR="00795620" w:rsidRDefault="00795620" w:rsidP="00661806">
            <w:pPr>
              <w:pStyle w:val="Body"/>
              <w:jc w:val="left"/>
            </w:pPr>
          </w:p>
        </w:tc>
        <w:tc>
          <w:tcPr>
            <w:tcW w:w="1005" w:type="dxa"/>
            <w:vAlign w:val="bottom"/>
          </w:tcPr>
          <w:p w14:paraId="63432980" w14:textId="77777777" w:rsidR="00795620" w:rsidRDefault="00795620" w:rsidP="00661806">
            <w:pPr>
              <w:rPr>
                <w:rFonts w:ascii="Calibri" w:hAnsi="Calibri" w:cs="Calibri"/>
                <w:color w:val="000000"/>
              </w:rPr>
            </w:pPr>
            <w:r>
              <w:rPr>
                <w:rFonts w:ascii="Calibri" w:hAnsi="Calibri" w:cs="Calibri"/>
                <w:color w:val="000000"/>
              </w:rPr>
              <w:t>WPAN</w:t>
            </w:r>
          </w:p>
        </w:tc>
        <w:tc>
          <w:tcPr>
            <w:tcW w:w="3330" w:type="dxa"/>
            <w:vAlign w:val="bottom"/>
          </w:tcPr>
          <w:p w14:paraId="229C0013" w14:textId="77777777" w:rsidR="00795620" w:rsidRDefault="00795620" w:rsidP="00661806">
            <w:pPr>
              <w:rPr>
                <w:rFonts w:ascii="Calibri" w:hAnsi="Calibri" w:cs="Calibri"/>
                <w:color w:val="000000"/>
              </w:rPr>
            </w:pPr>
            <w:r>
              <w:rPr>
                <w:rFonts w:ascii="Calibri" w:hAnsi="Calibri" w:cs="Calibri"/>
                <w:color w:val="000000"/>
              </w:rPr>
              <w:t>Wireless Personal Area Networks</w:t>
            </w:r>
          </w:p>
        </w:tc>
      </w:tr>
      <w:tr w:rsidR="00795620" w14:paraId="36C75D52" w14:textId="77777777" w:rsidTr="00661806">
        <w:tc>
          <w:tcPr>
            <w:tcW w:w="1560" w:type="dxa"/>
            <w:vAlign w:val="bottom"/>
          </w:tcPr>
          <w:p w14:paraId="182789DA" w14:textId="77777777" w:rsidR="00795620" w:rsidRDefault="00795620" w:rsidP="00661806">
            <w:pPr>
              <w:rPr>
                <w:rFonts w:ascii="Calibri" w:hAnsi="Calibri" w:cs="Calibri"/>
                <w:color w:val="000000"/>
              </w:rPr>
            </w:pPr>
            <w:r>
              <w:rPr>
                <w:rFonts w:ascii="Calibri" w:hAnsi="Calibri" w:cs="Calibri"/>
                <w:color w:val="000000"/>
              </w:rPr>
              <w:t>MGID</w:t>
            </w:r>
          </w:p>
        </w:tc>
        <w:tc>
          <w:tcPr>
            <w:tcW w:w="3344" w:type="dxa"/>
            <w:vAlign w:val="bottom"/>
          </w:tcPr>
          <w:p w14:paraId="3FE028FE" w14:textId="77777777" w:rsidR="00795620" w:rsidRDefault="00795620" w:rsidP="00661806">
            <w:pPr>
              <w:rPr>
                <w:rFonts w:ascii="Calibri" w:hAnsi="Calibri" w:cs="Calibri"/>
                <w:color w:val="000000"/>
              </w:rPr>
            </w:pPr>
            <w:r w:rsidRPr="00671EED">
              <w:t xml:space="preserve">Multicast Group </w:t>
            </w:r>
            <w:r>
              <w:t>ID</w:t>
            </w:r>
          </w:p>
        </w:tc>
        <w:tc>
          <w:tcPr>
            <w:tcW w:w="280" w:type="dxa"/>
            <w:vMerge/>
            <w:vAlign w:val="center"/>
          </w:tcPr>
          <w:p w14:paraId="159165FA" w14:textId="77777777" w:rsidR="00795620" w:rsidRDefault="00795620" w:rsidP="00661806">
            <w:pPr>
              <w:pStyle w:val="Body"/>
              <w:jc w:val="left"/>
            </w:pPr>
          </w:p>
        </w:tc>
        <w:tc>
          <w:tcPr>
            <w:tcW w:w="1005" w:type="dxa"/>
            <w:vAlign w:val="bottom"/>
          </w:tcPr>
          <w:p w14:paraId="0601E929" w14:textId="77777777" w:rsidR="00795620" w:rsidRDefault="00795620" w:rsidP="00661806">
            <w:pPr>
              <w:rPr>
                <w:rFonts w:ascii="Calibri" w:hAnsi="Calibri" w:cs="Calibri"/>
                <w:color w:val="000000"/>
              </w:rPr>
            </w:pPr>
            <w:r>
              <w:rPr>
                <w:rFonts w:ascii="Calibri" w:hAnsi="Calibri" w:cs="Calibri"/>
                <w:color w:val="000000"/>
              </w:rPr>
              <w:t>WWAN</w:t>
            </w:r>
          </w:p>
        </w:tc>
        <w:tc>
          <w:tcPr>
            <w:tcW w:w="3330" w:type="dxa"/>
            <w:vAlign w:val="bottom"/>
          </w:tcPr>
          <w:p w14:paraId="125A8C5C" w14:textId="77777777" w:rsidR="00795620" w:rsidRDefault="00795620" w:rsidP="00661806">
            <w:pPr>
              <w:rPr>
                <w:rFonts w:ascii="Calibri" w:hAnsi="Calibri" w:cs="Calibri"/>
                <w:color w:val="000000"/>
              </w:rPr>
            </w:pPr>
            <w:r>
              <w:rPr>
                <w:rFonts w:ascii="Calibri" w:hAnsi="Calibri" w:cs="Calibri"/>
                <w:color w:val="000000"/>
              </w:rPr>
              <w:t>Wireless Wide Area Networks</w:t>
            </w:r>
          </w:p>
        </w:tc>
      </w:tr>
      <w:tr w:rsidR="00795620" w14:paraId="52D19F8F" w14:textId="77777777" w:rsidTr="00661806">
        <w:tc>
          <w:tcPr>
            <w:tcW w:w="1560" w:type="dxa"/>
            <w:vAlign w:val="bottom"/>
          </w:tcPr>
          <w:p w14:paraId="1953D999" w14:textId="77777777" w:rsidR="00795620" w:rsidRDefault="00795620" w:rsidP="00661806">
            <w:pPr>
              <w:rPr>
                <w:rFonts w:ascii="Calibri" w:hAnsi="Calibri" w:cs="Calibri"/>
                <w:color w:val="000000"/>
              </w:rPr>
            </w:pPr>
            <w:r>
              <w:rPr>
                <w:rFonts w:ascii="Calibri" w:hAnsi="Calibri" w:cs="Calibri"/>
                <w:color w:val="000000"/>
              </w:rPr>
              <w:t xml:space="preserve">MIB </w:t>
            </w:r>
          </w:p>
        </w:tc>
        <w:tc>
          <w:tcPr>
            <w:tcW w:w="3344" w:type="dxa"/>
            <w:vAlign w:val="bottom"/>
          </w:tcPr>
          <w:p w14:paraId="40CF8F02" w14:textId="77777777" w:rsidR="00795620" w:rsidRDefault="00795620" w:rsidP="00661806">
            <w:pPr>
              <w:rPr>
                <w:rFonts w:ascii="Calibri" w:hAnsi="Calibri" w:cs="Calibri"/>
                <w:color w:val="000000"/>
              </w:rPr>
            </w:pPr>
            <w:r>
              <w:rPr>
                <w:rFonts w:ascii="Calibri" w:hAnsi="Calibri" w:cs="Calibri"/>
                <w:color w:val="000000"/>
              </w:rPr>
              <w:t xml:space="preserve">Management Information Base </w:t>
            </w:r>
          </w:p>
        </w:tc>
        <w:tc>
          <w:tcPr>
            <w:tcW w:w="280" w:type="dxa"/>
            <w:vMerge/>
            <w:vAlign w:val="center"/>
          </w:tcPr>
          <w:p w14:paraId="75AE240D" w14:textId="77777777" w:rsidR="00795620" w:rsidRDefault="00795620" w:rsidP="00661806">
            <w:pPr>
              <w:pStyle w:val="Body"/>
              <w:jc w:val="left"/>
            </w:pPr>
          </w:p>
        </w:tc>
        <w:tc>
          <w:tcPr>
            <w:tcW w:w="1005" w:type="dxa"/>
            <w:vAlign w:val="bottom"/>
          </w:tcPr>
          <w:p w14:paraId="34AA0F3E" w14:textId="77777777" w:rsidR="00795620" w:rsidRDefault="00795620" w:rsidP="00661806">
            <w:pPr>
              <w:rPr>
                <w:rFonts w:ascii="Calibri" w:hAnsi="Calibri" w:cs="Calibri"/>
                <w:color w:val="000000"/>
              </w:rPr>
            </w:pPr>
            <w:r>
              <w:rPr>
                <w:rFonts w:ascii="Calibri" w:hAnsi="Calibri" w:cs="Calibri"/>
                <w:color w:val="000000"/>
              </w:rPr>
              <w:t xml:space="preserve">XML </w:t>
            </w:r>
          </w:p>
        </w:tc>
        <w:tc>
          <w:tcPr>
            <w:tcW w:w="3330" w:type="dxa"/>
            <w:vAlign w:val="bottom"/>
          </w:tcPr>
          <w:p w14:paraId="7B179590" w14:textId="77777777" w:rsidR="00795620" w:rsidRDefault="00795620" w:rsidP="00661806">
            <w:pPr>
              <w:rPr>
                <w:rFonts w:ascii="Calibri" w:hAnsi="Calibri" w:cs="Calibri"/>
                <w:color w:val="000000"/>
              </w:rPr>
            </w:pPr>
            <w:r>
              <w:rPr>
                <w:rFonts w:ascii="Calibri" w:hAnsi="Calibri" w:cs="Calibri"/>
                <w:color w:val="000000"/>
              </w:rPr>
              <w:t xml:space="preserve">eXtensible Markup Language </w:t>
            </w:r>
          </w:p>
        </w:tc>
      </w:tr>
    </w:tbl>
    <w:p w14:paraId="4EE320AB" w14:textId="77777777" w:rsidR="00795620" w:rsidRDefault="00795620" w:rsidP="00795620">
      <w:pPr>
        <w:rPr>
          <w:rFonts w:ascii="Cambria" w:eastAsia="Times New Roman" w:hAnsi="Cambria" w:cs="Times New Roman"/>
          <w:b/>
          <w:bCs/>
          <w:sz w:val="24"/>
          <w:szCs w:val="20"/>
        </w:rPr>
      </w:pPr>
      <w:r>
        <w:br w:type="page"/>
      </w:r>
    </w:p>
    <w:p w14:paraId="7A69134A" w14:textId="77777777" w:rsidR="00795620" w:rsidRPr="001F0B5D" w:rsidRDefault="00795620" w:rsidP="00795620">
      <w:pPr>
        <w:pStyle w:val="Numbered"/>
        <w:numPr>
          <w:ilvl w:val="0"/>
          <w:numId w:val="0"/>
        </w:numPr>
      </w:pPr>
    </w:p>
    <w:p w14:paraId="2C15EF8D" w14:textId="77777777" w:rsidR="00795620" w:rsidRPr="00C21E6D" w:rsidRDefault="00795620" w:rsidP="00795620">
      <w:pPr>
        <w:pStyle w:val="Body"/>
      </w:pPr>
    </w:p>
    <w:p w14:paraId="6093BCD4" w14:textId="77777777" w:rsidR="00795620" w:rsidRPr="00C21E6D" w:rsidRDefault="00795620" w:rsidP="00795620">
      <w:pPr>
        <w:pStyle w:val="Body"/>
      </w:pPr>
    </w:p>
    <w:p w14:paraId="1EBFEB3B" w14:textId="77777777" w:rsidR="00795620" w:rsidRPr="00C21E6D" w:rsidRDefault="00795620" w:rsidP="00795620">
      <w:pPr>
        <w:pStyle w:val="Body"/>
      </w:pPr>
    </w:p>
    <w:p w14:paraId="43B00495" w14:textId="77777777" w:rsidR="00795620" w:rsidRPr="00C21E6D" w:rsidRDefault="00795620" w:rsidP="00795620">
      <w:pPr>
        <w:pStyle w:val="Body"/>
      </w:pPr>
    </w:p>
    <w:p w14:paraId="52ACB347" w14:textId="77777777" w:rsidR="00795620" w:rsidRPr="00C21E6D" w:rsidRDefault="00795620" w:rsidP="00795620">
      <w:pPr>
        <w:pStyle w:val="Body"/>
      </w:pPr>
    </w:p>
    <w:p w14:paraId="46667AE4" w14:textId="77777777" w:rsidR="00795620" w:rsidRPr="00C21E6D" w:rsidRDefault="00795620" w:rsidP="00795620">
      <w:pPr>
        <w:pStyle w:val="Body"/>
      </w:pPr>
    </w:p>
    <w:p w14:paraId="64855D55" w14:textId="77777777" w:rsidR="00795620" w:rsidRPr="00C21E6D" w:rsidRDefault="00795620" w:rsidP="00795620">
      <w:pPr>
        <w:pStyle w:val="Body"/>
      </w:pPr>
    </w:p>
    <w:p w14:paraId="6B5A8448" w14:textId="77777777" w:rsidR="00795620" w:rsidRPr="00C21E6D" w:rsidRDefault="00795620" w:rsidP="00795620">
      <w:pPr>
        <w:pStyle w:val="Body"/>
      </w:pPr>
    </w:p>
    <w:p w14:paraId="0A91A868" w14:textId="77777777" w:rsidR="00795620" w:rsidRPr="00C21E6D" w:rsidRDefault="00795620" w:rsidP="00795620">
      <w:pPr>
        <w:pStyle w:val="Body"/>
      </w:pPr>
    </w:p>
    <w:p w14:paraId="10F66724" w14:textId="77777777" w:rsidR="00795620" w:rsidRPr="00C21E6D" w:rsidRDefault="00795620" w:rsidP="00795620">
      <w:pPr>
        <w:pStyle w:val="Body"/>
      </w:pPr>
    </w:p>
    <w:p w14:paraId="57DF7CE2" w14:textId="77777777" w:rsidR="00795620" w:rsidRPr="00C21E6D" w:rsidRDefault="00795620" w:rsidP="00795620">
      <w:pPr>
        <w:pStyle w:val="Body"/>
      </w:pPr>
    </w:p>
    <w:p w14:paraId="33C6DBC5" w14:textId="77777777" w:rsidR="00795620" w:rsidRPr="00507557" w:rsidRDefault="00795620" w:rsidP="00795620">
      <w:pPr>
        <w:pStyle w:val="Body"/>
        <w:jc w:val="center"/>
        <w:rPr>
          <w:rFonts w:asciiTheme="majorBidi" w:hAnsiTheme="majorBidi" w:cstheme="majorBidi"/>
          <w:b/>
          <w:bCs/>
          <w:sz w:val="36"/>
          <w:szCs w:val="36"/>
        </w:rPr>
      </w:pPr>
      <w:r w:rsidRPr="00507557">
        <w:rPr>
          <w:rFonts w:asciiTheme="majorBidi" w:hAnsiTheme="majorBidi" w:cstheme="majorBidi"/>
          <w:b/>
          <w:bCs/>
          <w:sz w:val="36"/>
          <w:szCs w:val="36"/>
        </w:rPr>
        <w:t>End of Document</w:t>
      </w:r>
    </w:p>
    <w:p w14:paraId="6EE9DD18" w14:textId="77777777" w:rsidR="00795620" w:rsidRDefault="00795620" w:rsidP="00795620">
      <w:pPr>
        <w:pStyle w:val="Body"/>
        <w:jc w:val="center"/>
      </w:pPr>
      <w:r>
        <w:t>This page is intentionally left blank.</w:t>
      </w:r>
    </w:p>
    <w:p w14:paraId="1CD3DB54" w14:textId="77777777" w:rsidR="00795620" w:rsidRDefault="00795620" w:rsidP="00795620">
      <w:pPr>
        <w:pStyle w:val="Body"/>
      </w:pPr>
    </w:p>
    <w:p w14:paraId="0691F7DE" w14:textId="77777777" w:rsidR="00795620" w:rsidRDefault="00795620" w:rsidP="00795620">
      <w:pPr>
        <w:pStyle w:val="Heading3"/>
        <w:keepLines w:val="0"/>
        <w:numPr>
          <w:ilvl w:val="0"/>
          <w:numId w:val="0"/>
        </w:numPr>
        <w:spacing w:before="120" w:after="120"/>
        <w:ind w:left="720" w:hanging="720"/>
      </w:pPr>
    </w:p>
    <w:p w14:paraId="28DEA4AA" w14:textId="77777777" w:rsidR="00795620" w:rsidRDefault="00795620" w:rsidP="00795620">
      <w:pPr>
        <w:pStyle w:val="Heading3"/>
        <w:keepLines w:val="0"/>
        <w:numPr>
          <w:ilvl w:val="0"/>
          <w:numId w:val="0"/>
        </w:numPr>
        <w:spacing w:before="120" w:after="120"/>
        <w:ind w:left="720" w:hanging="720"/>
      </w:pPr>
    </w:p>
    <w:p w14:paraId="1DA8A0E2" w14:textId="005FDD43" w:rsidR="009A1B0D" w:rsidRDefault="009A1B0D" w:rsidP="00053C1F"/>
    <w:p w14:paraId="0E96F46C" w14:textId="77777777" w:rsidR="007F1DBB" w:rsidRDefault="007F1DBB"/>
    <w:p w14:paraId="7306A25C" w14:textId="77777777" w:rsidR="00411013" w:rsidRDefault="00411013"/>
    <w:sectPr w:rsidR="00411013" w:rsidSect="0054271D">
      <w:headerReference w:type="default" r:id="rId16"/>
      <w:footerReference w:type="even" r:id="rId17"/>
      <w:footerReference w:type="default" r:id="rId18"/>
      <w:footerReference w:type="first" r:id="rId19"/>
      <w:pgSz w:w="12240" w:h="15840"/>
      <w:pgMar w:top="720" w:right="1440" w:bottom="1440" w:left="1440" w:header="720" w:footer="6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21F66" w14:textId="77777777" w:rsidR="00532524" w:rsidRDefault="00532524" w:rsidP="00FA2F8F">
      <w:r>
        <w:separator/>
      </w:r>
    </w:p>
  </w:endnote>
  <w:endnote w:type="continuationSeparator" w:id="0">
    <w:p w14:paraId="194FA532" w14:textId="77777777" w:rsidR="00532524" w:rsidRDefault="00532524" w:rsidP="00FA2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20B0704020202020204"/>
    <w:charset w:val="00"/>
    <w:family w:val="auto"/>
    <w:pitch w:val="default"/>
  </w:font>
  <w:font w:name="DINOT-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Mon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42F9" w14:textId="77777777" w:rsidR="003A2D24" w:rsidRDefault="003A2D24" w:rsidP="000D5415">
    <w:pPr>
      <w:pStyle w:val="Footer"/>
      <w:jc w:val="center"/>
      <w:rPr>
        <w:rFonts w:ascii="Arial" w:hAnsi="Arial" w:cs="Arial"/>
        <w:color w:val="000000"/>
        <w:sz w:val="17"/>
      </w:rPr>
    </w:pPr>
    <w:bookmarkStart w:id="271" w:name="aliashStandardFooter1FooterEvenPages"/>
    <w:r w:rsidRPr="000D5415">
      <w:rPr>
        <w:rFonts w:ascii="Arial" w:hAnsi="Arial" w:cs="Arial"/>
        <w:color w:val="000000"/>
        <w:sz w:val="17"/>
      </w:rPr>
      <w:t>Corning Restricted</w:t>
    </w:r>
  </w:p>
  <w:bookmarkEnd w:id="271"/>
  <w:p w14:paraId="54D42ABD" w14:textId="77777777" w:rsidR="003A2D24" w:rsidRDefault="003A2D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8" w:space="0" w:color="A6A5A6"/>
      </w:tblBorders>
      <w:tblLayout w:type="fixed"/>
      <w:tblLook w:val="0000" w:firstRow="0" w:lastRow="0" w:firstColumn="0" w:lastColumn="0" w:noHBand="0" w:noVBand="0"/>
    </w:tblPr>
    <w:tblGrid>
      <w:gridCol w:w="2610"/>
      <w:gridCol w:w="4230"/>
      <w:gridCol w:w="2520"/>
    </w:tblGrid>
    <w:tr w:rsidR="003A2D24" w14:paraId="7A6BD951" w14:textId="77777777" w:rsidTr="00527F8E">
      <w:tc>
        <w:tcPr>
          <w:tcW w:w="2610" w:type="dxa"/>
        </w:tcPr>
        <w:bookmarkStart w:id="272" w:name="aliashStandardFooter1FooterPrimary"/>
        <w:p w14:paraId="2B8CBB25" w14:textId="0AD81DAB" w:rsidR="003A2D24" w:rsidRPr="001123B3" w:rsidRDefault="003A2D24" w:rsidP="00EA6771">
          <w:pPr>
            <w:pStyle w:val="zFooterLeft"/>
          </w:pPr>
          <w:r w:rsidRPr="001123B3">
            <w:fldChar w:fldCharType="begin"/>
          </w:r>
          <w:r w:rsidRPr="001123B3">
            <w:instrText xml:space="preserve"> COMMENTS  \* MERGEFORMAT </w:instrText>
          </w:r>
          <w:r w:rsidRPr="001123B3">
            <w:fldChar w:fldCharType="end"/>
          </w:r>
          <w:r>
            <w:t>0</w:t>
          </w:r>
        </w:p>
      </w:tc>
      <w:tc>
        <w:tcPr>
          <w:tcW w:w="4230" w:type="dxa"/>
        </w:tcPr>
        <w:p w14:paraId="50F44286" w14:textId="77777777" w:rsidR="003A2D24" w:rsidRPr="00527F8E" w:rsidRDefault="003A2D24" w:rsidP="003A2D24">
          <w:pPr>
            <w:pStyle w:val="zFooterCenter"/>
            <w:rPr>
              <w:b/>
              <w:bCs/>
            </w:rPr>
          </w:pPr>
          <w:r w:rsidRPr="00527F8E">
            <w:rPr>
              <w:b/>
              <w:bCs/>
            </w:rPr>
            <w:t>Confidential</w:t>
          </w:r>
        </w:p>
      </w:tc>
      <w:tc>
        <w:tcPr>
          <w:tcW w:w="2520" w:type="dxa"/>
        </w:tcPr>
        <w:p w14:paraId="45A8DE7A" w14:textId="77777777" w:rsidR="003A2D24" w:rsidRPr="00F157E8" w:rsidRDefault="003A2D24" w:rsidP="00527F8E">
          <w:pPr>
            <w:pStyle w:val="zFooterRight"/>
            <w:ind w:right="-108"/>
          </w:pPr>
          <w:r w:rsidRPr="00F157E8">
            <w:t xml:space="preserve">Copyright © </w:t>
          </w:r>
          <w:r>
            <w:t>Exaware Restricted</w:t>
          </w:r>
        </w:p>
      </w:tc>
    </w:tr>
    <w:tr w:rsidR="003A2D24" w14:paraId="3DA24890" w14:textId="77777777" w:rsidTr="00527F8E">
      <w:tc>
        <w:tcPr>
          <w:tcW w:w="2610" w:type="dxa"/>
        </w:tcPr>
        <w:p w14:paraId="167CE0F4" w14:textId="5DA1BDEF" w:rsidR="003A2D24" w:rsidRPr="00F30D58" w:rsidRDefault="003A2D24" w:rsidP="00316D1B">
          <w:pPr>
            <w:pStyle w:val="zFooterLeft"/>
            <w:ind w:left="-108"/>
            <w:rPr>
              <w:rFonts w:asciiTheme="minorBidi" w:hAnsiTheme="minorBidi" w:cstheme="minorBidi"/>
            </w:rPr>
          </w:pPr>
          <w:r>
            <w:rPr>
              <w:rFonts w:asciiTheme="minorBidi" w:hAnsiTheme="minorBidi" w:cstheme="minorBidi"/>
            </w:rPr>
            <w:fldChar w:fldCharType="begin"/>
          </w:r>
          <w:r>
            <w:rPr>
              <w:rFonts w:asciiTheme="minorBidi" w:hAnsiTheme="minorBidi" w:cstheme="minorBidi"/>
            </w:rPr>
            <w:instrText xml:space="preserve"> TEMPLATE   \* MERGEFORMAT </w:instrText>
          </w:r>
          <w:r>
            <w:rPr>
              <w:rFonts w:asciiTheme="minorBidi" w:hAnsiTheme="minorBidi" w:cstheme="minorBidi"/>
            </w:rPr>
            <w:fldChar w:fldCharType="separate"/>
          </w:r>
          <w:r w:rsidR="00E8103D">
            <w:rPr>
              <w:rFonts w:asciiTheme="minorBidi" w:hAnsiTheme="minorBidi" w:cstheme="minorBidi"/>
              <w:noProof/>
            </w:rPr>
            <w:t>TP030003496.dotx</w:t>
          </w:r>
          <w:r>
            <w:rPr>
              <w:rFonts w:asciiTheme="minorBidi" w:hAnsiTheme="minorBidi" w:cstheme="minorBidi"/>
            </w:rPr>
            <w:fldChar w:fldCharType="end"/>
          </w:r>
        </w:p>
      </w:tc>
      <w:tc>
        <w:tcPr>
          <w:tcW w:w="4230" w:type="dxa"/>
        </w:tcPr>
        <w:p w14:paraId="4FCEB31A" w14:textId="2426577A" w:rsidR="003A2D24" w:rsidRPr="001123B3" w:rsidRDefault="00224027" w:rsidP="003A2D24">
          <w:pPr>
            <w:pStyle w:val="zFooterCenter"/>
          </w:pPr>
          <w:r>
            <w:fldChar w:fldCharType="begin"/>
          </w:r>
          <w:r>
            <w:instrText xml:space="preserve"> DOCPROPERTY "Company"  \* MERGEFORMAT </w:instrText>
          </w:r>
          <w:r>
            <w:rPr>
              <w:b/>
              <w:bCs/>
            </w:rPr>
            <w:fldChar w:fldCharType="end"/>
          </w:r>
        </w:p>
      </w:tc>
      <w:tc>
        <w:tcPr>
          <w:tcW w:w="2520" w:type="dxa"/>
        </w:tcPr>
        <w:p w14:paraId="47B9CAB4" w14:textId="2814EFE9" w:rsidR="003A2D24" w:rsidRDefault="00224027" w:rsidP="00527F8E">
          <w:pPr>
            <w:pStyle w:val="zFooterRight"/>
            <w:ind w:right="-108"/>
          </w:pPr>
          <w:r>
            <w:fldChar w:fldCharType="begin"/>
          </w:r>
          <w:r>
            <w:instrText xml:space="preserve"> DOCPROPERTY "Category"  \* MERGEFORMAT </w:instrText>
          </w:r>
          <w:r>
            <w:fldChar w:fldCharType="end"/>
          </w:r>
          <w:r w:rsidR="003A2D24">
            <w:t xml:space="preserve">, </w:t>
          </w:r>
          <w:fldSimple w:instr=" SUBJECT  \* MERGEFORMAT ">
            <w:r w:rsidR="00E8103D">
              <w:t>System/SW Functional Specifications document</w:t>
            </w:r>
          </w:fldSimple>
        </w:p>
      </w:tc>
    </w:tr>
    <w:tr w:rsidR="003A2D24" w14:paraId="30258E38" w14:textId="77777777" w:rsidTr="00527F8E">
      <w:tc>
        <w:tcPr>
          <w:tcW w:w="2610" w:type="dxa"/>
        </w:tcPr>
        <w:p w14:paraId="15C688BE" w14:textId="77777777" w:rsidR="003A2D24" w:rsidRDefault="003A2D24" w:rsidP="00527F8E">
          <w:pPr>
            <w:pStyle w:val="zFooterLeft"/>
            <w:ind w:left="-108"/>
          </w:pPr>
          <w:r>
            <w:rPr>
              <w:color w:val="FF0000"/>
            </w:rPr>
            <w:t>EXAWARE</w:t>
          </w:r>
          <w:r w:rsidRPr="00F87F3F">
            <w:rPr>
              <w:color w:val="FF0000"/>
            </w:rPr>
            <w:t xml:space="preserve"> INTERNAL USE ONLY</w:t>
          </w:r>
        </w:p>
      </w:tc>
      <w:tc>
        <w:tcPr>
          <w:tcW w:w="4230" w:type="dxa"/>
        </w:tcPr>
        <w:p w14:paraId="7C789EFC" w14:textId="4BB1788D" w:rsidR="003A2D24" w:rsidRDefault="00854BBD" w:rsidP="003A2D24">
          <w:pPr>
            <w:pStyle w:val="zFooterCenter"/>
          </w:pPr>
          <w:fldSimple w:instr=" KEYWORDS   \* MERGEFORMAT ">
            <w:r w:rsidR="00E8103D">
              <w:t>Restricted</w:t>
            </w:r>
          </w:fldSimple>
        </w:p>
      </w:tc>
      <w:tc>
        <w:tcPr>
          <w:tcW w:w="2520" w:type="dxa"/>
        </w:tcPr>
        <w:p w14:paraId="3A783211" w14:textId="77777777" w:rsidR="003A2D24" w:rsidRPr="00B43B1C" w:rsidRDefault="003A2D24" w:rsidP="003A2D24">
          <w:pPr>
            <w:pStyle w:val="zFooterRight"/>
            <w:rPr>
              <w:color w:val="FF0000"/>
            </w:rPr>
          </w:pPr>
          <w:r w:rsidRPr="00B43B1C">
            <w:rPr>
              <w:color w:val="FF0000"/>
            </w:rPr>
            <w:t>DO NOT DISTRIBUTE</w:t>
          </w:r>
        </w:p>
      </w:tc>
    </w:tr>
  </w:tbl>
  <w:bookmarkEnd w:id="272" w:displacedByCustomXml="next"/>
  <w:sdt>
    <w:sdtPr>
      <w:id w:val="-1551303578"/>
      <w:docPartObj>
        <w:docPartGallery w:val="Page Numbers (Bottom of Page)"/>
        <w:docPartUnique/>
      </w:docPartObj>
    </w:sdtPr>
    <w:sdtEndPr>
      <w:rPr>
        <w:noProof/>
      </w:rPr>
    </w:sdtEndPr>
    <w:sdtContent>
      <w:p w14:paraId="2BCDBE3B" w14:textId="77777777" w:rsidR="003A2D24" w:rsidRDefault="003A2D24" w:rsidP="00F30D58">
        <w:pPr>
          <w:pStyle w:val="Footer"/>
          <w:jc w:val="center"/>
          <w:rPr>
            <w:noProof/>
          </w:rPr>
        </w:pPr>
        <w:r w:rsidRPr="00F30D58">
          <w:rPr>
            <w:rFonts w:asciiTheme="minorBidi" w:hAnsiTheme="minorBidi"/>
            <w:szCs w:val="24"/>
          </w:rPr>
          <w:t xml:space="preserve">Page  </w:t>
        </w:r>
        <w:r w:rsidRPr="00F30D58">
          <w:rPr>
            <w:rFonts w:asciiTheme="minorBidi" w:hAnsiTheme="minorBidi"/>
            <w:szCs w:val="24"/>
          </w:rPr>
          <w:fldChar w:fldCharType="begin"/>
        </w:r>
        <w:r w:rsidRPr="00F30D58">
          <w:rPr>
            <w:rFonts w:asciiTheme="minorBidi" w:hAnsiTheme="minorBidi"/>
            <w:szCs w:val="24"/>
          </w:rPr>
          <w:instrText xml:space="preserve"> PAGE  \* Arabic  \* MERGEFORMAT </w:instrText>
        </w:r>
        <w:r w:rsidRPr="00F30D58">
          <w:rPr>
            <w:rFonts w:asciiTheme="minorBidi" w:hAnsiTheme="minorBidi"/>
            <w:szCs w:val="24"/>
          </w:rPr>
          <w:fldChar w:fldCharType="separate"/>
        </w:r>
        <w:r w:rsidR="00D87A3C">
          <w:rPr>
            <w:rFonts w:asciiTheme="minorBidi" w:hAnsiTheme="minorBidi"/>
            <w:noProof/>
            <w:szCs w:val="24"/>
          </w:rPr>
          <w:t>3</w:t>
        </w:r>
        <w:r w:rsidRPr="00F30D58">
          <w:rPr>
            <w:rFonts w:asciiTheme="minorBidi" w:hAnsiTheme="minorBidi"/>
            <w:szCs w:val="24"/>
          </w:rPr>
          <w:fldChar w:fldCharType="end"/>
        </w:r>
        <w:r w:rsidRPr="00F30D58">
          <w:rPr>
            <w:rFonts w:asciiTheme="minorBidi" w:hAnsiTheme="minorBidi"/>
            <w:szCs w:val="24"/>
          </w:rPr>
          <w:t xml:space="preserve">  of   </w:t>
        </w:r>
        <w:r w:rsidRPr="00F30D58">
          <w:rPr>
            <w:rFonts w:asciiTheme="minorBidi" w:hAnsiTheme="minorBidi"/>
          </w:rPr>
          <w:fldChar w:fldCharType="begin"/>
        </w:r>
        <w:r w:rsidRPr="00F30D58">
          <w:rPr>
            <w:rFonts w:asciiTheme="minorBidi" w:hAnsiTheme="minorBidi"/>
          </w:rPr>
          <w:instrText xml:space="preserve"> NUMPAGES  \* MERGEFORMAT </w:instrText>
        </w:r>
        <w:r w:rsidRPr="00F30D58">
          <w:rPr>
            <w:rFonts w:asciiTheme="minorBidi" w:hAnsiTheme="minorBidi"/>
          </w:rPr>
          <w:fldChar w:fldCharType="separate"/>
        </w:r>
        <w:r w:rsidR="00D87A3C" w:rsidRPr="00D87A3C">
          <w:rPr>
            <w:rFonts w:asciiTheme="minorBidi" w:hAnsiTheme="minorBidi"/>
            <w:noProof/>
            <w:szCs w:val="24"/>
          </w:rPr>
          <w:t>20</w:t>
        </w:r>
        <w:r w:rsidRPr="00F30D58">
          <w:rPr>
            <w:rFonts w:asciiTheme="minorBidi" w:hAnsiTheme="minorBidi"/>
          </w:rPr>
          <w:fldChar w:fldCharType="end"/>
        </w:r>
      </w:p>
    </w:sdtContent>
  </w:sdt>
  <w:p w14:paraId="0F07A6A4" w14:textId="77777777" w:rsidR="003A2D24" w:rsidRDefault="003A2D24" w:rsidP="004C3B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8" w:space="0" w:color="A6A5A6"/>
      </w:tblBorders>
      <w:tblLayout w:type="fixed"/>
      <w:tblLook w:val="0000" w:firstRow="0" w:lastRow="0" w:firstColumn="0" w:lastColumn="0" w:noHBand="0" w:noVBand="0"/>
    </w:tblPr>
    <w:tblGrid>
      <w:gridCol w:w="2610"/>
      <w:gridCol w:w="4230"/>
      <w:gridCol w:w="2520"/>
    </w:tblGrid>
    <w:tr w:rsidR="003A2D24" w14:paraId="00FE0395" w14:textId="77777777" w:rsidTr="003A2D24">
      <w:tc>
        <w:tcPr>
          <w:tcW w:w="2610" w:type="dxa"/>
        </w:tcPr>
        <w:p w14:paraId="4F5C4D1B" w14:textId="0776118C" w:rsidR="003A2D24" w:rsidRPr="001123B3" w:rsidRDefault="003A2D24" w:rsidP="00D87A3C">
          <w:pPr>
            <w:pStyle w:val="zFooterLeft"/>
            <w:ind w:left="-108"/>
          </w:pPr>
          <w:r w:rsidRPr="001123B3">
            <w:fldChar w:fldCharType="begin"/>
          </w:r>
          <w:r w:rsidRPr="001123B3">
            <w:instrText xml:space="preserve"> COMMENTS  \* MERGEFORMAT </w:instrText>
          </w:r>
          <w:r w:rsidRPr="001123B3">
            <w:fldChar w:fldCharType="end"/>
          </w:r>
          <w:r>
            <w:t>0</w:t>
          </w:r>
        </w:p>
      </w:tc>
      <w:tc>
        <w:tcPr>
          <w:tcW w:w="4230" w:type="dxa"/>
        </w:tcPr>
        <w:p w14:paraId="2306F2F5" w14:textId="77777777" w:rsidR="003A2D24" w:rsidRPr="00527F8E" w:rsidRDefault="003A2D24" w:rsidP="003A2D24">
          <w:pPr>
            <w:pStyle w:val="zFooterCenter"/>
            <w:rPr>
              <w:b/>
              <w:bCs/>
            </w:rPr>
          </w:pPr>
          <w:r w:rsidRPr="00527F8E">
            <w:rPr>
              <w:b/>
              <w:bCs/>
            </w:rPr>
            <w:t>Confidential</w:t>
          </w:r>
        </w:p>
      </w:tc>
      <w:tc>
        <w:tcPr>
          <w:tcW w:w="2520" w:type="dxa"/>
        </w:tcPr>
        <w:p w14:paraId="5CA354EE" w14:textId="77777777" w:rsidR="003A2D24" w:rsidRPr="00F157E8" w:rsidRDefault="003A2D24" w:rsidP="003A2D24">
          <w:pPr>
            <w:pStyle w:val="zFooterRight"/>
            <w:ind w:right="-108"/>
          </w:pPr>
          <w:r w:rsidRPr="00F157E8">
            <w:t xml:space="preserve">Copyright © </w:t>
          </w:r>
          <w:r>
            <w:t>Exaware Restricted</w:t>
          </w:r>
        </w:p>
      </w:tc>
    </w:tr>
    <w:tr w:rsidR="003A2D24" w14:paraId="6D544C7F" w14:textId="77777777" w:rsidTr="003A2D24">
      <w:tc>
        <w:tcPr>
          <w:tcW w:w="2610" w:type="dxa"/>
        </w:tcPr>
        <w:p w14:paraId="2BDC2BCB" w14:textId="2AD4CAA4" w:rsidR="003A2D24" w:rsidRPr="00F30D58" w:rsidRDefault="003A2D24" w:rsidP="003A2D24">
          <w:pPr>
            <w:pStyle w:val="zFooterLeft"/>
            <w:ind w:left="-108"/>
            <w:rPr>
              <w:rFonts w:asciiTheme="minorBidi" w:hAnsiTheme="minorBidi" w:cstheme="minorBidi"/>
            </w:rPr>
          </w:pPr>
          <w:r>
            <w:rPr>
              <w:rFonts w:asciiTheme="minorBidi" w:hAnsiTheme="minorBidi" w:cstheme="minorBidi"/>
            </w:rPr>
            <w:fldChar w:fldCharType="begin"/>
          </w:r>
          <w:r>
            <w:rPr>
              <w:rFonts w:asciiTheme="minorBidi" w:hAnsiTheme="minorBidi" w:cstheme="minorBidi"/>
            </w:rPr>
            <w:instrText xml:space="preserve"> TEMPLATE   \* MERGEFORMAT </w:instrText>
          </w:r>
          <w:r>
            <w:rPr>
              <w:rFonts w:asciiTheme="minorBidi" w:hAnsiTheme="minorBidi" w:cstheme="minorBidi"/>
            </w:rPr>
            <w:fldChar w:fldCharType="separate"/>
          </w:r>
          <w:r w:rsidR="00E8103D">
            <w:rPr>
              <w:rFonts w:asciiTheme="minorBidi" w:hAnsiTheme="minorBidi" w:cstheme="minorBidi"/>
              <w:noProof/>
            </w:rPr>
            <w:t>TP030003496.dotx</w:t>
          </w:r>
          <w:r>
            <w:rPr>
              <w:rFonts w:asciiTheme="minorBidi" w:hAnsiTheme="minorBidi" w:cstheme="minorBidi"/>
            </w:rPr>
            <w:fldChar w:fldCharType="end"/>
          </w:r>
        </w:p>
      </w:tc>
      <w:tc>
        <w:tcPr>
          <w:tcW w:w="4230" w:type="dxa"/>
        </w:tcPr>
        <w:p w14:paraId="3888DB39" w14:textId="73A569BC" w:rsidR="003A2D24" w:rsidRPr="001123B3" w:rsidRDefault="00224027" w:rsidP="003A2D24">
          <w:pPr>
            <w:pStyle w:val="zFooterCenter"/>
          </w:pPr>
          <w:r>
            <w:fldChar w:fldCharType="begin"/>
          </w:r>
          <w:r>
            <w:instrText xml:space="preserve"> DOCPROPERTY "Company"  \* MERGEFORMAT </w:instrText>
          </w:r>
          <w:r>
            <w:rPr>
              <w:b/>
              <w:bCs/>
            </w:rPr>
            <w:fldChar w:fldCharType="end"/>
          </w:r>
        </w:p>
      </w:tc>
      <w:tc>
        <w:tcPr>
          <w:tcW w:w="2520" w:type="dxa"/>
        </w:tcPr>
        <w:p w14:paraId="754EDBD4" w14:textId="512FFF59" w:rsidR="003A2D24" w:rsidRDefault="00224027" w:rsidP="00D87A3C">
          <w:pPr>
            <w:pStyle w:val="zFooterRight"/>
            <w:ind w:right="-108"/>
          </w:pPr>
          <w:r>
            <w:fldChar w:fldCharType="begin"/>
          </w:r>
          <w:r>
            <w:instrText xml:space="preserve"> DOCPROPERTY "Category"  \* MERGEFORMAT </w:instrText>
          </w:r>
          <w:r>
            <w:fldChar w:fldCharType="end"/>
          </w:r>
          <w:r w:rsidR="003A2D24">
            <w:t xml:space="preserve">, </w:t>
          </w:r>
          <w:fldSimple w:instr=" SUBJECT  \* MERGEFORMAT ">
            <w:r w:rsidR="00E8103D">
              <w:t>System/SW Functional Specifications document</w:t>
            </w:r>
          </w:fldSimple>
        </w:p>
      </w:tc>
    </w:tr>
    <w:tr w:rsidR="003A2D24" w14:paraId="769F5B73" w14:textId="77777777" w:rsidTr="003A2D24">
      <w:tc>
        <w:tcPr>
          <w:tcW w:w="2610" w:type="dxa"/>
        </w:tcPr>
        <w:p w14:paraId="5607A756" w14:textId="77777777" w:rsidR="003A2D24" w:rsidRDefault="003A2D24" w:rsidP="003A2D24">
          <w:pPr>
            <w:pStyle w:val="zFooterLeft"/>
            <w:ind w:left="-108"/>
          </w:pPr>
          <w:r>
            <w:rPr>
              <w:color w:val="FF0000"/>
            </w:rPr>
            <w:t>EXAWARE</w:t>
          </w:r>
          <w:r w:rsidRPr="00F87F3F">
            <w:rPr>
              <w:color w:val="FF0000"/>
            </w:rPr>
            <w:t xml:space="preserve"> INTERNAL USE ONLY</w:t>
          </w:r>
        </w:p>
      </w:tc>
      <w:tc>
        <w:tcPr>
          <w:tcW w:w="4230" w:type="dxa"/>
        </w:tcPr>
        <w:p w14:paraId="7EAB6A2D" w14:textId="48D0CC51" w:rsidR="003A2D24" w:rsidRDefault="00854BBD" w:rsidP="003A2D24">
          <w:pPr>
            <w:pStyle w:val="zFooterCenter"/>
          </w:pPr>
          <w:fldSimple w:instr=" KEYWORDS   \* MERGEFORMAT ">
            <w:r w:rsidR="00E8103D">
              <w:t>Restricted</w:t>
            </w:r>
          </w:fldSimple>
        </w:p>
      </w:tc>
      <w:tc>
        <w:tcPr>
          <w:tcW w:w="2520" w:type="dxa"/>
        </w:tcPr>
        <w:p w14:paraId="11153BAF" w14:textId="77777777" w:rsidR="003A2D24" w:rsidRPr="00B43B1C" w:rsidRDefault="003A2D24" w:rsidP="003A2D24">
          <w:pPr>
            <w:pStyle w:val="zFooterRight"/>
            <w:rPr>
              <w:color w:val="FF0000"/>
            </w:rPr>
          </w:pPr>
          <w:r w:rsidRPr="00B43B1C">
            <w:rPr>
              <w:color w:val="FF0000"/>
            </w:rPr>
            <w:t>DO NOT DISTRIBUTE</w:t>
          </w:r>
        </w:p>
      </w:tc>
    </w:tr>
  </w:tbl>
  <w:p w14:paraId="5A84316E" w14:textId="77777777" w:rsidR="003A2D24" w:rsidRDefault="003A2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E831" w14:textId="77777777" w:rsidR="00532524" w:rsidRDefault="00532524" w:rsidP="00FA2F8F">
      <w:r>
        <w:separator/>
      </w:r>
    </w:p>
  </w:footnote>
  <w:footnote w:type="continuationSeparator" w:id="0">
    <w:p w14:paraId="12D0D693" w14:textId="77777777" w:rsidR="00532524" w:rsidRDefault="00532524" w:rsidP="00FA2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022C" w14:textId="6085854E" w:rsidR="003A2D24" w:rsidRDefault="003A2D24" w:rsidP="005F70AD">
    <w:pPr>
      <w:pStyle w:val="Header"/>
    </w:pPr>
    <w:r>
      <w:rPr>
        <w:noProof/>
        <w:lang w:bidi="he-IL"/>
      </w:rPr>
      <w:drawing>
        <wp:inline distT="0" distB="0" distL="0" distR="0" wp14:anchorId="7E1DC923" wp14:editId="57BA4231">
          <wp:extent cx="868763" cy="204716"/>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2278" cy="205544"/>
                  </a:xfrm>
                  <a:prstGeom prst="rect">
                    <a:avLst/>
                  </a:prstGeom>
                  <a:noFill/>
                  <a:ln>
                    <a:noFill/>
                  </a:ln>
                </pic:spPr>
              </pic:pic>
            </a:graphicData>
          </a:graphic>
        </wp:inline>
      </w:drawing>
    </w:r>
    <w:sdt>
      <w:sdtPr>
        <w:alias w:val="Company"/>
        <w:id w:val="-2033877448"/>
        <w:showingPlcHdr/>
        <w:dataBinding w:prefixMappings="xmlns:ns0='http://schemas.openxmlformats.org/officeDocument/2006/extended-properties' " w:xpath="/ns0:Properties[1]/ns0:Company[1]" w:storeItemID="{6668398D-A668-4E3E-A5EB-62B293D839F1}"/>
        <w:text/>
      </w:sdtPr>
      <w:sdtContent>
        <w:r w:rsidR="00693F12">
          <w:t xml:space="preserve">     </w:t>
        </w:r>
      </w:sdtContent>
    </w:sdt>
    <w:r>
      <w:tab/>
    </w:r>
    <w:sdt>
      <w:sdtPr>
        <w:alias w:val="Title"/>
        <w:id w:val="-1783800906"/>
        <w:dataBinding w:prefixMappings="xmlns:ns0='http://purl.org/dc/elements/1.1/' xmlns:ns1='http://schemas.openxmlformats.org/package/2006/metadata/core-properties' " w:xpath="/ns1:coreProperties[1]/ns0:title[1]" w:storeItemID="{6C3C8BC8-F283-45AE-878A-BAB7291924A1}"/>
        <w:text/>
      </w:sdtPr>
      <w:sdtContent>
        <w:r w:rsidR="00712E56">
          <w:t>Ethernet VPN (EVPN)</w:t>
        </w:r>
      </w:sdtContent>
    </w:sdt>
    <w:r>
      <w:tab/>
    </w:r>
    <w:sdt>
      <w:sdtPr>
        <w:alias w:val="Author"/>
        <w:id w:val="-1625610862"/>
        <w:dataBinding w:prefixMappings="xmlns:ns0='http://purl.org/dc/elements/1.1/' xmlns:ns1='http://schemas.openxmlformats.org/package/2006/metadata/core-properties' " w:xpath="/ns1:coreProperties[1]/ns0:creator[1]" w:storeItemID="{6C3C8BC8-F283-45AE-878A-BAB7291924A1}"/>
        <w:text/>
      </w:sdtPr>
      <w:sdtContent>
        <w:r w:rsidR="003C14CF">
          <w:t>EVPN</w:t>
        </w:r>
      </w:sdtContent>
    </w:sdt>
  </w:p>
  <w:tbl>
    <w:tblPr>
      <w:tblW w:w="0" w:type="auto"/>
      <w:tblInd w:w="108" w:type="dxa"/>
      <w:tblBorders>
        <w:bottom w:val="single" w:sz="12" w:space="0" w:color="A6A5A6"/>
      </w:tblBorders>
      <w:tblLayout w:type="fixed"/>
      <w:tblLook w:val="0000" w:firstRow="0" w:lastRow="0" w:firstColumn="0" w:lastColumn="0" w:noHBand="0" w:noVBand="0"/>
    </w:tblPr>
    <w:tblGrid>
      <w:gridCol w:w="1620"/>
      <w:gridCol w:w="7740"/>
    </w:tblGrid>
    <w:tr w:rsidR="003A2D24" w14:paraId="79D3E475" w14:textId="77777777" w:rsidTr="003A2D24">
      <w:tc>
        <w:tcPr>
          <w:tcW w:w="1620" w:type="dxa"/>
        </w:tcPr>
        <w:p w14:paraId="0B8049F3" w14:textId="77777777" w:rsidR="003A2D24" w:rsidRPr="00223307" w:rsidRDefault="003A2D24" w:rsidP="003A2D24">
          <w:pPr>
            <w:pStyle w:val="Header"/>
            <w:ind w:left="-108"/>
            <w:rPr>
              <w:sz w:val="4"/>
              <w:szCs w:val="4"/>
            </w:rPr>
          </w:pPr>
        </w:p>
      </w:tc>
      <w:tc>
        <w:tcPr>
          <w:tcW w:w="7740" w:type="dxa"/>
        </w:tcPr>
        <w:p w14:paraId="53A19B69" w14:textId="77777777" w:rsidR="003A2D24" w:rsidRPr="00223307" w:rsidRDefault="003A2D24" w:rsidP="003A2D24">
          <w:pPr>
            <w:pStyle w:val="zHeaderLeft"/>
            <w:rPr>
              <w:sz w:val="4"/>
              <w:szCs w:val="4"/>
            </w:rPr>
          </w:pPr>
        </w:p>
      </w:tc>
    </w:tr>
  </w:tbl>
  <w:p w14:paraId="50F04A20" w14:textId="77777777" w:rsidR="003A2D24" w:rsidRPr="005C404F" w:rsidRDefault="003A2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8B3"/>
    <w:multiLevelType w:val="hybridMultilevel"/>
    <w:tmpl w:val="B560BED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CC21186"/>
    <w:multiLevelType w:val="hybridMultilevel"/>
    <w:tmpl w:val="09F670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DB513CE"/>
    <w:multiLevelType w:val="hybridMultilevel"/>
    <w:tmpl w:val="0BC262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EFE6000"/>
    <w:multiLevelType w:val="hybridMultilevel"/>
    <w:tmpl w:val="B7B671E6"/>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5A76D1"/>
    <w:multiLevelType w:val="hybridMultilevel"/>
    <w:tmpl w:val="2364FF2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DE2459"/>
    <w:multiLevelType w:val="hybridMultilevel"/>
    <w:tmpl w:val="FE2C77C4"/>
    <w:lvl w:ilvl="0" w:tplc="10000005">
      <w:start w:val="1"/>
      <w:numFmt w:val="bullet"/>
      <w:lvlText w:val=""/>
      <w:lvlJc w:val="left"/>
      <w:pPr>
        <w:ind w:left="1073" w:hanging="360"/>
      </w:pPr>
      <w:rPr>
        <w:rFonts w:ascii="Wingdings" w:hAnsi="Wingdings" w:hint="default"/>
      </w:rPr>
    </w:lvl>
    <w:lvl w:ilvl="1" w:tplc="10000003" w:tentative="1">
      <w:start w:val="1"/>
      <w:numFmt w:val="bullet"/>
      <w:lvlText w:val="o"/>
      <w:lvlJc w:val="left"/>
      <w:pPr>
        <w:ind w:left="1793" w:hanging="360"/>
      </w:pPr>
      <w:rPr>
        <w:rFonts w:ascii="Courier New" w:hAnsi="Courier New" w:cs="Courier New" w:hint="default"/>
      </w:rPr>
    </w:lvl>
    <w:lvl w:ilvl="2" w:tplc="10000005" w:tentative="1">
      <w:start w:val="1"/>
      <w:numFmt w:val="bullet"/>
      <w:lvlText w:val=""/>
      <w:lvlJc w:val="left"/>
      <w:pPr>
        <w:ind w:left="2513" w:hanging="360"/>
      </w:pPr>
      <w:rPr>
        <w:rFonts w:ascii="Wingdings" w:hAnsi="Wingdings" w:hint="default"/>
      </w:rPr>
    </w:lvl>
    <w:lvl w:ilvl="3" w:tplc="10000001" w:tentative="1">
      <w:start w:val="1"/>
      <w:numFmt w:val="bullet"/>
      <w:lvlText w:val=""/>
      <w:lvlJc w:val="left"/>
      <w:pPr>
        <w:ind w:left="3233" w:hanging="360"/>
      </w:pPr>
      <w:rPr>
        <w:rFonts w:ascii="Symbol" w:hAnsi="Symbol" w:hint="default"/>
      </w:rPr>
    </w:lvl>
    <w:lvl w:ilvl="4" w:tplc="10000003" w:tentative="1">
      <w:start w:val="1"/>
      <w:numFmt w:val="bullet"/>
      <w:lvlText w:val="o"/>
      <w:lvlJc w:val="left"/>
      <w:pPr>
        <w:ind w:left="3953" w:hanging="360"/>
      </w:pPr>
      <w:rPr>
        <w:rFonts w:ascii="Courier New" w:hAnsi="Courier New" w:cs="Courier New" w:hint="default"/>
      </w:rPr>
    </w:lvl>
    <w:lvl w:ilvl="5" w:tplc="10000005" w:tentative="1">
      <w:start w:val="1"/>
      <w:numFmt w:val="bullet"/>
      <w:lvlText w:val=""/>
      <w:lvlJc w:val="left"/>
      <w:pPr>
        <w:ind w:left="4673" w:hanging="360"/>
      </w:pPr>
      <w:rPr>
        <w:rFonts w:ascii="Wingdings" w:hAnsi="Wingdings" w:hint="default"/>
      </w:rPr>
    </w:lvl>
    <w:lvl w:ilvl="6" w:tplc="10000001" w:tentative="1">
      <w:start w:val="1"/>
      <w:numFmt w:val="bullet"/>
      <w:lvlText w:val=""/>
      <w:lvlJc w:val="left"/>
      <w:pPr>
        <w:ind w:left="5393" w:hanging="360"/>
      </w:pPr>
      <w:rPr>
        <w:rFonts w:ascii="Symbol" w:hAnsi="Symbol" w:hint="default"/>
      </w:rPr>
    </w:lvl>
    <w:lvl w:ilvl="7" w:tplc="10000003" w:tentative="1">
      <w:start w:val="1"/>
      <w:numFmt w:val="bullet"/>
      <w:lvlText w:val="o"/>
      <w:lvlJc w:val="left"/>
      <w:pPr>
        <w:ind w:left="6113" w:hanging="360"/>
      </w:pPr>
      <w:rPr>
        <w:rFonts w:ascii="Courier New" w:hAnsi="Courier New" w:cs="Courier New" w:hint="default"/>
      </w:rPr>
    </w:lvl>
    <w:lvl w:ilvl="8" w:tplc="10000005" w:tentative="1">
      <w:start w:val="1"/>
      <w:numFmt w:val="bullet"/>
      <w:lvlText w:val=""/>
      <w:lvlJc w:val="left"/>
      <w:pPr>
        <w:ind w:left="6833" w:hanging="360"/>
      </w:pPr>
      <w:rPr>
        <w:rFonts w:ascii="Wingdings" w:hAnsi="Wingdings" w:hint="default"/>
      </w:rPr>
    </w:lvl>
  </w:abstractNum>
  <w:abstractNum w:abstractNumId="6" w15:restartNumberingAfterBreak="0">
    <w:nsid w:val="1AC41468"/>
    <w:multiLevelType w:val="hybridMultilevel"/>
    <w:tmpl w:val="172C5F6A"/>
    <w:lvl w:ilvl="0" w:tplc="10000001">
      <w:start w:val="1"/>
      <w:numFmt w:val="bullet"/>
      <w:lvlText w:val=""/>
      <w:lvlJc w:val="left"/>
      <w:pPr>
        <w:ind w:left="814" w:hanging="360"/>
      </w:pPr>
      <w:rPr>
        <w:rFonts w:ascii="Symbol" w:hAnsi="Symbol" w:hint="default"/>
      </w:rPr>
    </w:lvl>
    <w:lvl w:ilvl="1" w:tplc="10000003" w:tentative="1">
      <w:start w:val="1"/>
      <w:numFmt w:val="bullet"/>
      <w:lvlText w:val="o"/>
      <w:lvlJc w:val="left"/>
      <w:pPr>
        <w:ind w:left="1534" w:hanging="360"/>
      </w:pPr>
      <w:rPr>
        <w:rFonts w:ascii="Courier New" w:hAnsi="Courier New" w:cs="Courier New" w:hint="default"/>
      </w:rPr>
    </w:lvl>
    <w:lvl w:ilvl="2" w:tplc="10000005" w:tentative="1">
      <w:start w:val="1"/>
      <w:numFmt w:val="bullet"/>
      <w:lvlText w:val=""/>
      <w:lvlJc w:val="left"/>
      <w:pPr>
        <w:ind w:left="2254" w:hanging="360"/>
      </w:pPr>
      <w:rPr>
        <w:rFonts w:ascii="Wingdings" w:hAnsi="Wingdings" w:hint="default"/>
      </w:rPr>
    </w:lvl>
    <w:lvl w:ilvl="3" w:tplc="10000001" w:tentative="1">
      <w:start w:val="1"/>
      <w:numFmt w:val="bullet"/>
      <w:lvlText w:val=""/>
      <w:lvlJc w:val="left"/>
      <w:pPr>
        <w:ind w:left="2974" w:hanging="360"/>
      </w:pPr>
      <w:rPr>
        <w:rFonts w:ascii="Symbol" w:hAnsi="Symbol" w:hint="default"/>
      </w:rPr>
    </w:lvl>
    <w:lvl w:ilvl="4" w:tplc="10000003" w:tentative="1">
      <w:start w:val="1"/>
      <w:numFmt w:val="bullet"/>
      <w:lvlText w:val="o"/>
      <w:lvlJc w:val="left"/>
      <w:pPr>
        <w:ind w:left="3694" w:hanging="360"/>
      </w:pPr>
      <w:rPr>
        <w:rFonts w:ascii="Courier New" w:hAnsi="Courier New" w:cs="Courier New" w:hint="default"/>
      </w:rPr>
    </w:lvl>
    <w:lvl w:ilvl="5" w:tplc="10000005" w:tentative="1">
      <w:start w:val="1"/>
      <w:numFmt w:val="bullet"/>
      <w:lvlText w:val=""/>
      <w:lvlJc w:val="left"/>
      <w:pPr>
        <w:ind w:left="4414" w:hanging="360"/>
      </w:pPr>
      <w:rPr>
        <w:rFonts w:ascii="Wingdings" w:hAnsi="Wingdings" w:hint="default"/>
      </w:rPr>
    </w:lvl>
    <w:lvl w:ilvl="6" w:tplc="10000001" w:tentative="1">
      <w:start w:val="1"/>
      <w:numFmt w:val="bullet"/>
      <w:lvlText w:val=""/>
      <w:lvlJc w:val="left"/>
      <w:pPr>
        <w:ind w:left="5134" w:hanging="360"/>
      </w:pPr>
      <w:rPr>
        <w:rFonts w:ascii="Symbol" w:hAnsi="Symbol" w:hint="default"/>
      </w:rPr>
    </w:lvl>
    <w:lvl w:ilvl="7" w:tplc="10000003" w:tentative="1">
      <w:start w:val="1"/>
      <w:numFmt w:val="bullet"/>
      <w:lvlText w:val="o"/>
      <w:lvlJc w:val="left"/>
      <w:pPr>
        <w:ind w:left="5854" w:hanging="360"/>
      </w:pPr>
      <w:rPr>
        <w:rFonts w:ascii="Courier New" w:hAnsi="Courier New" w:cs="Courier New" w:hint="default"/>
      </w:rPr>
    </w:lvl>
    <w:lvl w:ilvl="8" w:tplc="10000005" w:tentative="1">
      <w:start w:val="1"/>
      <w:numFmt w:val="bullet"/>
      <w:lvlText w:val=""/>
      <w:lvlJc w:val="left"/>
      <w:pPr>
        <w:ind w:left="6574" w:hanging="360"/>
      </w:pPr>
      <w:rPr>
        <w:rFonts w:ascii="Wingdings" w:hAnsi="Wingdings" w:hint="default"/>
      </w:rPr>
    </w:lvl>
  </w:abstractNum>
  <w:abstractNum w:abstractNumId="7" w15:restartNumberingAfterBreak="0">
    <w:nsid w:val="1C870B44"/>
    <w:multiLevelType w:val="hybridMultilevel"/>
    <w:tmpl w:val="CD90933C"/>
    <w:lvl w:ilvl="0" w:tplc="20000001">
      <w:start w:val="1"/>
      <w:numFmt w:val="bullet"/>
      <w:lvlText w:val=""/>
      <w:lvlJc w:val="left"/>
      <w:pPr>
        <w:ind w:left="22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FF47A18"/>
    <w:multiLevelType w:val="hybridMultilevel"/>
    <w:tmpl w:val="75B083F2"/>
    <w:lvl w:ilvl="0" w:tplc="10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22DF0745"/>
    <w:multiLevelType w:val="multilevel"/>
    <w:tmpl w:val="B4EE7F8C"/>
    <w:lvl w:ilvl="0">
      <w:start w:val="1"/>
      <w:numFmt w:val="decimal"/>
      <w:lvlRestart w:val="0"/>
      <w:pStyle w:val="Numbered"/>
      <w:lvlText w:val="%1."/>
      <w:lvlJc w:val="left"/>
      <w:pPr>
        <w:tabs>
          <w:tab w:val="num" w:pos="360"/>
        </w:tabs>
        <w:ind w:left="360" w:hanging="360"/>
      </w:pPr>
      <w:rPr>
        <w:rFonts w:hint="default"/>
        <w:b w:val="0"/>
        <w:bCs/>
      </w:rPr>
    </w:lvl>
    <w:lvl w:ilvl="1">
      <w:start w:val="1"/>
      <w:numFmt w:val="lowerLetter"/>
      <w:lvlText w:val="%2."/>
      <w:lvlJc w:val="left"/>
      <w:pPr>
        <w:tabs>
          <w:tab w:val="num" w:pos="720"/>
        </w:tabs>
        <w:ind w:left="720" w:hanging="360"/>
      </w:pPr>
      <w:rPr>
        <w:rFonts w:hint="default"/>
      </w:rPr>
    </w:lvl>
    <w:lvl w:ilvl="2">
      <w:start w:val="1"/>
      <w:numFmt w:val="lowerLetter"/>
      <w:pStyle w:val="SubLetters"/>
      <w:lvlText w:val="%3."/>
      <w:lvlJc w:val="left"/>
      <w:pPr>
        <w:tabs>
          <w:tab w:val="num" w:pos="720"/>
        </w:tabs>
        <w:ind w:left="720" w:hanging="360"/>
      </w:pPr>
      <w:rPr>
        <w:rFont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26280A70"/>
    <w:multiLevelType w:val="hybridMultilevel"/>
    <w:tmpl w:val="4A8670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0F229E"/>
    <w:multiLevelType w:val="hybridMultilevel"/>
    <w:tmpl w:val="8A0C96A0"/>
    <w:lvl w:ilvl="0" w:tplc="1000000B">
      <w:start w:val="1"/>
      <w:numFmt w:val="bullet"/>
      <w:lvlText w:val=""/>
      <w:lvlJc w:val="left"/>
      <w:pPr>
        <w:ind w:left="1800" w:hanging="360"/>
      </w:pPr>
      <w:rPr>
        <w:rFonts w:ascii="Wingdings" w:hAnsi="Wingdings"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2" w15:restartNumberingAfterBreak="0">
    <w:nsid w:val="2A0D607A"/>
    <w:multiLevelType w:val="singleLevel"/>
    <w:tmpl w:val="BBA05A90"/>
    <w:lvl w:ilvl="0">
      <w:start w:val="1"/>
      <w:numFmt w:val="bullet"/>
      <w:pStyle w:val="b1Bullet1"/>
      <w:lvlText w:val=""/>
      <w:lvlJc w:val="center"/>
      <w:pPr>
        <w:tabs>
          <w:tab w:val="num" w:pos="648"/>
        </w:tabs>
        <w:ind w:left="360" w:right="360" w:hanging="72"/>
      </w:pPr>
      <w:rPr>
        <w:rFonts w:ascii="Symbol" w:hAnsi="Symbol" w:hint="default"/>
      </w:rPr>
    </w:lvl>
  </w:abstractNum>
  <w:abstractNum w:abstractNumId="13" w15:restartNumberingAfterBreak="0">
    <w:nsid w:val="394552A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C461BD5"/>
    <w:multiLevelType w:val="hybridMultilevel"/>
    <w:tmpl w:val="0264F2A0"/>
    <w:lvl w:ilvl="0" w:tplc="10000005">
      <w:start w:val="1"/>
      <w:numFmt w:val="bullet"/>
      <w:lvlText w:val=""/>
      <w:lvlJc w:val="left"/>
      <w:pPr>
        <w:ind w:left="4320" w:hanging="360"/>
      </w:pPr>
      <w:rPr>
        <w:rFonts w:ascii="Wingdings" w:hAnsi="Wingdings"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5" w15:restartNumberingAfterBreak="0">
    <w:nsid w:val="40C3450F"/>
    <w:multiLevelType w:val="hybridMultilevel"/>
    <w:tmpl w:val="30EAEF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57A10D9"/>
    <w:multiLevelType w:val="hybridMultilevel"/>
    <w:tmpl w:val="F6140E7E"/>
    <w:lvl w:ilvl="0" w:tplc="1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A24352"/>
    <w:multiLevelType w:val="hybridMultilevel"/>
    <w:tmpl w:val="024092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8CE3AC6"/>
    <w:multiLevelType w:val="hybridMultilevel"/>
    <w:tmpl w:val="EF92433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50339D"/>
    <w:multiLevelType w:val="hybridMultilevel"/>
    <w:tmpl w:val="90E08830"/>
    <w:lvl w:ilvl="0" w:tplc="2000000B">
      <w:start w:val="1"/>
      <w:numFmt w:val="bullet"/>
      <w:lvlText w:val=""/>
      <w:lvlJc w:val="left"/>
      <w:pPr>
        <w:ind w:left="2519" w:hanging="360"/>
      </w:pPr>
      <w:rPr>
        <w:rFonts w:ascii="Wingdings" w:hAnsi="Wingdings" w:hint="default"/>
      </w:rPr>
    </w:lvl>
    <w:lvl w:ilvl="1" w:tplc="20000003" w:tentative="1">
      <w:start w:val="1"/>
      <w:numFmt w:val="bullet"/>
      <w:lvlText w:val="o"/>
      <w:lvlJc w:val="left"/>
      <w:pPr>
        <w:ind w:left="3239" w:hanging="360"/>
      </w:pPr>
      <w:rPr>
        <w:rFonts w:ascii="Courier New" w:hAnsi="Courier New" w:cs="Courier New" w:hint="default"/>
      </w:rPr>
    </w:lvl>
    <w:lvl w:ilvl="2" w:tplc="20000005" w:tentative="1">
      <w:start w:val="1"/>
      <w:numFmt w:val="bullet"/>
      <w:lvlText w:val=""/>
      <w:lvlJc w:val="left"/>
      <w:pPr>
        <w:ind w:left="3959" w:hanging="360"/>
      </w:pPr>
      <w:rPr>
        <w:rFonts w:ascii="Wingdings" w:hAnsi="Wingdings" w:hint="default"/>
      </w:rPr>
    </w:lvl>
    <w:lvl w:ilvl="3" w:tplc="20000001" w:tentative="1">
      <w:start w:val="1"/>
      <w:numFmt w:val="bullet"/>
      <w:lvlText w:val=""/>
      <w:lvlJc w:val="left"/>
      <w:pPr>
        <w:ind w:left="4679" w:hanging="360"/>
      </w:pPr>
      <w:rPr>
        <w:rFonts w:ascii="Symbol" w:hAnsi="Symbol" w:hint="default"/>
      </w:rPr>
    </w:lvl>
    <w:lvl w:ilvl="4" w:tplc="20000003" w:tentative="1">
      <w:start w:val="1"/>
      <w:numFmt w:val="bullet"/>
      <w:lvlText w:val="o"/>
      <w:lvlJc w:val="left"/>
      <w:pPr>
        <w:ind w:left="5399" w:hanging="360"/>
      </w:pPr>
      <w:rPr>
        <w:rFonts w:ascii="Courier New" w:hAnsi="Courier New" w:cs="Courier New" w:hint="default"/>
      </w:rPr>
    </w:lvl>
    <w:lvl w:ilvl="5" w:tplc="20000005" w:tentative="1">
      <w:start w:val="1"/>
      <w:numFmt w:val="bullet"/>
      <w:lvlText w:val=""/>
      <w:lvlJc w:val="left"/>
      <w:pPr>
        <w:ind w:left="6119" w:hanging="360"/>
      </w:pPr>
      <w:rPr>
        <w:rFonts w:ascii="Wingdings" w:hAnsi="Wingdings" w:hint="default"/>
      </w:rPr>
    </w:lvl>
    <w:lvl w:ilvl="6" w:tplc="20000001" w:tentative="1">
      <w:start w:val="1"/>
      <w:numFmt w:val="bullet"/>
      <w:lvlText w:val=""/>
      <w:lvlJc w:val="left"/>
      <w:pPr>
        <w:ind w:left="6839" w:hanging="360"/>
      </w:pPr>
      <w:rPr>
        <w:rFonts w:ascii="Symbol" w:hAnsi="Symbol" w:hint="default"/>
      </w:rPr>
    </w:lvl>
    <w:lvl w:ilvl="7" w:tplc="20000003" w:tentative="1">
      <w:start w:val="1"/>
      <w:numFmt w:val="bullet"/>
      <w:lvlText w:val="o"/>
      <w:lvlJc w:val="left"/>
      <w:pPr>
        <w:ind w:left="7559" w:hanging="360"/>
      </w:pPr>
      <w:rPr>
        <w:rFonts w:ascii="Courier New" w:hAnsi="Courier New" w:cs="Courier New" w:hint="default"/>
      </w:rPr>
    </w:lvl>
    <w:lvl w:ilvl="8" w:tplc="20000005" w:tentative="1">
      <w:start w:val="1"/>
      <w:numFmt w:val="bullet"/>
      <w:lvlText w:val=""/>
      <w:lvlJc w:val="left"/>
      <w:pPr>
        <w:ind w:left="8279" w:hanging="360"/>
      </w:pPr>
      <w:rPr>
        <w:rFonts w:ascii="Wingdings" w:hAnsi="Wingdings" w:hint="default"/>
      </w:rPr>
    </w:lvl>
  </w:abstractNum>
  <w:abstractNum w:abstractNumId="20" w15:restartNumberingAfterBreak="0">
    <w:nsid w:val="4D434419"/>
    <w:multiLevelType w:val="hybridMultilevel"/>
    <w:tmpl w:val="6284FD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F7502DB"/>
    <w:multiLevelType w:val="hybridMultilevel"/>
    <w:tmpl w:val="6B7C03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4F815773"/>
    <w:multiLevelType w:val="hybridMultilevel"/>
    <w:tmpl w:val="71925264"/>
    <w:lvl w:ilvl="0" w:tplc="10000001">
      <w:start w:val="1"/>
      <w:numFmt w:val="bullet"/>
      <w:lvlText w:val=""/>
      <w:lvlJc w:val="left"/>
      <w:pPr>
        <w:ind w:left="21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081372F"/>
    <w:multiLevelType w:val="hybridMultilevel"/>
    <w:tmpl w:val="83641F06"/>
    <w:lvl w:ilvl="0" w:tplc="20000003">
      <w:start w:val="1"/>
      <w:numFmt w:val="bullet"/>
      <w:lvlText w:val="o"/>
      <w:lvlJc w:val="left"/>
      <w:pPr>
        <w:ind w:left="3600" w:hanging="360"/>
      </w:pPr>
      <w:rPr>
        <w:rFonts w:ascii="Courier New" w:hAnsi="Courier New" w:cs="Courier New"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521707AB"/>
    <w:multiLevelType w:val="hybridMultilevel"/>
    <w:tmpl w:val="A49EE2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53E65E85"/>
    <w:multiLevelType w:val="hybridMultilevel"/>
    <w:tmpl w:val="B5482B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7621F04"/>
    <w:multiLevelType w:val="hybridMultilevel"/>
    <w:tmpl w:val="21E22C38"/>
    <w:lvl w:ilvl="0" w:tplc="10000003">
      <w:start w:val="1"/>
      <w:numFmt w:val="bullet"/>
      <w:lvlText w:val="o"/>
      <w:lvlJc w:val="left"/>
      <w:rPr>
        <w:rFonts w:ascii="Courier New" w:hAnsi="Courier New" w:cs="Courier New" w:hint="default"/>
      </w:rPr>
    </w:lvl>
    <w:lvl w:ilvl="1" w:tplc="FFFFFFFF">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27" w15:restartNumberingAfterBreak="0">
    <w:nsid w:val="58212FFC"/>
    <w:multiLevelType w:val="hybridMultilevel"/>
    <w:tmpl w:val="105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E8D0261"/>
    <w:multiLevelType w:val="hybridMultilevel"/>
    <w:tmpl w:val="1B5ACE6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657762F5"/>
    <w:multiLevelType w:val="hybridMultilevel"/>
    <w:tmpl w:val="277E62EE"/>
    <w:lvl w:ilvl="0" w:tplc="20000005">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0" w15:restartNumberingAfterBreak="0">
    <w:nsid w:val="69245911"/>
    <w:multiLevelType w:val="hybridMultilevel"/>
    <w:tmpl w:val="47887F4A"/>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AF16197"/>
    <w:multiLevelType w:val="hybridMultilevel"/>
    <w:tmpl w:val="28EA162C"/>
    <w:lvl w:ilvl="0" w:tplc="20000001">
      <w:start w:val="1"/>
      <w:numFmt w:val="bullet"/>
      <w:lvlText w:val=""/>
      <w:lvlJc w:val="left"/>
      <w:pPr>
        <w:ind w:left="1004" w:hanging="360"/>
      </w:pPr>
      <w:rPr>
        <w:rFonts w:ascii="Symbol" w:hAnsi="Symbol" w:hint="default"/>
      </w:rPr>
    </w:lvl>
    <w:lvl w:ilvl="1" w:tplc="2000000B">
      <w:start w:val="1"/>
      <w:numFmt w:val="bullet"/>
      <w:lvlText w:val=""/>
      <w:lvlJc w:val="left"/>
      <w:pPr>
        <w:ind w:left="2519" w:hanging="360"/>
      </w:pPr>
      <w:rPr>
        <w:rFonts w:ascii="Wingdings" w:hAnsi="Wingdings"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2" w15:restartNumberingAfterBreak="0">
    <w:nsid w:val="6EED553D"/>
    <w:multiLevelType w:val="hybridMultilevel"/>
    <w:tmpl w:val="78BC2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13087A"/>
    <w:multiLevelType w:val="hybridMultilevel"/>
    <w:tmpl w:val="BFAE1D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4A1048D"/>
    <w:multiLevelType w:val="hybridMultilevel"/>
    <w:tmpl w:val="C8E23F5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74C3341A"/>
    <w:multiLevelType w:val="hybridMultilevel"/>
    <w:tmpl w:val="B7167EAE"/>
    <w:lvl w:ilvl="0" w:tplc="10000003">
      <w:start w:val="1"/>
      <w:numFmt w:val="bullet"/>
      <w:lvlText w:val="o"/>
      <w:lvlJc w:val="left"/>
      <w:pPr>
        <w:ind w:left="1440" w:hanging="360"/>
      </w:pPr>
      <w:rPr>
        <w:rFonts w:ascii="Courier New" w:hAnsi="Courier New" w:cs="Courier New" w:hint="default"/>
      </w:rPr>
    </w:lvl>
    <w:lvl w:ilvl="1" w:tplc="1000000B">
      <w:start w:val="1"/>
      <w:numFmt w:val="bullet"/>
      <w:lvlText w:val=""/>
      <w:lvlJc w:val="left"/>
      <w:pPr>
        <w:ind w:left="2160" w:hanging="360"/>
      </w:pPr>
      <w:rPr>
        <w:rFonts w:ascii="Wingdings" w:hAnsi="Wingdings" w:hint="default"/>
      </w:rPr>
    </w:lvl>
    <w:lvl w:ilvl="2" w:tplc="10000005">
      <w:start w:val="1"/>
      <w:numFmt w:val="bullet"/>
      <w:lvlText w:val=""/>
      <w:lvlJc w:val="left"/>
      <w:pPr>
        <w:ind w:left="1980" w:hanging="360"/>
      </w:pPr>
      <w:rPr>
        <w:rFonts w:ascii="Wingdings" w:hAnsi="Wingdings" w:hint="default"/>
      </w:rPr>
    </w:lvl>
    <w:lvl w:ilvl="3" w:tplc="0C78C184">
      <w:numFmt w:val="bullet"/>
      <w:lvlText w:val="-"/>
      <w:lvlJc w:val="left"/>
      <w:pPr>
        <w:ind w:left="3600" w:hanging="360"/>
      </w:pPr>
      <w:rPr>
        <w:rFonts w:ascii="Calibri" w:eastAsiaTheme="minorHAnsi" w:hAnsi="Calibri" w:cs="Calibri"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6" w15:restartNumberingAfterBreak="0">
    <w:nsid w:val="765A1BE5"/>
    <w:multiLevelType w:val="hybridMultilevel"/>
    <w:tmpl w:val="C6425E3A"/>
    <w:lvl w:ilvl="0" w:tplc="10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7" w15:restartNumberingAfterBreak="0">
    <w:nsid w:val="76F6136B"/>
    <w:multiLevelType w:val="hybridMultilevel"/>
    <w:tmpl w:val="21C25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86B028C"/>
    <w:multiLevelType w:val="hybridMultilevel"/>
    <w:tmpl w:val="C03C5C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8063050">
    <w:abstractNumId w:val="13"/>
  </w:num>
  <w:num w:numId="2" w16cid:durableId="901985001">
    <w:abstractNumId w:val="9"/>
  </w:num>
  <w:num w:numId="3" w16cid:durableId="433793737">
    <w:abstractNumId w:val="12"/>
  </w:num>
  <w:num w:numId="4" w16cid:durableId="2094230500">
    <w:abstractNumId w:val="32"/>
  </w:num>
  <w:num w:numId="5" w16cid:durableId="1810512283">
    <w:abstractNumId w:val="2"/>
  </w:num>
  <w:num w:numId="6" w16cid:durableId="1387296673">
    <w:abstractNumId w:val="21"/>
  </w:num>
  <w:num w:numId="7" w16cid:durableId="1338731951">
    <w:abstractNumId w:val="15"/>
  </w:num>
  <w:num w:numId="8" w16cid:durableId="1997686585">
    <w:abstractNumId w:val="33"/>
  </w:num>
  <w:num w:numId="9" w16cid:durableId="666595428">
    <w:abstractNumId w:val="23"/>
  </w:num>
  <w:num w:numId="10" w16cid:durableId="2029215544">
    <w:abstractNumId w:val="19"/>
  </w:num>
  <w:num w:numId="11" w16cid:durableId="1101298153">
    <w:abstractNumId w:val="35"/>
  </w:num>
  <w:num w:numId="12" w16cid:durableId="264654502">
    <w:abstractNumId w:val="34"/>
  </w:num>
  <w:num w:numId="13" w16cid:durableId="143667681">
    <w:abstractNumId w:val="10"/>
  </w:num>
  <w:num w:numId="14" w16cid:durableId="1789815266">
    <w:abstractNumId w:val="28"/>
  </w:num>
  <w:num w:numId="15" w16cid:durableId="1939367331">
    <w:abstractNumId w:val="16"/>
  </w:num>
  <w:num w:numId="16" w16cid:durableId="1884439409">
    <w:abstractNumId w:val="6"/>
  </w:num>
  <w:num w:numId="17" w16cid:durableId="1326325008">
    <w:abstractNumId w:val="5"/>
  </w:num>
  <w:num w:numId="18" w16cid:durableId="130094486">
    <w:abstractNumId w:val="22"/>
  </w:num>
  <w:num w:numId="19" w16cid:durableId="1469006715">
    <w:abstractNumId w:val="8"/>
  </w:num>
  <w:num w:numId="20" w16cid:durableId="2144691361">
    <w:abstractNumId w:val="17"/>
  </w:num>
  <w:num w:numId="21" w16cid:durableId="1419592275">
    <w:abstractNumId w:val="7"/>
  </w:num>
  <w:num w:numId="22" w16cid:durableId="1788769820">
    <w:abstractNumId w:val="1"/>
  </w:num>
  <w:num w:numId="23" w16cid:durableId="1917323661">
    <w:abstractNumId w:val="20"/>
  </w:num>
  <w:num w:numId="24" w16cid:durableId="481508490">
    <w:abstractNumId w:val="26"/>
  </w:num>
  <w:num w:numId="25" w16cid:durableId="1065645197">
    <w:abstractNumId w:val="14"/>
  </w:num>
  <w:num w:numId="26" w16cid:durableId="1010066158">
    <w:abstractNumId w:val="0"/>
  </w:num>
  <w:num w:numId="27" w16cid:durableId="176697365">
    <w:abstractNumId w:val="25"/>
  </w:num>
  <w:num w:numId="28" w16cid:durableId="350255362">
    <w:abstractNumId w:val="11"/>
  </w:num>
  <w:num w:numId="29" w16cid:durableId="841550954">
    <w:abstractNumId w:val="30"/>
  </w:num>
  <w:num w:numId="30" w16cid:durableId="1471749334">
    <w:abstractNumId w:val="36"/>
  </w:num>
  <w:num w:numId="31" w16cid:durableId="1076324768">
    <w:abstractNumId w:val="37"/>
  </w:num>
  <w:num w:numId="32" w16cid:durableId="1535340533">
    <w:abstractNumId w:val="24"/>
  </w:num>
  <w:num w:numId="33" w16cid:durableId="1807314427">
    <w:abstractNumId w:val="4"/>
  </w:num>
  <w:num w:numId="34" w16cid:durableId="10224225">
    <w:abstractNumId w:val="38"/>
  </w:num>
  <w:num w:numId="35" w16cid:durableId="1786001947">
    <w:abstractNumId w:val="27"/>
  </w:num>
  <w:num w:numId="36" w16cid:durableId="909315074">
    <w:abstractNumId w:val="3"/>
  </w:num>
  <w:num w:numId="37" w16cid:durableId="629020558">
    <w:abstractNumId w:val="31"/>
  </w:num>
  <w:num w:numId="38" w16cid:durableId="729424560">
    <w:abstractNumId w:val="29"/>
  </w:num>
  <w:num w:numId="39" w16cid:durableId="1460997962">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60"/>
    <w:rsid w:val="000001BD"/>
    <w:rsid w:val="00000A69"/>
    <w:rsid w:val="00002E59"/>
    <w:rsid w:val="0000387F"/>
    <w:rsid w:val="00004A33"/>
    <w:rsid w:val="000056E4"/>
    <w:rsid w:val="000065AD"/>
    <w:rsid w:val="0000729C"/>
    <w:rsid w:val="00007FEC"/>
    <w:rsid w:val="000110D9"/>
    <w:rsid w:val="00011D75"/>
    <w:rsid w:val="00011E24"/>
    <w:rsid w:val="0001241D"/>
    <w:rsid w:val="0001391E"/>
    <w:rsid w:val="0001407D"/>
    <w:rsid w:val="0001424B"/>
    <w:rsid w:val="0001492D"/>
    <w:rsid w:val="0001561C"/>
    <w:rsid w:val="0001637B"/>
    <w:rsid w:val="00016404"/>
    <w:rsid w:val="00016904"/>
    <w:rsid w:val="000171D8"/>
    <w:rsid w:val="00017F98"/>
    <w:rsid w:val="000208D1"/>
    <w:rsid w:val="00021264"/>
    <w:rsid w:val="0002186F"/>
    <w:rsid w:val="0002212D"/>
    <w:rsid w:val="00022282"/>
    <w:rsid w:val="0002253C"/>
    <w:rsid w:val="00022624"/>
    <w:rsid w:val="000227AC"/>
    <w:rsid w:val="00024126"/>
    <w:rsid w:val="00025A84"/>
    <w:rsid w:val="00025C01"/>
    <w:rsid w:val="000276EB"/>
    <w:rsid w:val="00030FA9"/>
    <w:rsid w:val="000311C1"/>
    <w:rsid w:val="000336C2"/>
    <w:rsid w:val="00034C61"/>
    <w:rsid w:val="00035325"/>
    <w:rsid w:val="0003554C"/>
    <w:rsid w:val="00035861"/>
    <w:rsid w:val="0003600F"/>
    <w:rsid w:val="00036553"/>
    <w:rsid w:val="00036873"/>
    <w:rsid w:val="00037776"/>
    <w:rsid w:val="00037D74"/>
    <w:rsid w:val="00040572"/>
    <w:rsid w:val="00041480"/>
    <w:rsid w:val="00041B4B"/>
    <w:rsid w:val="00041F88"/>
    <w:rsid w:val="00043109"/>
    <w:rsid w:val="000435CB"/>
    <w:rsid w:val="00044164"/>
    <w:rsid w:val="00044165"/>
    <w:rsid w:val="000442B0"/>
    <w:rsid w:val="0004471C"/>
    <w:rsid w:val="0004472D"/>
    <w:rsid w:val="00044753"/>
    <w:rsid w:val="00044C5B"/>
    <w:rsid w:val="0004588A"/>
    <w:rsid w:val="00045D08"/>
    <w:rsid w:val="00046227"/>
    <w:rsid w:val="00050AB0"/>
    <w:rsid w:val="000512C7"/>
    <w:rsid w:val="00051533"/>
    <w:rsid w:val="0005185A"/>
    <w:rsid w:val="00053C1F"/>
    <w:rsid w:val="0005400B"/>
    <w:rsid w:val="00054917"/>
    <w:rsid w:val="00055A6D"/>
    <w:rsid w:val="00055B52"/>
    <w:rsid w:val="000567B1"/>
    <w:rsid w:val="00056949"/>
    <w:rsid w:val="00056990"/>
    <w:rsid w:val="00056E13"/>
    <w:rsid w:val="00056F9E"/>
    <w:rsid w:val="000570E5"/>
    <w:rsid w:val="00057D05"/>
    <w:rsid w:val="000602B6"/>
    <w:rsid w:val="0006115A"/>
    <w:rsid w:val="0006158A"/>
    <w:rsid w:val="00061853"/>
    <w:rsid w:val="0006263B"/>
    <w:rsid w:val="0006281B"/>
    <w:rsid w:val="00062F51"/>
    <w:rsid w:val="000639D9"/>
    <w:rsid w:val="000640BB"/>
    <w:rsid w:val="00064214"/>
    <w:rsid w:val="00064F40"/>
    <w:rsid w:val="000665B5"/>
    <w:rsid w:val="0006715D"/>
    <w:rsid w:val="000673CF"/>
    <w:rsid w:val="000675EA"/>
    <w:rsid w:val="00067FBB"/>
    <w:rsid w:val="0007056B"/>
    <w:rsid w:val="00071729"/>
    <w:rsid w:val="00071F25"/>
    <w:rsid w:val="000720AD"/>
    <w:rsid w:val="0007267B"/>
    <w:rsid w:val="00072786"/>
    <w:rsid w:val="000728D2"/>
    <w:rsid w:val="00072A2D"/>
    <w:rsid w:val="00072BF2"/>
    <w:rsid w:val="00073371"/>
    <w:rsid w:val="000737EB"/>
    <w:rsid w:val="000740E9"/>
    <w:rsid w:val="00074448"/>
    <w:rsid w:val="00074626"/>
    <w:rsid w:val="000746EC"/>
    <w:rsid w:val="00075428"/>
    <w:rsid w:val="000769BD"/>
    <w:rsid w:val="000770B4"/>
    <w:rsid w:val="000779C2"/>
    <w:rsid w:val="0008075F"/>
    <w:rsid w:val="00081397"/>
    <w:rsid w:val="0008171E"/>
    <w:rsid w:val="000818F3"/>
    <w:rsid w:val="000821F0"/>
    <w:rsid w:val="00082553"/>
    <w:rsid w:val="0008298C"/>
    <w:rsid w:val="00082991"/>
    <w:rsid w:val="00083434"/>
    <w:rsid w:val="00085312"/>
    <w:rsid w:val="00086ABF"/>
    <w:rsid w:val="00086AE4"/>
    <w:rsid w:val="00087258"/>
    <w:rsid w:val="00087806"/>
    <w:rsid w:val="00087DAB"/>
    <w:rsid w:val="00090A2E"/>
    <w:rsid w:val="0009113E"/>
    <w:rsid w:val="00091337"/>
    <w:rsid w:val="0009184D"/>
    <w:rsid w:val="00091DF3"/>
    <w:rsid w:val="00091FD1"/>
    <w:rsid w:val="00092911"/>
    <w:rsid w:val="00093019"/>
    <w:rsid w:val="00093424"/>
    <w:rsid w:val="00093500"/>
    <w:rsid w:val="00097781"/>
    <w:rsid w:val="00097C45"/>
    <w:rsid w:val="000A11BC"/>
    <w:rsid w:val="000A1C4F"/>
    <w:rsid w:val="000A260C"/>
    <w:rsid w:val="000A2717"/>
    <w:rsid w:val="000A3174"/>
    <w:rsid w:val="000A3B5D"/>
    <w:rsid w:val="000A4309"/>
    <w:rsid w:val="000A5B06"/>
    <w:rsid w:val="000A5BD7"/>
    <w:rsid w:val="000A629A"/>
    <w:rsid w:val="000A6A8D"/>
    <w:rsid w:val="000A7405"/>
    <w:rsid w:val="000A7CA7"/>
    <w:rsid w:val="000B1613"/>
    <w:rsid w:val="000B1807"/>
    <w:rsid w:val="000B2C2A"/>
    <w:rsid w:val="000B2C6B"/>
    <w:rsid w:val="000B30E4"/>
    <w:rsid w:val="000B3D6F"/>
    <w:rsid w:val="000B43F6"/>
    <w:rsid w:val="000B5B58"/>
    <w:rsid w:val="000B5EC9"/>
    <w:rsid w:val="000B7318"/>
    <w:rsid w:val="000B7BD5"/>
    <w:rsid w:val="000B7C31"/>
    <w:rsid w:val="000B7C52"/>
    <w:rsid w:val="000C00F4"/>
    <w:rsid w:val="000C032E"/>
    <w:rsid w:val="000C2078"/>
    <w:rsid w:val="000C3D7E"/>
    <w:rsid w:val="000C4599"/>
    <w:rsid w:val="000C4FEE"/>
    <w:rsid w:val="000C5075"/>
    <w:rsid w:val="000C5448"/>
    <w:rsid w:val="000C5FF1"/>
    <w:rsid w:val="000C6E5E"/>
    <w:rsid w:val="000D2186"/>
    <w:rsid w:val="000D3776"/>
    <w:rsid w:val="000D455D"/>
    <w:rsid w:val="000D48DD"/>
    <w:rsid w:val="000D492A"/>
    <w:rsid w:val="000D4EE1"/>
    <w:rsid w:val="000D5415"/>
    <w:rsid w:val="000D5600"/>
    <w:rsid w:val="000D5676"/>
    <w:rsid w:val="000D6563"/>
    <w:rsid w:val="000D6A6F"/>
    <w:rsid w:val="000D6CBF"/>
    <w:rsid w:val="000D6F82"/>
    <w:rsid w:val="000D7676"/>
    <w:rsid w:val="000E036A"/>
    <w:rsid w:val="000E1405"/>
    <w:rsid w:val="000E15E7"/>
    <w:rsid w:val="000E176C"/>
    <w:rsid w:val="000E225C"/>
    <w:rsid w:val="000E35A1"/>
    <w:rsid w:val="000E3A3E"/>
    <w:rsid w:val="000E3D8E"/>
    <w:rsid w:val="000E5169"/>
    <w:rsid w:val="000F0166"/>
    <w:rsid w:val="000F04E8"/>
    <w:rsid w:val="000F13CB"/>
    <w:rsid w:val="000F2F99"/>
    <w:rsid w:val="000F308A"/>
    <w:rsid w:val="000F3331"/>
    <w:rsid w:val="000F3780"/>
    <w:rsid w:val="000F44BC"/>
    <w:rsid w:val="000F4758"/>
    <w:rsid w:val="000F5864"/>
    <w:rsid w:val="000F5E39"/>
    <w:rsid w:val="000F5E8F"/>
    <w:rsid w:val="00100F42"/>
    <w:rsid w:val="0010129F"/>
    <w:rsid w:val="00101F19"/>
    <w:rsid w:val="00102467"/>
    <w:rsid w:val="0010267F"/>
    <w:rsid w:val="00102CCB"/>
    <w:rsid w:val="00103F5A"/>
    <w:rsid w:val="001042CE"/>
    <w:rsid w:val="0010518E"/>
    <w:rsid w:val="00105441"/>
    <w:rsid w:val="00105F14"/>
    <w:rsid w:val="001062B9"/>
    <w:rsid w:val="00106B10"/>
    <w:rsid w:val="00107E11"/>
    <w:rsid w:val="001105CB"/>
    <w:rsid w:val="0011075A"/>
    <w:rsid w:val="00110D82"/>
    <w:rsid w:val="00111FA2"/>
    <w:rsid w:val="001126FC"/>
    <w:rsid w:val="00112CFD"/>
    <w:rsid w:val="00112D93"/>
    <w:rsid w:val="001132D4"/>
    <w:rsid w:val="0011336A"/>
    <w:rsid w:val="00114942"/>
    <w:rsid w:val="00114943"/>
    <w:rsid w:val="00114D14"/>
    <w:rsid w:val="00115966"/>
    <w:rsid w:val="00115E62"/>
    <w:rsid w:val="0011625E"/>
    <w:rsid w:val="00117AF3"/>
    <w:rsid w:val="00120062"/>
    <w:rsid w:val="0012099F"/>
    <w:rsid w:val="001219DB"/>
    <w:rsid w:val="00122CD1"/>
    <w:rsid w:val="00123394"/>
    <w:rsid w:val="001234E8"/>
    <w:rsid w:val="00123A5D"/>
    <w:rsid w:val="001246CE"/>
    <w:rsid w:val="00124A68"/>
    <w:rsid w:val="0012506F"/>
    <w:rsid w:val="00125B83"/>
    <w:rsid w:val="0012673C"/>
    <w:rsid w:val="001274AD"/>
    <w:rsid w:val="00127530"/>
    <w:rsid w:val="00130E0A"/>
    <w:rsid w:val="00130E4C"/>
    <w:rsid w:val="00130F4E"/>
    <w:rsid w:val="001324EF"/>
    <w:rsid w:val="0013484B"/>
    <w:rsid w:val="00134A4E"/>
    <w:rsid w:val="0013547D"/>
    <w:rsid w:val="00135FEE"/>
    <w:rsid w:val="00137D85"/>
    <w:rsid w:val="00142D50"/>
    <w:rsid w:val="001439D3"/>
    <w:rsid w:val="0014532F"/>
    <w:rsid w:val="00145D0F"/>
    <w:rsid w:val="00145F3E"/>
    <w:rsid w:val="00147075"/>
    <w:rsid w:val="0014707A"/>
    <w:rsid w:val="001473C2"/>
    <w:rsid w:val="00147B67"/>
    <w:rsid w:val="00147B70"/>
    <w:rsid w:val="0015032A"/>
    <w:rsid w:val="00150DEB"/>
    <w:rsid w:val="00150E76"/>
    <w:rsid w:val="001511C7"/>
    <w:rsid w:val="00151274"/>
    <w:rsid w:val="00151DAD"/>
    <w:rsid w:val="00152A36"/>
    <w:rsid w:val="00153705"/>
    <w:rsid w:val="00153A8E"/>
    <w:rsid w:val="00155456"/>
    <w:rsid w:val="00155769"/>
    <w:rsid w:val="00155A2F"/>
    <w:rsid w:val="00157324"/>
    <w:rsid w:val="00157613"/>
    <w:rsid w:val="0015788A"/>
    <w:rsid w:val="00160906"/>
    <w:rsid w:val="001609FA"/>
    <w:rsid w:val="001617EE"/>
    <w:rsid w:val="001623A5"/>
    <w:rsid w:val="00162E90"/>
    <w:rsid w:val="001633B4"/>
    <w:rsid w:val="0016372D"/>
    <w:rsid w:val="00163CC8"/>
    <w:rsid w:val="00163D35"/>
    <w:rsid w:val="0016563F"/>
    <w:rsid w:val="00166521"/>
    <w:rsid w:val="00166978"/>
    <w:rsid w:val="00166AB1"/>
    <w:rsid w:val="0016700F"/>
    <w:rsid w:val="001677C7"/>
    <w:rsid w:val="00167D89"/>
    <w:rsid w:val="00167F22"/>
    <w:rsid w:val="001705CB"/>
    <w:rsid w:val="001711F8"/>
    <w:rsid w:val="0017394A"/>
    <w:rsid w:val="00174688"/>
    <w:rsid w:val="0017494A"/>
    <w:rsid w:val="00174AAD"/>
    <w:rsid w:val="00174CD5"/>
    <w:rsid w:val="001757C8"/>
    <w:rsid w:val="00175E45"/>
    <w:rsid w:val="00176704"/>
    <w:rsid w:val="001768B6"/>
    <w:rsid w:val="001771D9"/>
    <w:rsid w:val="0017780D"/>
    <w:rsid w:val="0018010B"/>
    <w:rsid w:val="0018074A"/>
    <w:rsid w:val="00180E4D"/>
    <w:rsid w:val="0018165B"/>
    <w:rsid w:val="00181A17"/>
    <w:rsid w:val="00181E33"/>
    <w:rsid w:val="00182350"/>
    <w:rsid w:val="00183073"/>
    <w:rsid w:val="00184384"/>
    <w:rsid w:val="00185A39"/>
    <w:rsid w:val="00186B0E"/>
    <w:rsid w:val="00187842"/>
    <w:rsid w:val="00187ED0"/>
    <w:rsid w:val="00190E8B"/>
    <w:rsid w:val="001911C7"/>
    <w:rsid w:val="00191678"/>
    <w:rsid w:val="00191F08"/>
    <w:rsid w:val="001920D5"/>
    <w:rsid w:val="00192FCF"/>
    <w:rsid w:val="001934E4"/>
    <w:rsid w:val="00194276"/>
    <w:rsid w:val="00194722"/>
    <w:rsid w:val="00194762"/>
    <w:rsid w:val="0019584B"/>
    <w:rsid w:val="00195AC0"/>
    <w:rsid w:val="0019665A"/>
    <w:rsid w:val="00197778"/>
    <w:rsid w:val="001977D8"/>
    <w:rsid w:val="00197A64"/>
    <w:rsid w:val="001A0FA0"/>
    <w:rsid w:val="001A2FA8"/>
    <w:rsid w:val="001A31AA"/>
    <w:rsid w:val="001A37DC"/>
    <w:rsid w:val="001A4960"/>
    <w:rsid w:val="001A4AFA"/>
    <w:rsid w:val="001A5E97"/>
    <w:rsid w:val="001A6549"/>
    <w:rsid w:val="001A6FCF"/>
    <w:rsid w:val="001A7BC7"/>
    <w:rsid w:val="001B0292"/>
    <w:rsid w:val="001B03E2"/>
    <w:rsid w:val="001B105F"/>
    <w:rsid w:val="001B11F5"/>
    <w:rsid w:val="001B20CD"/>
    <w:rsid w:val="001B2172"/>
    <w:rsid w:val="001B229A"/>
    <w:rsid w:val="001B2A2C"/>
    <w:rsid w:val="001B33FD"/>
    <w:rsid w:val="001B3A0B"/>
    <w:rsid w:val="001B4B23"/>
    <w:rsid w:val="001B542C"/>
    <w:rsid w:val="001B58FF"/>
    <w:rsid w:val="001B5F0D"/>
    <w:rsid w:val="001B5F69"/>
    <w:rsid w:val="001B7D52"/>
    <w:rsid w:val="001C0022"/>
    <w:rsid w:val="001C2031"/>
    <w:rsid w:val="001C232F"/>
    <w:rsid w:val="001C2F08"/>
    <w:rsid w:val="001C331C"/>
    <w:rsid w:val="001C3A10"/>
    <w:rsid w:val="001C44CB"/>
    <w:rsid w:val="001C556E"/>
    <w:rsid w:val="001C5BC7"/>
    <w:rsid w:val="001C5DB4"/>
    <w:rsid w:val="001C6F8C"/>
    <w:rsid w:val="001C6FFE"/>
    <w:rsid w:val="001C7950"/>
    <w:rsid w:val="001C79F2"/>
    <w:rsid w:val="001C7CFC"/>
    <w:rsid w:val="001D195B"/>
    <w:rsid w:val="001D1D51"/>
    <w:rsid w:val="001D2536"/>
    <w:rsid w:val="001D29EB"/>
    <w:rsid w:val="001D2C51"/>
    <w:rsid w:val="001D3350"/>
    <w:rsid w:val="001D3392"/>
    <w:rsid w:val="001D538A"/>
    <w:rsid w:val="001D69AE"/>
    <w:rsid w:val="001D79B5"/>
    <w:rsid w:val="001E012D"/>
    <w:rsid w:val="001E02DF"/>
    <w:rsid w:val="001E0547"/>
    <w:rsid w:val="001E1DDC"/>
    <w:rsid w:val="001E2913"/>
    <w:rsid w:val="001E2D79"/>
    <w:rsid w:val="001E347A"/>
    <w:rsid w:val="001E359A"/>
    <w:rsid w:val="001E3B88"/>
    <w:rsid w:val="001E45A0"/>
    <w:rsid w:val="001E50D2"/>
    <w:rsid w:val="001E5814"/>
    <w:rsid w:val="001E608B"/>
    <w:rsid w:val="001E60DD"/>
    <w:rsid w:val="001E6DE2"/>
    <w:rsid w:val="001E70EF"/>
    <w:rsid w:val="001E7301"/>
    <w:rsid w:val="001E7452"/>
    <w:rsid w:val="001E79A5"/>
    <w:rsid w:val="001E7AFE"/>
    <w:rsid w:val="001F009E"/>
    <w:rsid w:val="001F0AF5"/>
    <w:rsid w:val="001F1C1E"/>
    <w:rsid w:val="001F200E"/>
    <w:rsid w:val="001F2C01"/>
    <w:rsid w:val="001F4403"/>
    <w:rsid w:val="001F46B8"/>
    <w:rsid w:val="001F624F"/>
    <w:rsid w:val="001F632F"/>
    <w:rsid w:val="001F649B"/>
    <w:rsid w:val="001F64A9"/>
    <w:rsid w:val="001F6691"/>
    <w:rsid w:val="001F6F46"/>
    <w:rsid w:val="001F715C"/>
    <w:rsid w:val="00200DFB"/>
    <w:rsid w:val="00200EC7"/>
    <w:rsid w:val="002020C9"/>
    <w:rsid w:val="00202802"/>
    <w:rsid w:val="00202F90"/>
    <w:rsid w:val="0020316D"/>
    <w:rsid w:val="00203232"/>
    <w:rsid w:val="002033BD"/>
    <w:rsid w:val="002045CE"/>
    <w:rsid w:val="002049BB"/>
    <w:rsid w:val="00204DAD"/>
    <w:rsid w:val="00205683"/>
    <w:rsid w:val="002057EE"/>
    <w:rsid w:val="0020607F"/>
    <w:rsid w:val="0020684B"/>
    <w:rsid w:val="00207311"/>
    <w:rsid w:val="00207617"/>
    <w:rsid w:val="00207E7C"/>
    <w:rsid w:val="00207EFF"/>
    <w:rsid w:val="00210B54"/>
    <w:rsid w:val="00211247"/>
    <w:rsid w:val="00212D87"/>
    <w:rsid w:val="00213056"/>
    <w:rsid w:val="002132A2"/>
    <w:rsid w:val="0021332F"/>
    <w:rsid w:val="002134A3"/>
    <w:rsid w:val="00213AB8"/>
    <w:rsid w:val="00214346"/>
    <w:rsid w:val="00215484"/>
    <w:rsid w:val="00216539"/>
    <w:rsid w:val="0021654F"/>
    <w:rsid w:val="00217478"/>
    <w:rsid w:val="002175DC"/>
    <w:rsid w:val="0021774F"/>
    <w:rsid w:val="002212CC"/>
    <w:rsid w:val="00222F4E"/>
    <w:rsid w:val="00223307"/>
    <w:rsid w:val="00224027"/>
    <w:rsid w:val="002246F4"/>
    <w:rsid w:val="002248D5"/>
    <w:rsid w:val="002251A7"/>
    <w:rsid w:val="002257C3"/>
    <w:rsid w:val="0022595F"/>
    <w:rsid w:val="00225AA1"/>
    <w:rsid w:val="00226079"/>
    <w:rsid w:val="0022614E"/>
    <w:rsid w:val="00226E8C"/>
    <w:rsid w:val="0022722B"/>
    <w:rsid w:val="00227588"/>
    <w:rsid w:val="002303AD"/>
    <w:rsid w:val="00231726"/>
    <w:rsid w:val="00232503"/>
    <w:rsid w:val="00232BBB"/>
    <w:rsid w:val="002335DC"/>
    <w:rsid w:val="00233A03"/>
    <w:rsid w:val="00233F81"/>
    <w:rsid w:val="00234B64"/>
    <w:rsid w:val="00234DA7"/>
    <w:rsid w:val="00234E93"/>
    <w:rsid w:val="002353A5"/>
    <w:rsid w:val="00235D5B"/>
    <w:rsid w:val="0023626B"/>
    <w:rsid w:val="0023668D"/>
    <w:rsid w:val="002366C0"/>
    <w:rsid w:val="002406D3"/>
    <w:rsid w:val="00241D40"/>
    <w:rsid w:val="00242E32"/>
    <w:rsid w:val="002443EB"/>
    <w:rsid w:val="00244F80"/>
    <w:rsid w:val="002450B9"/>
    <w:rsid w:val="00245E78"/>
    <w:rsid w:val="002461BF"/>
    <w:rsid w:val="0024694C"/>
    <w:rsid w:val="00247359"/>
    <w:rsid w:val="00247F92"/>
    <w:rsid w:val="002512CB"/>
    <w:rsid w:val="00251EB5"/>
    <w:rsid w:val="00252107"/>
    <w:rsid w:val="00252BA1"/>
    <w:rsid w:val="00253B14"/>
    <w:rsid w:val="00253C3A"/>
    <w:rsid w:val="00253D22"/>
    <w:rsid w:val="00254773"/>
    <w:rsid w:val="002548C8"/>
    <w:rsid w:val="00255042"/>
    <w:rsid w:val="002552C6"/>
    <w:rsid w:val="0025550E"/>
    <w:rsid w:val="002555C5"/>
    <w:rsid w:val="00255D55"/>
    <w:rsid w:val="00256D8D"/>
    <w:rsid w:val="00257529"/>
    <w:rsid w:val="002575BF"/>
    <w:rsid w:val="002578DC"/>
    <w:rsid w:val="00257AF4"/>
    <w:rsid w:val="00257E48"/>
    <w:rsid w:val="002603E4"/>
    <w:rsid w:val="002607D3"/>
    <w:rsid w:val="00261703"/>
    <w:rsid w:val="0026326D"/>
    <w:rsid w:val="00263AE6"/>
    <w:rsid w:val="00263E87"/>
    <w:rsid w:val="00264132"/>
    <w:rsid w:val="00264852"/>
    <w:rsid w:val="002648D8"/>
    <w:rsid w:val="00264C21"/>
    <w:rsid w:val="00265942"/>
    <w:rsid w:val="00265AB5"/>
    <w:rsid w:val="00265ED7"/>
    <w:rsid w:val="00265F86"/>
    <w:rsid w:val="002662B5"/>
    <w:rsid w:val="00266C45"/>
    <w:rsid w:val="0026727A"/>
    <w:rsid w:val="00267DA4"/>
    <w:rsid w:val="002703BE"/>
    <w:rsid w:val="00270C7C"/>
    <w:rsid w:val="00271322"/>
    <w:rsid w:val="00271503"/>
    <w:rsid w:val="00271D9F"/>
    <w:rsid w:val="00271EED"/>
    <w:rsid w:val="002721D4"/>
    <w:rsid w:val="00272567"/>
    <w:rsid w:val="00272A1E"/>
    <w:rsid w:val="00273692"/>
    <w:rsid w:val="002737E2"/>
    <w:rsid w:val="00274085"/>
    <w:rsid w:val="0027511E"/>
    <w:rsid w:val="00275332"/>
    <w:rsid w:val="00275E61"/>
    <w:rsid w:val="002768D8"/>
    <w:rsid w:val="002806B7"/>
    <w:rsid w:val="00283083"/>
    <w:rsid w:val="0028385B"/>
    <w:rsid w:val="002839B1"/>
    <w:rsid w:val="00284CC2"/>
    <w:rsid w:val="002856DB"/>
    <w:rsid w:val="00285E11"/>
    <w:rsid w:val="00285EDA"/>
    <w:rsid w:val="00287A86"/>
    <w:rsid w:val="00290022"/>
    <w:rsid w:val="00290391"/>
    <w:rsid w:val="00291F42"/>
    <w:rsid w:val="00292DA4"/>
    <w:rsid w:val="0029315F"/>
    <w:rsid w:val="002938F0"/>
    <w:rsid w:val="00293CF4"/>
    <w:rsid w:val="00294F74"/>
    <w:rsid w:val="00296D9C"/>
    <w:rsid w:val="0029743A"/>
    <w:rsid w:val="002974B4"/>
    <w:rsid w:val="002A0B5A"/>
    <w:rsid w:val="002A0F63"/>
    <w:rsid w:val="002A3ABD"/>
    <w:rsid w:val="002A3F64"/>
    <w:rsid w:val="002A43A2"/>
    <w:rsid w:val="002A487E"/>
    <w:rsid w:val="002A5B63"/>
    <w:rsid w:val="002A6475"/>
    <w:rsid w:val="002A6612"/>
    <w:rsid w:val="002A7039"/>
    <w:rsid w:val="002A79F2"/>
    <w:rsid w:val="002A7ADE"/>
    <w:rsid w:val="002B0E57"/>
    <w:rsid w:val="002B17DB"/>
    <w:rsid w:val="002B17F2"/>
    <w:rsid w:val="002B1C37"/>
    <w:rsid w:val="002B2322"/>
    <w:rsid w:val="002B2C3E"/>
    <w:rsid w:val="002B30E8"/>
    <w:rsid w:val="002B3F29"/>
    <w:rsid w:val="002B401E"/>
    <w:rsid w:val="002B6D64"/>
    <w:rsid w:val="002B6F9A"/>
    <w:rsid w:val="002B7AE7"/>
    <w:rsid w:val="002C014C"/>
    <w:rsid w:val="002C04ED"/>
    <w:rsid w:val="002C0589"/>
    <w:rsid w:val="002C0CFC"/>
    <w:rsid w:val="002C0F0E"/>
    <w:rsid w:val="002C11DE"/>
    <w:rsid w:val="002C12DB"/>
    <w:rsid w:val="002C159F"/>
    <w:rsid w:val="002C1691"/>
    <w:rsid w:val="002C2956"/>
    <w:rsid w:val="002C3ED9"/>
    <w:rsid w:val="002C4B22"/>
    <w:rsid w:val="002C53D0"/>
    <w:rsid w:val="002C5BA2"/>
    <w:rsid w:val="002C7394"/>
    <w:rsid w:val="002D050A"/>
    <w:rsid w:val="002D281A"/>
    <w:rsid w:val="002D286C"/>
    <w:rsid w:val="002D3421"/>
    <w:rsid w:val="002D3983"/>
    <w:rsid w:val="002D3B50"/>
    <w:rsid w:val="002D3F1B"/>
    <w:rsid w:val="002D440C"/>
    <w:rsid w:val="002D46D8"/>
    <w:rsid w:val="002D4851"/>
    <w:rsid w:val="002D5959"/>
    <w:rsid w:val="002D654D"/>
    <w:rsid w:val="002D697C"/>
    <w:rsid w:val="002D736C"/>
    <w:rsid w:val="002D78EC"/>
    <w:rsid w:val="002E1396"/>
    <w:rsid w:val="002E1741"/>
    <w:rsid w:val="002E28CB"/>
    <w:rsid w:val="002E3C08"/>
    <w:rsid w:val="002E3D0E"/>
    <w:rsid w:val="002E4D82"/>
    <w:rsid w:val="002E592A"/>
    <w:rsid w:val="002E5A90"/>
    <w:rsid w:val="002E5C10"/>
    <w:rsid w:val="002E5C5F"/>
    <w:rsid w:val="002E7BB8"/>
    <w:rsid w:val="002F10C1"/>
    <w:rsid w:val="002F12B5"/>
    <w:rsid w:val="002F12CC"/>
    <w:rsid w:val="002F1523"/>
    <w:rsid w:val="002F2254"/>
    <w:rsid w:val="002F3789"/>
    <w:rsid w:val="002F39BA"/>
    <w:rsid w:val="002F4DA3"/>
    <w:rsid w:val="002F75BC"/>
    <w:rsid w:val="002F7EFE"/>
    <w:rsid w:val="003005A9"/>
    <w:rsid w:val="00301B35"/>
    <w:rsid w:val="00301F16"/>
    <w:rsid w:val="00302016"/>
    <w:rsid w:val="0030347C"/>
    <w:rsid w:val="00303F63"/>
    <w:rsid w:val="0030400C"/>
    <w:rsid w:val="003048D3"/>
    <w:rsid w:val="00304C01"/>
    <w:rsid w:val="00305C53"/>
    <w:rsid w:val="0030602B"/>
    <w:rsid w:val="00306132"/>
    <w:rsid w:val="003069C5"/>
    <w:rsid w:val="00306F3A"/>
    <w:rsid w:val="003113F7"/>
    <w:rsid w:val="00311D3F"/>
    <w:rsid w:val="003120D4"/>
    <w:rsid w:val="003129B2"/>
    <w:rsid w:val="003140A7"/>
    <w:rsid w:val="00314C43"/>
    <w:rsid w:val="0031554D"/>
    <w:rsid w:val="0031564F"/>
    <w:rsid w:val="003156A2"/>
    <w:rsid w:val="0031619D"/>
    <w:rsid w:val="00316769"/>
    <w:rsid w:val="003168F4"/>
    <w:rsid w:val="00316D1B"/>
    <w:rsid w:val="003204B2"/>
    <w:rsid w:val="00320BBC"/>
    <w:rsid w:val="00321071"/>
    <w:rsid w:val="0032226C"/>
    <w:rsid w:val="003229E6"/>
    <w:rsid w:val="0032318F"/>
    <w:rsid w:val="00324A7D"/>
    <w:rsid w:val="0032534E"/>
    <w:rsid w:val="00326AE2"/>
    <w:rsid w:val="00327149"/>
    <w:rsid w:val="00327B7D"/>
    <w:rsid w:val="003305A5"/>
    <w:rsid w:val="00330CB1"/>
    <w:rsid w:val="00331BD3"/>
    <w:rsid w:val="00331CF9"/>
    <w:rsid w:val="00331EA1"/>
    <w:rsid w:val="00331F5C"/>
    <w:rsid w:val="00332B62"/>
    <w:rsid w:val="00332D9B"/>
    <w:rsid w:val="0033338B"/>
    <w:rsid w:val="003334AE"/>
    <w:rsid w:val="00333A47"/>
    <w:rsid w:val="00333F80"/>
    <w:rsid w:val="0033495B"/>
    <w:rsid w:val="00334A6D"/>
    <w:rsid w:val="00335697"/>
    <w:rsid w:val="00335FB4"/>
    <w:rsid w:val="003364C1"/>
    <w:rsid w:val="003376E4"/>
    <w:rsid w:val="003378A4"/>
    <w:rsid w:val="00337A54"/>
    <w:rsid w:val="00337D77"/>
    <w:rsid w:val="00341294"/>
    <w:rsid w:val="003419D5"/>
    <w:rsid w:val="00342397"/>
    <w:rsid w:val="003430A9"/>
    <w:rsid w:val="00343345"/>
    <w:rsid w:val="0034360D"/>
    <w:rsid w:val="003438D5"/>
    <w:rsid w:val="0034439A"/>
    <w:rsid w:val="00344D1A"/>
    <w:rsid w:val="00344D71"/>
    <w:rsid w:val="00344F65"/>
    <w:rsid w:val="00346156"/>
    <w:rsid w:val="003469E7"/>
    <w:rsid w:val="00346A6A"/>
    <w:rsid w:val="00346FE3"/>
    <w:rsid w:val="00347AC8"/>
    <w:rsid w:val="003522B2"/>
    <w:rsid w:val="003524FF"/>
    <w:rsid w:val="003547E8"/>
    <w:rsid w:val="003551BE"/>
    <w:rsid w:val="00355B32"/>
    <w:rsid w:val="003564AF"/>
    <w:rsid w:val="00356A96"/>
    <w:rsid w:val="003578D7"/>
    <w:rsid w:val="00357EB0"/>
    <w:rsid w:val="0036228A"/>
    <w:rsid w:val="0036264E"/>
    <w:rsid w:val="003629AD"/>
    <w:rsid w:val="00362C7E"/>
    <w:rsid w:val="00363405"/>
    <w:rsid w:val="003637F7"/>
    <w:rsid w:val="00363F5D"/>
    <w:rsid w:val="0036552E"/>
    <w:rsid w:val="00365A52"/>
    <w:rsid w:val="00365ED5"/>
    <w:rsid w:val="00366509"/>
    <w:rsid w:val="003670FB"/>
    <w:rsid w:val="00370430"/>
    <w:rsid w:val="00371D52"/>
    <w:rsid w:val="00371E22"/>
    <w:rsid w:val="003729ED"/>
    <w:rsid w:val="00373431"/>
    <w:rsid w:val="00373C02"/>
    <w:rsid w:val="00373F05"/>
    <w:rsid w:val="00376AEF"/>
    <w:rsid w:val="003772CC"/>
    <w:rsid w:val="003774DD"/>
    <w:rsid w:val="00380A2B"/>
    <w:rsid w:val="00380FED"/>
    <w:rsid w:val="003812DD"/>
    <w:rsid w:val="0038191C"/>
    <w:rsid w:val="003820AD"/>
    <w:rsid w:val="00382343"/>
    <w:rsid w:val="003824FB"/>
    <w:rsid w:val="003829E9"/>
    <w:rsid w:val="00382BDD"/>
    <w:rsid w:val="003834D9"/>
    <w:rsid w:val="00383D5F"/>
    <w:rsid w:val="003840A7"/>
    <w:rsid w:val="00384348"/>
    <w:rsid w:val="003849D9"/>
    <w:rsid w:val="00385C5C"/>
    <w:rsid w:val="0038732F"/>
    <w:rsid w:val="00387A85"/>
    <w:rsid w:val="00390B2D"/>
    <w:rsid w:val="00390F56"/>
    <w:rsid w:val="003913E2"/>
    <w:rsid w:val="003916E5"/>
    <w:rsid w:val="003916EA"/>
    <w:rsid w:val="00392467"/>
    <w:rsid w:val="003926FB"/>
    <w:rsid w:val="00393F18"/>
    <w:rsid w:val="003952C3"/>
    <w:rsid w:val="00395526"/>
    <w:rsid w:val="00395756"/>
    <w:rsid w:val="00395D6F"/>
    <w:rsid w:val="00396627"/>
    <w:rsid w:val="0039770E"/>
    <w:rsid w:val="003977B2"/>
    <w:rsid w:val="003979F0"/>
    <w:rsid w:val="00397C67"/>
    <w:rsid w:val="003A09CE"/>
    <w:rsid w:val="003A10A8"/>
    <w:rsid w:val="003A12E7"/>
    <w:rsid w:val="003A1634"/>
    <w:rsid w:val="003A2D24"/>
    <w:rsid w:val="003A2F10"/>
    <w:rsid w:val="003A3608"/>
    <w:rsid w:val="003A3852"/>
    <w:rsid w:val="003A3B11"/>
    <w:rsid w:val="003A58C6"/>
    <w:rsid w:val="003A6A9F"/>
    <w:rsid w:val="003B0089"/>
    <w:rsid w:val="003B1455"/>
    <w:rsid w:val="003B193B"/>
    <w:rsid w:val="003B1D59"/>
    <w:rsid w:val="003B1E59"/>
    <w:rsid w:val="003B294A"/>
    <w:rsid w:val="003B3A39"/>
    <w:rsid w:val="003B3D25"/>
    <w:rsid w:val="003B45E5"/>
    <w:rsid w:val="003B47A9"/>
    <w:rsid w:val="003B4D8E"/>
    <w:rsid w:val="003B7E04"/>
    <w:rsid w:val="003C14CF"/>
    <w:rsid w:val="003C228C"/>
    <w:rsid w:val="003C31E4"/>
    <w:rsid w:val="003C3C0A"/>
    <w:rsid w:val="003C3D3C"/>
    <w:rsid w:val="003C40EF"/>
    <w:rsid w:val="003C44D9"/>
    <w:rsid w:val="003C468E"/>
    <w:rsid w:val="003C4ACC"/>
    <w:rsid w:val="003C4AE5"/>
    <w:rsid w:val="003C4CF5"/>
    <w:rsid w:val="003C4FDE"/>
    <w:rsid w:val="003C64FA"/>
    <w:rsid w:val="003C708A"/>
    <w:rsid w:val="003D0404"/>
    <w:rsid w:val="003D08E3"/>
    <w:rsid w:val="003D1196"/>
    <w:rsid w:val="003D22A9"/>
    <w:rsid w:val="003D26CD"/>
    <w:rsid w:val="003D416C"/>
    <w:rsid w:val="003D453B"/>
    <w:rsid w:val="003D5970"/>
    <w:rsid w:val="003D5B6E"/>
    <w:rsid w:val="003D5DC6"/>
    <w:rsid w:val="003D646C"/>
    <w:rsid w:val="003D7F7A"/>
    <w:rsid w:val="003E148C"/>
    <w:rsid w:val="003E22A7"/>
    <w:rsid w:val="003E3443"/>
    <w:rsid w:val="003E3A80"/>
    <w:rsid w:val="003E46BC"/>
    <w:rsid w:val="003E49AF"/>
    <w:rsid w:val="003E6142"/>
    <w:rsid w:val="003E6FE2"/>
    <w:rsid w:val="003E711B"/>
    <w:rsid w:val="003F1AC0"/>
    <w:rsid w:val="003F1D32"/>
    <w:rsid w:val="003F24CF"/>
    <w:rsid w:val="003F259C"/>
    <w:rsid w:val="003F352B"/>
    <w:rsid w:val="003F39A6"/>
    <w:rsid w:val="003F3BB9"/>
    <w:rsid w:val="003F3CBA"/>
    <w:rsid w:val="003F43F0"/>
    <w:rsid w:val="003F5A33"/>
    <w:rsid w:val="003F5F97"/>
    <w:rsid w:val="003F61EC"/>
    <w:rsid w:val="004006AE"/>
    <w:rsid w:val="00400A95"/>
    <w:rsid w:val="00402295"/>
    <w:rsid w:val="004022F2"/>
    <w:rsid w:val="0040253D"/>
    <w:rsid w:val="00403C33"/>
    <w:rsid w:val="00405910"/>
    <w:rsid w:val="004066D8"/>
    <w:rsid w:val="0041002C"/>
    <w:rsid w:val="00411013"/>
    <w:rsid w:val="004136A9"/>
    <w:rsid w:val="00413E1B"/>
    <w:rsid w:val="00413FC0"/>
    <w:rsid w:val="00414622"/>
    <w:rsid w:val="004154BB"/>
    <w:rsid w:val="004154E1"/>
    <w:rsid w:val="004156D0"/>
    <w:rsid w:val="00416F22"/>
    <w:rsid w:val="004171D6"/>
    <w:rsid w:val="004177CC"/>
    <w:rsid w:val="004179B8"/>
    <w:rsid w:val="00417BB6"/>
    <w:rsid w:val="0042146A"/>
    <w:rsid w:val="00421CD9"/>
    <w:rsid w:val="00421D9C"/>
    <w:rsid w:val="00422941"/>
    <w:rsid w:val="00423CDB"/>
    <w:rsid w:val="00423DF2"/>
    <w:rsid w:val="00423E2D"/>
    <w:rsid w:val="00423F4A"/>
    <w:rsid w:val="0042538D"/>
    <w:rsid w:val="00425EE7"/>
    <w:rsid w:val="00425F24"/>
    <w:rsid w:val="00425FDD"/>
    <w:rsid w:val="00426B4C"/>
    <w:rsid w:val="004304B2"/>
    <w:rsid w:val="0043052D"/>
    <w:rsid w:val="00431C61"/>
    <w:rsid w:val="00432DC1"/>
    <w:rsid w:val="00432ECF"/>
    <w:rsid w:val="00433E78"/>
    <w:rsid w:val="00434D15"/>
    <w:rsid w:val="00434FE5"/>
    <w:rsid w:val="00437A4A"/>
    <w:rsid w:val="00437AB1"/>
    <w:rsid w:val="0044030E"/>
    <w:rsid w:val="00440ED9"/>
    <w:rsid w:val="0044165C"/>
    <w:rsid w:val="00442248"/>
    <w:rsid w:val="00443B23"/>
    <w:rsid w:val="004445B4"/>
    <w:rsid w:val="00444DF9"/>
    <w:rsid w:val="00445DB0"/>
    <w:rsid w:val="00446068"/>
    <w:rsid w:val="004461B5"/>
    <w:rsid w:val="00446682"/>
    <w:rsid w:val="00446790"/>
    <w:rsid w:val="004470A2"/>
    <w:rsid w:val="00447BCA"/>
    <w:rsid w:val="004520D8"/>
    <w:rsid w:val="00452A23"/>
    <w:rsid w:val="00452F49"/>
    <w:rsid w:val="00453123"/>
    <w:rsid w:val="00454C76"/>
    <w:rsid w:val="00454FFA"/>
    <w:rsid w:val="00455B4B"/>
    <w:rsid w:val="004567C7"/>
    <w:rsid w:val="00456A71"/>
    <w:rsid w:val="00457800"/>
    <w:rsid w:val="00457B16"/>
    <w:rsid w:val="00457ED7"/>
    <w:rsid w:val="00457F30"/>
    <w:rsid w:val="00460408"/>
    <w:rsid w:val="004611D4"/>
    <w:rsid w:val="00461527"/>
    <w:rsid w:val="004625CD"/>
    <w:rsid w:val="004631FB"/>
    <w:rsid w:val="00464282"/>
    <w:rsid w:val="004642A5"/>
    <w:rsid w:val="00464B2A"/>
    <w:rsid w:val="0046532A"/>
    <w:rsid w:val="00467D83"/>
    <w:rsid w:val="004701B6"/>
    <w:rsid w:val="004707EB"/>
    <w:rsid w:val="004708E6"/>
    <w:rsid w:val="00470E2A"/>
    <w:rsid w:val="004711DF"/>
    <w:rsid w:val="00471670"/>
    <w:rsid w:val="00471F05"/>
    <w:rsid w:val="004721B4"/>
    <w:rsid w:val="00472404"/>
    <w:rsid w:val="00472BEA"/>
    <w:rsid w:val="0047385C"/>
    <w:rsid w:val="004749CE"/>
    <w:rsid w:val="00474BBC"/>
    <w:rsid w:val="00475007"/>
    <w:rsid w:val="00476068"/>
    <w:rsid w:val="0047683E"/>
    <w:rsid w:val="0047743A"/>
    <w:rsid w:val="00480E87"/>
    <w:rsid w:val="004814C5"/>
    <w:rsid w:val="004825CA"/>
    <w:rsid w:val="00482672"/>
    <w:rsid w:val="00483636"/>
    <w:rsid w:val="00483FF3"/>
    <w:rsid w:val="0048496E"/>
    <w:rsid w:val="00485CDA"/>
    <w:rsid w:val="00486FC9"/>
    <w:rsid w:val="00487459"/>
    <w:rsid w:val="004878C8"/>
    <w:rsid w:val="00487B35"/>
    <w:rsid w:val="004901A8"/>
    <w:rsid w:val="004909EE"/>
    <w:rsid w:val="0049134B"/>
    <w:rsid w:val="00491EE5"/>
    <w:rsid w:val="00492FC1"/>
    <w:rsid w:val="0049416E"/>
    <w:rsid w:val="004946F7"/>
    <w:rsid w:val="0049509A"/>
    <w:rsid w:val="004954C9"/>
    <w:rsid w:val="00495FF3"/>
    <w:rsid w:val="004969CC"/>
    <w:rsid w:val="00496BB7"/>
    <w:rsid w:val="00496DAA"/>
    <w:rsid w:val="00497515"/>
    <w:rsid w:val="004977E6"/>
    <w:rsid w:val="004A1004"/>
    <w:rsid w:val="004A1B27"/>
    <w:rsid w:val="004A1E87"/>
    <w:rsid w:val="004A20F3"/>
    <w:rsid w:val="004A23D5"/>
    <w:rsid w:val="004A2D91"/>
    <w:rsid w:val="004A3638"/>
    <w:rsid w:val="004A3907"/>
    <w:rsid w:val="004A45FA"/>
    <w:rsid w:val="004A4812"/>
    <w:rsid w:val="004A5072"/>
    <w:rsid w:val="004A6AC3"/>
    <w:rsid w:val="004A6B51"/>
    <w:rsid w:val="004A6F13"/>
    <w:rsid w:val="004A72D7"/>
    <w:rsid w:val="004A7E95"/>
    <w:rsid w:val="004B0452"/>
    <w:rsid w:val="004B07DD"/>
    <w:rsid w:val="004B09E2"/>
    <w:rsid w:val="004B0AC8"/>
    <w:rsid w:val="004B103B"/>
    <w:rsid w:val="004B2DD3"/>
    <w:rsid w:val="004B2DFB"/>
    <w:rsid w:val="004B4E65"/>
    <w:rsid w:val="004B4EFA"/>
    <w:rsid w:val="004B61FE"/>
    <w:rsid w:val="004B6A26"/>
    <w:rsid w:val="004B7827"/>
    <w:rsid w:val="004B7D5F"/>
    <w:rsid w:val="004B7F9F"/>
    <w:rsid w:val="004C13FC"/>
    <w:rsid w:val="004C146F"/>
    <w:rsid w:val="004C264F"/>
    <w:rsid w:val="004C2DCF"/>
    <w:rsid w:val="004C3453"/>
    <w:rsid w:val="004C3701"/>
    <w:rsid w:val="004C3785"/>
    <w:rsid w:val="004C3B99"/>
    <w:rsid w:val="004C639B"/>
    <w:rsid w:val="004C77EA"/>
    <w:rsid w:val="004C78E7"/>
    <w:rsid w:val="004C7E3D"/>
    <w:rsid w:val="004D0121"/>
    <w:rsid w:val="004D0BA2"/>
    <w:rsid w:val="004D0C25"/>
    <w:rsid w:val="004D1230"/>
    <w:rsid w:val="004D14DD"/>
    <w:rsid w:val="004D1FB8"/>
    <w:rsid w:val="004D20CD"/>
    <w:rsid w:val="004D218A"/>
    <w:rsid w:val="004D3014"/>
    <w:rsid w:val="004D3190"/>
    <w:rsid w:val="004D4103"/>
    <w:rsid w:val="004D41A1"/>
    <w:rsid w:val="004D465B"/>
    <w:rsid w:val="004D4750"/>
    <w:rsid w:val="004D4D2B"/>
    <w:rsid w:val="004D5424"/>
    <w:rsid w:val="004D6515"/>
    <w:rsid w:val="004D6607"/>
    <w:rsid w:val="004E028F"/>
    <w:rsid w:val="004E1253"/>
    <w:rsid w:val="004E1BBB"/>
    <w:rsid w:val="004E1D37"/>
    <w:rsid w:val="004E2250"/>
    <w:rsid w:val="004E2666"/>
    <w:rsid w:val="004E2985"/>
    <w:rsid w:val="004E321F"/>
    <w:rsid w:val="004E4BDD"/>
    <w:rsid w:val="004E532C"/>
    <w:rsid w:val="004E67B9"/>
    <w:rsid w:val="004E7E9D"/>
    <w:rsid w:val="004F02A4"/>
    <w:rsid w:val="004F09D4"/>
    <w:rsid w:val="004F0AAC"/>
    <w:rsid w:val="004F129A"/>
    <w:rsid w:val="004F13C2"/>
    <w:rsid w:val="004F1540"/>
    <w:rsid w:val="004F1DF9"/>
    <w:rsid w:val="004F4196"/>
    <w:rsid w:val="004F460D"/>
    <w:rsid w:val="004F4979"/>
    <w:rsid w:val="004F4C70"/>
    <w:rsid w:val="004F541B"/>
    <w:rsid w:val="004F5B52"/>
    <w:rsid w:val="004F63F2"/>
    <w:rsid w:val="004F66CB"/>
    <w:rsid w:val="004F6F58"/>
    <w:rsid w:val="005000B1"/>
    <w:rsid w:val="00500831"/>
    <w:rsid w:val="005011EE"/>
    <w:rsid w:val="00501211"/>
    <w:rsid w:val="00501425"/>
    <w:rsid w:val="005020C1"/>
    <w:rsid w:val="00502879"/>
    <w:rsid w:val="00503124"/>
    <w:rsid w:val="00503409"/>
    <w:rsid w:val="00504294"/>
    <w:rsid w:val="00504B1F"/>
    <w:rsid w:val="00505075"/>
    <w:rsid w:val="0050610D"/>
    <w:rsid w:val="00506499"/>
    <w:rsid w:val="00506961"/>
    <w:rsid w:val="00506EA6"/>
    <w:rsid w:val="00507557"/>
    <w:rsid w:val="005077CA"/>
    <w:rsid w:val="0051087A"/>
    <w:rsid w:val="0051098B"/>
    <w:rsid w:val="00510CE3"/>
    <w:rsid w:val="00511171"/>
    <w:rsid w:val="00514948"/>
    <w:rsid w:val="00514A6E"/>
    <w:rsid w:val="00515477"/>
    <w:rsid w:val="00516652"/>
    <w:rsid w:val="00516712"/>
    <w:rsid w:val="005172DF"/>
    <w:rsid w:val="00517414"/>
    <w:rsid w:val="00517F29"/>
    <w:rsid w:val="0052053F"/>
    <w:rsid w:val="00522738"/>
    <w:rsid w:val="00523190"/>
    <w:rsid w:val="00525208"/>
    <w:rsid w:val="00527017"/>
    <w:rsid w:val="00527EC0"/>
    <w:rsid w:val="00527F8E"/>
    <w:rsid w:val="0053093D"/>
    <w:rsid w:val="005313F2"/>
    <w:rsid w:val="00531534"/>
    <w:rsid w:val="00531BD8"/>
    <w:rsid w:val="00532524"/>
    <w:rsid w:val="00533D08"/>
    <w:rsid w:val="00533D17"/>
    <w:rsid w:val="00534DE3"/>
    <w:rsid w:val="00535DBB"/>
    <w:rsid w:val="005363AB"/>
    <w:rsid w:val="005369B2"/>
    <w:rsid w:val="00537357"/>
    <w:rsid w:val="005377BE"/>
    <w:rsid w:val="0054031D"/>
    <w:rsid w:val="00540D9C"/>
    <w:rsid w:val="005410C3"/>
    <w:rsid w:val="005414B1"/>
    <w:rsid w:val="0054271D"/>
    <w:rsid w:val="00543061"/>
    <w:rsid w:val="00543F52"/>
    <w:rsid w:val="0054434B"/>
    <w:rsid w:val="0054464F"/>
    <w:rsid w:val="005449E4"/>
    <w:rsid w:val="005461CB"/>
    <w:rsid w:val="005463D3"/>
    <w:rsid w:val="005467C8"/>
    <w:rsid w:val="00546F1D"/>
    <w:rsid w:val="0054766F"/>
    <w:rsid w:val="00547B06"/>
    <w:rsid w:val="00547C34"/>
    <w:rsid w:val="00550D11"/>
    <w:rsid w:val="00552B23"/>
    <w:rsid w:val="005551B9"/>
    <w:rsid w:val="00555543"/>
    <w:rsid w:val="00555FC6"/>
    <w:rsid w:val="00557545"/>
    <w:rsid w:val="005576DD"/>
    <w:rsid w:val="00557B7E"/>
    <w:rsid w:val="00561F1F"/>
    <w:rsid w:val="00563054"/>
    <w:rsid w:val="00565162"/>
    <w:rsid w:val="00565679"/>
    <w:rsid w:val="00565B55"/>
    <w:rsid w:val="005660DC"/>
    <w:rsid w:val="005674BB"/>
    <w:rsid w:val="00570293"/>
    <w:rsid w:val="00570319"/>
    <w:rsid w:val="00570E59"/>
    <w:rsid w:val="0057246E"/>
    <w:rsid w:val="005725EE"/>
    <w:rsid w:val="005727C1"/>
    <w:rsid w:val="0057334D"/>
    <w:rsid w:val="005733D1"/>
    <w:rsid w:val="00573872"/>
    <w:rsid w:val="00573FA5"/>
    <w:rsid w:val="00574CF0"/>
    <w:rsid w:val="00574EE7"/>
    <w:rsid w:val="00575397"/>
    <w:rsid w:val="0057575A"/>
    <w:rsid w:val="00576228"/>
    <w:rsid w:val="00576D99"/>
    <w:rsid w:val="00577111"/>
    <w:rsid w:val="00577EE3"/>
    <w:rsid w:val="0058117F"/>
    <w:rsid w:val="0058155F"/>
    <w:rsid w:val="00581859"/>
    <w:rsid w:val="005821EF"/>
    <w:rsid w:val="00582850"/>
    <w:rsid w:val="005832C8"/>
    <w:rsid w:val="00583E59"/>
    <w:rsid w:val="00584CFC"/>
    <w:rsid w:val="00585840"/>
    <w:rsid w:val="005861F4"/>
    <w:rsid w:val="0058639E"/>
    <w:rsid w:val="00590312"/>
    <w:rsid w:val="0059180A"/>
    <w:rsid w:val="005919BB"/>
    <w:rsid w:val="005919FE"/>
    <w:rsid w:val="005921DF"/>
    <w:rsid w:val="005929E8"/>
    <w:rsid w:val="00593912"/>
    <w:rsid w:val="00593A92"/>
    <w:rsid w:val="0059442E"/>
    <w:rsid w:val="00594603"/>
    <w:rsid w:val="00594E1E"/>
    <w:rsid w:val="005957BF"/>
    <w:rsid w:val="00595BE7"/>
    <w:rsid w:val="005A12E2"/>
    <w:rsid w:val="005A256D"/>
    <w:rsid w:val="005A2651"/>
    <w:rsid w:val="005A27DB"/>
    <w:rsid w:val="005A28A5"/>
    <w:rsid w:val="005A2C96"/>
    <w:rsid w:val="005A2E4A"/>
    <w:rsid w:val="005A306B"/>
    <w:rsid w:val="005A4052"/>
    <w:rsid w:val="005A45E1"/>
    <w:rsid w:val="005A4B37"/>
    <w:rsid w:val="005A53DA"/>
    <w:rsid w:val="005A5534"/>
    <w:rsid w:val="005A59AC"/>
    <w:rsid w:val="005A5ED2"/>
    <w:rsid w:val="005A611A"/>
    <w:rsid w:val="005A618B"/>
    <w:rsid w:val="005A6255"/>
    <w:rsid w:val="005A7216"/>
    <w:rsid w:val="005A7ABD"/>
    <w:rsid w:val="005B0591"/>
    <w:rsid w:val="005B0F60"/>
    <w:rsid w:val="005B1075"/>
    <w:rsid w:val="005B182F"/>
    <w:rsid w:val="005B269B"/>
    <w:rsid w:val="005B2965"/>
    <w:rsid w:val="005B4C5D"/>
    <w:rsid w:val="005B5BB3"/>
    <w:rsid w:val="005B613D"/>
    <w:rsid w:val="005B651A"/>
    <w:rsid w:val="005B7289"/>
    <w:rsid w:val="005B74C3"/>
    <w:rsid w:val="005C0271"/>
    <w:rsid w:val="005C1587"/>
    <w:rsid w:val="005C2062"/>
    <w:rsid w:val="005C21BD"/>
    <w:rsid w:val="005C236C"/>
    <w:rsid w:val="005C31D7"/>
    <w:rsid w:val="005C404F"/>
    <w:rsid w:val="005C4B18"/>
    <w:rsid w:val="005C5125"/>
    <w:rsid w:val="005C6366"/>
    <w:rsid w:val="005C7A55"/>
    <w:rsid w:val="005C7F9A"/>
    <w:rsid w:val="005D04E7"/>
    <w:rsid w:val="005D06B6"/>
    <w:rsid w:val="005D09C7"/>
    <w:rsid w:val="005D14C1"/>
    <w:rsid w:val="005D3B1F"/>
    <w:rsid w:val="005D4A68"/>
    <w:rsid w:val="005D51C9"/>
    <w:rsid w:val="005D542B"/>
    <w:rsid w:val="005D5674"/>
    <w:rsid w:val="005D6572"/>
    <w:rsid w:val="005D6A81"/>
    <w:rsid w:val="005D74E8"/>
    <w:rsid w:val="005E0538"/>
    <w:rsid w:val="005E06DE"/>
    <w:rsid w:val="005E1339"/>
    <w:rsid w:val="005E1D10"/>
    <w:rsid w:val="005E208A"/>
    <w:rsid w:val="005E2584"/>
    <w:rsid w:val="005E305D"/>
    <w:rsid w:val="005E3E17"/>
    <w:rsid w:val="005E51D0"/>
    <w:rsid w:val="005E640D"/>
    <w:rsid w:val="005E67C3"/>
    <w:rsid w:val="005E7876"/>
    <w:rsid w:val="005F055B"/>
    <w:rsid w:val="005F093C"/>
    <w:rsid w:val="005F0AF2"/>
    <w:rsid w:val="005F1917"/>
    <w:rsid w:val="005F4363"/>
    <w:rsid w:val="005F4419"/>
    <w:rsid w:val="005F4C6D"/>
    <w:rsid w:val="005F507E"/>
    <w:rsid w:val="005F569E"/>
    <w:rsid w:val="005F5724"/>
    <w:rsid w:val="005F58D7"/>
    <w:rsid w:val="005F5A09"/>
    <w:rsid w:val="005F619B"/>
    <w:rsid w:val="005F645E"/>
    <w:rsid w:val="005F70AD"/>
    <w:rsid w:val="005F760A"/>
    <w:rsid w:val="005F7833"/>
    <w:rsid w:val="005F7A0D"/>
    <w:rsid w:val="00600848"/>
    <w:rsid w:val="00600F0B"/>
    <w:rsid w:val="0060106D"/>
    <w:rsid w:val="006014BA"/>
    <w:rsid w:val="00601699"/>
    <w:rsid w:val="006028C5"/>
    <w:rsid w:val="0060292E"/>
    <w:rsid w:val="00603E00"/>
    <w:rsid w:val="00603F8E"/>
    <w:rsid w:val="00605A04"/>
    <w:rsid w:val="00606EF3"/>
    <w:rsid w:val="00607103"/>
    <w:rsid w:val="006078AA"/>
    <w:rsid w:val="00607DA9"/>
    <w:rsid w:val="0061025B"/>
    <w:rsid w:val="0061173A"/>
    <w:rsid w:val="00611C3F"/>
    <w:rsid w:val="00611E84"/>
    <w:rsid w:val="00612A7E"/>
    <w:rsid w:val="00612C4C"/>
    <w:rsid w:val="00615E84"/>
    <w:rsid w:val="00616A5D"/>
    <w:rsid w:val="00616ADD"/>
    <w:rsid w:val="00616B39"/>
    <w:rsid w:val="00617A47"/>
    <w:rsid w:val="006216E6"/>
    <w:rsid w:val="00621E07"/>
    <w:rsid w:val="00621EEC"/>
    <w:rsid w:val="00622115"/>
    <w:rsid w:val="00622462"/>
    <w:rsid w:val="00623736"/>
    <w:rsid w:val="006237D8"/>
    <w:rsid w:val="006239B5"/>
    <w:rsid w:val="0062529A"/>
    <w:rsid w:val="00625934"/>
    <w:rsid w:val="00625CDA"/>
    <w:rsid w:val="00626569"/>
    <w:rsid w:val="006265FE"/>
    <w:rsid w:val="00627056"/>
    <w:rsid w:val="00627637"/>
    <w:rsid w:val="00627662"/>
    <w:rsid w:val="00630361"/>
    <w:rsid w:val="006308DB"/>
    <w:rsid w:val="00630D53"/>
    <w:rsid w:val="0063125D"/>
    <w:rsid w:val="00632F63"/>
    <w:rsid w:val="00633B24"/>
    <w:rsid w:val="00635949"/>
    <w:rsid w:val="00636193"/>
    <w:rsid w:val="006363E2"/>
    <w:rsid w:val="006372F9"/>
    <w:rsid w:val="0064010C"/>
    <w:rsid w:val="0064064E"/>
    <w:rsid w:val="00640978"/>
    <w:rsid w:val="00640C3F"/>
    <w:rsid w:val="00640E50"/>
    <w:rsid w:val="00641EF3"/>
    <w:rsid w:val="006422ED"/>
    <w:rsid w:val="006425BC"/>
    <w:rsid w:val="00644A54"/>
    <w:rsid w:val="00644D46"/>
    <w:rsid w:val="006455B9"/>
    <w:rsid w:val="00645D87"/>
    <w:rsid w:val="00646042"/>
    <w:rsid w:val="00647744"/>
    <w:rsid w:val="006477D2"/>
    <w:rsid w:val="00650783"/>
    <w:rsid w:val="00651192"/>
    <w:rsid w:val="006523BB"/>
    <w:rsid w:val="00652602"/>
    <w:rsid w:val="0065364E"/>
    <w:rsid w:val="00653D6A"/>
    <w:rsid w:val="00653D8C"/>
    <w:rsid w:val="00654468"/>
    <w:rsid w:val="006549F6"/>
    <w:rsid w:val="00654D83"/>
    <w:rsid w:val="00654DDC"/>
    <w:rsid w:val="00655FD6"/>
    <w:rsid w:val="0065659F"/>
    <w:rsid w:val="00656EB3"/>
    <w:rsid w:val="006571D8"/>
    <w:rsid w:val="0065761F"/>
    <w:rsid w:val="00657E82"/>
    <w:rsid w:val="00660156"/>
    <w:rsid w:val="006611D9"/>
    <w:rsid w:val="0066149B"/>
    <w:rsid w:val="00661F78"/>
    <w:rsid w:val="006624BA"/>
    <w:rsid w:val="00665996"/>
    <w:rsid w:val="00665D5E"/>
    <w:rsid w:val="00666260"/>
    <w:rsid w:val="0066782D"/>
    <w:rsid w:val="00670AD9"/>
    <w:rsid w:val="0067172A"/>
    <w:rsid w:val="00671BE7"/>
    <w:rsid w:val="00671C7D"/>
    <w:rsid w:val="0067256F"/>
    <w:rsid w:val="00673546"/>
    <w:rsid w:val="006740B1"/>
    <w:rsid w:val="00674730"/>
    <w:rsid w:val="00674D70"/>
    <w:rsid w:val="0067515A"/>
    <w:rsid w:val="0067567C"/>
    <w:rsid w:val="00676562"/>
    <w:rsid w:val="00676F0D"/>
    <w:rsid w:val="00676F55"/>
    <w:rsid w:val="006771F8"/>
    <w:rsid w:val="00677914"/>
    <w:rsid w:val="00680408"/>
    <w:rsid w:val="00680B96"/>
    <w:rsid w:val="006815C3"/>
    <w:rsid w:val="00682338"/>
    <w:rsid w:val="0068301E"/>
    <w:rsid w:val="00683028"/>
    <w:rsid w:val="006842F7"/>
    <w:rsid w:val="006843FA"/>
    <w:rsid w:val="00684555"/>
    <w:rsid w:val="0068545D"/>
    <w:rsid w:val="00686A84"/>
    <w:rsid w:val="00687589"/>
    <w:rsid w:val="00687ED7"/>
    <w:rsid w:val="0069011F"/>
    <w:rsid w:val="00693F12"/>
    <w:rsid w:val="00695420"/>
    <w:rsid w:val="00697786"/>
    <w:rsid w:val="006A0182"/>
    <w:rsid w:val="006A1357"/>
    <w:rsid w:val="006A1A74"/>
    <w:rsid w:val="006A28EC"/>
    <w:rsid w:val="006A2912"/>
    <w:rsid w:val="006A31BF"/>
    <w:rsid w:val="006A55AF"/>
    <w:rsid w:val="006A61CE"/>
    <w:rsid w:val="006A6407"/>
    <w:rsid w:val="006A6567"/>
    <w:rsid w:val="006A74E4"/>
    <w:rsid w:val="006B04D7"/>
    <w:rsid w:val="006B0A27"/>
    <w:rsid w:val="006B0B19"/>
    <w:rsid w:val="006B19C5"/>
    <w:rsid w:val="006B238F"/>
    <w:rsid w:val="006B247D"/>
    <w:rsid w:val="006B2861"/>
    <w:rsid w:val="006B2D0A"/>
    <w:rsid w:val="006B2F9D"/>
    <w:rsid w:val="006B3374"/>
    <w:rsid w:val="006B4195"/>
    <w:rsid w:val="006B4877"/>
    <w:rsid w:val="006B5080"/>
    <w:rsid w:val="006B6A30"/>
    <w:rsid w:val="006B7583"/>
    <w:rsid w:val="006B75DA"/>
    <w:rsid w:val="006B7BD6"/>
    <w:rsid w:val="006C012C"/>
    <w:rsid w:val="006C0A6C"/>
    <w:rsid w:val="006C2599"/>
    <w:rsid w:val="006C2A55"/>
    <w:rsid w:val="006C2A8B"/>
    <w:rsid w:val="006C3323"/>
    <w:rsid w:val="006C3A1D"/>
    <w:rsid w:val="006C3FE0"/>
    <w:rsid w:val="006C42E3"/>
    <w:rsid w:val="006C4CC3"/>
    <w:rsid w:val="006C5157"/>
    <w:rsid w:val="006C550A"/>
    <w:rsid w:val="006C5691"/>
    <w:rsid w:val="006C576C"/>
    <w:rsid w:val="006C63F3"/>
    <w:rsid w:val="006C74E0"/>
    <w:rsid w:val="006C78BB"/>
    <w:rsid w:val="006D0563"/>
    <w:rsid w:val="006D13CB"/>
    <w:rsid w:val="006D1750"/>
    <w:rsid w:val="006D1A91"/>
    <w:rsid w:val="006D2F03"/>
    <w:rsid w:val="006D415D"/>
    <w:rsid w:val="006D449D"/>
    <w:rsid w:val="006D474D"/>
    <w:rsid w:val="006D4BFB"/>
    <w:rsid w:val="006D51F0"/>
    <w:rsid w:val="006D5397"/>
    <w:rsid w:val="006D5D4A"/>
    <w:rsid w:val="006D7610"/>
    <w:rsid w:val="006D77CA"/>
    <w:rsid w:val="006E0D15"/>
    <w:rsid w:val="006E0D5C"/>
    <w:rsid w:val="006E1584"/>
    <w:rsid w:val="006E183F"/>
    <w:rsid w:val="006E2D27"/>
    <w:rsid w:val="006E3A4D"/>
    <w:rsid w:val="006E3FEE"/>
    <w:rsid w:val="006E4646"/>
    <w:rsid w:val="006E52C1"/>
    <w:rsid w:val="006E55F2"/>
    <w:rsid w:val="006E5C39"/>
    <w:rsid w:val="006F03E5"/>
    <w:rsid w:val="006F0E02"/>
    <w:rsid w:val="006F15B3"/>
    <w:rsid w:val="006F23EB"/>
    <w:rsid w:val="006F33E8"/>
    <w:rsid w:val="006F380D"/>
    <w:rsid w:val="006F41F9"/>
    <w:rsid w:val="006F4390"/>
    <w:rsid w:val="006F5D92"/>
    <w:rsid w:val="006F6885"/>
    <w:rsid w:val="006F6EB9"/>
    <w:rsid w:val="006F76EB"/>
    <w:rsid w:val="00700A96"/>
    <w:rsid w:val="00701AEB"/>
    <w:rsid w:val="00702AF6"/>
    <w:rsid w:val="00702E97"/>
    <w:rsid w:val="00702FAE"/>
    <w:rsid w:val="00703BF2"/>
    <w:rsid w:val="00703E18"/>
    <w:rsid w:val="007042FD"/>
    <w:rsid w:val="007046F1"/>
    <w:rsid w:val="0070480F"/>
    <w:rsid w:val="00705271"/>
    <w:rsid w:val="00705B45"/>
    <w:rsid w:val="007069DD"/>
    <w:rsid w:val="00710416"/>
    <w:rsid w:val="00710551"/>
    <w:rsid w:val="007106E5"/>
    <w:rsid w:val="00710826"/>
    <w:rsid w:val="00710DB8"/>
    <w:rsid w:val="0071172D"/>
    <w:rsid w:val="00711D60"/>
    <w:rsid w:val="007123E3"/>
    <w:rsid w:val="007126F2"/>
    <w:rsid w:val="0071281D"/>
    <w:rsid w:val="00712E56"/>
    <w:rsid w:val="00714E99"/>
    <w:rsid w:val="00715796"/>
    <w:rsid w:val="00715D3C"/>
    <w:rsid w:val="007171E6"/>
    <w:rsid w:val="0071757A"/>
    <w:rsid w:val="00717BD6"/>
    <w:rsid w:val="00720176"/>
    <w:rsid w:val="007205B1"/>
    <w:rsid w:val="00720721"/>
    <w:rsid w:val="00720F93"/>
    <w:rsid w:val="00721879"/>
    <w:rsid w:val="00721ADB"/>
    <w:rsid w:val="00722137"/>
    <w:rsid w:val="00722289"/>
    <w:rsid w:val="00722773"/>
    <w:rsid w:val="00722DFD"/>
    <w:rsid w:val="00723743"/>
    <w:rsid w:val="00723A36"/>
    <w:rsid w:val="0072563A"/>
    <w:rsid w:val="00725981"/>
    <w:rsid w:val="00725DD7"/>
    <w:rsid w:val="007263C6"/>
    <w:rsid w:val="00727291"/>
    <w:rsid w:val="00727E3C"/>
    <w:rsid w:val="00730A5C"/>
    <w:rsid w:val="007311A4"/>
    <w:rsid w:val="00731C30"/>
    <w:rsid w:val="00731F75"/>
    <w:rsid w:val="0073262B"/>
    <w:rsid w:val="00732944"/>
    <w:rsid w:val="00733E42"/>
    <w:rsid w:val="00734A56"/>
    <w:rsid w:val="00735711"/>
    <w:rsid w:val="00735DE2"/>
    <w:rsid w:val="00736A45"/>
    <w:rsid w:val="00740C2C"/>
    <w:rsid w:val="00740D79"/>
    <w:rsid w:val="0074148C"/>
    <w:rsid w:val="00741B98"/>
    <w:rsid w:val="0074241E"/>
    <w:rsid w:val="007431CE"/>
    <w:rsid w:val="00743B40"/>
    <w:rsid w:val="00743B60"/>
    <w:rsid w:val="00743C27"/>
    <w:rsid w:val="00743EC1"/>
    <w:rsid w:val="00744090"/>
    <w:rsid w:val="007455AE"/>
    <w:rsid w:val="007462C1"/>
    <w:rsid w:val="00746517"/>
    <w:rsid w:val="00746697"/>
    <w:rsid w:val="007501DA"/>
    <w:rsid w:val="00751BCC"/>
    <w:rsid w:val="00751DBB"/>
    <w:rsid w:val="00751EED"/>
    <w:rsid w:val="00752514"/>
    <w:rsid w:val="00753150"/>
    <w:rsid w:val="00753212"/>
    <w:rsid w:val="00753C24"/>
    <w:rsid w:val="00755190"/>
    <w:rsid w:val="00755787"/>
    <w:rsid w:val="00755B97"/>
    <w:rsid w:val="00755E01"/>
    <w:rsid w:val="007560FF"/>
    <w:rsid w:val="00756205"/>
    <w:rsid w:val="007568C1"/>
    <w:rsid w:val="007569C7"/>
    <w:rsid w:val="007576A3"/>
    <w:rsid w:val="007601B7"/>
    <w:rsid w:val="007620C4"/>
    <w:rsid w:val="007623AB"/>
    <w:rsid w:val="0076351D"/>
    <w:rsid w:val="0076363E"/>
    <w:rsid w:val="007641A1"/>
    <w:rsid w:val="007641B8"/>
    <w:rsid w:val="00764488"/>
    <w:rsid w:val="00764E4E"/>
    <w:rsid w:val="00765F87"/>
    <w:rsid w:val="00770E11"/>
    <w:rsid w:val="0077214A"/>
    <w:rsid w:val="00773303"/>
    <w:rsid w:val="00773F74"/>
    <w:rsid w:val="00773F94"/>
    <w:rsid w:val="00774760"/>
    <w:rsid w:val="00775FA9"/>
    <w:rsid w:val="007772B1"/>
    <w:rsid w:val="007773C5"/>
    <w:rsid w:val="007773F5"/>
    <w:rsid w:val="007776AB"/>
    <w:rsid w:val="007776B3"/>
    <w:rsid w:val="00780B00"/>
    <w:rsid w:val="00780DB3"/>
    <w:rsid w:val="0078118E"/>
    <w:rsid w:val="00781438"/>
    <w:rsid w:val="00781E42"/>
    <w:rsid w:val="0078259B"/>
    <w:rsid w:val="00783E88"/>
    <w:rsid w:val="007848B2"/>
    <w:rsid w:val="007852AF"/>
    <w:rsid w:val="00785F8D"/>
    <w:rsid w:val="00787174"/>
    <w:rsid w:val="00787617"/>
    <w:rsid w:val="00790220"/>
    <w:rsid w:val="0079034D"/>
    <w:rsid w:val="00791231"/>
    <w:rsid w:val="00791BD2"/>
    <w:rsid w:val="00791DCD"/>
    <w:rsid w:val="00791E8F"/>
    <w:rsid w:val="007929B3"/>
    <w:rsid w:val="00792B0D"/>
    <w:rsid w:val="00792DCE"/>
    <w:rsid w:val="007930A7"/>
    <w:rsid w:val="00794963"/>
    <w:rsid w:val="007949B7"/>
    <w:rsid w:val="00794ACC"/>
    <w:rsid w:val="00795620"/>
    <w:rsid w:val="00796539"/>
    <w:rsid w:val="0079669B"/>
    <w:rsid w:val="00796A39"/>
    <w:rsid w:val="007977FA"/>
    <w:rsid w:val="007A0175"/>
    <w:rsid w:val="007A0BF4"/>
    <w:rsid w:val="007A1BEE"/>
    <w:rsid w:val="007A28B9"/>
    <w:rsid w:val="007A3D0B"/>
    <w:rsid w:val="007A3F5E"/>
    <w:rsid w:val="007A52C6"/>
    <w:rsid w:val="007A559D"/>
    <w:rsid w:val="007A5AC4"/>
    <w:rsid w:val="007A6560"/>
    <w:rsid w:val="007B01F3"/>
    <w:rsid w:val="007B0B03"/>
    <w:rsid w:val="007B0CCB"/>
    <w:rsid w:val="007B1334"/>
    <w:rsid w:val="007B1E6C"/>
    <w:rsid w:val="007B35D0"/>
    <w:rsid w:val="007B4668"/>
    <w:rsid w:val="007B5007"/>
    <w:rsid w:val="007B5202"/>
    <w:rsid w:val="007B52B2"/>
    <w:rsid w:val="007B5383"/>
    <w:rsid w:val="007B5B6F"/>
    <w:rsid w:val="007B6CC6"/>
    <w:rsid w:val="007B7467"/>
    <w:rsid w:val="007B7C7A"/>
    <w:rsid w:val="007C08E0"/>
    <w:rsid w:val="007C124E"/>
    <w:rsid w:val="007C1CCC"/>
    <w:rsid w:val="007C2A2E"/>
    <w:rsid w:val="007C2E4D"/>
    <w:rsid w:val="007C376F"/>
    <w:rsid w:val="007C386D"/>
    <w:rsid w:val="007C3FB4"/>
    <w:rsid w:val="007C5F42"/>
    <w:rsid w:val="007C69B3"/>
    <w:rsid w:val="007C6BB6"/>
    <w:rsid w:val="007C7971"/>
    <w:rsid w:val="007C7A24"/>
    <w:rsid w:val="007D01B5"/>
    <w:rsid w:val="007D02B1"/>
    <w:rsid w:val="007D0F6D"/>
    <w:rsid w:val="007D1898"/>
    <w:rsid w:val="007D18EF"/>
    <w:rsid w:val="007D1F5E"/>
    <w:rsid w:val="007D2577"/>
    <w:rsid w:val="007D5AEB"/>
    <w:rsid w:val="007D64DE"/>
    <w:rsid w:val="007D71A6"/>
    <w:rsid w:val="007D73A3"/>
    <w:rsid w:val="007D7C18"/>
    <w:rsid w:val="007D7DA0"/>
    <w:rsid w:val="007D7DCE"/>
    <w:rsid w:val="007E2A2D"/>
    <w:rsid w:val="007E30C7"/>
    <w:rsid w:val="007E3722"/>
    <w:rsid w:val="007E5B67"/>
    <w:rsid w:val="007E6305"/>
    <w:rsid w:val="007E638E"/>
    <w:rsid w:val="007E72D9"/>
    <w:rsid w:val="007F08B7"/>
    <w:rsid w:val="007F115F"/>
    <w:rsid w:val="007F1DBB"/>
    <w:rsid w:val="007F1FCE"/>
    <w:rsid w:val="007F2464"/>
    <w:rsid w:val="007F3B8A"/>
    <w:rsid w:val="007F57DE"/>
    <w:rsid w:val="007F5ABD"/>
    <w:rsid w:val="007F6D14"/>
    <w:rsid w:val="00800833"/>
    <w:rsid w:val="0080139D"/>
    <w:rsid w:val="0080142B"/>
    <w:rsid w:val="00801E61"/>
    <w:rsid w:val="00803A0B"/>
    <w:rsid w:val="00804596"/>
    <w:rsid w:val="008053CB"/>
    <w:rsid w:val="00806124"/>
    <w:rsid w:val="008062C5"/>
    <w:rsid w:val="00806B10"/>
    <w:rsid w:val="0080702B"/>
    <w:rsid w:val="0080783A"/>
    <w:rsid w:val="00807974"/>
    <w:rsid w:val="00807CFE"/>
    <w:rsid w:val="00807FAF"/>
    <w:rsid w:val="00810392"/>
    <w:rsid w:val="00810C8A"/>
    <w:rsid w:val="008110C8"/>
    <w:rsid w:val="008114BE"/>
    <w:rsid w:val="00811695"/>
    <w:rsid w:val="008122D9"/>
    <w:rsid w:val="0081274F"/>
    <w:rsid w:val="00812AAB"/>
    <w:rsid w:val="00812C63"/>
    <w:rsid w:val="008159ED"/>
    <w:rsid w:val="00815F29"/>
    <w:rsid w:val="008169BC"/>
    <w:rsid w:val="00816A3C"/>
    <w:rsid w:val="00817165"/>
    <w:rsid w:val="008177CA"/>
    <w:rsid w:val="00817D23"/>
    <w:rsid w:val="00817E67"/>
    <w:rsid w:val="00821925"/>
    <w:rsid w:val="00821C6D"/>
    <w:rsid w:val="00821DB8"/>
    <w:rsid w:val="00822A39"/>
    <w:rsid w:val="00822C2F"/>
    <w:rsid w:val="008233D7"/>
    <w:rsid w:val="00824C7B"/>
    <w:rsid w:val="008257E0"/>
    <w:rsid w:val="00825808"/>
    <w:rsid w:val="00825AA5"/>
    <w:rsid w:val="00825EBA"/>
    <w:rsid w:val="0082627D"/>
    <w:rsid w:val="0082671B"/>
    <w:rsid w:val="00826B11"/>
    <w:rsid w:val="00830A65"/>
    <w:rsid w:val="0083119C"/>
    <w:rsid w:val="00832F43"/>
    <w:rsid w:val="00833B30"/>
    <w:rsid w:val="008341DC"/>
    <w:rsid w:val="008355E9"/>
    <w:rsid w:val="00840871"/>
    <w:rsid w:val="008408E1"/>
    <w:rsid w:val="00841118"/>
    <w:rsid w:val="00841A5D"/>
    <w:rsid w:val="008424F1"/>
    <w:rsid w:val="008426BB"/>
    <w:rsid w:val="008432DE"/>
    <w:rsid w:val="00843885"/>
    <w:rsid w:val="008447D7"/>
    <w:rsid w:val="00844CC7"/>
    <w:rsid w:val="008460E7"/>
    <w:rsid w:val="008466D2"/>
    <w:rsid w:val="008472A2"/>
    <w:rsid w:val="00850E7A"/>
    <w:rsid w:val="00851A17"/>
    <w:rsid w:val="00851C7E"/>
    <w:rsid w:val="00852874"/>
    <w:rsid w:val="00852A9E"/>
    <w:rsid w:val="00852BEB"/>
    <w:rsid w:val="00852E4C"/>
    <w:rsid w:val="008542B8"/>
    <w:rsid w:val="00854BBD"/>
    <w:rsid w:val="00854CD9"/>
    <w:rsid w:val="00854FCE"/>
    <w:rsid w:val="00855620"/>
    <w:rsid w:val="00855FF0"/>
    <w:rsid w:val="00857FE8"/>
    <w:rsid w:val="008610CA"/>
    <w:rsid w:val="008613A0"/>
    <w:rsid w:val="0086167F"/>
    <w:rsid w:val="00861CEE"/>
    <w:rsid w:val="00863014"/>
    <w:rsid w:val="008638D2"/>
    <w:rsid w:val="00863B82"/>
    <w:rsid w:val="00863DDB"/>
    <w:rsid w:val="00864106"/>
    <w:rsid w:val="008643EA"/>
    <w:rsid w:val="00865B56"/>
    <w:rsid w:val="008677B9"/>
    <w:rsid w:val="00867ADF"/>
    <w:rsid w:val="00867BA9"/>
    <w:rsid w:val="00867CFC"/>
    <w:rsid w:val="00867E57"/>
    <w:rsid w:val="00870A94"/>
    <w:rsid w:val="0087113D"/>
    <w:rsid w:val="008724E2"/>
    <w:rsid w:val="00872748"/>
    <w:rsid w:val="0087404A"/>
    <w:rsid w:val="00874BB5"/>
    <w:rsid w:val="00875ADF"/>
    <w:rsid w:val="00877086"/>
    <w:rsid w:val="0087740D"/>
    <w:rsid w:val="0088000F"/>
    <w:rsid w:val="00880B62"/>
    <w:rsid w:val="00880F0F"/>
    <w:rsid w:val="008817BC"/>
    <w:rsid w:val="00883EA0"/>
    <w:rsid w:val="00883FAB"/>
    <w:rsid w:val="00884706"/>
    <w:rsid w:val="0088471A"/>
    <w:rsid w:val="00884F71"/>
    <w:rsid w:val="00885117"/>
    <w:rsid w:val="00885FCA"/>
    <w:rsid w:val="008862F2"/>
    <w:rsid w:val="008863B7"/>
    <w:rsid w:val="008872A2"/>
    <w:rsid w:val="0089035E"/>
    <w:rsid w:val="00890947"/>
    <w:rsid w:val="00890C66"/>
    <w:rsid w:val="00891188"/>
    <w:rsid w:val="0089151B"/>
    <w:rsid w:val="00891B70"/>
    <w:rsid w:val="00891DC3"/>
    <w:rsid w:val="00893793"/>
    <w:rsid w:val="00893A9C"/>
    <w:rsid w:val="00893C03"/>
    <w:rsid w:val="008944C3"/>
    <w:rsid w:val="00895422"/>
    <w:rsid w:val="00895522"/>
    <w:rsid w:val="00895BFE"/>
    <w:rsid w:val="0089681F"/>
    <w:rsid w:val="008969E6"/>
    <w:rsid w:val="008A19D1"/>
    <w:rsid w:val="008A1B2E"/>
    <w:rsid w:val="008A282A"/>
    <w:rsid w:val="008A34E9"/>
    <w:rsid w:val="008A3578"/>
    <w:rsid w:val="008A6E86"/>
    <w:rsid w:val="008A7C54"/>
    <w:rsid w:val="008B05B8"/>
    <w:rsid w:val="008B1488"/>
    <w:rsid w:val="008B2A2E"/>
    <w:rsid w:val="008B315C"/>
    <w:rsid w:val="008B4F6F"/>
    <w:rsid w:val="008B574C"/>
    <w:rsid w:val="008B62EF"/>
    <w:rsid w:val="008B6DE8"/>
    <w:rsid w:val="008B73A6"/>
    <w:rsid w:val="008B760A"/>
    <w:rsid w:val="008C0DDB"/>
    <w:rsid w:val="008C1984"/>
    <w:rsid w:val="008C2062"/>
    <w:rsid w:val="008C2F21"/>
    <w:rsid w:val="008C4366"/>
    <w:rsid w:val="008C6430"/>
    <w:rsid w:val="008C6CC0"/>
    <w:rsid w:val="008C6DCF"/>
    <w:rsid w:val="008C77E7"/>
    <w:rsid w:val="008D06DC"/>
    <w:rsid w:val="008D0EAD"/>
    <w:rsid w:val="008D10CD"/>
    <w:rsid w:val="008D121E"/>
    <w:rsid w:val="008D1AA0"/>
    <w:rsid w:val="008D1E57"/>
    <w:rsid w:val="008D205D"/>
    <w:rsid w:val="008D225E"/>
    <w:rsid w:val="008D22C7"/>
    <w:rsid w:val="008D2659"/>
    <w:rsid w:val="008D26C4"/>
    <w:rsid w:val="008D36BD"/>
    <w:rsid w:val="008D3D6A"/>
    <w:rsid w:val="008D3D97"/>
    <w:rsid w:val="008D3EDC"/>
    <w:rsid w:val="008D4231"/>
    <w:rsid w:val="008D49B5"/>
    <w:rsid w:val="008D52A6"/>
    <w:rsid w:val="008D57E3"/>
    <w:rsid w:val="008D5D5C"/>
    <w:rsid w:val="008D69DE"/>
    <w:rsid w:val="008D753E"/>
    <w:rsid w:val="008D75D3"/>
    <w:rsid w:val="008E0725"/>
    <w:rsid w:val="008E251D"/>
    <w:rsid w:val="008E2749"/>
    <w:rsid w:val="008E31F7"/>
    <w:rsid w:val="008E44D8"/>
    <w:rsid w:val="008E4503"/>
    <w:rsid w:val="008E4727"/>
    <w:rsid w:val="008E68E5"/>
    <w:rsid w:val="008E7C2F"/>
    <w:rsid w:val="008F0066"/>
    <w:rsid w:val="008F0CB6"/>
    <w:rsid w:val="008F0D69"/>
    <w:rsid w:val="008F221E"/>
    <w:rsid w:val="008F2340"/>
    <w:rsid w:val="008F475F"/>
    <w:rsid w:val="008F4F79"/>
    <w:rsid w:val="008F528F"/>
    <w:rsid w:val="008F56D4"/>
    <w:rsid w:val="008F6396"/>
    <w:rsid w:val="008F67EA"/>
    <w:rsid w:val="008F6998"/>
    <w:rsid w:val="008F7159"/>
    <w:rsid w:val="00900608"/>
    <w:rsid w:val="00900C8C"/>
    <w:rsid w:val="009028D4"/>
    <w:rsid w:val="00903120"/>
    <w:rsid w:val="009034E3"/>
    <w:rsid w:val="00904CAD"/>
    <w:rsid w:val="00905667"/>
    <w:rsid w:val="0090591C"/>
    <w:rsid w:val="00905AAE"/>
    <w:rsid w:val="0090629D"/>
    <w:rsid w:val="009072CA"/>
    <w:rsid w:val="0090798C"/>
    <w:rsid w:val="00910510"/>
    <w:rsid w:val="00911035"/>
    <w:rsid w:val="00911244"/>
    <w:rsid w:val="009117DE"/>
    <w:rsid w:val="00911C5F"/>
    <w:rsid w:val="00912314"/>
    <w:rsid w:val="00912993"/>
    <w:rsid w:val="00912F55"/>
    <w:rsid w:val="009131DD"/>
    <w:rsid w:val="00913231"/>
    <w:rsid w:val="00913521"/>
    <w:rsid w:val="00913E9F"/>
    <w:rsid w:val="00913F89"/>
    <w:rsid w:val="00914769"/>
    <w:rsid w:val="00914E3A"/>
    <w:rsid w:val="00915293"/>
    <w:rsid w:val="00915360"/>
    <w:rsid w:val="00917756"/>
    <w:rsid w:val="0092160B"/>
    <w:rsid w:val="00921E90"/>
    <w:rsid w:val="00921FDB"/>
    <w:rsid w:val="0092229B"/>
    <w:rsid w:val="009232D6"/>
    <w:rsid w:val="00925840"/>
    <w:rsid w:val="009259DD"/>
    <w:rsid w:val="00925B7B"/>
    <w:rsid w:val="00925C48"/>
    <w:rsid w:val="00926350"/>
    <w:rsid w:val="00926899"/>
    <w:rsid w:val="00926CA0"/>
    <w:rsid w:val="00927407"/>
    <w:rsid w:val="00927A45"/>
    <w:rsid w:val="00927B7D"/>
    <w:rsid w:val="009300BF"/>
    <w:rsid w:val="00930725"/>
    <w:rsid w:val="0093120E"/>
    <w:rsid w:val="00931694"/>
    <w:rsid w:val="00931861"/>
    <w:rsid w:val="00931955"/>
    <w:rsid w:val="00931F0F"/>
    <w:rsid w:val="0093299A"/>
    <w:rsid w:val="00933613"/>
    <w:rsid w:val="00933A73"/>
    <w:rsid w:val="00933C7E"/>
    <w:rsid w:val="00934627"/>
    <w:rsid w:val="009352C8"/>
    <w:rsid w:val="00935393"/>
    <w:rsid w:val="0093577A"/>
    <w:rsid w:val="00935B44"/>
    <w:rsid w:val="00936937"/>
    <w:rsid w:val="00936D35"/>
    <w:rsid w:val="00937F50"/>
    <w:rsid w:val="009401F5"/>
    <w:rsid w:val="00940366"/>
    <w:rsid w:val="009414EB"/>
    <w:rsid w:val="00942EA5"/>
    <w:rsid w:val="00943B26"/>
    <w:rsid w:val="00944B08"/>
    <w:rsid w:val="00944FC4"/>
    <w:rsid w:val="0094519D"/>
    <w:rsid w:val="00945D35"/>
    <w:rsid w:val="00945E09"/>
    <w:rsid w:val="00946DCA"/>
    <w:rsid w:val="0094768F"/>
    <w:rsid w:val="00947D0A"/>
    <w:rsid w:val="009513FE"/>
    <w:rsid w:val="00952172"/>
    <w:rsid w:val="009522E2"/>
    <w:rsid w:val="00952CA1"/>
    <w:rsid w:val="0095348F"/>
    <w:rsid w:val="00953839"/>
    <w:rsid w:val="00953A3D"/>
    <w:rsid w:val="00954C81"/>
    <w:rsid w:val="00954EBF"/>
    <w:rsid w:val="009572D0"/>
    <w:rsid w:val="00957F2D"/>
    <w:rsid w:val="009602E5"/>
    <w:rsid w:val="00960878"/>
    <w:rsid w:val="00960E32"/>
    <w:rsid w:val="009613AA"/>
    <w:rsid w:val="00962483"/>
    <w:rsid w:val="00963195"/>
    <w:rsid w:val="00963600"/>
    <w:rsid w:val="009638F3"/>
    <w:rsid w:val="00963CA7"/>
    <w:rsid w:val="0096582F"/>
    <w:rsid w:val="009675A7"/>
    <w:rsid w:val="0097044E"/>
    <w:rsid w:val="00970471"/>
    <w:rsid w:val="00970A5D"/>
    <w:rsid w:val="0097178F"/>
    <w:rsid w:val="00971A5C"/>
    <w:rsid w:val="0097239C"/>
    <w:rsid w:val="00972513"/>
    <w:rsid w:val="00972603"/>
    <w:rsid w:val="00972E61"/>
    <w:rsid w:val="00972EFE"/>
    <w:rsid w:val="00972FE0"/>
    <w:rsid w:val="009734F2"/>
    <w:rsid w:val="00974FF4"/>
    <w:rsid w:val="00975BAF"/>
    <w:rsid w:val="0097605E"/>
    <w:rsid w:val="00976C2E"/>
    <w:rsid w:val="00976D6D"/>
    <w:rsid w:val="009803CD"/>
    <w:rsid w:val="00980AA2"/>
    <w:rsid w:val="009811CE"/>
    <w:rsid w:val="009826F0"/>
    <w:rsid w:val="00982C2F"/>
    <w:rsid w:val="00982CCB"/>
    <w:rsid w:val="00982FFA"/>
    <w:rsid w:val="00983286"/>
    <w:rsid w:val="00983C92"/>
    <w:rsid w:val="00983F86"/>
    <w:rsid w:val="00984404"/>
    <w:rsid w:val="00984692"/>
    <w:rsid w:val="0098535C"/>
    <w:rsid w:val="00985DF8"/>
    <w:rsid w:val="00985E03"/>
    <w:rsid w:val="00986C99"/>
    <w:rsid w:val="00992CFB"/>
    <w:rsid w:val="00992FF0"/>
    <w:rsid w:val="00993C3D"/>
    <w:rsid w:val="00993C5B"/>
    <w:rsid w:val="00996DF1"/>
    <w:rsid w:val="00996ED1"/>
    <w:rsid w:val="009976E5"/>
    <w:rsid w:val="009A16B7"/>
    <w:rsid w:val="009A1B0D"/>
    <w:rsid w:val="009A1B29"/>
    <w:rsid w:val="009A219A"/>
    <w:rsid w:val="009A308E"/>
    <w:rsid w:val="009A3442"/>
    <w:rsid w:val="009A348D"/>
    <w:rsid w:val="009A36FD"/>
    <w:rsid w:val="009A4869"/>
    <w:rsid w:val="009A4D71"/>
    <w:rsid w:val="009A680C"/>
    <w:rsid w:val="009A709E"/>
    <w:rsid w:val="009A7E14"/>
    <w:rsid w:val="009A7FE3"/>
    <w:rsid w:val="009B0414"/>
    <w:rsid w:val="009B259F"/>
    <w:rsid w:val="009B30D2"/>
    <w:rsid w:val="009B3630"/>
    <w:rsid w:val="009B454F"/>
    <w:rsid w:val="009B4E51"/>
    <w:rsid w:val="009B55DD"/>
    <w:rsid w:val="009B567A"/>
    <w:rsid w:val="009B5B7A"/>
    <w:rsid w:val="009B5F54"/>
    <w:rsid w:val="009B63EF"/>
    <w:rsid w:val="009C043A"/>
    <w:rsid w:val="009C0FD1"/>
    <w:rsid w:val="009C123A"/>
    <w:rsid w:val="009C161E"/>
    <w:rsid w:val="009C306A"/>
    <w:rsid w:val="009C3B4D"/>
    <w:rsid w:val="009C44FE"/>
    <w:rsid w:val="009C47DF"/>
    <w:rsid w:val="009C65B6"/>
    <w:rsid w:val="009C6BB7"/>
    <w:rsid w:val="009C754E"/>
    <w:rsid w:val="009D007F"/>
    <w:rsid w:val="009D036B"/>
    <w:rsid w:val="009D0F8E"/>
    <w:rsid w:val="009D19FF"/>
    <w:rsid w:val="009D1E6B"/>
    <w:rsid w:val="009D2490"/>
    <w:rsid w:val="009D29E4"/>
    <w:rsid w:val="009D3103"/>
    <w:rsid w:val="009D371E"/>
    <w:rsid w:val="009D3BF4"/>
    <w:rsid w:val="009D3CE4"/>
    <w:rsid w:val="009D550D"/>
    <w:rsid w:val="009D607C"/>
    <w:rsid w:val="009D7D7F"/>
    <w:rsid w:val="009E017B"/>
    <w:rsid w:val="009E02DF"/>
    <w:rsid w:val="009E0428"/>
    <w:rsid w:val="009E0D0C"/>
    <w:rsid w:val="009E2ADC"/>
    <w:rsid w:val="009E2ECF"/>
    <w:rsid w:val="009E32E4"/>
    <w:rsid w:val="009E5768"/>
    <w:rsid w:val="009E6CB7"/>
    <w:rsid w:val="009E73AA"/>
    <w:rsid w:val="009F02A9"/>
    <w:rsid w:val="009F0C0D"/>
    <w:rsid w:val="009F0CB5"/>
    <w:rsid w:val="009F0D18"/>
    <w:rsid w:val="009F15DF"/>
    <w:rsid w:val="009F1B81"/>
    <w:rsid w:val="009F1CBB"/>
    <w:rsid w:val="009F2F89"/>
    <w:rsid w:val="009F3CB3"/>
    <w:rsid w:val="009F42FC"/>
    <w:rsid w:val="009F435F"/>
    <w:rsid w:val="009F4C92"/>
    <w:rsid w:val="009F5F0F"/>
    <w:rsid w:val="009F657B"/>
    <w:rsid w:val="009F745B"/>
    <w:rsid w:val="009F7489"/>
    <w:rsid w:val="009F7B98"/>
    <w:rsid w:val="00A00F00"/>
    <w:rsid w:val="00A00F35"/>
    <w:rsid w:val="00A0261C"/>
    <w:rsid w:val="00A03016"/>
    <w:rsid w:val="00A03C54"/>
    <w:rsid w:val="00A03E7F"/>
    <w:rsid w:val="00A04BE7"/>
    <w:rsid w:val="00A04EE4"/>
    <w:rsid w:val="00A05674"/>
    <w:rsid w:val="00A05C2D"/>
    <w:rsid w:val="00A061C3"/>
    <w:rsid w:val="00A0649F"/>
    <w:rsid w:val="00A0705C"/>
    <w:rsid w:val="00A07316"/>
    <w:rsid w:val="00A1358C"/>
    <w:rsid w:val="00A1453C"/>
    <w:rsid w:val="00A14864"/>
    <w:rsid w:val="00A15637"/>
    <w:rsid w:val="00A156F9"/>
    <w:rsid w:val="00A1596E"/>
    <w:rsid w:val="00A16094"/>
    <w:rsid w:val="00A16897"/>
    <w:rsid w:val="00A16977"/>
    <w:rsid w:val="00A16EDD"/>
    <w:rsid w:val="00A177E8"/>
    <w:rsid w:val="00A2089B"/>
    <w:rsid w:val="00A209AD"/>
    <w:rsid w:val="00A21D3F"/>
    <w:rsid w:val="00A21DDC"/>
    <w:rsid w:val="00A22492"/>
    <w:rsid w:val="00A2363A"/>
    <w:rsid w:val="00A23D1B"/>
    <w:rsid w:val="00A2498D"/>
    <w:rsid w:val="00A2517A"/>
    <w:rsid w:val="00A25A5E"/>
    <w:rsid w:val="00A27ABE"/>
    <w:rsid w:val="00A30521"/>
    <w:rsid w:val="00A30B3B"/>
    <w:rsid w:val="00A3235F"/>
    <w:rsid w:val="00A3265A"/>
    <w:rsid w:val="00A32B93"/>
    <w:rsid w:val="00A33C9B"/>
    <w:rsid w:val="00A34A28"/>
    <w:rsid w:val="00A34D50"/>
    <w:rsid w:val="00A3534C"/>
    <w:rsid w:val="00A354C6"/>
    <w:rsid w:val="00A36984"/>
    <w:rsid w:val="00A37730"/>
    <w:rsid w:val="00A379CA"/>
    <w:rsid w:val="00A42040"/>
    <w:rsid w:val="00A421A9"/>
    <w:rsid w:val="00A42301"/>
    <w:rsid w:val="00A423E8"/>
    <w:rsid w:val="00A426BD"/>
    <w:rsid w:val="00A43104"/>
    <w:rsid w:val="00A43EC7"/>
    <w:rsid w:val="00A43F7B"/>
    <w:rsid w:val="00A452F9"/>
    <w:rsid w:val="00A459AD"/>
    <w:rsid w:val="00A47F38"/>
    <w:rsid w:val="00A508B3"/>
    <w:rsid w:val="00A51745"/>
    <w:rsid w:val="00A524EE"/>
    <w:rsid w:val="00A529B1"/>
    <w:rsid w:val="00A52A90"/>
    <w:rsid w:val="00A534E7"/>
    <w:rsid w:val="00A536F1"/>
    <w:rsid w:val="00A5396C"/>
    <w:rsid w:val="00A5441D"/>
    <w:rsid w:val="00A5560B"/>
    <w:rsid w:val="00A55F8D"/>
    <w:rsid w:val="00A56C92"/>
    <w:rsid w:val="00A57638"/>
    <w:rsid w:val="00A600B8"/>
    <w:rsid w:val="00A618B7"/>
    <w:rsid w:val="00A62387"/>
    <w:rsid w:val="00A62998"/>
    <w:rsid w:val="00A63175"/>
    <w:rsid w:val="00A6422F"/>
    <w:rsid w:val="00A64FD9"/>
    <w:rsid w:val="00A65BE2"/>
    <w:rsid w:val="00A6667F"/>
    <w:rsid w:val="00A67B32"/>
    <w:rsid w:val="00A708BB"/>
    <w:rsid w:val="00A712B1"/>
    <w:rsid w:val="00A7164F"/>
    <w:rsid w:val="00A723E3"/>
    <w:rsid w:val="00A73755"/>
    <w:rsid w:val="00A73A18"/>
    <w:rsid w:val="00A73C7E"/>
    <w:rsid w:val="00A76693"/>
    <w:rsid w:val="00A77570"/>
    <w:rsid w:val="00A77852"/>
    <w:rsid w:val="00A778F2"/>
    <w:rsid w:val="00A77963"/>
    <w:rsid w:val="00A80178"/>
    <w:rsid w:val="00A80388"/>
    <w:rsid w:val="00A80CA0"/>
    <w:rsid w:val="00A82FAB"/>
    <w:rsid w:val="00A8355D"/>
    <w:rsid w:val="00A84DBB"/>
    <w:rsid w:val="00A86362"/>
    <w:rsid w:val="00A86C87"/>
    <w:rsid w:val="00A87146"/>
    <w:rsid w:val="00A8770E"/>
    <w:rsid w:val="00A87ABF"/>
    <w:rsid w:val="00A90F61"/>
    <w:rsid w:val="00A91304"/>
    <w:rsid w:val="00A91766"/>
    <w:rsid w:val="00A9176C"/>
    <w:rsid w:val="00A91979"/>
    <w:rsid w:val="00A91AC2"/>
    <w:rsid w:val="00A91DCF"/>
    <w:rsid w:val="00A92AF3"/>
    <w:rsid w:val="00A92F48"/>
    <w:rsid w:val="00A93E94"/>
    <w:rsid w:val="00A94902"/>
    <w:rsid w:val="00A9493E"/>
    <w:rsid w:val="00A94997"/>
    <w:rsid w:val="00A9585C"/>
    <w:rsid w:val="00A95F99"/>
    <w:rsid w:val="00A95FA5"/>
    <w:rsid w:val="00A962AA"/>
    <w:rsid w:val="00A96EBF"/>
    <w:rsid w:val="00A970AF"/>
    <w:rsid w:val="00A97760"/>
    <w:rsid w:val="00AA0137"/>
    <w:rsid w:val="00AA03D5"/>
    <w:rsid w:val="00AA0501"/>
    <w:rsid w:val="00AA0ED4"/>
    <w:rsid w:val="00AA146B"/>
    <w:rsid w:val="00AA1CF9"/>
    <w:rsid w:val="00AA1DE2"/>
    <w:rsid w:val="00AA235C"/>
    <w:rsid w:val="00AA2633"/>
    <w:rsid w:val="00AA30B2"/>
    <w:rsid w:val="00AA32D0"/>
    <w:rsid w:val="00AA3372"/>
    <w:rsid w:val="00AA3BA0"/>
    <w:rsid w:val="00AA3C53"/>
    <w:rsid w:val="00AA4DBD"/>
    <w:rsid w:val="00AA51CD"/>
    <w:rsid w:val="00AA5B8C"/>
    <w:rsid w:val="00AA6B84"/>
    <w:rsid w:val="00AA78A8"/>
    <w:rsid w:val="00AB10F5"/>
    <w:rsid w:val="00AB1745"/>
    <w:rsid w:val="00AB1F3A"/>
    <w:rsid w:val="00AB2366"/>
    <w:rsid w:val="00AB2649"/>
    <w:rsid w:val="00AB271C"/>
    <w:rsid w:val="00AB274B"/>
    <w:rsid w:val="00AB2EA7"/>
    <w:rsid w:val="00AB323C"/>
    <w:rsid w:val="00AB379E"/>
    <w:rsid w:val="00AB3C72"/>
    <w:rsid w:val="00AB6ED6"/>
    <w:rsid w:val="00AB709E"/>
    <w:rsid w:val="00AB7557"/>
    <w:rsid w:val="00AC0951"/>
    <w:rsid w:val="00AC099A"/>
    <w:rsid w:val="00AC0A1C"/>
    <w:rsid w:val="00AC357D"/>
    <w:rsid w:val="00AC3874"/>
    <w:rsid w:val="00AC41BB"/>
    <w:rsid w:val="00AC540E"/>
    <w:rsid w:val="00AC6228"/>
    <w:rsid w:val="00AC67FB"/>
    <w:rsid w:val="00AD03B2"/>
    <w:rsid w:val="00AD0B15"/>
    <w:rsid w:val="00AD163A"/>
    <w:rsid w:val="00AD193E"/>
    <w:rsid w:val="00AD259E"/>
    <w:rsid w:val="00AD3890"/>
    <w:rsid w:val="00AD4404"/>
    <w:rsid w:val="00AD5572"/>
    <w:rsid w:val="00AD58C7"/>
    <w:rsid w:val="00AD5E02"/>
    <w:rsid w:val="00AD60F8"/>
    <w:rsid w:val="00AD6293"/>
    <w:rsid w:val="00AD64B2"/>
    <w:rsid w:val="00AD7487"/>
    <w:rsid w:val="00AD7D96"/>
    <w:rsid w:val="00AE06D4"/>
    <w:rsid w:val="00AE0714"/>
    <w:rsid w:val="00AE0CB4"/>
    <w:rsid w:val="00AE1AA6"/>
    <w:rsid w:val="00AE2325"/>
    <w:rsid w:val="00AE24B6"/>
    <w:rsid w:val="00AE273D"/>
    <w:rsid w:val="00AE2FC2"/>
    <w:rsid w:val="00AE327F"/>
    <w:rsid w:val="00AE32DF"/>
    <w:rsid w:val="00AE355B"/>
    <w:rsid w:val="00AE3B4F"/>
    <w:rsid w:val="00AE4ABC"/>
    <w:rsid w:val="00AE4BC4"/>
    <w:rsid w:val="00AE4EFD"/>
    <w:rsid w:val="00AE5276"/>
    <w:rsid w:val="00AE584C"/>
    <w:rsid w:val="00AE5AF9"/>
    <w:rsid w:val="00AE61D2"/>
    <w:rsid w:val="00AE6498"/>
    <w:rsid w:val="00AE6E49"/>
    <w:rsid w:val="00AE6FA0"/>
    <w:rsid w:val="00AE73EA"/>
    <w:rsid w:val="00AE7AE2"/>
    <w:rsid w:val="00AF03B8"/>
    <w:rsid w:val="00AF0AD0"/>
    <w:rsid w:val="00AF1361"/>
    <w:rsid w:val="00AF1BE3"/>
    <w:rsid w:val="00AF1D93"/>
    <w:rsid w:val="00AF1F03"/>
    <w:rsid w:val="00AF28F9"/>
    <w:rsid w:val="00AF2A96"/>
    <w:rsid w:val="00AF3153"/>
    <w:rsid w:val="00AF426A"/>
    <w:rsid w:val="00AF461D"/>
    <w:rsid w:val="00AF599F"/>
    <w:rsid w:val="00AF71BF"/>
    <w:rsid w:val="00B005BF"/>
    <w:rsid w:val="00B00D96"/>
    <w:rsid w:val="00B014B7"/>
    <w:rsid w:val="00B01AD1"/>
    <w:rsid w:val="00B01B53"/>
    <w:rsid w:val="00B01CAC"/>
    <w:rsid w:val="00B035CC"/>
    <w:rsid w:val="00B03724"/>
    <w:rsid w:val="00B04554"/>
    <w:rsid w:val="00B04E4E"/>
    <w:rsid w:val="00B04FEA"/>
    <w:rsid w:val="00B05089"/>
    <w:rsid w:val="00B05299"/>
    <w:rsid w:val="00B0600E"/>
    <w:rsid w:val="00B0625F"/>
    <w:rsid w:val="00B062FD"/>
    <w:rsid w:val="00B066D6"/>
    <w:rsid w:val="00B07093"/>
    <w:rsid w:val="00B0762C"/>
    <w:rsid w:val="00B10459"/>
    <w:rsid w:val="00B10BC5"/>
    <w:rsid w:val="00B11E0D"/>
    <w:rsid w:val="00B13A13"/>
    <w:rsid w:val="00B14A25"/>
    <w:rsid w:val="00B14DB3"/>
    <w:rsid w:val="00B158E4"/>
    <w:rsid w:val="00B15978"/>
    <w:rsid w:val="00B16021"/>
    <w:rsid w:val="00B167D1"/>
    <w:rsid w:val="00B167D8"/>
    <w:rsid w:val="00B16C0A"/>
    <w:rsid w:val="00B16D0F"/>
    <w:rsid w:val="00B2220D"/>
    <w:rsid w:val="00B22A6D"/>
    <w:rsid w:val="00B2337B"/>
    <w:rsid w:val="00B234F4"/>
    <w:rsid w:val="00B236D1"/>
    <w:rsid w:val="00B2582C"/>
    <w:rsid w:val="00B25B02"/>
    <w:rsid w:val="00B262F2"/>
    <w:rsid w:val="00B26A87"/>
    <w:rsid w:val="00B26D20"/>
    <w:rsid w:val="00B26E3A"/>
    <w:rsid w:val="00B27628"/>
    <w:rsid w:val="00B27E83"/>
    <w:rsid w:val="00B34AD3"/>
    <w:rsid w:val="00B351F1"/>
    <w:rsid w:val="00B354F5"/>
    <w:rsid w:val="00B35571"/>
    <w:rsid w:val="00B37162"/>
    <w:rsid w:val="00B37274"/>
    <w:rsid w:val="00B37920"/>
    <w:rsid w:val="00B4039E"/>
    <w:rsid w:val="00B40583"/>
    <w:rsid w:val="00B408EC"/>
    <w:rsid w:val="00B40A79"/>
    <w:rsid w:val="00B40AFC"/>
    <w:rsid w:val="00B411D1"/>
    <w:rsid w:val="00B41C6C"/>
    <w:rsid w:val="00B41FB1"/>
    <w:rsid w:val="00B43810"/>
    <w:rsid w:val="00B43858"/>
    <w:rsid w:val="00B43EF7"/>
    <w:rsid w:val="00B440C1"/>
    <w:rsid w:val="00B440D4"/>
    <w:rsid w:val="00B45515"/>
    <w:rsid w:val="00B45C94"/>
    <w:rsid w:val="00B46071"/>
    <w:rsid w:val="00B460E4"/>
    <w:rsid w:val="00B47106"/>
    <w:rsid w:val="00B500A8"/>
    <w:rsid w:val="00B509C5"/>
    <w:rsid w:val="00B50EF1"/>
    <w:rsid w:val="00B52F84"/>
    <w:rsid w:val="00B531DF"/>
    <w:rsid w:val="00B53D59"/>
    <w:rsid w:val="00B540C7"/>
    <w:rsid w:val="00B54871"/>
    <w:rsid w:val="00B561AE"/>
    <w:rsid w:val="00B57194"/>
    <w:rsid w:val="00B57ABC"/>
    <w:rsid w:val="00B57ACD"/>
    <w:rsid w:val="00B602E9"/>
    <w:rsid w:val="00B60CD5"/>
    <w:rsid w:val="00B61E68"/>
    <w:rsid w:val="00B62268"/>
    <w:rsid w:val="00B623A2"/>
    <w:rsid w:val="00B62742"/>
    <w:rsid w:val="00B62A7A"/>
    <w:rsid w:val="00B6389B"/>
    <w:rsid w:val="00B63BC2"/>
    <w:rsid w:val="00B63E28"/>
    <w:rsid w:val="00B642DA"/>
    <w:rsid w:val="00B64519"/>
    <w:rsid w:val="00B65FAA"/>
    <w:rsid w:val="00B6618E"/>
    <w:rsid w:val="00B66673"/>
    <w:rsid w:val="00B66A9D"/>
    <w:rsid w:val="00B67016"/>
    <w:rsid w:val="00B67245"/>
    <w:rsid w:val="00B674A4"/>
    <w:rsid w:val="00B72A81"/>
    <w:rsid w:val="00B7309C"/>
    <w:rsid w:val="00B7368C"/>
    <w:rsid w:val="00B73951"/>
    <w:rsid w:val="00B74260"/>
    <w:rsid w:val="00B74277"/>
    <w:rsid w:val="00B743B3"/>
    <w:rsid w:val="00B743D2"/>
    <w:rsid w:val="00B74A35"/>
    <w:rsid w:val="00B74D73"/>
    <w:rsid w:val="00B75FE3"/>
    <w:rsid w:val="00B76697"/>
    <w:rsid w:val="00B774D7"/>
    <w:rsid w:val="00B81345"/>
    <w:rsid w:val="00B825BC"/>
    <w:rsid w:val="00B83A05"/>
    <w:rsid w:val="00B83C36"/>
    <w:rsid w:val="00B83CCB"/>
    <w:rsid w:val="00B83F2C"/>
    <w:rsid w:val="00B84568"/>
    <w:rsid w:val="00B845D4"/>
    <w:rsid w:val="00B8461C"/>
    <w:rsid w:val="00B84A58"/>
    <w:rsid w:val="00B866EC"/>
    <w:rsid w:val="00B86D0C"/>
    <w:rsid w:val="00B87192"/>
    <w:rsid w:val="00B901C8"/>
    <w:rsid w:val="00B903BD"/>
    <w:rsid w:val="00B90954"/>
    <w:rsid w:val="00B90D2A"/>
    <w:rsid w:val="00B9179C"/>
    <w:rsid w:val="00B91E14"/>
    <w:rsid w:val="00B92A2B"/>
    <w:rsid w:val="00B9303E"/>
    <w:rsid w:val="00B94018"/>
    <w:rsid w:val="00B945FB"/>
    <w:rsid w:val="00B94C3D"/>
    <w:rsid w:val="00B95347"/>
    <w:rsid w:val="00B9568E"/>
    <w:rsid w:val="00B96F41"/>
    <w:rsid w:val="00B972C7"/>
    <w:rsid w:val="00B97420"/>
    <w:rsid w:val="00BA0A4D"/>
    <w:rsid w:val="00BA0CDC"/>
    <w:rsid w:val="00BA10DB"/>
    <w:rsid w:val="00BA1237"/>
    <w:rsid w:val="00BA221C"/>
    <w:rsid w:val="00BA2A05"/>
    <w:rsid w:val="00BA2D49"/>
    <w:rsid w:val="00BA3098"/>
    <w:rsid w:val="00BA4B77"/>
    <w:rsid w:val="00BA51D5"/>
    <w:rsid w:val="00BA5255"/>
    <w:rsid w:val="00BA57AE"/>
    <w:rsid w:val="00BA6E9C"/>
    <w:rsid w:val="00BA6F79"/>
    <w:rsid w:val="00BA72A7"/>
    <w:rsid w:val="00BB09A5"/>
    <w:rsid w:val="00BB289C"/>
    <w:rsid w:val="00BB2FCB"/>
    <w:rsid w:val="00BB3279"/>
    <w:rsid w:val="00BB32E2"/>
    <w:rsid w:val="00BB35B8"/>
    <w:rsid w:val="00BB3879"/>
    <w:rsid w:val="00BB42E0"/>
    <w:rsid w:val="00BB4325"/>
    <w:rsid w:val="00BB560B"/>
    <w:rsid w:val="00BB595C"/>
    <w:rsid w:val="00BB6192"/>
    <w:rsid w:val="00BB65DD"/>
    <w:rsid w:val="00BB6EA9"/>
    <w:rsid w:val="00BB757A"/>
    <w:rsid w:val="00BB757F"/>
    <w:rsid w:val="00BC1A50"/>
    <w:rsid w:val="00BC1AD3"/>
    <w:rsid w:val="00BC21F5"/>
    <w:rsid w:val="00BC21F6"/>
    <w:rsid w:val="00BC244A"/>
    <w:rsid w:val="00BC284F"/>
    <w:rsid w:val="00BC2956"/>
    <w:rsid w:val="00BC355B"/>
    <w:rsid w:val="00BC35FD"/>
    <w:rsid w:val="00BC36EC"/>
    <w:rsid w:val="00BC3724"/>
    <w:rsid w:val="00BC38FB"/>
    <w:rsid w:val="00BC3B82"/>
    <w:rsid w:val="00BC596F"/>
    <w:rsid w:val="00BC5D0C"/>
    <w:rsid w:val="00BC5DD1"/>
    <w:rsid w:val="00BC6403"/>
    <w:rsid w:val="00BC66A6"/>
    <w:rsid w:val="00BC6B69"/>
    <w:rsid w:val="00BC6D23"/>
    <w:rsid w:val="00BC6E86"/>
    <w:rsid w:val="00BC72F0"/>
    <w:rsid w:val="00BC7554"/>
    <w:rsid w:val="00BC7F29"/>
    <w:rsid w:val="00BD0AD5"/>
    <w:rsid w:val="00BD1D5C"/>
    <w:rsid w:val="00BD2006"/>
    <w:rsid w:val="00BD21FF"/>
    <w:rsid w:val="00BD2C87"/>
    <w:rsid w:val="00BD2DBC"/>
    <w:rsid w:val="00BD34EF"/>
    <w:rsid w:val="00BD47A3"/>
    <w:rsid w:val="00BD4F0A"/>
    <w:rsid w:val="00BD54C2"/>
    <w:rsid w:val="00BD63C6"/>
    <w:rsid w:val="00BD648B"/>
    <w:rsid w:val="00BD6558"/>
    <w:rsid w:val="00BD7730"/>
    <w:rsid w:val="00BE12D3"/>
    <w:rsid w:val="00BE16B8"/>
    <w:rsid w:val="00BE372E"/>
    <w:rsid w:val="00BE39E0"/>
    <w:rsid w:val="00BE3D23"/>
    <w:rsid w:val="00BE4113"/>
    <w:rsid w:val="00BE5B0A"/>
    <w:rsid w:val="00BE5F4E"/>
    <w:rsid w:val="00BE728A"/>
    <w:rsid w:val="00BE752D"/>
    <w:rsid w:val="00BE7AE8"/>
    <w:rsid w:val="00BE7C99"/>
    <w:rsid w:val="00BF02BC"/>
    <w:rsid w:val="00BF0CF6"/>
    <w:rsid w:val="00BF1577"/>
    <w:rsid w:val="00BF1F58"/>
    <w:rsid w:val="00BF22D5"/>
    <w:rsid w:val="00BF259B"/>
    <w:rsid w:val="00BF2D9F"/>
    <w:rsid w:val="00BF3947"/>
    <w:rsid w:val="00BF3D01"/>
    <w:rsid w:val="00BF3E59"/>
    <w:rsid w:val="00BF53D7"/>
    <w:rsid w:val="00BF603A"/>
    <w:rsid w:val="00BF6421"/>
    <w:rsid w:val="00BF7E8B"/>
    <w:rsid w:val="00C00011"/>
    <w:rsid w:val="00C004C8"/>
    <w:rsid w:val="00C01458"/>
    <w:rsid w:val="00C02A7E"/>
    <w:rsid w:val="00C02BE5"/>
    <w:rsid w:val="00C04E57"/>
    <w:rsid w:val="00C05B11"/>
    <w:rsid w:val="00C05ECC"/>
    <w:rsid w:val="00C07A67"/>
    <w:rsid w:val="00C07A72"/>
    <w:rsid w:val="00C113E7"/>
    <w:rsid w:val="00C11F05"/>
    <w:rsid w:val="00C13522"/>
    <w:rsid w:val="00C146E4"/>
    <w:rsid w:val="00C14CC2"/>
    <w:rsid w:val="00C14ED5"/>
    <w:rsid w:val="00C153E5"/>
    <w:rsid w:val="00C156A2"/>
    <w:rsid w:val="00C1591D"/>
    <w:rsid w:val="00C159BB"/>
    <w:rsid w:val="00C15BC6"/>
    <w:rsid w:val="00C15EF1"/>
    <w:rsid w:val="00C17852"/>
    <w:rsid w:val="00C2066A"/>
    <w:rsid w:val="00C207D8"/>
    <w:rsid w:val="00C213D5"/>
    <w:rsid w:val="00C21517"/>
    <w:rsid w:val="00C21781"/>
    <w:rsid w:val="00C21A36"/>
    <w:rsid w:val="00C21F5F"/>
    <w:rsid w:val="00C2245A"/>
    <w:rsid w:val="00C227EC"/>
    <w:rsid w:val="00C22A15"/>
    <w:rsid w:val="00C22D76"/>
    <w:rsid w:val="00C24BFE"/>
    <w:rsid w:val="00C24EAF"/>
    <w:rsid w:val="00C25C8A"/>
    <w:rsid w:val="00C2641B"/>
    <w:rsid w:val="00C276F0"/>
    <w:rsid w:val="00C27D4B"/>
    <w:rsid w:val="00C27F16"/>
    <w:rsid w:val="00C3051C"/>
    <w:rsid w:val="00C308FE"/>
    <w:rsid w:val="00C315D0"/>
    <w:rsid w:val="00C3213E"/>
    <w:rsid w:val="00C325F2"/>
    <w:rsid w:val="00C33EAD"/>
    <w:rsid w:val="00C340AC"/>
    <w:rsid w:val="00C3483D"/>
    <w:rsid w:val="00C34D19"/>
    <w:rsid w:val="00C34EFD"/>
    <w:rsid w:val="00C3512F"/>
    <w:rsid w:val="00C3600C"/>
    <w:rsid w:val="00C3661E"/>
    <w:rsid w:val="00C40015"/>
    <w:rsid w:val="00C40CF3"/>
    <w:rsid w:val="00C40E10"/>
    <w:rsid w:val="00C414FF"/>
    <w:rsid w:val="00C41C0A"/>
    <w:rsid w:val="00C439BD"/>
    <w:rsid w:val="00C45288"/>
    <w:rsid w:val="00C45A20"/>
    <w:rsid w:val="00C4674E"/>
    <w:rsid w:val="00C46B78"/>
    <w:rsid w:val="00C47AC1"/>
    <w:rsid w:val="00C50D65"/>
    <w:rsid w:val="00C523C4"/>
    <w:rsid w:val="00C52927"/>
    <w:rsid w:val="00C53ACC"/>
    <w:rsid w:val="00C542DD"/>
    <w:rsid w:val="00C54740"/>
    <w:rsid w:val="00C56E0F"/>
    <w:rsid w:val="00C57823"/>
    <w:rsid w:val="00C61073"/>
    <w:rsid w:val="00C61CEE"/>
    <w:rsid w:val="00C61F06"/>
    <w:rsid w:val="00C62654"/>
    <w:rsid w:val="00C63EF1"/>
    <w:rsid w:val="00C64ABC"/>
    <w:rsid w:val="00C66852"/>
    <w:rsid w:val="00C67112"/>
    <w:rsid w:val="00C67203"/>
    <w:rsid w:val="00C67B15"/>
    <w:rsid w:val="00C711A7"/>
    <w:rsid w:val="00C72E58"/>
    <w:rsid w:val="00C7466B"/>
    <w:rsid w:val="00C74990"/>
    <w:rsid w:val="00C75071"/>
    <w:rsid w:val="00C7576D"/>
    <w:rsid w:val="00C75FC2"/>
    <w:rsid w:val="00C760CF"/>
    <w:rsid w:val="00C763EF"/>
    <w:rsid w:val="00C77AEB"/>
    <w:rsid w:val="00C77B49"/>
    <w:rsid w:val="00C8009D"/>
    <w:rsid w:val="00C8041B"/>
    <w:rsid w:val="00C81721"/>
    <w:rsid w:val="00C822B0"/>
    <w:rsid w:val="00C82496"/>
    <w:rsid w:val="00C82D33"/>
    <w:rsid w:val="00C82FA9"/>
    <w:rsid w:val="00C83DA0"/>
    <w:rsid w:val="00C8435B"/>
    <w:rsid w:val="00C845B9"/>
    <w:rsid w:val="00C8494D"/>
    <w:rsid w:val="00C851DD"/>
    <w:rsid w:val="00C858DB"/>
    <w:rsid w:val="00C863BA"/>
    <w:rsid w:val="00C8675A"/>
    <w:rsid w:val="00C868C0"/>
    <w:rsid w:val="00C868DB"/>
    <w:rsid w:val="00C91280"/>
    <w:rsid w:val="00C91490"/>
    <w:rsid w:val="00C918EA"/>
    <w:rsid w:val="00C919C1"/>
    <w:rsid w:val="00C92010"/>
    <w:rsid w:val="00C93B4F"/>
    <w:rsid w:val="00C93DF0"/>
    <w:rsid w:val="00C94449"/>
    <w:rsid w:val="00C949B1"/>
    <w:rsid w:val="00C9553D"/>
    <w:rsid w:val="00C972B1"/>
    <w:rsid w:val="00C97BEF"/>
    <w:rsid w:val="00CA04D7"/>
    <w:rsid w:val="00CA1776"/>
    <w:rsid w:val="00CA1A59"/>
    <w:rsid w:val="00CA26AE"/>
    <w:rsid w:val="00CA2EDA"/>
    <w:rsid w:val="00CA3591"/>
    <w:rsid w:val="00CA46DE"/>
    <w:rsid w:val="00CA4F66"/>
    <w:rsid w:val="00CA5641"/>
    <w:rsid w:val="00CA58E1"/>
    <w:rsid w:val="00CA5DF3"/>
    <w:rsid w:val="00CA6E7D"/>
    <w:rsid w:val="00CA77DF"/>
    <w:rsid w:val="00CB0D5E"/>
    <w:rsid w:val="00CB1AFD"/>
    <w:rsid w:val="00CB1B4B"/>
    <w:rsid w:val="00CB1BD1"/>
    <w:rsid w:val="00CB1DD2"/>
    <w:rsid w:val="00CB2265"/>
    <w:rsid w:val="00CB2579"/>
    <w:rsid w:val="00CB408F"/>
    <w:rsid w:val="00CB42D9"/>
    <w:rsid w:val="00CB57F3"/>
    <w:rsid w:val="00CB5F12"/>
    <w:rsid w:val="00CB6001"/>
    <w:rsid w:val="00CB677A"/>
    <w:rsid w:val="00CC05EE"/>
    <w:rsid w:val="00CC11DF"/>
    <w:rsid w:val="00CC1651"/>
    <w:rsid w:val="00CC3A18"/>
    <w:rsid w:val="00CC526B"/>
    <w:rsid w:val="00CC5347"/>
    <w:rsid w:val="00CC5519"/>
    <w:rsid w:val="00CC5B74"/>
    <w:rsid w:val="00CC672D"/>
    <w:rsid w:val="00CD13AB"/>
    <w:rsid w:val="00CD20FA"/>
    <w:rsid w:val="00CD2952"/>
    <w:rsid w:val="00CD4302"/>
    <w:rsid w:val="00CD51C7"/>
    <w:rsid w:val="00CD5F0B"/>
    <w:rsid w:val="00CD65DB"/>
    <w:rsid w:val="00CD6675"/>
    <w:rsid w:val="00CD693F"/>
    <w:rsid w:val="00CD7EBF"/>
    <w:rsid w:val="00CE0FD9"/>
    <w:rsid w:val="00CE1674"/>
    <w:rsid w:val="00CE2373"/>
    <w:rsid w:val="00CE6777"/>
    <w:rsid w:val="00CE6787"/>
    <w:rsid w:val="00CF0087"/>
    <w:rsid w:val="00CF06D1"/>
    <w:rsid w:val="00CF1233"/>
    <w:rsid w:val="00CF195B"/>
    <w:rsid w:val="00CF34E0"/>
    <w:rsid w:val="00CF3BCC"/>
    <w:rsid w:val="00CF3E57"/>
    <w:rsid w:val="00CF40C1"/>
    <w:rsid w:val="00CF54FF"/>
    <w:rsid w:val="00CF5AB1"/>
    <w:rsid w:val="00CF60A0"/>
    <w:rsid w:val="00CF67C2"/>
    <w:rsid w:val="00D00925"/>
    <w:rsid w:val="00D00D2D"/>
    <w:rsid w:val="00D00E37"/>
    <w:rsid w:val="00D024FF"/>
    <w:rsid w:val="00D0260D"/>
    <w:rsid w:val="00D02B1E"/>
    <w:rsid w:val="00D030A3"/>
    <w:rsid w:val="00D03375"/>
    <w:rsid w:val="00D03A82"/>
    <w:rsid w:val="00D03BAA"/>
    <w:rsid w:val="00D042F4"/>
    <w:rsid w:val="00D05D15"/>
    <w:rsid w:val="00D06CAD"/>
    <w:rsid w:val="00D06F2F"/>
    <w:rsid w:val="00D071DD"/>
    <w:rsid w:val="00D10ACF"/>
    <w:rsid w:val="00D11938"/>
    <w:rsid w:val="00D11D11"/>
    <w:rsid w:val="00D11D3C"/>
    <w:rsid w:val="00D11E7F"/>
    <w:rsid w:val="00D12571"/>
    <w:rsid w:val="00D1276B"/>
    <w:rsid w:val="00D13C66"/>
    <w:rsid w:val="00D14B75"/>
    <w:rsid w:val="00D14BA9"/>
    <w:rsid w:val="00D14BB7"/>
    <w:rsid w:val="00D14E7B"/>
    <w:rsid w:val="00D15D28"/>
    <w:rsid w:val="00D167AE"/>
    <w:rsid w:val="00D16E1D"/>
    <w:rsid w:val="00D16E9C"/>
    <w:rsid w:val="00D17924"/>
    <w:rsid w:val="00D20735"/>
    <w:rsid w:val="00D20B96"/>
    <w:rsid w:val="00D21536"/>
    <w:rsid w:val="00D21CAF"/>
    <w:rsid w:val="00D22444"/>
    <w:rsid w:val="00D228A6"/>
    <w:rsid w:val="00D231BF"/>
    <w:rsid w:val="00D240D4"/>
    <w:rsid w:val="00D259F0"/>
    <w:rsid w:val="00D2673F"/>
    <w:rsid w:val="00D26904"/>
    <w:rsid w:val="00D26E4C"/>
    <w:rsid w:val="00D27122"/>
    <w:rsid w:val="00D2735F"/>
    <w:rsid w:val="00D30CC3"/>
    <w:rsid w:val="00D318E7"/>
    <w:rsid w:val="00D318FF"/>
    <w:rsid w:val="00D32337"/>
    <w:rsid w:val="00D32564"/>
    <w:rsid w:val="00D33387"/>
    <w:rsid w:val="00D339F7"/>
    <w:rsid w:val="00D33C60"/>
    <w:rsid w:val="00D34258"/>
    <w:rsid w:val="00D34705"/>
    <w:rsid w:val="00D34BFF"/>
    <w:rsid w:val="00D350CE"/>
    <w:rsid w:val="00D351D7"/>
    <w:rsid w:val="00D35920"/>
    <w:rsid w:val="00D35F24"/>
    <w:rsid w:val="00D3603D"/>
    <w:rsid w:val="00D36232"/>
    <w:rsid w:val="00D37EA1"/>
    <w:rsid w:val="00D410FD"/>
    <w:rsid w:val="00D4349A"/>
    <w:rsid w:val="00D435E0"/>
    <w:rsid w:val="00D43B14"/>
    <w:rsid w:val="00D43D01"/>
    <w:rsid w:val="00D447F9"/>
    <w:rsid w:val="00D44BA1"/>
    <w:rsid w:val="00D44CBE"/>
    <w:rsid w:val="00D45139"/>
    <w:rsid w:val="00D475A5"/>
    <w:rsid w:val="00D47A54"/>
    <w:rsid w:val="00D47CB8"/>
    <w:rsid w:val="00D47DCE"/>
    <w:rsid w:val="00D50200"/>
    <w:rsid w:val="00D50E00"/>
    <w:rsid w:val="00D516E3"/>
    <w:rsid w:val="00D517DE"/>
    <w:rsid w:val="00D51C2A"/>
    <w:rsid w:val="00D529A3"/>
    <w:rsid w:val="00D5361E"/>
    <w:rsid w:val="00D54D04"/>
    <w:rsid w:val="00D5505E"/>
    <w:rsid w:val="00D55C52"/>
    <w:rsid w:val="00D55DB7"/>
    <w:rsid w:val="00D56E75"/>
    <w:rsid w:val="00D57FC0"/>
    <w:rsid w:val="00D60434"/>
    <w:rsid w:val="00D6072E"/>
    <w:rsid w:val="00D607DA"/>
    <w:rsid w:val="00D60873"/>
    <w:rsid w:val="00D60C96"/>
    <w:rsid w:val="00D60D52"/>
    <w:rsid w:val="00D61FAB"/>
    <w:rsid w:val="00D622CE"/>
    <w:rsid w:val="00D6316C"/>
    <w:rsid w:val="00D63524"/>
    <w:rsid w:val="00D6382E"/>
    <w:rsid w:val="00D65528"/>
    <w:rsid w:val="00D66191"/>
    <w:rsid w:val="00D667BD"/>
    <w:rsid w:val="00D66FA2"/>
    <w:rsid w:val="00D6703C"/>
    <w:rsid w:val="00D67435"/>
    <w:rsid w:val="00D67453"/>
    <w:rsid w:val="00D674DD"/>
    <w:rsid w:val="00D6760D"/>
    <w:rsid w:val="00D70632"/>
    <w:rsid w:val="00D70F93"/>
    <w:rsid w:val="00D71184"/>
    <w:rsid w:val="00D71AF3"/>
    <w:rsid w:val="00D72810"/>
    <w:rsid w:val="00D72AE3"/>
    <w:rsid w:val="00D73083"/>
    <w:rsid w:val="00D73641"/>
    <w:rsid w:val="00D7440F"/>
    <w:rsid w:val="00D74DEB"/>
    <w:rsid w:val="00D752D9"/>
    <w:rsid w:val="00D80E23"/>
    <w:rsid w:val="00D830F1"/>
    <w:rsid w:val="00D8386C"/>
    <w:rsid w:val="00D84DFE"/>
    <w:rsid w:val="00D84FBA"/>
    <w:rsid w:val="00D864FB"/>
    <w:rsid w:val="00D87922"/>
    <w:rsid w:val="00D87A3C"/>
    <w:rsid w:val="00D90710"/>
    <w:rsid w:val="00D90956"/>
    <w:rsid w:val="00D90DEA"/>
    <w:rsid w:val="00D91BB3"/>
    <w:rsid w:val="00D925A6"/>
    <w:rsid w:val="00D92BE4"/>
    <w:rsid w:val="00D92F97"/>
    <w:rsid w:val="00D93700"/>
    <w:rsid w:val="00D93A3C"/>
    <w:rsid w:val="00D93FB7"/>
    <w:rsid w:val="00D94089"/>
    <w:rsid w:val="00D947EF"/>
    <w:rsid w:val="00D94FDF"/>
    <w:rsid w:val="00D9548C"/>
    <w:rsid w:val="00D961CD"/>
    <w:rsid w:val="00D96347"/>
    <w:rsid w:val="00D9664B"/>
    <w:rsid w:val="00DA0CDC"/>
    <w:rsid w:val="00DA0E65"/>
    <w:rsid w:val="00DA1962"/>
    <w:rsid w:val="00DA1D5B"/>
    <w:rsid w:val="00DA2C53"/>
    <w:rsid w:val="00DA4C9F"/>
    <w:rsid w:val="00DA5227"/>
    <w:rsid w:val="00DA5C68"/>
    <w:rsid w:val="00DA74A2"/>
    <w:rsid w:val="00DA77E8"/>
    <w:rsid w:val="00DA7DC1"/>
    <w:rsid w:val="00DB069F"/>
    <w:rsid w:val="00DB1212"/>
    <w:rsid w:val="00DB16B0"/>
    <w:rsid w:val="00DB1D13"/>
    <w:rsid w:val="00DB1D50"/>
    <w:rsid w:val="00DB2635"/>
    <w:rsid w:val="00DB51AE"/>
    <w:rsid w:val="00DB5B38"/>
    <w:rsid w:val="00DB60AF"/>
    <w:rsid w:val="00DB65EB"/>
    <w:rsid w:val="00DB6708"/>
    <w:rsid w:val="00DB677C"/>
    <w:rsid w:val="00DB6DF5"/>
    <w:rsid w:val="00DB77D5"/>
    <w:rsid w:val="00DC20D2"/>
    <w:rsid w:val="00DC270F"/>
    <w:rsid w:val="00DC313E"/>
    <w:rsid w:val="00DC3358"/>
    <w:rsid w:val="00DC38CD"/>
    <w:rsid w:val="00DC3D40"/>
    <w:rsid w:val="00DC3DC3"/>
    <w:rsid w:val="00DC4629"/>
    <w:rsid w:val="00DC4C05"/>
    <w:rsid w:val="00DC5017"/>
    <w:rsid w:val="00DC51C0"/>
    <w:rsid w:val="00DC5B56"/>
    <w:rsid w:val="00DC67C4"/>
    <w:rsid w:val="00DC6901"/>
    <w:rsid w:val="00DC6931"/>
    <w:rsid w:val="00DC6F83"/>
    <w:rsid w:val="00DC7797"/>
    <w:rsid w:val="00DD02F8"/>
    <w:rsid w:val="00DD0315"/>
    <w:rsid w:val="00DD06A8"/>
    <w:rsid w:val="00DD07AB"/>
    <w:rsid w:val="00DD1064"/>
    <w:rsid w:val="00DD1440"/>
    <w:rsid w:val="00DD16D5"/>
    <w:rsid w:val="00DD19FB"/>
    <w:rsid w:val="00DD2112"/>
    <w:rsid w:val="00DD21B6"/>
    <w:rsid w:val="00DD31E0"/>
    <w:rsid w:val="00DD39AD"/>
    <w:rsid w:val="00DD3C9D"/>
    <w:rsid w:val="00DD4C47"/>
    <w:rsid w:val="00DD569C"/>
    <w:rsid w:val="00DD58DB"/>
    <w:rsid w:val="00DD77B2"/>
    <w:rsid w:val="00DD78CE"/>
    <w:rsid w:val="00DD7A3B"/>
    <w:rsid w:val="00DD7AFA"/>
    <w:rsid w:val="00DE000C"/>
    <w:rsid w:val="00DE0629"/>
    <w:rsid w:val="00DE07E9"/>
    <w:rsid w:val="00DE10C6"/>
    <w:rsid w:val="00DE1703"/>
    <w:rsid w:val="00DE1D11"/>
    <w:rsid w:val="00DE25CA"/>
    <w:rsid w:val="00DE2D62"/>
    <w:rsid w:val="00DE3260"/>
    <w:rsid w:val="00DE3D3D"/>
    <w:rsid w:val="00DE47D9"/>
    <w:rsid w:val="00DE5881"/>
    <w:rsid w:val="00DE67BA"/>
    <w:rsid w:val="00DE67FF"/>
    <w:rsid w:val="00DE6ED8"/>
    <w:rsid w:val="00DE7BA3"/>
    <w:rsid w:val="00DF003F"/>
    <w:rsid w:val="00DF118B"/>
    <w:rsid w:val="00DF21F7"/>
    <w:rsid w:val="00DF31AE"/>
    <w:rsid w:val="00DF4DDC"/>
    <w:rsid w:val="00DF54EB"/>
    <w:rsid w:val="00DF57D4"/>
    <w:rsid w:val="00DF5AB9"/>
    <w:rsid w:val="00DF5D27"/>
    <w:rsid w:val="00DF612F"/>
    <w:rsid w:val="00DF62A6"/>
    <w:rsid w:val="00DF6E26"/>
    <w:rsid w:val="00DF7AAB"/>
    <w:rsid w:val="00E000BD"/>
    <w:rsid w:val="00E00F17"/>
    <w:rsid w:val="00E011B3"/>
    <w:rsid w:val="00E01AEB"/>
    <w:rsid w:val="00E0247C"/>
    <w:rsid w:val="00E028D7"/>
    <w:rsid w:val="00E032B9"/>
    <w:rsid w:val="00E03901"/>
    <w:rsid w:val="00E03F0F"/>
    <w:rsid w:val="00E04902"/>
    <w:rsid w:val="00E049C6"/>
    <w:rsid w:val="00E0612E"/>
    <w:rsid w:val="00E066C5"/>
    <w:rsid w:val="00E06E2A"/>
    <w:rsid w:val="00E06FDA"/>
    <w:rsid w:val="00E072E3"/>
    <w:rsid w:val="00E074D2"/>
    <w:rsid w:val="00E07F8E"/>
    <w:rsid w:val="00E1097C"/>
    <w:rsid w:val="00E1108F"/>
    <w:rsid w:val="00E11E67"/>
    <w:rsid w:val="00E128CD"/>
    <w:rsid w:val="00E135E0"/>
    <w:rsid w:val="00E138AE"/>
    <w:rsid w:val="00E142CB"/>
    <w:rsid w:val="00E15554"/>
    <w:rsid w:val="00E175F2"/>
    <w:rsid w:val="00E20648"/>
    <w:rsid w:val="00E20F60"/>
    <w:rsid w:val="00E21937"/>
    <w:rsid w:val="00E21D28"/>
    <w:rsid w:val="00E221E3"/>
    <w:rsid w:val="00E234E1"/>
    <w:rsid w:val="00E244BF"/>
    <w:rsid w:val="00E25BCA"/>
    <w:rsid w:val="00E268D0"/>
    <w:rsid w:val="00E26DBC"/>
    <w:rsid w:val="00E27677"/>
    <w:rsid w:val="00E277D6"/>
    <w:rsid w:val="00E311C1"/>
    <w:rsid w:val="00E312AA"/>
    <w:rsid w:val="00E316AD"/>
    <w:rsid w:val="00E31D5B"/>
    <w:rsid w:val="00E3261B"/>
    <w:rsid w:val="00E34FFC"/>
    <w:rsid w:val="00E3506B"/>
    <w:rsid w:val="00E353A3"/>
    <w:rsid w:val="00E35D85"/>
    <w:rsid w:val="00E360D4"/>
    <w:rsid w:val="00E376A1"/>
    <w:rsid w:val="00E3781B"/>
    <w:rsid w:val="00E4019F"/>
    <w:rsid w:val="00E40421"/>
    <w:rsid w:val="00E40F13"/>
    <w:rsid w:val="00E411A5"/>
    <w:rsid w:val="00E412B9"/>
    <w:rsid w:val="00E412CD"/>
    <w:rsid w:val="00E413AE"/>
    <w:rsid w:val="00E41C2A"/>
    <w:rsid w:val="00E4293A"/>
    <w:rsid w:val="00E44202"/>
    <w:rsid w:val="00E44EE1"/>
    <w:rsid w:val="00E44FD8"/>
    <w:rsid w:val="00E451C5"/>
    <w:rsid w:val="00E45339"/>
    <w:rsid w:val="00E46A2D"/>
    <w:rsid w:val="00E47DAA"/>
    <w:rsid w:val="00E5039D"/>
    <w:rsid w:val="00E513A4"/>
    <w:rsid w:val="00E523BE"/>
    <w:rsid w:val="00E52458"/>
    <w:rsid w:val="00E53470"/>
    <w:rsid w:val="00E53A4E"/>
    <w:rsid w:val="00E53B07"/>
    <w:rsid w:val="00E54184"/>
    <w:rsid w:val="00E542E4"/>
    <w:rsid w:val="00E548AB"/>
    <w:rsid w:val="00E548FB"/>
    <w:rsid w:val="00E54A86"/>
    <w:rsid w:val="00E54CB9"/>
    <w:rsid w:val="00E6088C"/>
    <w:rsid w:val="00E6118B"/>
    <w:rsid w:val="00E61399"/>
    <w:rsid w:val="00E6145C"/>
    <w:rsid w:val="00E61660"/>
    <w:rsid w:val="00E61A7E"/>
    <w:rsid w:val="00E62363"/>
    <w:rsid w:val="00E62A76"/>
    <w:rsid w:val="00E642AF"/>
    <w:rsid w:val="00E645E6"/>
    <w:rsid w:val="00E659AE"/>
    <w:rsid w:val="00E65FA4"/>
    <w:rsid w:val="00E66C27"/>
    <w:rsid w:val="00E676F7"/>
    <w:rsid w:val="00E73EA0"/>
    <w:rsid w:val="00E745FB"/>
    <w:rsid w:val="00E74B66"/>
    <w:rsid w:val="00E75210"/>
    <w:rsid w:val="00E754E0"/>
    <w:rsid w:val="00E75867"/>
    <w:rsid w:val="00E773D5"/>
    <w:rsid w:val="00E778A0"/>
    <w:rsid w:val="00E8047E"/>
    <w:rsid w:val="00E80688"/>
    <w:rsid w:val="00E807FF"/>
    <w:rsid w:val="00E80836"/>
    <w:rsid w:val="00E80DA4"/>
    <w:rsid w:val="00E8103D"/>
    <w:rsid w:val="00E810C7"/>
    <w:rsid w:val="00E8134C"/>
    <w:rsid w:val="00E81A36"/>
    <w:rsid w:val="00E81AD6"/>
    <w:rsid w:val="00E81FEE"/>
    <w:rsid w:val="00E82651"/>
    <w:rsid w:val="00E83082"/>
    <w:rsid w:val="00E84848"/>
    <w:rsid w:val="00E8514F"/>
    <w:rsid w:val="00E857B9"/>
    <w:rsid w:val="00E86EA4"/>
    <w:rsid w:val="00E877AA"/>
    <w:rsid w:val="00E87F8F"/>
    <w:rsid w:val="00E903DF"/>
    <w:rsid w:val="00E90640"/>
    <w:rsid w:val="00E90825"/>
    <w:rsid w:val="00E90EED"/>
    <w:rsid w:val="00E9180A"/>
    <w:rsid w:val="00E92753"/>
    <w:rsid w:val="00E93148"/>
    <w:rsid w:val="00E940F0"/>
    <w:rsid w:val="00E95695"/>
    <w:rsid w:val="00E966E5"/>
    <w:rsid w:val="00E9742D"/>
    <w:rsid w:val="00E97BFF"/>
    <w:rsid w:val="00E97CC9"/>
    <w:rsid w:val="00EA2B5E"/>
    <w:rsid w:val="00EA2B6C"/>
    <w:rsid w:val="00EA3382"/>
    <w:rsid w:val="00EA353C"/>
    <w:rsid w:val="00EA3B39"/>
    <w:rsid w:val="00EA453A"/>
    <w:rsid w:val="00EA4AF1"/>
    <w:rsid w:val="00EA4EF8"/>
    <w:rsid w:val="00EA51D6"/>
    <w:rsid w:val="00EA5CEC"/>
    <w:rsid w:val="00EA6771"/>
    <w:rsid w:val="00EA697D"/>
    <w:rsid w:val="00EA6A88"/>
    <w:rsid w:val="00EA77F7"/>
    <w:rsid w:val="00EA7B72"/>
    <w:rsid w:val="00EB102C"/>
    <w:rsid w:val="00EB13C1"/>
    <w:rsid w:val="00EB472A"/>
    <w:rsid w:val="00EB551A"/>
    <w:rsid w:val="00EB6EBF"/>
    <w:rsid w:val="00EC0265"/>
    <w:rsid w:val="00EC04E3"/>
    <w:rsid w:val="00EC117E"/>
    <w:rsid w:val="00EC1796"/>
    <w:rsid w:val="00EC2791"/>
    <w:rsid w:val="00EC2800"/>
    <w:rsid w:val="00EC352A"/>
    <w:rsid w:val="00EC3F41"/>
    <w:rsid w:val="00EC4166"/>
    <w:rsid w:val="00EC453D"/>
    <w:rsid w:val="00EC4E35"/>
    <w:rsid w:val="00EC51EC"/>
    <w:rsid w:val="00EC5476"/>
    <w:rsid w:val="00EC57D1"/>
    <w:rsid w:val="00EC6BDC"/>
    <w:rsid w:val="00EC6E52"/>
    <w:rsid w:val="00EC7F69"/>
    <w:rsid w:val="00ED0ACE"/>
    <w:rsid w:val="00ED177E"/>
    <w:rsid w:val="00ED2124"/>
    <w:rsid w:val="00ED3D62"/>
    <w:rsid w:val="00ED56EC"/>
    <w:rsid w:val="00ED5E69"/>
    <w:rsid w:val="00ED639A"/>
    <w:rsid w:val="00ED726B"/>
    <w:rsid w:val="00EE08B7"/>
    <w:rsid w:val="00EE1615"/>
    <w:rsid w:val="00EE16F6"/>
    <w:rsid w:val="00EE339A"/>
    <w:rsid w:val="00EE5678"/>
    <w:rsid w:val="00EE639A"/>
    <w:rsid w:val="00EE7166"/>
    <w:rsid w:val="00EE7432"/>
    <w:rsid w:val="00EE7F78"/>
    <w:rsid w:val="00EF1C1A"/>
    <w:rsid w:val="00EF38FC"/>
    <w:rsid w:val="00EF39B3"/>
    <w:rsid w:val="00EF3A08"/>
    <w:rsid w:val="00EF3B01"/>
    <w:rsid w:val="00EF3E0B"/>
    <w:rsid w:val="00EF47B7"/>
    <w:rsid w:val="00EF6D78"/>
    <w:rsid w:val="00EF7CAF"/>
    <w:rsid w:val="00EF7D65"/>
    <w:rsid w:val="00F0064F"/>
    <w:rsid w:val="00F00F3B"/>
    <w:rsid w:val="00F011BE"/>
    <w:rsid w:val="00F01489"/>
    <w:rsid w:val="00F01497"/>
    <w:rsid w:val="00F02A5B"/>
    <w:rsid w:val="00F03E02"/>
    <w:rsid w:val="00F059D3"/>
    <w:rsid w:val="00F06BBD"/>
    <w:rsid w:val="00F072D9"/>
    <w:rsid w:val="00F076D1"/>
    <w:rsid w:val="00F10DDB"/>
    <w:rsid w:val="00F110EC"/>
    <w:rsid w:val="00F114C8"/>
    <w:rsid w:val="00F11E01"/>
    <w:rsid w:val="00F13F6B"/>
    <w:rsid w:val="00F14105"/>
    <w:rsid w:val="00F1443D"/>
    <w:rsid w:val="00F149E2"/>
    <w:rsid w:val="00F16532"/>
    <w:rsid w:val="00F169F5"/>
    <w:rsid w:val="00F172C2"/>
    <w:rsid w:val="00F17612"/>
    <w:rsid w:val="00F20C3B"/>
    <w:rsid w:val="00F215AA"/>
    <w:rsid w:val="00F23EE1"/>
    <w:rsid w:val="00F2430B"/>
    <w:rsid w:val="00F24721"/>
    <w:rsid w:val="00F248AC"/>
    <w:rsid w:val="00F26906"/>
    <w:rsid w:val="00F27639"/>
    <w:rsid w:val="00F277FC"/>
    <w:rsid w:val="00F27C77"/>
    <w:rsid w:val="00F27DEC"/>
    <w:rsid w:val="00F30893"/>
    <w:rsid w:val="00F30D35"/>
    <w:rsid w:val="00F30D58"/>
    <w:rsid w:val="00F3147F"/>
    <w:rsid w:val="00F31A63"/>
    <w:rsid w:val="00F31EE9"/>
    <w:rsid w:val="00F32D5B"/>
    <w:rsid w:val="00F3464C"/>
    <w:rsid w:val="00F3656B"/>
    <w:rsid w:val="00F36696"/>
    <w:rsid w:val="00F36A3A"/>
    <w:rsid w:val="00F37DA0"/>
    <w:rsid w:val="00F40C3F"/>
    <w:rsid w:val="00F40C55"/>
    <w:rsid w:val="00F40FB3"/>
    <w:rsid w:val="00F427B5"/>
    <w:rsid w:val="00F42982"/>
    <w:rsid w:val="00F43241"/>
    <w:rsid w:val="00F434E4"/>
    <w:rsid w:val="00F43E93"/>
    <w:rsid w:val="00F4418E"/>
    <w:rsid w:val="00F446AE"/>
    <w:rsid w:val="00F46BC3"/>
    <w:rsid w:val="00F471F1"/>
    <w:rsid w:val="00F47897"/>
    <w:rsid w:val="00F47CB5"/>
    <w:rsid w:val="00F50152"/>
    <w:rsid w:val="00F50BCC"/>
    <w:rsid w:val="00F50DBB"/>
    <w:rsid w:val="00F51188"/>
    <w:rsid w:val="00F51F77"/>
    <w:rsid w:val="00F522C0"/>
    <w:rsid w:val="00F524FA"/>
    <w:rsid w:val="00F53668"/>
    <w:rsid w:val="00F53C3A"/>
    <w:rsid w:val="00F53D96"/>
    <w:rsid w:val="00F54323"/>
    <w:rsid w:val="00F55674"/>
    <w:rsid w:val="00F5576A"/>
    <w:rsid w:val="00F55A04"/>
    <w:rsid w:val="00F562E0"/>
    <w:rsid w:val="00F56999"/>
    <w:rsid w:val="00F56B03"/>
    <w:rsid w:val="00F57CCF"/>
    <w:rsid w:val="00F60CB7"/>
    <w:rsid w:val="00F62A48"/>
    <w:rsid w:val="00F635A6"/>
    <w:rsid w:val="00F65089"/>
    <w:rsid w:val="00F65230"/>
    <w:rsid w:val="00F656B4"/>
    <w:rsid w:val="00F660D5"/>
    <w:rsid w:val="00F6623A"/>
    <w:rsid w:val="00F66724"/>
    <w:rsid w:val="00F66AA3"/>
    <w:rsid w:val="00F67123"/>
    <w:rsid w:val="00F6750C"/>
    <w:rsid w:val="00F67C05"/>
    <w:rsid w:val="00F67F34"/>
    <w:rsid w:val="00F70D8F"/>
    <w:rsid w:val="00F713B2"/>
    <w:rsid w:val="00F7278E"/>
    <w:rsid w:val="00F73039"/>
    <w:rsid w:val="00F7411C"/>
    <w:rsid w:val="00F74684"/>
    <w:rsid w:val="00F74D9E"/>
    <w:rsid w:val="00F754D3"/>
    <w:rsid w:val="00F755A4"/>
    <w:rsid w:val="00F7618F"/>
    <w:rsid w:val="00F76856"/>
    <w:rsid w:val="00F80AD1"/>
    <w:rsid w:val="00F81188"/>
    <w:rsid w:val="00F814C0"/>
    <w:rsid w:val="00F81B02"/>
    <w:rsid w:val="00F81B91"/>
    <w:rsid w:val="00F820B5"/>
    <w:rsid w:val="00F825F7"/>
    <w:rsid w:val="00F8267A"/>
    <w:rsid w:val="00F8305C"/>
    <w:rsid w:val="00F839CA"/>
    <w:rsid w:val="00F84036"/>
    <w:rsid w:val="00F84971"/>
    <w:rsid w:val="00F85CFE"/>
    <w:rsid w:val="00F862E9"/>
    <w:rsid w:val="00F869F6"/>
    <w:rsid w:val="00F86E6C"/>
    <w:rsid w:val="00F871C6"/>
    <w:rsid w:val="00F87561"/>
    <w:rsid w:val="00F876C1"/>
    <w:rsid w:val="00F87BBE"/>
    <w:rsid w:val="00F87E76"/>
    <w:rsid w:val="00F90CC5"/>
    <w:rsid w:val="00F90E2F"/>
    <w:rsid w:val="00F90F5D"/>
    <w:rsid w:val="00F912C1"/>
    <w:rsid w:val="00F919CD"/>
    <w:rsid w:val="00F91FC0"/>
    <w:rsid w:val="00F924EB"/>
    <w:rsid w:val="00F94459"/>
    <w:rsid w:val="00F95D63"/>
    <w:rsid w:val="00F962D2"/>
    <w:rsid w:val="00F97820"/>
    <w:rsid w:val="00FA1404"/>
    <w:rsid w:val="00FA14B3"/>
    <w:rsid w:val="00FA1589"/>
    <w:rsid w:val="00FA1E2A"/>
    <w:rsid w:val="00FA2F8F"/>
    <w:rsid w:val="00FA4B25"/>
    <w:rsid w:val="00FA53D0"/>
    <w:rsid w:val="00FA55A3"/>
    <w:rsid w:val="00FA5BAF"/>
    <w:rsid w:val="00FA646F"/>
    <w:rsid w:val="00FA64BB"/>
    <w:rsid w:val="00FA7354"/>
    <w:rsid w:val="00FA7B08"/>
    <w:rsid w:val="00FA7C30"/>
    <w:rsid w:val="00FA7DA8"/>
    <w:rsid w:val="00FA7E96"/>
    <w:rsid w:val="00FB07D4"/>
    <w:rsid w:val="00FB2081"/>
    <w:rsid w:val="00FB3504"/>
    <w:rsid w:val="00FB39E9"/>
    <w:rsid w:val="00FB3E4A"/>
    <w:rsid w:val="00FB5A08"/>
    <w:rsid w:val="00FB65CE"/>
    <w:rsid w:val="00FB6AB2"/>
    <w:rsid w:val="00FB6C61"/>
    <w:rsid w:val="00FB7919"/>
    <w:rsid w:val="00FC0197"/>
    <w:rsid w:val="00FC0330"/>
    <w:rsid w:val="00FC0589"/>
    <w:rsid w:val="00FC1376"/>
    <w:rsid w:val="00FC3341"/>
    <w:rsid w:val="00FC38DE"/>
    <w:rsid w:val="00FC474F"/>
    <w:rsid w:val="00FC5C8D"/>
    <w:rsid w:val="00FC6941"/>
    <w:rsid w:val="00FC6A23"/>
    <w:rsid w:val="00FD00D3"/>
    <w:rsid w:val="00FD0C7D"/>
    <w:rsid w:val="00FD178B"/>
    <w:rsid w:val="00FD1A10"/>
    <w:rsid w:val="00FD1C3F"/>
    <w:rsid w:val="00FD2BB8"/>
    <w:rsid w:val="00FD301D"/>
    <w:rsid w:val="00FD396E"/>
    <w:rsid w:val="00FD4C42"/>
    <w:rsid w:val="00FD559C"/>
    <w:rsid w:val="00FD5991"/>
    <w:rsid w:val="00FD59BC"/>
    <w:rsid w:val="00FD59E0"/>
    <w:rsid w:val="00FD5B6E"/>
    <w:rsid w:val="00FD6F87"/>
    <w:rsid w:val="00FD7B6F"/>
    <w:rsid w:val="00FE043D"/>
    <w:rsid w:val="00FE0FD5"/>
    <w:rsid w:val="00FE167F"/>
    <w:rsid w:val="00FE16CF"/>
    <w:rsid w:val="00FE1A59"/>
    <w:rsid w:val="00FE23F6"/>
    <w:rsid w:val="00FE2E10"/>
    <w:rsid w:val="00FE37D6"/>
    <w:rsid w:val="00FE3AF3"/>
    <w:rsid w:val="00FE3B7F"/>
    <w:rsid w:val="00FE3CF0"/>
    <w:rsid w:val="00FE3F54"/>
    <w:rsid w:val="00FE5A69"/>
    <w:rsid w:val="00FE799E"/>
    <w:rsid w:val="00FF0638"/>
    <w:rsid w:val="00FF0C57"/>
    <w:rsid w:val="00FF1859"/>
    <w:rsid w:val="00FF2295"/>
    <w:rsid w:val="00FF3280"/>
    <w:rsid w:val="00FF3464"/>
    <w:rsid w:val="00FF6437"/>
    <w:rsid w:val="00FF6613"/>
    <w:rsid w:val="00FF6A76"/>
    <w:rsid w:val="00FF6AE4"/>
    <w:rsid w:val="00FF740D"/>
    <w:rsid w:val="00FF7A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2B56A"/>
  <w15:docId w15:val="{E75F29DB-DB90-486C-9342-186C95C7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17"/>
  </w:style>
  <w:style w:type="paragraph" w:styleId="Heading1">
    <w:name w:val="heading 1"/>
    <w:basedOn w:val="Normal"/>
    <w:next w:val="Normal"/>
    <w:link w:val="Heading1Char"/>
    <w:uiPriority w:val="9"/>
    <w:qFormat/>
    <w:rsid w:val="00BC7554"/>
    <w:pPr>
      <w:keepNext/>
      <w:keepLines/>
      <w:numPr>
        <w:numId w:val="1"/>
      </w:numPr>
      <w:pBdr>
        <w:bottom w:val="single" w:sz="8" w:space="1" w:color="000000" w:themeColor="text1"/>
      </w:pBdr>
      <w:spacing w:before="60" w:after="60" w:line="276" w:lineRule="auto"/>
      <w:outlineLvl w:val="0"/>
    </w:pPr>
    <w:rPr>
      <w:rFonts w:ascii="Cambria" w:eastAsia="Times New Roman" w:hAnsi="Cambria" w:cs="Times New Roman"/>
      <w:b/>
      <w:bCs/>
      <w:sz w:val="36"/>
      <w:szCs w:val="28"/>
    </w:rPr>
  </w:style>
  <w:style w:type="paragraph" w:styleId="Heading2">
    <w:name w:val="heading 2"/>
    <w:basedOn w:val="Normal"/>
    <w:next w:val="Normal"/>
    <w:link w:val="Heading2Char"/>
    <w:uiPriority w:val="9"/>
    <w:qFormat/>
    <w:rsid w:val="00F6750C"/>
    <w:pPr>
      <w:keepNext/>
      <w:keepLines/>
      <w:numPr>
        <w:ilvl w:val="1"/>
        <w:numId w:val="1"/>
      </w:numPr>
      <w:spacing w:before="60" w:after="60" w:line="276" w:lineRule="auto"/>
      <w:outlineLvl w:val="1"/>
    </w:pPr>
    <w:rPr>
      <w:rFonts w:ascii="Cambria" w:eastAsia="Times New Roman" w:hAnsi="Cambria" w:cs="Times New Roman"/>
      <w:b/>
      <w:bCs/>
      <w:sz w:val="32"/>
      <w:szCs w:val="26"/>
    </w:rPr>
  </w:style>
  <w:style w:type="paragraph" w:styleId="Heading3">
    <w:name w:val="heading 3"/>
    <w:basedOn w:val="Normal"/>
    <w:next w:val="Normal"/>
    <w:link w:val="Heading3Char"/>
    <w:uiPriority w:val="9"/>
    <w:qFormat/>
    <w:rsid w:val="00F6750C"/>
    <w:pPr>
      <w:keepNext/>
      <w:keepLines/>
      <w:numPr>
        <w:ilvl w:val="2"/>
        <w:numId w:val="1"/>
      </w:numPr>
      <w:spacing w:before="60" w:after="60" w:line="276" w:lineRule="auto"/>
      <w:outlineLvl w:val="2"/>
    </w:pPr>
    <w:rPr>
      <w:rFonts w:ascii="Cambria" w:eastAsia="Times New Roman" w:hAnsi="Cambria" w:cs="Times New Roman"/>
      <w:b/>
      <w:bCs/>
      <w:sz w:val="28"/>
      <w:szCs w:val="20"/>
    </w:rPr>
  </w:style>
  <w:style w:type="paragraph" w:styleId="Heading4">
    <w:name w:val="heading 4"/>
    <w:basedOn w:val="Normal"/>
    <w:next w:val="Normal"/>
    <w:link w:val="Heading4Char"/>
    <w:uiPriority w:val="9"/>
    <w:qFormat/>
    <w:rsid w:val="00F6750C"/>
    <w:pPr>
      <w:keepNext/>
      <w:keepLines/>
      <w:numPr>
        <w:ilvl w:val="3"/>
        <w:numId w:val="1"/>
      </w:numPr>
      <w:spacing w:before="60" w:after="60" w:line="276" w:lineRule="auto"/>
      <w:outlineLvl w:val="3"/>
    </w:pPr>
    <w:rPr>
      <w:rFonts w:ascii="Cambria" w:eastAsia="Times New Roman" w:hAnsi="Cambria" w:cs="Times New Roman"/>
      <w:b/>
      <w:bCs/>
      <w:i/>
      <w:iCs/>
      <w:sz w:val="24"/>
      <w:szCs w:val="20"/>
    </w:rPr>
  </w:style>
  <w:style w:type="paragraph" w:styleId="Heading5">
    <w:name w:val="heading 5"/>
    <w:basedOn w:val="Normal"/>
    <w:next w:val="Normal"/>
    <w:link w:val="Heading5Char"/>
    <w:uiPriority w:val="9"/>
    <w:qFormat/>
    <w:rsid w:val="00755787"/>
    <w:pPr>
      <w:keepNext/>
      <w:keepLines/>
      <w:numPr>
        <w:ilvl w:val="4"/>
        <w:numId w:val="1"/>
      </w:numPr>
      <w:spacing w:before="60" w:after="60" w:line="276" w:lineRule="auto"/>
      <w:outlineLvl w:val="4"/>
    </w:pPr>
    <w:rPr>
      <w:rFonts w:ascii="Cambria" w:eastAsia="Times New Roman" w:hAnsi="Cambria" w:cs="Times New Roman"/>
      <w:b/>
      <w:sz w:val="20"/>
      <w:szCs w:val="20"/>
    </w:rPr>
  </w:style>
  <w:style w:type="paragraph" w:styleId="Heading6">
    <w:name w:val="heading 6"/>
    <w:basedOn w:val="Normal"/>
    <w:next w:val="Normal"/>
    <w:link w:val="Heading6Char"/>
    <w:uiPriority w:val="9"/>
    <w:qFormat/>
    <w:rsid w:val="00755787"/>
    <w:pPr>
      <w:keepNext/>
      <w:keepLines/>
      <w:numPr>
        <w:ilvl w:val="5"/>
        <w:numId w:val="1"/>
      </w:numPr>
      <w:spacing w:before="200" w:line="276" w:lineRule="auto"/>
      <w:outlineLvl w:val="5"/>
    </w:pPr>
    <w:rPr>
      <w:rFonts w:ascii="Cambria" w:eastAsia="Times New Roman" w:hAnsi="Cambria" w:cs="Times New Roman"/>
      <w:i/>
      <w:iCs/>
      <w:color w:val="243F60"/>
      <w:sz w:val="20"/>
      <w:szCs w:val="20"/>
    </w:rPr>
  </w:style>
  <w:style w:type="paragraph" w:styleId="Heading7">
    <w:name w:val="heading 7"/>
    <w:basedOn w:val="Normal"/>
    <w:next w:val="Normal"/>
    <w:link w:val="Heading7Char"/>
    <w:uiPriority w:val="9"/>
    <w:qFormat/>
    <w:rsid w:val="00755787"/>
    <w:pPr>
      <w:keepNext/>
      <w:keepLines/>
      <w:numPr>
        <w:ilvl w:val="6"/>
        <w:numId w:val="1"/>
      </w:numPr>
      <w:spacing w:before="200" w:line="276" w:lineRule="auto"/>
      <w:outlineLvl w:val="6"/>
    </w:pPr>
    <w:rPr>
      <w:rFonts w:ascii="Cambria" w:eastAsia="Times New Roman" w:hAnsi="Cambria" w:cs="Times New Roman"/>
      <w:i/>
      <w:iCs/>
      <w:color w:val="404040"/>
      <w:sz w:val="20"/>
      <w:szCs w:val="20"/>
    </w:rPr>
  </w:style>
  <w:style w:type="paragraph" w:styleId="Heading8">
    <w:name w:val="heading 8"/>
    <w:basedOn w:val="Normal"/>
    <w:next w:val="Normal"/>
    <w:link w:val="Heading8Char"/>
    <w:uiPriority w:val="9"/>
    <w:qFormat/>
    <w:rsid w:val="00755787"/>
    <w:pPr>
      <w:keepNext/>
      <w:keepLines/>
      <w:numPr>
        <w:ilvl w:val="7"/>
        <w:numId w:val="1"/>
      </w:numPr>
      <w:spacing w:before="200" w:line="276" w:lineRule="auto"/>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qFormat/>
    <w:rsid w:val="00755787"/>
    <w:pPr>
      <w:keepNext/>
      <w:keepLines/>
      <w:numPr>
        <w:ilvl w:val="8"/>
        <w:numId w:val="1"/>
      </w:numPr>
      <w:spacing w:before="200" w:line="276"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554"/>
    <w:rPr>
      <w:rFonts w:ascii="Cambria" w:eastAsia="Times New Roman" w:hAnsi="Cambria" w:cs="Times New Roman"/>
      <w:b/>
      <w:bCs/>
      <w:sz w:val="36"/>
      <w:szCs w:val="28"/>
    </w:rPr>
  </w:style>
  <w:style w:type="character" w:customStyle="1" w:styleId="Heading2Char">
    <w:name w:val="Heading 2 Char"/>
    <w:basedOn w:val="DefaultParagraphFont"/>
    <w:link w:val="Heading2"/>
    <w:uiPriority w:val="9"/>
    <w:rsid w:val="00F6750C"/>
    <w:rPr>
      <w:rFonts w:ascii="Cambria" w:eastAsia="Times New Roman" w:hAnsi="Cambria" w:cs="Times New Roman"/>
      <w:b/>
      <w:bCs/>
      <w:sz w:val="32"/>
      <w:szCs w:val="26"/>
    </w:rPr>
  </w:style>
  <w:style w:type="character" w:customStyle="1" w:styleId="Heading3Char">
    <w:name w:val="Heading 3 Char"/>
    <w:basedOn w:val="DefaultParagraphFont"/>
    <w:link w:val="Heading3"/>
    <w:uiPriority w:val="9"/>
    <w:rsid w:val="00F6750C"/>
    <w:rPr>
      <w:rFonts w:ascii="Cambria" w:eastAsia="Times New Roman" w:hAnsi="Cambria" w:cs="Times New Roman"/>
      <w:b/>
      <w:bCs/>
      <w:sz w:val="28"/>
      <w:szCs w:val="20"/>
    </w:rPr>
  </w:style>
  <w:style w:type="character" w:customStyle="1" w:styleId="Heading4Char">
    <w:name w:val="Heading 4 Char"/>
    <w:basedOn w:val="DefaultParagraphFont"/>
    <w:link w:val="Heading4"/>
    <w:uiPriority w:val="9"/>
    <w:rsid w:val="00F6750C"/>
    <w:rPr>
      <w:rFonts w:ascii="Cambria" w:eastAsia="Times New Roman" w:hAnsi="Cambria" w:cs="Times New Roman"/>
      <w:b/>
      <w:bCs/>
      <w:i/>
      <w:iCs/>
      <w:sz w:val="24"/>
      <w:szCs w:val="20"/>
    </w:rPr>
  </w:style>
  <w:style w:type="character" w:customStyle="1" w:styleId="Heading5Char">
    <w:name w:val="Heading 5 Char"/>
    <w:basedOn w:val="DefaultParagraphFont"/>
    <w:link w:val="Heading5"/>
    <w:uiPriority w:val="9"/>
    <w:rsid w:val="00755787"/>
    <w:rPr>
      <w:rFonts w:ascii="Cambria" w:eastAsia="Times New Roman" w:hAnsi="Cambria" w:cs="Times New Roman"/>
      <w:b/>
      <w:sz w:val="20"/>
      <w:szCs w:val="20"/>
    </w:rPr>
  </w:style>
  <w:style w:type="character" w:customStyle="1" w:styleId="Heading6Char">
    <w:name w:val="Heading 6 Char"/>
    <w:basedOn w:val="DefaultParagraphFont"/>
    <w:link w:val="Heading6"/>
    <w:uiPriority w:val="9"/>
    <w:rsid w:val="00755787"/>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
    <w:rsid w:val="00755787"/>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
    <w:rsid w:val="00755787"/>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rsid w:val="00755787"/>
    <w:rPr>
      <w:rFonts w:ascii="Cambria" w:eastAsia="Times New Roman" w:hAnsi="Cambria" w:cs="Times New Roman"/>
      <w:i/>
      <w:iCs/>
      <w:color w:val="404040"/>
      <w:sz w:val="20"/>
      <w:szCs w:val="20"/>
    </w:rPr>
  </w:style>
  <w:style w:type="paragraph" w:styleId="BalloonText">
    <w:name w:val="Balloon Text"/>
    <w:basedOn w:val="Normal"/>
    <w:link w:val="BalloonTextChar"/>
    <w:uiPriority w:val="99"/>
    <w:semiHidden/>
    <w:unhideWhenUsed/>
    <w:rsid w:val="00FA2F8F"/>
    <w:rPr>
      <w:rFonts w:ascii="Tahoma" w:hAnsi="Tahoma" w:cs="Tahoma"/>
      <w:sz w:val="16"/>
      <w:szCs w:val="16"/>
    </w:rPr>
  </w:style>
  <w:style w:type="character" w:customStyle="1" w:styleId="BalloonTextChar">
    <w:name w:val="Balloon Text Char"/>
    <w:basedOn w:val="DefaultParagraphFont"/>
    <w:link w:val="BalloonText"/>
    <w:uiPriority w:val="99"/>
    <w:semiHidden/>
    <w:rsid w:val="00FA2F8F"/>
    <w:rPr>
      <w:rFonts w:ascii="Tahoma" w:hAnsi="Tahoma" w:cs="Tahoma"/>
      <w:sz w:val="16"/>
      <w:szCs w:val="16"/>
    </w:rPr>
  </w:style>
  <w:style w:type="paragraph" w:styleId="Header">
    <w:name w:val="header"/>
    <w:basedOn w:val="Normal"/>
    <w:link w:val="HeaderChar"/>
    <w:unhideWhenUsed/>
    <w:rsid w:val="00FA2F8F"/>
    <w:pPr>
      <w:tabs>
        <w:tab w:val="center" w:pos="4680"/>
        <w:tab w:val="right" w:pos="9360"/>
      </w:tabs>
    </w:pPr>
  </w:style>
  <w:style w:type="character" w:customStyle="1" w:styleId="HeaderChar">
    <w:name w:val="Header Char"/>
    <w:basedOn w:val="DefaultParagraphFont"/>
    <w:link w:val="Header"/>
    <w:uiPriority w:val="99"/>
    <w:rsid w:val="00FA2F8F"/>
  </w:style>
  <w:style w:type="paragraph" w:styleId="Footer">
    <w:name w:val="footer"/>
    <w:basedOn w:val="Normal"/>
    <w:link w:val="FooterChar"/>
    <w:unhideWhenUsed/>
    <w:rsid w:val="00FA2F8F"/>
    <w:pPr>
      <w:tabs>
        <w:tab w:val="center" w:pos="4680"/>
        <w:tab w:val="right" w:pos="9360"/>
      </w:tabs>
    </w:pPr>
  </w:style>
  <w:style w:type="character" w:customStyle="1" w:styleId="FooterChar">
    <w:name w:val="Footer Char"/>
    <w:basedOn w:val="DefaultParagraphFont"/>
    <w:link w:val="Footer"/>
    <w:uiPriority w:val="99"/>
    <w:rsid w:val="00FA2F8F"/>
  </w:style>
  <w:style w:type="paragraph" w:styleId="ListParagraph">
    <w:name w:val="List Paragraph"/>
    <w:basedOn w:val="Normal"/>
    <w:uiPriority w:val="34"/>
    <w:qFormat/>
    <w:rsid w:val="00FA2F8F"/>
    <w:pPr>
      <w:spacing w:after="200" w:line="276" w:lineRule="auto"/>
      <w:ind w:left="720"/>
      <w:contextualSpacing/>
    </w:pPr>
    <w:rPr>
      <w:rFonts w:eastAsiaTheme="minorEastAsia"/>
      <w:szCs w:val="20"/>
      <w:lang w:eastAsia="ja-JP" w:bidi="hi-IN"/>
    </w:rPr>
  </w:style>
  <w:style w:type="character" w:styleId="Hyperlink">
    <w:name w:val="Hyperlink"/>
    <w:basedOn w:val="DefaultParagraphFont"/>
    <w:uiPriority w:val="99"/>
    <w:unhideWhenUsed/>
    <w:rsid w:val="004C3B99"/>
    <w:rPr>
      <w:color w:val="0000FF" w:themeColor="hyperlink"/>
      <w:u w:val="single"/>
    </w:rPr>
  </w:style>
  <w:style w:type="character" w:styleId="PlaceholderText">
    <w:name w:val="Placeholder Text"/>
    <w:basedOn w:val="DefaultParagraphFont"/>
    <w:uiPriority w:val="99"/>
    <w:semiHidden/>
    <w:rsid w:val="00644A54"/>
    <w:rPr>
      <w:color w:val="808080"/>
    </w:rPr>
  </w:style>
  <w:style w:type="paragraph" w:styleId="NoSpacing">
    <w:name w:val="No Spacing"/>
    <w:link w:val="NoSpacingChar"/>
    <w:uiPriority w:val="1"/>
    <w:qFormat/>
    <w:rsid w:val="00644A54"/>
    <w:rPr>
      <w:rFonts w:eastAsiaTheme="minorEastAsia"/>
    </w:rPr>
  </w:style>
  <w:style w:type="character" w:customStyle="1" w:styleId="NoSpacingChar">
    <w:name w:val="No Spacing Char"/>
    <w:basedOn w:val="DefaultParagraphFont"/>
    <w:link w:val="NoSpacing"/>
    <w:uiPriority w:val="1"/>
    <w:rsid w:val="00644A54"/>
    <w:rPr>
      <w:rFonts w:eastAsiaTheme="minorEastAsia"/>
    </w:rPr>
  </w:style>
  <w:style w:type="paragraph" w:styleId="Title">
    <w:name w:val="Title"/>
    <w:basedOn w:val="Normal"/>
    <w:next w:val="Normal"/>
    <w:link w:val="TitleChar"/>
    <w:qFormat/>
    <w:rsid w:val="001439D3"/>
    <w:pPr>
      <w:spacing w:after="300"/>
      <w:contextualSpacing/>
      <w:jc w:val="center"/>
    </w:pPr>
    <w:rPr>
      <w:rFonts w:ascii="Cambria" w:eastAsia="Times New Roman" w:hAnsi="Cambria" w:cs="Times New Roman"/>
      <w:b/>
      <w:spacing w:val="5"/>
      <w:kern w:val="28"/>
      <w:sz w:val="52"/>
      <w:szCs w:val="52"/>
    </w:rPr>
  </w:style>
  <w:style w:type="character" w:customStyle="1" w:styleId="TitleChar">
    <w:name w:val="Title Char"/>
    <w:basedOn w:val="DefaultParagraphFont"/>
    <w:link w:val="Title"/>
    <w:rsid w:val="001439D3"/>
    <w:rPr>
      <w:rFonts w:ascii="Cambria" w:eastAsia="Times New Roman" w:hAnsi="Cambria" w:cs="Times New Roman"/>
      <w:b/>
      <w:spacing w:val="5"/>
      <w:kern w:val="28"/>
      <w:sz w:val="52"/>
      <w:szCs w:val="52"/>
    </w:rPr>
  </w:style>
  <w:style w:type="paragraph" w:styleId="Subtitle">
    <w:name w:val="Subtitle"/>
    <w:basedOn w:val="Normal"/>
    <w:next w:val="Normal"/>
    <w:link w:val="SubtitleChar"/>
    <w:qFormat/>
    <w:rsid w:val="001439D3"/>
    <w:pPr>
      <w:numPr>
        <w:ilvl w:val="1"/>
      </w:numPr>
      <w:spacing w:after="200" w:line="276" w:lineRule="auto"/>
      <w:jc w:val="center"/>
    </w:pPr>
    <w:rPr>
      <w:rFonts w:ascii="Cambria" w:eastAsia="Times New Roman" w:hAnsi="Cambria" w:cs="Times New Roman"/>
      <w:b/>
      <w:iCs/>
      <w:spacing w:val="15"/>
      <w:sz w:val="48"/>
      <w:szCs w:val="48"/>
    </w:rPr>
  </w:style>
  <w:style w:type="character" w:customStyle="1" w:styleId="SubtitleChar">
    <w:name w:val="Subtitle Char"/>
    <w:basedOn w:val="DefaultParagraphFont"/>
    <w:link w:val="Subtitle"/>
    <w:rsid w:val="001439D3"/>
    <w:rPr>
      <w:rFonts w:ascii="Cambria" w:eastAsia="Times New Roman" w:hAnsi="Cambria" w:cs="Times New Roman"/>
      <w:b/>
      <w:iCs/>
      <w:spacing w:val="15"/>
      <w:sz w:val="48"/>
      <w:szCs w:val="48"/>
    </w:rPr>
  </w:style>
  <w:style w:type="paragraph" w:customStyle="1" w:styleId="TableColumnHead">
    <w:name w:val="Table Column Head"/>
    <w:basedOn w:val="Normal"/>
    <w:rsid w:val="001439D3"/>
    <w:pPr>
      <w:widowControl w:val="0"/>
      <w:adjustRightInd w:val="0"/>
      <w:spacing w:line="280" w:lineRule="exact"/>
      <w:jc w:val="both"/>
      <w:textAlignment w:val="baseline"/>
    </w:pPr>
    <w:rPr>
      <w:rFonts w:ascii="Arial Narrow" w:eastAsia="Times New Roman" w:hAnsi="Arial Narrow" w:cs="Times New Roman"/>
      <w:b/>
      <w:bCs/>
      <w:iCs/>
      <w:color w:val="000000"/>
      <w:sz w:val="24"/>
      <w:szCs w:val="20"/>
    </w:rPr>
  </w:style>
  <w:style w:type="character" w:styleId="CommentReference">
    <w:name w:val="annotation reference"/>
    <w:basedOn w:val="DefaultParagraphFont"/>
    <w:uiPriority w:val="99"/>
    <w:semiHidden/>
    <w:unhideWhenUsed/>
    <w:rsid w:val="00C858DB"/>
    <w:rPr>
      <w:sz w:val="16"/>
      <w:szCs w:val="16"/>
    </w:rPr>
  </w:style>
  <w:style w:type="paragraph" w:styleId="CommentText">
    <w:name w:val="annotation text"/>
    <w:basedOn w:val="Normal"/>
    <w:link w:val="CommentTextChar"/>
    <w:uiPriority w:val="99"/>
    <w:semiHidden/>
    <w:unhideWhenUsed/>
    <w:rsid w:val="00C858DB"/>
    <w:rPr>
      <w:sz w:val="20"/>
      <w:szCs w:val="20"/>
    </w:rPr>
  </w:style>
  <w:style w:type="character" w:customStyle="1" w:styleId="CommentTextChar">
    <w:name w:val="Comment Text Char"/>
    <w:basedOn w:val="DefaultParagraphFont"/>
    <w:link w:val="CommentText"/>
    <w:uiPriority w:val="99"/>
    <w:semiHidden/>
    <w:rsid w:val="00C858DB"/>
    <w:rPr>
      <w:sz w:val="20"/>
      <w:szCs w:val="20"/>
    </w:rPr>
  </w:style>
  <w:style w:type="paragraph" w:styleId="CommentSubject">
    <w:name w:val="annotation subject"/>
    <w:basedOn w:val="CommentText"/>
    <w:next w:val="CommentText"/>
    <w:link w:val="CommentSubjectChar"/>
    <w:uiPriority w:val="99"/>
    <w:semiHidden/>
    <w:unhideWhenUsed/>
    <w:rsid w:val="00C858DB"/>
    <w:rPr>
      <w:b/>
      <w:bCs/>
    </w:rPr>
  </w:style>
  <w:style w:type="character" w:customStyle="1" w:styleId="CommentSubjectChar">
    <w:name w:val="Comment Subject Char"/>
    <w:basedOn w:val="CommentTextChar"/>
    <w:link w:val="CommentSubject"/>
    <w:uiPriority w:val="99"/>
    <w:semiHidden/>
    <w:rsid w:val="00C858DB"/>
    <w:rPr>
      <w:b/>
      <w:bCs/>
      <w:sz w:val="20"/>
      <w:szCs w:val="20"/>
    </w:rPr>
  </w:style>
  <w:style w:type="paragraph" w:styleId="DocumentMap">
    <w:name w:val="Document Map"/>
    <w:basedOn w:val="Normal"/>
    <w:link w:val="DocumentMapChar"/>
    <w:uiPriority w:val="99"/>
    <w:semiHidden/>
    <w:unhideWhenUsed/>
    <w:rsid w:val="000C3D7E"/>
    <w:rPr>
      <w:rFonts w:ascii="Tahoma" w:hAnsi="Tahoma" w:cs="Tahoma"/>
      <w:sz w:val="16"/>
      <w:szCs w:val="16"/>
    </w:rPr>
  </w:style>
  <w:style w:type="character" w:customStyle="1" w:styleId="DocumentMapChar">
    <w:name w:val="Document Map Char"/>
    <w:basedOn w:val="DefaultParagraphFont"/>
    <w:link w:val="DocumentMap"/>
    <w:uiPriority w:val="99"/>
    <w:semiHidden/>
    <w:rsid w:val="000C3D7E"/>
    <w:rPr>
      <w:rFonts w:ascii="Tahoma" w:hAnsi="Tahoma" w:cs="Tahoma"/>
      <w:sz w:val="16"/>
      <w:szCs w:val="16"/>
    </w:rPr>
  </w:style>
  <w:style w:type="paragraph" w:styleId="TOCHeading">
    <w:name w:val="TOC Heading"/>
    <w:basedOn w:val="Heading1"/>
    <w:next w:val="Normal"/>
    <w:uiPriority w:val="39"/>
    <w:unhideWhenUsed/>
    <w:qFormat/>
    <w:rsid w:val="00F6750C"/>
    <w:pPr>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sz w:val="32"/>
      <w:lang w:eastAsia="ja-JP"/>
    </w:rPr>
  </w:style>
  <w:style w:type="paragraph" w:customStyle="1" w:styleId="Default">
    <w:name w:val="Default"/>
    <w:rsid w:val="00056F9E"/>
    <w:pPr>
      <w:autoSpaceDE w:val="0"/>
      <w:autoSpaceDN w:val="0"/>
      <w:adjustRightInd w:val="0"/>
    </w:pPr>
    <w:rPr>
      <w:rFonts w:ascii="Arial" w:eastAsia="Calibri" w:hAnsi="Arial" w:cs="Arial"/>
      <w:color w:val="000000"/>
      <w:sz w:val="24"/>
      <w:szCs w:val="24"/>
      <w:lang w:bidi="he-IL"/>
    </w:rPr>
  </w:style>
  <w:style w:type="paragraph" w:styleId="TOC1">
    <w:name w:val="toc 1"/>
    <w:basedOn w:val="Normal"/>
    <w:next w:val="Normal"/>
    <w:autoRedefine/>
    <w:uiPriority w:val="39"/>
    <w:unhideWhenUsed/>
    <w:qFormat/>
    <w:rsid w:val="00AC0A1C"/>
    <w:pPr>
      <w:spacing w:after="100"/>
    </w:pPr>
  </w:style>
  <w:style w:type="paragraph" w:styleId="TOC2">
    <w:name w:val="toc 2"/>
    <w:basedOn w:val="Normal"/>
    <w:next w:val="Normal"/>
    <w:autoRedefine/>
    <w:uiPriority w:val="39"/>
    <w:unhideWhenUsed/>
    <w:qFormat/>
    <w:rsid w:val="00AC0A1C"/>
    <w:pPr>
      <w:spacing w:after="100"/>
      <w:ind w:left="220"/>
    </w:pPr>
  </w:style>
  <w:style w:type="paragraph" w:styleId="TOC3">
    <w:name w:val="toc 3"/>
    <w:basedOn w:val="Normal"/>
    <w:next w:val="Normal"/>
    <w:autoRedefine/>
    <w:uiPriority w:val="39"/>
    <w:unhideWhenUsed/>
    <w:qFormat/>
    <w:rsid w:val="00AC0A1C"/>
    <w:pPr>
      <w:spacing w:after="100"/>
      <w:ind w:left="440"/>
    </w:pPr>
  </w:style>
  <w:style w:type="paragraph" w:styleId="TOC4">
    <w:name w:val="toc 4"/>
    <w:basedOn w:val="Normal"/>
    <w:next w:val="Normal"/>
    <w:autoRedefine/>
    <w:uiPriority w:val="39"/>
    <w:unhideWhenUsed/>
    <w:rsid w:val="00E47DAA"/>
    <w:pPr>
      <w:spacing w:after="100"/>
      <w:ind w:left="660"/>
    </w:pPr>
  </w:style>
  <w:style w:type="paragraph" w:styleId="TOC5">
    <w:name w:val="toc 5"/>
    <w:basedOn w:val="Normal"/>
    <w:next w:val="Normal"/>
    <w:autoRedefine/>
    <w:uiPriority w:val="39"/>
    <w:unhideWhenUsed/>
    <w:rsid w:val="00E47DAA"/>
    <w:pPr>
      <w:spacing w:after="100"/>
      <w:ind w:left="880"/>
    </w:pPr>
  </w:style>
  <w:style w:type="paragraph" w:styleId="TOC6">
    <w:name w:val="toc 6"/>
    <w:basedOn w:val="Normal"/>
    <w:next w:val="Normal"/>
    <w:autoRedefine/>
    <w:uiPriority w:val="39"/>
    <w:unhideWhenUsed/>
    <w:rsid w:val="00E47DAA"/>
    <w:pPr>
      <w:spacing w:after="100" w:line="276" w:lineRule="auto"/>
      <w:ind w:left="1100"/>
    </w:pPr>
    <w:rPr>
      <w:rFonts w:eastAsiaTheme="minorEastAsia"/>
      <w:lang w:bidi="he-IL"/>
    </w:rPr>
  </w:style>
  <w:style w:type="paragraph" w:styleId="TOC7">
    <w:name w:val="toc 7"/>
    <w:basedOn w:val="Normal"/>
    <w:next w:val="Normal"/>
    <w:autoRedefine/>
    <w:uiPriority w:val="39"/>
    <w:unhideWhenUsed/>
    <w:rsid w:val="00E47DAA"/>
    <w:pPr>
      <w:spacing w:after="100" w:line="276" w:lineRule="auto"/>
      <w:ind w:left="1320"/>
    </w:pPr>
    <w:rPr>
      <w:rFonts w:eastAsiaTheme="minorEastAsia"/>
      <w:lang w:bidi="he-IL"/>
    </w:rPr>
  </w:style>
  <w:style w:type="paragraph" w:styleId="TOC8">
    <w:name w:val="toc 8"/>
    <w:basedOn w:val="Normal"/>
    <w:next w:val="Normal"/>
    <w:autoRedefine/>
    <w:uiPriority w:val="39"/>
    <w:unhideWhenUsed/>
    <w:rsid w:val="00E47DAA"/>
    <w:pPr>
      <w:spacing w:after="100" w:line="276" w:lineRule="auto"/>
      <w:ind w:left="1540"/>
    </w:pPr>
    <w:rPr>
      <w:rFonts w:eastAsiaTheme="minorEastAsia"/>
      <w:lang w:bidi="he-IL"/>
    </w:rPr>
  </w:style>
  <w:style w:type="paragraph" w:styleId="TOC9">
    <w:name w:val="toc 9"/>
    <w:basedOn w:val="Normal"/>
    <w:next w:val="Normal"/>
    <w:autoRedefine/>
    <w:uiPriority w:val="39"/>
    <w:unhideWhenUsed/>
    <w:rsid w:val="00E47DAA"/>
    <w:pPr>
      <w:spacing w:after="100" w:line="276" w:lineRule="auto"/>
      <w:ind w:left="1760"/>
    </w:pPr>
    <w:rPr>
      <w:rFonts w:eastAsiaTheme="minorEastAsia"/>
      <w:lang w:bidi="he-IL"/>
    </w:rPr>
  </w:style>
  <w:style w:type="table" w:styleId="TableGrid">
    <w:name w:val="Table Grid"/>
    <w:basedOn w:val="TableNormal"/>
    <w:uiPriority w:val="39"/>
    <w:rsid w:val="009D3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aliases w:val="Italic"/>
    <w:basedOn w:val="Normal"/>
    <w:link w:val="BodyChar"/>
    <w:rsid w:val="00BD2DBC"/>
    <w:pPr>
      <w:widowControl w:val="0"/>
      <w:tabs>
        <w:tab w:val="left" w:pos="1440"/>
        <w:tab w:val="left" w:pos="3420"/>
      </w:tabs>
      <w:adjustRightInd w:val="0"/>
      <w:spacing w:after="60" w:line="220" w:lineRule="atLeast"/>
      <w:jc w:val="both"/>
      <w:textAlignment w:val="baseline"/>
    </w:pPr>
    <w:rPr>
      <w:rFonts w:ascii="Calibri" w:eastAsia="Times New Roman" w:hAnsi="Calibri" w:cs="Times New Roman"/>
      <w:color w:val="000000"/>
      <w:sz w:val="24"/>
      <w:szCs w:val="20"/>
    </w:rPr>
  </w:style>
  <w:style w:type="character" w:customStyle="1" w:styleId="BodyChar">
    <w:name w:val="Body Char"/>
    <w:aliases w:val="Italic Char"/>
    <w:basedOn w:val="DefaultParagraphFont"/>
    <w:link w:val="Body"/>
    <w:locked/>
    <w:rsid w:val="00BD2DBC"/>
    <w:rPr>
      <w:rFonts w:ascii="Calibri" w:eastAsia="Times New Roman" w:hAnsi="Calibri" w:cs="Times New Roman"/>
      <w:color w:val="000000"/>
      <w:sz w:val="24"/>
      <w:szCs w:val="20"/>
    </w:rPr>
  </w:style>
  <w:style w:type="paragraph" w:customStyle="1" w:styleId="TableTitle">
    <w:name w:val="Table Title"/>
    <w:basedOn w:val="Normal"/>
    <w:link w:val="TableTitleChar"/>
    <w:rsid w:val="006E3FEE"/>
    <w:pPr>
      <w:keepNext/>
      <w:keepLines/>
      <w:widowControl w:val="0"/>
      <w:tabs>
        <w:tab w:val="left" w:pos="1440"/>
        <w:tab w:val="left" w:pos="3420"/>
      </w:tabs>
      <w:adjustRightInd w:val="0"/>
      <w:spacing w:after="60" w:line="220" w:lineRule="atLeast"/>
      <w:jc w:val="both"/>
      <w:textAlignment w:val="baseline"/>
    </w:pPr>
    <w:rPr>
      <w:rFonts w:ascii="Calibri" w:eastAsia="Times New Roman" w:hAnsi="Calibri" w:cs="Times New Roman"/>
      <w:b/>
      <w:bCs/>
      <w:i/>
      <w:iCs/>
      <w:color w:val="000000"/>
      <w:sz w:val="24"/>
      <w:szCs w:val="20"/>
    </w:rPr>
  </w:style>
  <w:style w:type="character" w:customStyle="1" w:styleId="TableTitleChar">
    <w:name w:val="Table Title Char"/>
    <w:basedOn w:val="DefaultParagraphFont"/>
    <w:link w:val="TableTitle"/>
    <w:locked/>
    <w:rsid w:val="006E3FEE"/>
    <w:rPr>
      <w:rFonts w:ascii="Calibri" w:eastAsia="Times New Roman" w:hAnsi="Calibri" w:cs="Times New Roman"/>
      <w:b/>
      <w:bCs/>
      <w:i/>
      <w:iCs/>
      <w:color w:val="000000"/>
      <w:sz w:val="24"/>
      <w:szCs w:val="20"/>
    </w:rPr>
  </w:style>
  <w:style w:type="paragraph" w:styleId="Caption">
    <w:name w:val="caption"/>
    <w:basedOn w:val="Normal"/>
    <w:next w:val="Normal"/>
    <w:unhideWhenUsed/>
    <w:qFormat/>
    <w:rsid w:val="006E3FEE"/>
    <w:pPr>
      <w:widowControl w:val="0"/>
      <w:adjustRightInd w:val="0"/>
      <w:spacing w:line="360" w:lineRule="atLeast"/>
      <w:jc w:val="both"/>
      <w:textAlignment w:val="baseline"/>
    </w:pPr>
    <w:rPr>
      <w:rFonts w:ascii="Calibri" w:eastAsia="Times New Roman" w:hAnsi="Calibri" w:cs="Times New Roman"/>
      <w:b/>
      <w:bCs/>
      <w:sz w:val="24"/>
      <w:szCs w:val="20"/>
    </w:rPr>
  </w:style>
  <w:style w:type="paragraph" w:customStyle="1" w:styleId="CellBody">
    <w:name w:val="CellBody"/>
    <w:rsid w:val="00053C1F"/>
    <w:pPr>
      <w:spacing w:line="210" w:lineRule="exact"/>
    </w:pPr>
    <w:rPr>
      <w:rFonts w:ascii="Arial" w:eastAsia="Times New Roman" w:hAnsi="Arial" w:cs="Times New Roman"/>
      <w:sz w:val="17"/>
      <w:szCs w:val="18"/>
      <w:lang w:bidi="he-IL"/>
    </w:rPr>
  </w:style>
  <w:style w:type="paragraph" w:customStyle="1" w:styleId="CellHeading">
    <w:name w:val="CellHeading"/>
    <w:rsid w:val="00053C1F"/>
    <w:pPr>
      <w:spacing w:line="210" w:lineRule="exact"/>
    </w:pPr>
    <w:rPr>
      <w:rFonts w:ascii="Arial Bold" w:eastAsia="Times New Roman" w:hAnsi="Arial Bold" w:cs="Times New Roman"/>
      <w:b/>
      <w:bCs/>
      <w:sz w:val="17"/>
      <w:szCs w:val="18"/>
      <w:lang w:bidi="he-IL"/>
    </w:rPr>
  </w:style>
  <w:style w:type="paragraph" w:customStyle="1" w:styleId="NoteFigure">
    <w:name w:val="NoteFigure"/>
    <w:basedOn w:val="CellBody"/>
    <w:rsid w:val="00053C1F"/>
    <w:pPr>
      <w:spacing w:line="240" w:lineRule="auto"/>
      <w:jc w:val="right"/>
    </w:pPr>
  </w:style>
  <w:style w:type="paragraph" w:customStyle="1" w:styleId="CautionFigure">
    <w:name w:val="CautionFigure"/>
    <w:basedOn w:val="CellBody"/>
    <w:rsid w:val="00053C1F"/>
    <w:pPr>
      <w:spacing w:line="240" w:lineRule="auto"/>
      <w:jc w:val="right"/>
    </w:pPr>
  </w:style>
  <w:style w:type="paragraph" w:customStyle="1" w:styleId="WarningFigure">
    <w:name w:val="WarningFigure"/>
    <w:basedOn w:val="CellBody"/>
    <w:rsid w:val="00053C1F"/>
    <w:pPr>
      <w:spacing w:line="240" w:lineRule="auto"/>
      <w:jc w:val="right"/>
    </w:pPr>
  </w:style>
  <w:style w:type="paragraph" w:styleId="TableofFigures">
    <w:name w:val="table of figures"/>
    <w:basedOn w:val="Normal"/>
    <w:next w:val="Normal"/>
    <w:uiPriority w:val="99"/>
    <w:rsid w:val="00053C1F"/>
    <w:pPr>
      <w:widowControl w:val="0"/>
      <w:adjustRightInd w:val="0"/>
      <w:spacing w:line="360" w:lineRule="atLeast"/>
      <w:ind w:left="400" w:hanging="400"/>
      <w:jc w:val="both"/>
      <w:textAlignment w:val="baseline"/>
    </w:pPr>
    <w:rPr>
      <w:rFonts w:ascii="Calibri" w:eastAsia="Times New Roman" w:hAnsi="Calibri" w:cs="Times New Roman"/>
      <w:sz w:val="24"/>
      <w:szCs w:val="20"/>
    </w:rPr>
  </w:style>
  <w:style w:type="paragraph" w:customStyle="1" w:styleId="GeneralText">
    <w:name w:val="General_Text"/>
    <w:basedOn w:val="Normal"/>
    <w:link w:val="GeneralTextChar"/>
    <w:qFormat/>
    <w:rsid w:val="00053C1F"/>
    <w:pPr>
      <w:widowControl w:val="0"/>
      <w:adjustRightInd w:val="0"/>
      <w:spacing w:after="120" w:line="360" w:lineRule="atLeast"/>
      <w:textAlignment w:val="baseline"/>
    </w:pPr>
    <w:rPr>
      <w:rFonts w:ascii="Calibri" w:eastAsia="Times New Roman" w:hAnsi="Calibri" w:cs="Times New Roman"/>
      <w:sz w:val="24"/>
      <w:szCs w:val="20"/>
      <w:lang w:bidi="en-US"/>
    </w:rPr>
  </w:style>
  <w:style w:type="character" w:customStyle="1" w:styleId="GeneralTextChar">
    <w:name w:val="General_Text Char"/>
    <w:basedOn w:val="DefaultParagraphFont"/>
    <w:link w:val="GeneralText"/>
    <w:rsid w:val="00053C1F"/>
    <w:rPr>
      <w:rFonts w:ascii="Calibri" w:eastAsia="Times New Roman" w:hAnsi="Calibri" w:cs="Times New Roman"/>
      <w:sz w:val="24"/>
      <w:szCs w:val="20"/>
      <w:lang w:bidi="en-US"/>
    </w:rPr>
  </w:style>
  <w:style w:type="paragraph" w:customStyle="1" w:styleId="zGeneratedListTitle">
    <w:name w:val="zGeneratedListTitle"/>
    <w:rsid w:val="003A58C6"/>
    <w:pPr>
      <w:spacing w:after="320" w:line="440" w:lineRule="exact"/>
      <w:outlineLvl w:val="0"/>
    </w:pPr>
    <w:rPr>
      <w:rFonts w:ascii="Arial Bold" w:eastAsia="Times New Roman" w:hAnsi="Arial Bold" w:cs="Times New Roman"/>
      <w:b/>
      <w:bCs/>
      <w:sz w:val="36"/>
      <w:szCs w:val="36"/>
      <w:lang w:bidi="he-IL"/>
    </w:rPr>
  </w:style>
  <w:style w:type="paragraph" w:customStyle="1" w:styleId="Note">
    <w:name w:val="Note"/>
    <w:basedOn w:val="Body"/>
    <w:next w:val="Body"/>
    <w:rsid w:val="00216539"/>
    <w:pPr>
      <w:widowControl/>
      <w:tabs>
        <w:tab w:val="clear" w:pos="1440"/>
        <w:tab w:val="clear" w:pos="3420"/>
      </w:tabs>
      <w:adjustRightInd/>
      <w:spacing w:after="280" w:line="220" w:lineRule="exact"/>
      <w:ind w:left="720"/>
      <w:jc w:val="left"/>
      <w:textAlignment w:val="auto"/>
    </w:pPr>
    <w:rPr>
      <w:rFonts w:ascii="Arial" w:hAnsi="Arial"/>
      <w:color w:val="auto"/>
      <w:sz w:val="18"/>
      <w:szCs w:val="18"/>
      <w:lang w:bidi="he-IL"/>
    </w:rPr>
  </w:style>
  <w:style w:type="paragraph" w:styleId="FootnoteText">
    <w:name w:val="footnote text"/>
    <w:basedOn w:val="Normal"/>
    <w:link w:val="FootnoteTextChar"/>
    <w:uiPriority w:val="99"/>
    <w:semiHidden/>
    <w:rsid w:val="00E15554"/>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E15554"/>
    <w:rPr>
      <w:rFonts w:ascii="Times New Roman" w:eastAsia="Times New Roman" w:hAnsi="Times New Roman" w:cs="Times New Roman"/>
      <w:sz w:val="20"/>
      <w:szCs w:val="20"/>
    </w:rPr>
  </w:style>
  <w:style w:type="paragraph" w:styleId="BodyText3">
    <w:name w:val="Body Text 3"/>
    <w:basedOn w:val="Normal"/>
    <w:link w:val="BodyText3Char"/>
    <w:rsid w:val="00E15554"/>
    <w:pPr>
      <w:jc w:val="center"/>
    </w:pPr>
    <w:rPr>
      <w:rFonts w:ascii="Times New Roman" w:eastAsia="Times New Roman" w:hAnsi="Times New Roman" w:cs="Times New Roman"/>
      <w:sz w:val="20"/>
      <w:szCs w:val="24"/>
    </w:rPr>
  </w:style>
  <w:style w:type="character" w:customStyle="1" w:styleId="BodyText3Char">
    <w:name w:val="Body Text 3 Char"/>
    <w:basedOn w:val="DefaultParagraphFont"/>
    <w:link w:val="BodyText3"/>
    <w:rsid w:val="00E15554"/>
    <w:rPr>
      <w:rFonts w:ascii="Times New Roman" w:eastAsia="Times New Roman" w:hAnsi="Times New Roman" w:cs="Times New Roman"/>
      <w:sz w:val="20"/>
      <w:szCs w:val="24"/>
    </w:rPr>
  </w:style>
  <w:style w:type="paragraph" w:customStyle="1" w:styleId="ParaText1">
    <w:name w:val="ParaText1"/>
    <w:basedOn w:val="Normal"/>
    <w:link w:val="ParaText1Char"/>
    <w:qFormat/>
    <w:rsid w:val="007A1BEE"/>
    <w:pPr>
      <w:spacing w:before="240" w:after="60"/>
      <w:ind w:firstLine="432"/>
    </w:pPr>
    <w:rPr>
      <w:rFonts w:ascii="Arial" w:eastAsia="Times New Roman" w:hAnsi="Arial" w:cs="Arial"/>
      <w:sz w:val="24"/>
      <w:szCs w:val="24"/>
      <w:lang w:eastAsia="he-IL" w:bidi="he-IL"/>
    </w:rPr>
  </w:style>
  <w:style w:type="character" w:customStyle="1" w:styleId="ParaText1Char">
    <w:name w:val="ParaText1 Char"/>
    <w:basedOn w:val="DefaultParagraphFont"/>
    <w:link w:val="ParaText1"/>
    <w:rsid w:val="007A1BEE"/>
    <w:rPr>
      <w:rFonts w:ascii="Arial" w:eastAsia="Times New Roman" w:hAnsi="Arial" w:cs="Arial"/>
      <w:sz w:val="24"/>
      <w:szCs w:val="24"/>
      <w:lang w:eastAsia="he-IL" w:bidi="he-IL"/>
    </w:rPr>
  </w:style>
  <w:style w:type="paragraph" w:styleId="BodyText">
    <w:name w:val="Body Text"/>
    <w:basedOn w:val="Normal"/>
    <w:link w:val="BodyTextChar"/>
    <w:uiPriority w:val="99"/>
    <w:unhideWhenUsed/>
    <w:rsid w:val="004B07DD"/>
    <w:pPr>
      <w:spacing w:after="120"/>
    </w:pPr>
  </w:style>
  <w:style w:type="character" w:customStyle="1" w:styleId="BodyTextChar">
    <w:name w:val="Body Text Char"/>
    <w:basedOn w:val="DefaultParagraphFont"/>
    <w:link w:val="BodyText"/>
    <w:uiPriority w:val="99"/>
    <w:rsid w:val="004B07DD"/>
  </w:style>
  <w:style w:type="paragraph" w:styleId="Revision">
    <w:name w:val="Revision"/>
    <w:hidden/>
    <w:uiPriority w:val="99"/>
    <w:semiHidden/>
    <w:rsid w:val="00CF1233"/>
    <w:rPr>
      <w:rFonts w:ascii="Calibri" w:eastAsia="Calibri" w:hAnsi="Calibri" w:cs="Arial"/>
      <w:lang w:bidi="he-IL"/>
    </w:rPr>
  </w:style>
  <w:style w:type="paragraph" w:styleId="EndnoteText">
    <w:name w:val="endnote text"/>
    <w:basedOn w:val="Normal"/>
    <w:link w:val="EndnoteTextChar"/>
    <w:uiPriority w:val="99"/>
    <w:semiHidden/>
    <w:unhideWhenUsed/>
    <w:rsid w:val="00CF1233"/>
    <w:pPr>
      <w:spacing w:after="200" w:line="276" w:lineRule="auto"/>
    </w:pPr>
    <w:rPr>
      <w:rFonts w:ascii="Calibri" w:eastAsia="Calibri" w:hAnsi="Calibri" w:cs="Arial"/>
      <w:sz w:val="20"/>
      <w:szCs w:val="20"/>
      <w:lang w:bidi="he-IL"/>
    </w:rPr>
  </w:style>
  <w:style w:type="character" w:customStyle="1" w:styleId="EndnoteTextChar">
    <w:name w:val="Endnote Text Char"/>
    <w:basedOn w:val="DefaultParagraphFont"/>
    <w:link w:val="EndnoteText"/>
    <w:uiPriority w:val="99"/>
    <w:semiHidden/>
    <w:rsid w:val="00CF1233"/>
    <w:rPr>
      <w:rFonts w:ascii="Calibri" w:eastAsia="Calibri" w:hAnsi="Calibri" w:cs="Arial"/>
      <w:sz w:val="20"/>
      <w:szCs w:val="20"/>
      <w:lang w:bidi="he-IL"/>
    </w:rPr>
  </w:style>
  <w:style w:type="character" w:styleId="IntenseEmphasis">
    <w:name w:val="Intense Emphasis"/>
    <w:basedOn w:val="DefaultParagraphFont"/>
    <w:uiPriority w:val="21"/>
    <w:qFormat/>
    <w:rsid w:val="00CF1233"/>
    <w:rPr>
      <w:b/>
      <w:bCs/>
      <w:i/>
      <w:iCs/>
      <w:color w:val="4F81BD"/>
    </w:rPr>
  </w:style>
  <w:style w:type="character" w:styleId="Emphasis">
    <w:name w:val="Emphasis"/>
    <w:basedOn w:val="DefaultParagraphFont"/>
    <w:uiPriority w:val="20"/>
    <w:qFormat/>
    <w:rsid w:val="00CF1233"/>
    <w:rPr>
      <w:i/>
      <w:iCs/>
    </w:rPr>
  </w:style>
  <w:style w:type="character" w:customStyle="1" w:styleId="A2">
    <w:name w:val="A2"/>
    <w:uiPriority w:val="99"/>
    <w:rsid w:val="00CF1233"/>
    <w:rPr>
      <w:rFonts w:cs="DINOT-Bold"/>
      <w:b/>
      <w:bCs/>
      <w:color w:val="000000"/>
      <w:sz w:val="22"/>
      <w:szCs w:val="22"/>
    </w:rPr>
  </w:style>
  <w:style w:type="paragraph" w:customStyle="1" w:styleId="Important">
    <w:name w:val="Important"/>
    <w:basedOn w:val="Normal"/>
    <w:next w:val="Normal"/>
    <w:rsid w:val="00CF1233"/>
    <w:pPr>
      <w:widowControl w:val="0"/>
      <w:adjustRightInd w:val="0"/>
      <w:spacing w:line="360" w:lineRule="atLeast"/>
      <w:jc w:val="center"/>
      <w:textAlignment w:val="baseline"/>
    </w:pPr>
    <w:rPr>
      <w:rFonts w:ascii="Calibri" w:eastAsia="Times New Roman" w:hAnsi="Calibri" w:cs="Times New Roman"/>
      <w:b/>
      <w:color w:val="993366"/>
      <w:sz w:val="24"/>
      <w:szCs w:val="24"/>
      <w:lang w:eastAsia="he-IL" w:bidi="he-IL"/>
    </w:rPr>
  </w:style>
  <w:style w:type="paragraph" w:customStyle="1" w:styleId="Contents">
    <w:name w:val="Contents"/>
    <w:basedOn w:val="TOC1"/>
    <w:rsid w:val="00CF1233"/>
    <w:pPr>
      <w:keepNext/>
      <w:keepLines/>
      <w:widowControl w:val="0"/>
      <w:adjustRightInd w:val="0"/>
      <w:spacing w:before="120" w:after="120" w:line="360" w:lineRule="atLeast"/>
      <w:jc w:val="center"/>
      <w:textAlignment w:val="baseline"/>
    </w:pPr>
    <w:rPr>
      <w:rFonts w:ascii="Calibri" w:eastAsia="Times New Roman" w:hAnsi="Calibri" w:cs="Times New Roman"/>
      <w:b/>
      <w:noProof/>
      <w:color w:val="000000"/>
      <w:sz w:val="44"/>
      <w:szCs w:val="28"/>
    </w:rPr>
  </w:style>
  <w:style w:type="paragraph" w:customStyle="1" w:styleId="tableheading">
    <w:name w:val="table_heading"/>
    <w:basedOn w:val="Normal"/>
    <w:rsid w:val="00CF1233"/>
    <w:pPr>
      <w:keepLines/>
      <w:widowControl w:val="0"/>
      <w:adjustRightInd w:val="0"/>
      <w:spacing w:line="360" w:lineRule="atLeast"/>
      <w:jc w:val="center"/>
      <w:textAlignment w:val="baseline"/>
    </w:pPr>
    <w:rPr>
      <w:rFonts w:ascii="Calibri" w:eastAsia="Times New Roman" w:hAnsi="Calibri" w:cs="Times New Roman"/>
      <w:b/>
      <w:sz w:val="24"/>
      <w:szCs w:val="24"/>
      <w:lang w:val="en-GB"/>
    </w:rPr>
  </w:style>
  <w:style w:type="character" w:styleId="Strong">
    <w:name w:val="Strong"/>
    <w:basedOn w:val="DefaultParagraphFont"/>
    <w:uiPriority w:val="22"/>
    <w:qFormat/>
    <w:rsid w:val="00CF1233"/>
    <w:rPr>
      <w:b/>
      <w:bCs/>
    </w:rPr>
  </w:style>
  <w:style w:type="character" w:customStyle="1" w:styleId="searchmatch">
    <w:name w:val="searchmatch"/>
    <w:basedOn w:val="DefaultParagraphFont"/>
    <w:rsid w:val="00674730"/>
  </w:style>
  <w:style w:type="character" w:styleId="FollowedHyperlink">
    <w:name w:val="FollowedHyperlink"/>
    <w:basedOn w:val="DefaultParagraphFont"/>
    <w:uiPriority w:val="99"/>
    <w:semiHidden/>
    <w:unhideWhenUsed/>
    <w:rsid w:val="006F41F9"/>
    <w:rPr>
      <w:color w:val="800080" w:themeColor="followedHyperlink"/>
      <w:u w:val="single"/>
    </w:rPr>
  </w:style>
  <w:style w:type="paragraph" w:customStyle="1" w:styleId="zHeaderRight">
    <w:name w:val="zHeaderRight"/>
    <w:rsid w:val="00223307"/>
    <w:pPr>
      <w:spacing w:line="240" w:lineRule="exact"/>
      <w:jc w:val="right"/>
    </w:pPr>
    <w:rPr>
      <w:rFonts w:ascii="Arial Bold" w:eastAsia="Times New Roman" w:hAnsi="Arial Bold" w:cs="Times New Roman"/>
      <w:b/>
      <w:bCs/>
      <w:sz w:val="20"/>
      <w:szCs w:val="20"/>
      <w:lang w:bidi="he-IL"/>
    </w:rPr>
  </w:style>
  <w:style w:type="paragraph" w:customStyle="1" w:styleId="zHeaderLeft">
    <w:name w:val="zHeaderLeft"/>
    <w:basedOn w:val="zHeaderRight"/>
    <w:rsid w:val="00223307"/>
    <w:pPr>
      <w:jc w:val="left"/>
    </w:pPr>
  </w:style>
  <w:style w:type="paragraph" w:customStyle="1" w:styleId="zDisclaimer">
    <w:name w:val="zDisclaimer"/>
    <w:rsid w:val="002B2C3E"/>
    <w:pPr>
      <w:spacing w:after="20" w:line="140" w:lineRule="exact"/>
    </w:pPr>
    <w:rPr>
      <w:rFonts w:ascii="Arial" w:eastAsia="Times New Roman" w:hAnsi="Arial" w:cs="Times New Roman"/>
      <w:snapToGrid w:val="0"/>
      <w:sz w:val="12"/>
      <w:szCs w:val="12"/>
      <w:lang w:bidi="he-IL"/>
    </w:rPr>
  </w:style>
  <w:style w:type="paragraph" w:customStyle="1" w:styleId="Numbered">
    <w:name w:val="Numbered"/>
    <w:rsid w:val="00527F8E"/>
    <w:pPr>
      <w:numPr>
        <w:numId w:val="2"/>
      </w:numPr>
      <w:tabs>
        <w:tab w:val="left" w:pos="1985"/>
      </w:tabs>
      <w:spacing w:after="40"/>
    </w:pPr>
    <w:rPr>
      <w:rFonts w:ascii="Arial" w:eastAsia="Times New Roman" w:hAnsi="Arial" w:cs="Times New Roman"/>
      <w:sz w:val="18"/>
      <w:szCs w:val="18"/>
      <w:lang w:bidi="he-IL"/>
    </w:rPr>
  </w:style>
  <w:style w:type="paragraph" w:customStyle="1" w:styleId="SubLetters">
    <w:name w:val="Sub Letters"/>
    <w:basedOn w:val="Numbered"/>
    <w:rsid w:val="00527F8E"/>
    <w:pPr>
      <w:numPr>
        <w:ilvl w:val="2"/>
      </w:numPr>
      <w:tabs>
        <w:tab w:val="clear" w:pos="1985"/>
      </w:tabs>
      <w:spacing w:after="20"/>
    </w:pPr>
  </w:style>
  <w:style w:type="character" w:styleId="PageNumber">
    <w:name w:val="page number"/>
    <w:basedOn w:val="DefaultParagraphFont"/>
    <w:rsid w:val="00527F8E"/>
  </w:style>
  <w:style w:type="paragraph" w:customStyle="1" w:styleId="zFooterLeft">
    <w:name w:val="zFooterLeft"/>
    <w:rsid w:val="00527F8E"/>
    <w:pPr>
      <w:spacing w:after="60" w:line="200" w:lineRule="exact"/>
    </w:pPr>
    <w:rPr>
      <w:rFonts w:ascii="Arial" w:eastAsia="Times New Roman" w:hAnsi="Arial" w:cs="Times New Roman"/>
      <w:sz w:val="16"/>
      <w:szCs w:val="16"/>
      <w:lang w:bidi="he-IL"/>
    </w:rPr>
  </w:style>
  <w:style w:type="paragraph" w:customStyle="1" w:styleId="zFooterCenter">
    <w:name w:val="zFooterCenter"/>
    <w:rsid w:val="00527F8E"/>
    <w:pPr>
      <w:spacing w:after="60" w:line="200" w:lineRule="exact"/>
      <w:jc w:val="center"/>
    </w:pPr>
    <w:rPr>
      <w:rFonts w:ascii="Arial" w:eastAsia="Times New Roman" w:hAnsi="Arial" w:cs="Times New Roman"/>
      <w:sz w:val="16"/>
      <w:szCs w:val="16"/>
      <w:lang w:bidi="he-IL"/>
    </w:rPr>
  </w:style>
  <w:style w:type="paragraph" w:customStyle="1" w:styleId="zFooterRight">
    <w:name w:val="zFooterRight"/>
    <w:rsid w:val="00527F8E"/>
    <w:pPr>
      <w:spacing w:after="60" w:line="200" w:lineRule="exact"/>
      <w:jc w:val="right"/>
    </w:pPr>
    <w:rPr>
      <w:rFonts w:ascii="Arial" w:eastAsia="Times New Roman" w:hAnsi="Arial" w:cs="Times New Roman"/>
      <w:sz w:val="16"/>
      <w:szCs w:val="16"/>
      <w:lang w:bidi="he-IL"/>
    </w:rPr>
  </w:style>
  <w:style w:type="paragraph" w:customStyle="1" w:styleId="level2bullet">
    <w:name w:val="level 2 bullet"/>
    <w:basedOn w:val="Normal"/>
    <w:rsid w:val="008460E7"/>
    <w:pPr>
      <w:tabs>
        <w:tab w:val="left" w:pos="720"/>
        <w:tab w:val="left" w:pos="5760"/>
      </w:tabs>
      <w:ind w:left="576" w:right="720" w:hanging="288"/>
    </w:pPr>
    <w:rPr>
      <w:rFonts w:ascii="Times New Roman" w:eastAsia="Times New Roman" w:hAnsi="Times New Roman" w:cs="Times New Roman"/>
      <w:color w:val="000000"/>
      <w:sz w:val="24"/>
      <w:szCs w:val="20"/>
    </w:rPr>
  </w:style>
  <w:style w:type="paragraph" w:styleId="TOAHeading">
    <w:name w:val="toa heading"/>
    <w:basedOn w:val="Normal"/>
    <w:next w:val="Normal"/>
    <w:uiPriority w:val="99"/>
    <w:semiHidden/>
    <w:unhideWhenUsed/>
    <w:rsid w:val="0047683E"/>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47683E"/>
    <w:pPr>
      <w:ind w:left="220" w:hanging="220"/>
    </w:pPr>
  </w:style>
  <w:style w:type="paragraph" w:customStyle="1" w:styleId="btBodyText">
    <w:name w:val="bt Body Text"/>
    <w:rsid w:val="001A4960"/>
    <w:pPr>
      <w:spacing w:before="60" w:after="60"/>
    </w:pPr>
    <w:rPr>
      <w:rFonts w:ascii="Times New Roman" w:eastAsia="Times New Roman" w:hAnsi="Times New Roman" w:cs="Times New Roman"/>
      <w:sz w:val="24"/>
      <w:szCs w:val="24"/>
      <w:lang w:eastAsia="he-IL" w:bidi="he-IL"/>
    </w:rPr>
  </w:style>
  <w:style w:type="paragraph" w:customStyle="1" w:styleId="b1Bullet1">
    <w:name w:val="b1 Bullet 1"/>
    <w:basedOn w:val="btBodyText"/>
    <w:rsid w:val="001A4960"/>
    <w:pPr>
      <w:numPr>
        <w:numId w:val="3"/>
      </w:numPr>
      <w:tabs>
        <w:tab w:val="clear" w:pos="648"/>
        <w:tab w:val="num" w:pos="567"/>
      </w:tabs>
      <w:ind w:left="567" w:hanging="278"/>
    </w:pPr>
    <w:rPr>
      <w:snapToGrid w:val="0"/>
    </w:rPr>
  </w:style>
  <w:style w:type="character" w:customStyle="1" w:styleId="Monospace">
    <w:name w:val="Monospace"/>
    <w:basedOn w:val="DefaultParagraphFont"/>
    <w:rsid w:val="00795620"/>
    <w:rPr>
      <w:rFonts w:ascii="Calibri Light" w:hAnsi="Calibri Light"/>
      <w:sz w:val="22"/>
    </w:rPr>
  </w:style>
  <w:style w:type="paragraph" w:customStyle="1" w:styleId="Code">
    <w:name w:val="Code"/>
    <w:rsid w:val="00795620"/>
    <w:pPr>
      <w:keepLines/>
      <w:widowControl w:val="0"/>
      <w:autoSpaceDE w:val="0"/>
      <w:autoSpaceDN w:val="0"/>
      <w:adjustRightInd w:val="0"/>
    </w:pPr>
    <w:rPr>
      <w:rFonts w:ascii="Courier New" w:eastAsia="Times New Roman" w:hAnsi="Courier New" w:cs="Courier New"/>
      <w:color w:val="000000"/>
      <w:spacing w:val="2"/>
      <w:kern w:val="18"/>
      <w:sz w:val="20"/>
      <w:szCs w:val="18"/>
      <w:lang w:bidi="he-IL"/>
    </w:rPr>
  </w:style>
  <w:style w:type="character" w:styleId="UnresolvedMention">
    <w:name w:val="Unresolved Mention"/>
    <w:basedOn w:val="DefaultParagraphFont"/>
    <w:uiPriority w:val="99"/>
    <w:semiHidden/>
    <w:unhideWhenUsed/>
    <w:rsid w:val="00795620"/>
    <w:rPr>
      <w:color w:val="605E5C"/>
      <w:shd w:val="clear" w:color="auto" w:fill="E1DFDD"/>
    </w:rPr>
  </w:style>
  <w:style w:type="paragraph" w:customStyle="1" w:styleId="CLITableBody">
    <w:name w:val="CLI Table Body"/>
    <w:rsid w:val="00D87922"/>
    <w:pPr>
      <w:spacing w:before="120"/>
    </w:pPr>
    <w:rPr>
      <w:rFonts w:ascii="Arial" w:eastAsia="Times New Roman" w:hAnsi="Arial" w:cs="Times New Roman"/>
      <w:sz w:val="20"/>
      <w:szCs w:val="20"/>
    </w:rPr>
  </w:style>
  <w:style w:type="paragraph" w:customStyle="1" w:styleId="p">
    <w:name w:val="p"/>
    <w:basedOn w:val="Normal"/>
    <w:rsid w:val="00F149E2"/>
    <w:pPr>
      <w:spacing w:before="100" w:beforeAutospacing="1" w:after="100" w:afterAutospacing="1"/>
    </w:pPr>
    <w:rPr>
      <w:rFonts w:ascii="Times New Roman" w:eastAsia="Times New Roman" w:hAnsi="Times New Roman" w:cs="Times New Roman"/>
      <w:sz w:val="24"/>
      <w:szCs w:val="24"/>
      <w:lang w:bidi="he-IL"/>
    </w:rPr>
  </w:style>
  <w:style w:type="character" w:customStyle="1" w:styleId="keyword">
    <w:name w:val="keyword"/>
    <w:basedOn w:val="DefaultParagraphFont"/>
    <w:rsid w:val="00F14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355">
      <w:bodyDiv w:val="1"/>
      <w:marLeft w:val="0"/>
      <w:marRight w:val="0"/>
      <w:marTop w:val="0"/>
      <w:marBottom w:val="0"/>
      <w:divBdr>
        <w:top w:val="none" w:sz="0" w:space="0" w:color="auto"/>
        <w:left w:val="none" w:sz="0" w:space="0" w:color="auto"/>
        <w:bottom w:val="none" w:sz="0" w:space="0" w:color="auto"/>
        <w:right w:val="none" w:sz="0" w:space="0" w:color="auto"/>
      </w:divBdr>
      <w:divsChild>
        <w:div w:id="87969819">
          <w:marLeft w:val="461"/>
          <w:marRight w:val="0"/>
          <w:marTop w:val="0"/>
          <w:marBottom w:val="0"/>
          <w:divBdr>
            <w:top w:val="none" w:sz="0" w:space="0" w:color="auto"/>
            <w:left w:val="none" w:sz="0" w:space="0" w:color="auto"/>
            <w:bottom w:val="none" w:sz="0" w:space="0" w:color="auto"/>
            <w:right w:val="none" w:sz="0" w:space="0" w:color="auto"/>
          </w:divBdr>
        </w:div>
        <w:div w:id="2075346066">
          <w:marLeft w:val="461"/>
          <w:marRight w:val="0"/>
          <w:marTop w:val="0"/>
          <w:marBottom w:val="0"/>
          <w:divBdr>
            <w:top w:val="none" w:sz="0" w:space="0" w:color="auto"/>
            <w:left w:val="none" w:sz="0" w:space="0" w:color="auto"/>
            <w:bottom w:val="none" w:sz="0" w:space="0" w:color="auto"/>
            <w:right w:val="none" w:sz="0" w:space="0" w:color="auto"/>
          </w:divBdr>
        </w:div>
        <w:div w:id="1681735201">
          <w:marLeft w:val="461"/>
          <w:marRight w:val="0"/>
          <w:marTop w:val="0"/>
          <w:marBottom w:val="0"/>
          <w:divBdr>
            <w:top w:val="none" w:sz="0" w:space="0" w:color="auto"/>
            <w:left w:val="none" w:sz="0" w:space="0" w:color="auto"/>
            <w:bottom w:val="none" w:sz="0" w:space="0" w:color="auto"/>
            <w:right w:val="none" w:sz="0" w:space="0" w:color="auto"/>
          </w:divBdr>
        </w:div>
        <w:div w:id="1193766101">
          <w:marLeft w:val="461"/>
          <w:marRight w:val="0"/>
          <w:marTop w:val="0"/>
          <w:marBottom w:val="0"/>
          <w:divBdr>
            <w:top w:val="none" w:sz="0" w:space="0" w:color="auto"/>
            <w:left w:val="none" w:sz="0" w:space="0" w:color="auto"/>
            <w:bottom w:val="none" w:sz="0" w:space="0" w:color="auto"/>
            <w:right w:val="none" w:sz="0" w:space="0" w:color="auto"/>
          </w:divBdr>
        </w:div>
        <w:div w:id="664433396">
          <w:marLeft w:val="461"/>
          <w:marRight w:val="0"/>
          <w:marTop w:val="0"/>
          <w:marBottom w:val="0"/>
          <w:divBdr>
            <w:top w:val="none" w:sz="0" w:space="0" w:color="auto"/>
            <w:left w:val="none" w:sz="0" w:space="0" w:color="auto"/>
            <w:bottom w:val="none" w:sz="0" w:space="0" w:color="auto"/>
            <w:right w:val="none" w:sz="0" w:space="0" w:color="auto"/>
          </w:divBdr>
        </w:div>
        <w:div w:id="1494680594">
          <w:marLeft w:val="461"/>
          <w:marRight w:val="0"/>
          <w:marTop w:val="0"/>
          <w:marBottom w:val="0"/>
          <w:divBdr>
            <w:top w:val="none" w:sz="0" w:space="0" w:color="auto"/>
            <w:left w:val="none" w:sz="0" w:space="0" w:color="auto"/>
            <w:bottom w:val="none" w:sz="0" w:space="0" w:color="auto"/>
            <w:right w:val="none" w:sz="0" w:space="0" w:color="auto"/>
          </w:divBdr>
        </w:div>
        <w:div w:id="1044059367">
          <w:marLeft w:val="461"/>
          <w:marRight w:val="0"/>
          <w:marTop w:val="0"/>
          <w:marBottom w:val="0"/>
          <w:divBdr>
            <w:top w:val="none" w:sz="0" w:space="0" w:color="auto"/>
            <w:left w:val="none" w:sz="0" w:space="0" w:color="auto"/>
            <w:bottom w:val="none" w:sz="0" w:space="0" w:color="auto"/>
            <w:right w:val="none" w:sz="0" w:space="0" w:color="auto"/>
          </w:divBdr>
        </w:div>
      </w:divsChild>
    </w:div>
    <w:div w:id="46413194">
      <w:bodyDiv w:val="1"/>
      <w:marLeft w:val="0"/>
      <w:marRight w:val="0"/>
      <w:marTop w:val="0"/>
      <w:marBottom w:val="0"/>
      <w:divBdr>
        <w:top w:val="none" w:sz="0" w:space="0" w:color="auto"/>
        <w:left w:val="none" w:sz="0" w:space="0" w:color="auto"/>
        <w:bottom w:val="none" w:sz="0" w:space="0" w:color="auto"/>
        <w:right w:val="none" w:sz="0" w:space="0" w:color="auto"/>
      </w:divBdr>
    </w:div>
    <w:div w:id="63725857">
      <w:bodyDiv w:val="1"/>
      <w:marLeft w:val="0"/>
      <w:marRight w:val="0"/>
      <w:marTop w:val="0"/>
      <w:marBottom w:val="0"/>
      <w:divBdr>
        <w:top w:val="none" w:sz="0" w:space="0" w:color="auto"/>
        <w:left w:val="none" w:sz="0" w:space="0" w:color="auto"/>
        <w:bottom w:val="none" w:sz="0" w:space="0" w:color="auto"/>
        <w:right w:val="none" w:sz="0" w:space="0" w:color="auto"/>
      </w:divBdr>
    </w:div>
    <w:div w:id="224419717">
      <w:bodyDiv w:val="1"/>
      <w:marLeft w:val="0"/>
      <w:marRight w:val="0"/>
      <w:marTop w:val="0"/>
      <w:marBottom w:val="0"/>
      <w:divBdr>
        <w:top w:val="none" w:sz="0" w:space="0" w:color="auto"/>
        <w:left w:val="none" w:sz="0" w:space="0" w:color="auto"/>
        <w:bottom w:val="none" w:sz="0" w:space="0" w:color="auto"/>
        <w:right w:val="none" w:sz="0" w:space="0" w:color="auto"/>
      </w:divBdr>
    </w:div>
    <w:div w:id="393937782">
      <w:bodyDiv w:val="1"/>
      <w:marLeft w:val="0"/>
      <w:marRight w:val="0"/>
      <w:marTop w:val="0"/>
      <w:marBottom w:val="0"/>
      <w:divBdr>
        <w:top w:val="none" w:sz="0" w:space="0" w:color="auto"/>
        <w:left w:val="none" w:sz="0" w:space="0" w:color="auto"/>
        <w:bottom w:val="none" w:sz="0" w:space="0" w:color="auto"/>
        <w:right w:val="none" w:sz="0" w:space="0" w:color="auto"/>
      </w:divBdr>
    </w:div>
    <w:div w:id="573125478">
      <w:bodyDiv w:val="1"/>
      <w:marLeft w:val="0"/>
      <w:marRight w:val="0"/>
      <w:marTop w:val="0"/>
      <w:marBottom w:val="0"/>
      <w:divBdr>
        <w:top w:val="none" w:sz="0" w:space="0" w:color="auto"/>
        <w:left w:val="none" w:sz="0" w:space="0" w:color="auto"/>
        <w:bottom w:val="none" w:sz="0" w:space="0" w:color="auto"/>
        <w:right w:val="none" w:sz="0" w:space="0" w:color="auto"/>
      </w:divBdr>
      <w:divsChild>
        <w:div w:id="1073698116">
          <w:marLeft w:val="0"/>
          <w:marRight w:val="0"/>
          <w:marTop w:val="0"/>
          <w:marBottom w:val="0"/>
          <w:divBdr>
            <w:top w:val="none" w:sz="0" w:space="0" w:color="auto"/>
            <w:left w:val="none" w:sz="0" w:space="0" w:color="auto"/>
            <w:bottom w:val="none" w:sz="0" w:space="0" w:color="auto"/>
            <w:right w:val="none" w:sz="0" w:space="0" w:color="auto"/>
          </w:divBdr>
          <w:divsChild>
            <w:div w:id="10767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1644">
      <w:bodyDiv w:val="1"/>
      <w:marLeft w:val="0"/>
      <w:marRight w:val="0"/>
      <w:marTop w:val="0"/>
      <w:marBottom w:val="0"/>
      <w:divBdr>
        <w:top w:val="none" w:sz="0" w:space="0" w:color="auto"/>
        <w:left w:val="none" w:sz="0" w:space="0" w:color="auto"/>
        <w:bottom w:val="none" w:sz="0" w:space="0" w:color="auto"/>
        <w:right w:val="none" w:sz="0" w:space="0" w:color="auto"/>
      </w:divBdr>
    </w:div>
    <w:div w:id="623118523">
      <w:bodyDiv w:val="1"/>
      <w:marLeft w:val="0"/>
      <w:marRight w:val="0"/>
      <w:marTop w:val="0"/>
      <w:marBottom w:val="0"/>
      <w:divBdr>
        <w:top w:val="none" w:sz="0" w:space="0" w:color="auto"/>
        <w:left w:val="none" w:sz="0" w:space="0" w:color="auto"/>
        <w:bottom w:val="none" w:sz="0" w:space="0" w:color="auto"/>
        <w:right w:val="none" w:sz="0" w:space="0" w:color="auto"/>
      </w:divBdr>
    </w:div>
    <w:div w:id="706370657">
      <w:bodyDiv w:val="1"/>
      <w:marLeft w:val="0"/>
      <w:marRight w:val="0"/>
      <w:marTop w:val="0"/>
      <w:marBottom w:val="0"/>
      <w:divBdr>
        <w:top w:val="none" w:sz="0" w:space="0" w:color="auto"/>
        <w:left w:val="none" w:sz="0" w:space="0" w:color="auto"/>
        <w:bottom w:val="none" w:sz="0" w:space="0" w:color="auto"/>
        <w:right w:val="none" w:sz="0" w:space="0" w:color="auto"/>
      </w:divBdr>
    </w:div>
    <w:div w:id="714818023">
      <w:bodyDiv w:val="1"/>
      <w:marLeft w:val="0"/>
      <w:marRight w:val="0"/>
      <w:marTop w:val="0"/>
      <w:marBottom w:val="0"/>
      <w:divBdr>
        <w:top w:val="none" w:sz="0" w:space="0" w:color="auto"/>
        <w:left w:val="none" w:sz="0" w:space="0" w:color="auto"/>
        <w:bottom w:val="none" w:sz="0" w:space="0" w:color="auto"/>
        <w:right w:val="none" w:sz="0" w:space="0" w:color="auto"/>
      </w:divBdr>
    </w:div>
    <w:div w:id="741370168">
      <w:bodyDiv w:val="1"/>
      <w:marLeft w:val="0"/>
      <w:marRight w:val="0"/>
      <w:marTop w:val="0"/>
      <w:marBottom w:val="0"/>
      <w:divBdr>
        <w:top w:val="none" w:sz="0" w:space="0" w:color="auto"/>
        <w:left w:val="none" w:sz="0" w:space="0" w:color="auto"/>
        <w:bottom w:val="none" w:sz="0" w:space="0" w:color="auto"/>
        <w:right w:val="none" w:sz="0" w:space="0" w:color="auto"/>
      </w:divBdr>
    </w:div>
    <w:div w:id="752438464">
      <w:bodyDiv w:val="1"/>
      <w:marLeft w:val="0"/>
      <w:marRight w:val="0"/>
      <w:marTop w:val="0"/>
      <w:marBottom w:val="0"/>
      <w:divBdr>
        <w:top w:val="none" w:sz="0" w:space="0" w:color="auto"/>
        <w:left w:val="none" w:sz="0" w:space="0" w:color="auto"/>
        <w:bottom w:val="none" w:sz="0" w:space="0" w:color="auto"/>
        <w:right w:val="none" w:sz="0" w:space="0" w:color="auto"/>
      </w:divBdr>
    </w:div>
    <w:div w:id="791946676">
      <w:bodyDiv w:val="1"/>
      <w:marLeft w:val="0"/>
      <w:marRight w:val="0"/>
      <w:marTop w:val="0"/>
      <w:marBottom w:val="0"/>
      <w:divBdr>
        <w:top w:val="none" w:sz="0" w:space="0" w:color="auto"/>
        <w:left w:val="none" w:sz="0" w:space="0" w:color="auto"/>
        <w:bottom w:val="none" w:sz="0" w:space="0" w:color="auto"/>
        <w:right w:val="none" w:sz="0" w:space="0" w:color="auto"/>
      </w:divBdr>
      <w:divsChild>
        <w:div w:id="2128422832">
          <w:marLeft w:val="0"/>
          <w:marRight w:val="0"/>
          <w:marTop w:val="0"/>
          <w:marBottom w:val="0"/>
          <w:divBdr>
            <w:top w:val="none" w:sz="0" w:space="0" w:color="auto"/>
            <w:left w:val="none" w:sz="0" w:space="0" w:color="auto"/>
            <w:bottom w:val="none" w:sz="0" w:space="0" w:color="auto"/>
            <w:right w:val="none" w:sz="0" w:space="0" w:color="auto"/>
          </w:divBdr>
          <w:divsChild>
            <w:div w:id="12645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6253">
      <w:bodyDiv w:val="1"/>
      <w:marLeft w:val="0"/>
      <w:marRight w:val="0"/>
      <w:marTop w:val="0"/>
      <w:marBottom w:val="0"/>
      <w:divBdr>
        <w:top w:val="none" w:sz="0" w:space="0" w:color="auto"/>
        <w:left w:val="none" w:sz="0" w:space="0" w:color="auto"/>
        <w:bottom w:val="none" w:sz="0" w:space="0" w:color="auto"/>
        <w:right w:val="none" w:sz="0" w:space="0" w:color="auto"/>
      </w:divBdr>
    </w:div>
    <w:div w:id="865291489">
      <w:bodyDiv w:val="1"/>
      <w:marLeft w:val="0"/>
      <w:marRight w:val="0"/>
      <w:marTop w:val="0"/>
      <w:marBottom w:val="0"/>
      <w:divBdr>
        <w:top w:val="none" w:sz="0" w:space="0" w:color="auto"/>
        <w:left w:val="none" w:sz="0" w:space="0" w:color="auto"/>
        <w:bottom w:val="none" w:sz="0" w:space="0" w:color="auto"/>
        <w:right w:val="none" w:sz="0" w:space="0" w:color="auto"/>
      </w:divBdr>
      <w:divsChild>
        <w:div w:id="135149480">
          <w:marLeft w:val="1080"/>
          <w:marRight w:val="0"/>
          <w:marTop w:val="96"/>
          <w:marBottom w:val="0"/>
          <w:divBdr>
            <w:top w:val="none" w:sz="0" w:space="0" w:color="auto"/>
            <w:left w:val="none" w:sz="0" w:space="0" w:color="auto"/>
            <w:bottom w:val="none" w:sz="0" w:space="0" w:color="auto"/>
            <w:right w:val="none" w:sz="0" w:space="0" w:color="auto"/>
          </w:divBdr>
        </w:div>
        <w:div w:id="1183671206">
          <w:marLeft w:val="1080"/>
          <w:marRight w:val="0"/>
          <w:marTop w:val="96"/>
          <w:marBottom w:val="0"/>
          <w:divBdr>
            <w:top w:val="none" w:sz="0" w:space="0" w:color="auto"/>
            <w:left w:val="none" w:sz="0" w:space="0" w:color="auto"/>
            <w:bottom w:val="none" w:sz="0" w:space="0" w:color="auto"/>
            <w:right w:val="none" w:sz="0" w:space="0" w:color="auto"/>
          </w:divBdr>
        </w:div>
        <w:div w:id="1789885961">
          <w:marLeft w:val="461"/>
          <w:marRight w:val="0"/>
          <w:marTop w:val="115"/>
          <w:marBottom w:val="0"/>
          <w:divBdr>
            <w:top w:val="none" w:sz="0" w:space="0" w:color="auto"/>
            <w:left w:val="none" w:sz="0" w:space="0" w:color="auto"/>
            <w:bottom w:val="none" w:sz="0" w:space="0" w:color="auto"/>
            <w:right w:val="none" w:sz="0" w:space="0" w:color="auto"/>
          </w:divBdr>
        </w:div>
      </w:divsChild>
    </w:div>
    <w:div w:id="919171055">
      <w:bodyDiv w:val="1"/>
      <w:marLeft w:val="0"/>
      <w:marRight w:val="0"/>
      <w:marTop w:val="0"/>
      <w:marBottom w:val="0"/>
      <w:divBdr>
        <w:top w:val="none" w:sz="0" w:space="0" w:color="auto"/>
        <w:left w:val="none" w:sz="0" w:space="0" w:color="auto"/>
        <w:bottom w:val="none" w:sz="0" w:space="0" w:color="auto"/>
        <w:right w:val="none" w:sz="0" w:space="0" w:color="auto"/>
      </w:divBdr>
    </w:div>
    <w:div w:id="1066801292">
      <w:bodyDiv w:val="1"/>
      <w:marLeft w:val="0"/>
      <w:marRight w:val="0"/>
      <w:marTop w:val="0"/>
      <w:marBottom w:val="0"/>
      <w:divBdr>
        <w:top w:val="none" w:sz="0" w:space="0" w:color="auto"/>
        <w:left w:val="none" w:sz="0" w:space="0" w:color="auto"/>
        <w:bottom w:val="none" w:sz="0" w:space="0" w:color="auto"/>
        <w:right w:val="none" w:sz="0" w:space="0" w:color="auto"/>
      </w:divBdr>
      <w:divsChild>
        <w:div w:id="212888882">
          <w:marLeft w:val="461"/>
          <w:marRight w:val="0"/>
          <w:marTop w:val="0"/>
          <w:marBottom w:val="0"/>
          <w:divBdr>
            <w:top w:val="none" w:sz="0" w:space="0" w:color="auto"/>
            <w:left w:val="none" w:sz="0" w:space="0" w:color="auto"/>
            <w:bottom w:val="none" w:sz="0" w:space="0" w:color="auto"/>
            <w:right w:val="none" w:sz="0" w:space="0" w:color="auto"/>
          </w:divBdr>
        </w:div>
        <w:div w:id="1556119081">
          <w:marLeft w:val="461"/>
          <w:marRight w:val="0"/>
          <w:marTop w:val="0"/>
          <w:marBottom w:val="0"/>
          <w:divBdr>
            <w:top w:val="none" w:sz="0" w:space="0" w:color="auto"/>
            <w:left w:val="none" w:sz="0" w:space="0" w:color="auto"/>
            <w:bottom w:val="none" w:sz="0" w:space="0" w:color="auto"/>
            <w:right w:val="none" w:sz="0" w:space="0" w:color="auto"/>
          </w:divBdr>
        </w:div>
        <w:div w:id="1352491467">
          <w:marLeft w:val="461"/>
          <w:marRight w:val="0"/>
          <w:marTop w:val="0"/>
          <w:marBottom w:val="0"/>
          <w:divBdr>
            <w:top w:val="none" w:sz="0" w:space="0" w:color="auto"/>
            <w:left w:val="none" w:sz="0" w:space="0" w:color="auto"/>
            <w:bottom w:val="none" w:sz="0" w:space="0" w:color="auto"/>
            <w:right w:val="none" w:sz="0" w:space="0" w:color="auto"/>
          </w:divBdr>
        </w:div>
        <w:div w:id="639648962">
          <w:marLeft w:val="461"/>
          <w:marRight w:val="0"/>
          <w:marTop w:val="0"/>
          <w:marBottom w:val="0"/>
          <w:divBdr>
            <w:top w:val="none" w:sz="0" w:space="0" w:color="auto"/>
            <w:left w:val="none" w:sz="0" w:space="0" w:color="auto"/>
            <w:bottom w:val="none" w:sz="0" w:space="0" w:color="auto"/>
            <w:right w:val="none" w:sz="0" w:space="0" w:color="auto"/>
          </w:divBdr>
        </w:div>
        <w:div w:id="765662009">
          <w:marLeft w:val="461"/>
          <w:marRight w:val="0"/>
          <w:marTop w:val="0"/>
          <w:marBottom w:val="0"/>
          <w:divBdr>
            <w:top w:val="none" w:sz="0" w:space="0" w:color="auto"/>
            <w:left w:val="none" w:sz="0" w:space="0" w:color="auto"/>
            <w:bottom w:val="none" w:sz="0" w:space="0" w:color="auto"/>
            <w:right w:val="none" w:sz="0" w:space="0" w:color="auto"/>
          </w:divBdr>
        </w:div>
        <w:div w:id="1289702347">
          <w:marLeft w:val="461"/>
          <w:marRight w:val="0"/>
          <w:marTop w:val="0"/>
          <w:marBottom w:val="0"/>
          <w:divBdr>
            <w:top w:val="none" w:sz="0" w:space="0" w:color="auto"/>
            <w:left w:val="none" w:sz="0" w:space="0" w:color="auto"/>
            <w:bottom w:val="none" w:sz="0" w:space="0" w:color="auto"/>
            <w:right w:val="none" w:sz="0" w:space="0" w:color="auto"/>
          </w:divBdr>
        </w:div>
      </w:divsChild>
    </w:div>
    <w:div w:id="1069960725">
      <w:bodyDiv w:val="1"/>
      <w:marLeft w:val="0"/>
      <w:marRight w:val="0"/>
      <w:marTop w:val="0"/>
      <w:marBottom w:val="0"/>
      <w:divBdr>
        <w:top w:val="none" w:sz="0" w:space="0" w:color="auto"/>
        <w:left w:val="none" w:sz="0" w:space="0" w:color="auto"/>
        <w:bottom w:val="none" w:sz="0" w:space="0" w:color="auto"/>
        <w:right w:val="none" w:sz="0" w:space="0" w:color="auto"/>
      </w:divBdr>
    </w:div>
    <w:div w:id="1250315493">
      <w:bodyDiv w:val="1"/>
      <w:marLeft w:val="0"/>
      <w:marRight w:val="0"/>
      <w:marTop w:val="0"/>
      <w:marBottom w:val="0"/>
      <w:divBdr>
        <w:top w:val="none" w:sz="0" w:space="0" w:color="auto"/>
        <w:left w:val="none" w:sz="0" w:space="0" w:color="auto"/>
        <w:bottom w:val="none" w:sz="0" w:space="0" w:color="auto"/>
        <w:right w:val="none" w:sz="0" w:space="0" w:color="auto"/>
      </w:divBdr>
    </w:div>
    <w:div w:id="1332100498">
      <w:bodyDiv w:val="1"/>
      <w:marLeft w:val="0"/>
      <w:marRight w:val="0"/>
      <w:marTop w:val="0"/>
      <w:marBottom w:val="0"/>
      <w:divBdr>
        <w:top w:val="none" w:sz="0" w:space="0" w:color="auto"/>
        <w:left w:val="none" w:sz="0" w:space="0" w:color="auto"/>
        <w:bottom w:val="none" w:sz="0" w:space="0" w:color="auto"/>
        <w:right w:val="none" w:sz="0" w:space="0" w:color="auto"/>
      </w:divBdr>
      <w:divsChild>
        <w:div w:id="1017004139">
          <w:marLeft w:val="461"/>
          <w:marRight w:val="0"/>
          <w:marTop w:val="0"/>
          <w:marBottom w:val="0"/>
          <w:divBdr>
            <w:top w:val="none" w:sz="0" w:space="0" w:color="auto"/>
            <w:left w:val="none" w:sz="0" w:space="0" w:color="auto"/>
            <w:bottom w:val="none" w:sz="0" w:space="0" w:color="auto"/>
            <w:right w:val="none" w:sz="0" w:space="0" w:color="auto"/>
          </w:divBdr>
        </w:div>
        <w:div w:id="1398018346">
          <w:marLeft w:val="461"/>
          <w:marRight w:val="0"/>
          <w:marTop w:val="0"/>
          <w:marBottom w:val="0"/>
          <w:divBdr>
            <w:top w:val="none" w:sz="0" w:space="0" w:color="auto"/>
            <w:left w:val="none" w:sz="0" w:space="0" w:color="auto"/>
            <w:bottom w:val="none" w:sz="0" w:space="0" w:color="auto"/>
            <w:right w:val="none" w:sz="0" w:space="0" w:color="auto"/>
          </w:divBdr>
        </w:div>
        <w:div w:id="834496981">
          <w:marLeft w:val="461"/>
          <w:marRight w:val="0"/>
          <w:marTop w:val="0"/>
          <w:marBottom w:val="0"/>
          <w:divBdr>
            <w:top w:val="none" w:sz="0" w:space="0" w:color="auto"/>
            <w:left w:val="none" w:sz="0" w:space="0" w:color="auto"/>
            <w:bottom w:val="none" w:sz="0" w:space="0" w:color="auto"/>
            <w:right w:val="none" w:sz="0" w:space="0" w:color="auto"/>
          </w:divBdr>
        </w:div>
        <w:div w:id="2029939160">
          <w:marLeft w:val="461"/>
          <w:marRight w:val="0"/>
          <w:marTop w:val="0"/>
          <w:marBottom w:val="0"/>
          <w:divBdr>
            <w:top w:val="none" w:sz="0" w:space="0" w:color="auto"/>
            <w:left w:val="none" w:sz="0" w:space="0" w:color="auto"/>
            <w:bottom w:val="none" w:sz="0" w:space="0" w:color="auto"/>
            <w:right w:val="none" w:sz="0" w:space="0" w:color="auto"/>
          </w:divBdr>
        </w:div>
        <w:div w:id="2100102273">
          <w:marLeft w:val="461"/>
          <w:marRight w:val="0"/>
          <w:marTop w:val="0"/>
          <w:marBottom w:val="0"/>
          <w:divBdr>
            <w:top w:val="none" w:sz="0" w:space="0" w:color="auto"/>
            <w:left w:val="none" w:sz="0" w:space="0" w:color="auto"/>
            <w:bottom w:val="none" w:sz="0" w:space="0" w:color="auto"/>
            <w:right w:val="none" w:sz="0" w:space="0" w:color="auto"/>
          </w:divBdr>
        </w:div>
        <w:div w:id="1551919203">
          <w:marLeft w:val="461"/>
          <w:marRight w:val="0"/>
          <w:marTop w:val="0"/>
          <w:marBottom w:val="0"/>
          <w:divBdr>
            <w:top w:val="none" w:sz="0" w:space="0" w:color="auto"/>
            <w:left w:val="none" w:sz="0" w:space="0" w:color="auto"/>
            <w:bottom w:val="none" w:sz="0" w:space="0" w:color="auto"/>
            <w:right w:val="none" w:sz="0" w:space="0" w:color="auto"/>
          </w:divBdr>
        </w:div>
      </w:divsChild>
    </w:div>
    <w:div w:id="1404333262">
      <w:bodyDiv w:val="1"/>
      <w:marLeft w:val="0"/>
      <w:marRight w:val="0"/>
      <w:marTop w:val="0"/>
      <w:marBottom w:val="0"/>
      <w:divBdr>
        <w:top w:val="none" w:sz="0" w:space="0" w:color="auto"/>
        <w:left w:val="none" w:sz="0" w:space="0" w:color="auto"/>
        <w:bottom w:val="none" w:sz="0" w:space="0" w:color="auto"/>
        <w:right w:val="none" w:sz="0" w:space="0" w:color="auto"/>
      </w:divBdr>
    </w:div>
    <w:div w:id="1421681955">
      <w:bodyDiv w:val="1"/>
      <w:marLeft w:val="0"/>
      <w:marRight w:val="0"/>
      <w:marTop w:val="0"/>
      <w:marBottom w:val="0"/>
      <w:divBdr>
        <w:top w:val="none" w:sz="0" w:space="0" w:color="auto"/>
        <w:left w:val="none" w:sz="0" w:space="0" w:color="auto"/>
        <w:bottom w:val="none" w:sz="0" w:space="0" w:color="auto"/>
        <w:right w:val="none" w:sz="0" w:space="0" w:color="auto"/>
      </w:divBdr>
      <w:divsChild>
        <w:div w:id="42101057">
          <w:marLeft w:val="461"/>
          <w:marRight w:val="0"/>
          <w:marTop w:val="0"/>
          <w:marBottom w:val="0"/>
          <w:divBdr>
            <w:top w:val="none" w:sz="0" w:space="0" w:color="auto"/>
            <w:left w:val="none" w:sz="0" w:space="0" w:color="auto"/>
            <w:bottom w:val="none" w:sz="0" w:space="0" w:color="auto"/>
            <w:right w:val="none" w:sz="0" w:space="0" w:color="auto"/>
          </w:divBdr>
        </w:div>
        <w:div w:id="1529178587">
          <w:marLeft w:val="461"/>
          <w:marRight w:val="0"/>
          <w:marTop w:val="0"/>
          <w:marBottom w:val="0"/>
          <w:divBdr>
            <w:top w:val="none" w:sz="0" w:space="0" w:color="auto"/>
            <w:left w:val="none" w:sz="0" w:space="0" w:color="auto"/>
            <w:bottom w:val="none" w:sz="0" w:space="0" w:color="auto"/>
            <w:right w:val="none" w:sz="0" w:space="0" w:color="auto"/>
          </w:divBdr>
        </w:div>
        <w:div w:id="922254807">
          <w:marLeft w:val="461"/>
          <w:marRight w:val="0"/>
          <w:marTop w:val="0"/>
          <w:marBottom w:val="0"/>
          <w:divBdr>
            <w:top w:val="none" w:sz="0" w:space="0" w:color="auto"/>
            <w:left w:val="none" w:sz="0" w:space="0" w:color="auto"/>
            <w:bottom w:val="none" w:sz="0" w:space="0" w:color="auto"/>
            <w:right w:val="none" w:sz="0" w:space="0" w:color="auto"/>
          </w:divBdr>
        </w:div>
        <w:div w:id="1590963730">
          <w:marLeft w:val="461"/>
          <w:marRight w:val="0"/>
          <w:marTop w:val="0"/>
          <w:marBottom w:val="0"/>
          <w:divBdr>
            <w:top w:val="none" w:sz="0" w:space="0" w:color="auto"/>
            <w:left w:val="none" w:sz="0" w:space="0" w:color="auto"/>
            <w:bottom w:val="none" w:sz="0" w:space="0" w:color="auto"/>
            <w:right w:val="none" w:sz="0" w:space="0" w:color="auto"/>
          </w:divBdr>
        </w:div>
        <w:div w:id="2087529087">
          <w:marLeft w:val="461"/>
          <w:marRight w:val="0"/>
          <w:marTop w:val="0"/>
          <w:marBottom w:val="0"/>
          <w:divBdr>
            <w:top w:val="none" w:sz="0" w:space="0" w:color="auto"/>
            <w:left w:val="none" w:sz="0" w:space="0" w:color="auto"/>
            <w:bottom w:val="none" w:sz="0" w:space="0" w:color="auto"/>
            <w:right w:val="none" w:sz="0" w:space="0" w:color="auto"/>
          </w:divBdr>
        </w:div>
        <w:div w:id="802429724">
          <w:marLeft w:val="1080"/>
          <w:marRight w:val="0"/>
          <w:marTop w:val="0"/>
          <w:marBottom w:val="0"/>
          <w:divBdr>
            <w:top w:val="none" w:sz="0" w:space="0" w:color="auto"/>
            <w:left w:val="none" w:sz="0" w:space="0" w:color="auto"/>
            <w:bottom w:val="none" w:sz="0" w:space="0" w:color="auto"/>
            <w:right w:val="none" w:sz="0" w:space="0" w:color="auto"/>
          </w:divBdr>
        </w:div>
        <w:div w:id="1857578454">
          <w:marLeft w:val="1080"/>
          <w:marRight w:val="0"/>
          <w:marTop w:val="0"/>
          <w:marBottom w:val="0"/>
          <w:divBdr>
            <w:top w:val="none" w:sz="0" w:space="0" w:color="auto"/>
            <w:left w:val="none" w:sz="0" w:space="0" w:color="auto"/>
            <w:bottom w:val="none" w:sz="0" w:space="0" w:color="auto"/>
            <w:right w:val="none" w:sz="0" w:space="0" w:color="auto"/>
          </w:divBdr>
        </w:div>
        <w:div w:id="385571751">
          <w:marLeft w:val="461"/>
          <w:marRight w:val="0"/>
          <w:marTop w:val="0"/>
          <w:marBottom w:val="0"/>
          <w:divBdr>
            <w:top w:val="none" w:sz="0" w:space="0" w:color="auto"/>
            <w:left w:val="none" w:sz="0" w:space="0" w:color="auto"/>
            <w:bottom w:val="none" w:sz="0" w:space="0" w:color="auto"/>
            <w:right w:val="none" w:sz="0" w:space="0" w:color="auto"/>
          </w:divBdr>
        </w:div>
        <w:div w:id="530415407">
          <w:marLeft w:val="461"/>
          <w:marRight w:val="0"/>
          <w:marTop w:val="0"/>
          <w:marBottom w:val="0"/>
          <w:divBdr>
            <w:top w:val="none" w:sz="0" w:space="0" w:color="auto"/>
            <w:left w:val="none" w:sz="0" w:space="0" w:color="auto"/>
            <w:bottom w:val="none" w:sz="0" w:space="0" w:color="auto"/>
            <w:right w:val="none" w:sz="0" w:space="0" w:color="auto"/>
          </w:divBdr>
        </w:div>
      </w:divsChild>
    </w:div>
    <w:div w:id="1462457148">
      <w:bodyDiv w:val="1"/>
      <w:marLeft w:val="0"/>
      <w:marRight w:val="0"/>
      <w:marTop w:val="0"/>
      <w:marBottom w:val="0"/>
      <w:divBdr>
        <w:top w:val="none" w:sz="0" w:space="0" w:color="auto"/>
        <w:left w:val="none" w:sz="0" w:space="0" w:color="auto"/>
        <w:bottom w:val="none" w:sz="0" w:space="0" w:color="auto"/>
        <w:right w:val="none" w:sz="0" w:space="0" w:color="auto"/>
      </w:divBdr>
      <w:divsChild>
        <w:div w:id="673145268">
          <w:marLeft w:val="0"/>
          <w:marRight w:val="0"/>
          <w:marTop w:val="0"/>
          <w:marBottom w:val="0"/>
          <w:divBdr>
            <w:top w:val="none" w:sz="0" w:space="0" w:color="auto"/>
            <w:left w:val="none" w:sz="0" w:space="0" w:color="auto"/>
            <w:bottom w:val="none" w:sz="0" w:space="0" w:color="auto"/>
            <w:right w:val="none" w:sz="0" w:space="0" w:color="auto"/>
          </w:divBdr>
          <w:divsChild>
            <w:div w:id="9023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9734">
      <w:bodyDiv w:val="1"/>
      <w:marLeft w:val="0"/>
      <w:marRight w:val="0"/>
      <w:marTop w:val="0"/>
      <w:marBottom w:val="0"/>
      <w:divBdr>
        <w:top w:val="none" w:sz="0" w:space="0" w:color="auto"/>
        <w:left w:val="none" w:sz="0" w:space="0" w:color="auto"/>
        <w:bottom w:val="none" w:sz="0" w:space="0" w:color="auto"/>
        <w:right w:val="none" w:sz="0" w:space="0" w:color="auto"/>
      </w:divBdr>
    </w:div>
    <w:div w:id="1500610102">
      <w:bodyDiv w:val="1"/>
      <w:marLeft w:val="0"/>
      <w:marRight w:val="0"/>
      <w:marTop w:val="0"/>
      <w:marBottom w:val="0"/>
      <w:divBdr>
        <w:top w:val="none" w:sz="0" w:space="0" w:color="auto"/>
        <w:left w:val="none" w:sz="0" w:space="0" w:color="auto"/>
        <w:bottom w:val="none" w:sz="0" w:space="0" w:color="auto"/>
        <w:right w:val="none" w:sz="0" w:space="0" w:color="auto"/>
      </w:divBdr>
    </w:div>
    <w:div w:id="1562860376">
      <w:bodyDiv w:val="1"/>
      <w:marLeft w:val="0"/>
      <w:marRight w:val="0"/>
      <w:marTop w:val="0"/>
      <w:marBottom w:val="0"/>
      <w:divBdr>
        <w:top w:val="none" w:sz="0" w:space="0" w:color="auto"/>
        <w:left w:val="none" w:sz="0" w:space="0" w:color="auto"/>
        <w:bottom w:val="none" w:sz="0" w:space="0" w:color="auto"/>
        <w:right w:val="none" w:sz="0" w:space="0" w:color="auto"/>
      </w:divBdr>
    </w:div>
    <w:div w:id="1599406743">
      <w:bodyDiv w:val="1"/>
      <w:marLeft w:val="0"/>
      <w:marRight w:val="0"/>
      <w:marTop w:val="0"/>
      <w:marBottom w:val="0"/>
      <w:divBdr>
        <w:top w:val="none" w:sz="0" w:space="0" w:color="auto"/>
        <w:left w:val="none" w:sz="0" w:space="0" w:color="auto"/>
        <w:bottom w:val="none" w:sz="0" w:space="0" w:color="auto"/>
        <w:right w:val="none" w:sz="0" w:space="0" w:color="auto"/>
      </w:divBdr>
      <w:divsChild>
        <w:div w:id="104540887">
          <w:marLeft w:val="461"/>
          <w:marRight w:val="0"/>
          <w:marTop w:val="0"/>
          <w:marBottom w:val="0"/>
          <w:divBdr>
            <w:top w:val="none" w:sz="0" w:space="0" w:color="auto"/>
            <w:left w:val="none" w:sz="0" w:space="0" w:color="auto"/>
            <w:bottom w:val="none" w:sz="0" w:space="0" w:color="auto"/>
            <w:right w:val="none" w:sz="0" w:space="0" w:color="auto"/>
          </w:divBdr>
        </w:div>
        <w:div w:id="240137185">
          <w:marLeft w:val="1080"/>
          <w:marRight w:val="0"/>
          <w:marTop w:val="0"/>
          <w:marBottom w:val="0"/>
          <w:divBdr>
            <w:top w:val="none" w:sz="0" w:space="0" w:color="auto"/>
            <w:left w:val="none" w:sz="0" w:space="0" w:color="auto"/>
            <w:bottom w:val="none" w:sz="0" w:space="0" w:color="auto"/>
            <w:right w:val="none" w:sz="0" w:space="0" w:color="auto"/>
          </w:divBdr>
        </w:div>
        <w:div w:id="648479929">
          <w:marLeft w:val="1080"/>
          <w:marRight w:val="0"/>
          <w:marTop w:val="0"/>
          <w:marBottom w:val="0"/>
          <w:divBdr>
            <w:top w:val="none" w:sz="0" w:space="0" w:color="auto"/>
            <w:left w:val="none" w:sz="0" w:space="0" w:color="auto"/>
            <w:bottom w:val="none" w:sz="0" w:space="0" w:color="auto"/>
            <w:right w:val="none" w:sz="0" w:space="0" w:color="auto"/>
          </w:divBdr>
        </w:div>
        <w:div w:id="2145851685">
          <w:marLeft w:val="1080"/>
          <w:marRight w:val="0"/>
          <w:marTop w:val="0"/>
          <w:marBottom w:val="0"/>
          <w:divBdr>
            <w:top w:val="none" w:sz="0" w:space="0" w:color="auto"/>
            <w:left w:val="none" w:sz="0" w:space="0" w:color="auto"/>
            <w:bottom w:val="none" w:sz="0" w:space="0" w:color="auto"/>
            <w:right w:val="none" w:sz="0" w:space="0" w:color="auto"/>
          </w:divBdr>
        </w:div>
        <w:div w:id="1942638389">
          <w:marLeft w:val="461"/>
          <w:marRight w:val="0"/>
          <w:marTop w:val="0"/>
          <w:marBottom w:val="0"/>
          <w:divBdr>
            <w:top w:val="none" w:sz="0" w:space="0" w:color="auto"/>
            <w:left w:val="none" w:sz="0" w:space="0" w:color="auto"/>
            <w:bottom w:val="none" w:sz="0" w:space="0" w:color="auto"/>
            <w:right w:val="none" w:sz="0" w:space="0" w:color="auto"/>
          </w:divBdr>
        </w:div>
        <w:div w:id="280301958">
          <w:marLeft w:val="1080"/>
          <w:marRight w:val="0"/>
          <w:marTop w:val="0"/>
          <w:marBottom w:val="0"/>
          <w:divBdr>
            <w:top w:val="none" w:sz="0" w:space="0" w:color="auto"/>
            <w:left w:val="none" w:sz="0" w:space="0" w:color="auto"/>
            <w:bottom w:val="none" w:sz="0" w:space="0" w:color="auto"/>
            <w:right w:val="none" w:sz="0" w:space="0" w:color="auto"/>
          </w:divBdr>
        </w:div>
      </w:divsChild>
    </w:div>
    <w:div w:id="1633903612">
      <w:bodyDiv w:val="1"/>
      <w:marLeft w:val="0"/>
      <w:marRight w:val="0"/>
      <w:marTop w:val="0"/>
      <w:marBottom w:val="0"/>
      <w:divBdr>
        <w:top w:val="none" w:sz="0" w:space="0" w:color="auto"/>
        <w:left w:val="none" w:sz="0" w:space="0" w:color="auto"/>
        <w:bottom w:val="none" w:sz="0" w:space="0" w:color="auto"/>
        <w:right w:val="none" w:sz="0" w:space="0" w:color="auto"/>
      </w:divBdr>
    </w:div>
    <w:div w:id="1702048720">
      <w:bodyDiv w:val="1"/>
      <w:marLeft w:val="0"/>
      <w:marRight w:val="0"/>
      <w:marTop w:val="0"/>
      <w:marBottom w:val="0"/>
      <w:divBdr>
        <w:top w:val="none" w:sz="0" w:space="0" w:color="auto"/>
        <w:left w:val="none" w:sz="0" w:space="0" w:color="auto"/>
        <w:bottom w:val="none" w:sz="0" w:space="0" w:color="auto"/>
        <w:right w:val="none" w:sz="0" w:space="0" w:color="auto"/>
      </w:divBdr>
    </w:div>
    <w:div w:id="1758287663">
      <w:bodyDiv w:val="1"/>
      <w:marLeft w:val="0"/>
      <w:marRight w:val="0"/>
      <w:marTop w:val="0"/>
      <w:marBottom w:val="0"/>
      <w:divBdr>
        <w:top w:val="none" w:sz="0" w:space="0" w:color="auto"/>
        <w:left w:val="none" w:sz="0" w:space="0" w:color="auto"/>
        <w:bottom w:val="none" w:sz="0" w:space="0" w:color="auto"/>
        <w:right w:val="none" w:sz="0" w:space="0" w:color="auto"/>
      </w:divBdr>
    </w:div>
    <w:div w:id="1814370457">
      <w:bodyDiv w:val="1"/>
      <w:marLeft w:val="0"/>
      <w:marRight w:val="0"/>
      <w:marTop w:val="0"/>
      <w:marBottom w:val="0"/>
      <w:divBdr>
        <w:top w:val="none" w:sz="0" w:space="0" w:color="auto"/>
        <w:left w:val="none" w:sz="0" w:space="0" w:color="auto"/>
        <w:bottom w:val="none" w:sz="0" w:space="0" w:color="auto"/>
        <w:right w:val="none" w:sz="0" w:space="0" w:color="auto"/>
      </w:divBdr>
    </w:div>
    <w:div w:id="1845585626">
      <w:bodyDiv w:val="1"/>
      <w:marLeft w:val="0"/>
      <w:marRight w:val="0"/>
      <w:marTop w:val="0"/>
      <w:marBottom w:val="0"/>
      <w:divBdr>
        <w:top w:val="none" w:sz="0" w:space="0" w:color="auto"/>
        <w:left w:val="none" w:sz="0" w:space="0" w:color="auto"/>
        <w:bottom w:val="none" w:sz="0" w:space="0" w:color="auto"/>
        <w:right w:val="none" w:sz="0" w:space="0" w:color="auto"/>
      </w:divBdr>
      <w:divsChild>
        <w:div w:id="1076786470">
          <w:marLeft w:val="461"/>
          <w:marRight w:val="0"/>
          <w:marTop w:val="0"/>
          <w:marBottom w:val="0"/>
          <w:divBdr>
            <w:top w:val="none" w:sz="0" w:space="0" w:color="auto"/>
            <w:left w:val="none" w:sz="0" w:space="0" w:color="auto"/>
            <w:bottom w:val="none" w:sz="0" w:space="0" w:color="auto"/>
            <w:right w:val="none" w:sz="0" w:space="0" w:color="auto"/>
          </w:divBdr>
        </w:div>
        <w:div w:id="1152058849">
          <w:marLeft w:val="461"/>
          <w:marRight w:val="0"/>
          <w:marTop w:val="0"/>
          <w:marBottom w:val="0"/>
          <w:divBdr>
            <w:top w:val="none" w:sz="0" w:space="0" w:color="auto"/>
            <w:left w:val="none" w:sz="0" w:space="0" w:color="auto"/>
            <w:bottom w:val="none" w:sz="0" w:space="0" w:color="auto"/>
            <w:right w:val="none" w:sz="0" w:space="0" w:color="auto"/>
          </w:divBdr>
        </w:div>
        <w:div w:id="1337418238">
          <w:marLeft w:val="461"/>
          <w:marRight w:val="0"/>
          <w:marTop w:val="0"/>
          <w:marBottom w:val="0"/>
          <w:divBdr>
            <w:top w:val="none" w:sz="0" w:space="0" w:color="auto"/>
            <w:left w:val="none" w:sz="0" w:space="0" w:color="auto"/>
            <w:bottom w:val="none" w:sz="0" w:space="0" w:color="auto"/>
            <w:right w:val="none" w:sz="0" w:space="0" w:color="auto"/>
          </w:divBdr>
        </w:div>
        <w:div w:id="530731513">
          <w:marLeft w:val="461"/>
          <w:marRight w:val="0"/>
          <w:marTop w:val="0"/>
          <w:marBottom w:val="0"/>
          <w:divBdr>
            <w:top w:val="none" w:sz="0" w:space="0" w:color="auto"/>
            <w:left w:val="none" w:sz="0" w:space="0" w:color="auto"/>
            <w:bottom w:val="none" w:sz="0" w:space="0" w:color="auto"/>
            <w:right w:val="none" w:sz="0" w:space="0" w:color="auto"/>
          </w:divBdr>
        </w:div>
      </w:divsChild>
    </w:div>
    <w:div w:id="1893348280">
      <w:bodyDiv w:val="1"/>
      <w:marLeft w:val="0"/>
      <w:marRight w:val="0"/>
      <w:marTop w:val="0"/>
      <w:marBottom w:val="0"/>
      <w:divBdr>
        <w:top w:val="none" w:sz="0" w:space="0" w:color="auto"/>
        <w:left w:val="none" w:sz="0" w:space="0" w:color="auto"/>
        <w:bottom w:val="none" w:sz="0" w:space="0" w:color="auto"/>
        <w:right w:val="none" w:sz="0" w:space="0" w:color="auto"/>
      </w:divBdr>
    </w:div>
    <w:div w:id="211597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yperlink" Target="https://exaware.atlassian.net/wiki/spaces/RNDDocs/pages/2729967663/EVPN" TargetMode="External"/><Relationship Id="rId10" Type="http://schemas.openxmlformats.org/officeDocument/2006/relationships/image" Target="media/image1.emf"/><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xaware.atlassian.net/wiki/spaces/RNDDocs/pages/2729967663/EVP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ssani\AppData\Roaming\Microsoft\Templates\TP03000349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2021-12-19T00:00:00</PublishDate>
  <Abstract/>
  <CompanyAddress>http://dagproductions.co.cc</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F28CF-0ED1-435C-8530-A73D7082F93C}">
  <ds:schemaRefs>
    <ds:schemaRef ds:uri="http://schemas.microsoft.com/sharepoint/v3/contenttype/forms"/>
  </ds:schemaRefs>
</ds:datastoreItem>
</file>

<file path=customXml/itemProps3.xml><?xml version="1.0" encoding="utf-8"?>
<ds:datastoreItem xmlns:ds="http://schemas.openxmlformats.org/officeDocument/2006/customXml" ds:itemID="{50310271-6418-403B-BB94-A40B5F689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TP030003496</Template>
  <TotalTime>283</TotalTime>
  <Pages>1</Pages>
  <Words>9326</Words>
  <Characters>51481</Characters>
  <Application>Microsoft Office Word</Application>
  <DocSecurity>0</DocSecurity>
  <Lines>2340</Lines>
  <Paragraphs>1737</Paragraphs>
  <ScaleCrop>false</ScaleCrop>
  <HeadingPairs>
    <vt:vector size="2" baseType="variant">
      <vt:variant>
        <vt:lpstr>Title</vt:lpstr>
      </vt:variant>
      <vt:variant>
        <vt:i4>1</vt:i4>
      </vt:variant>
    </vt:vector>
  </HeadingPairs>
  <TitlesOfParts>
    <vt:vector size="1" baseType="lpstr">
      <vt:lpstr>Ethernet VPN (EVPN)</vt:lpstr>
    </vt:vector>
  </TitlesOfParts>
  <Company/>
  <LinksUpToDate>false</LinksUpToDate>
  <CharactersWithSpaces>59070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Ethernet VPN (EVPN)</dc:title>
  <dc:subject>System/SW Functional Specifications document</dc:subject>
  <dc:creator>EVPN</dc:creator>
  <cp:keywords>Restricted</cp:keywords>
  <cp:lastModifiedBy>Michael Indenbaum</cp:lastModifiedBy>
  <cp:revision>83</cp:revision>
  <cp:lastPrinted>2026-01-06T10:15:00Z</cp:lastPrinted>
  <dcterms:created xsi:type="dcterms:W3CDTF">2025-04-24T05:58:00Z</dcterms:created>
  <dcterms:modified xsi:type="dcterms:W3CDTF">2026-01-06T10:16:00Z</dcterms:modified>
  <cp:contentStatus>Proprietary and Confidential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TC300034969990</vt:lpwstr>
  </property>
  <property fmtid="{D5CDD505-2E9C-101B-9397-08002B2CF9AE}" pid="3" name="_NewReviewCycle">
    <vt:lpwstr/>
  </property>
  <property fmtid="{D5CDD505-2E9C-101B-9397-08002B2CF9AE}" pid="4" name="TitusGUID">
    <vt:lpwstr>597d2a2e-e4af-417c-855b-9525ab9b336b</vt:lpwstr>
  </property>
  <property fmtid="{D5CDD505-2E9C-101B-9397-08002B2CF9AE}" pid="5" name="CORNINGClassification">
    <vt:lpwstr>Restricted</vt:lpwstr>
  </property>
  <property fmtid="{D5CDD505-2E9C-101B-9397-08002B2CF9AE}" pid="6" name="CORNINGLabelExtension">
    <vt:lpwstr> </vt:lpwstr>
  </property>
  <property fmtid="{D5CDD505-2E9C-101B-9397-08002B2CF9AE}" pid="7" name="CORNINGDisplayOptionalMarkingLanguage">
    <vt:lpwstr>None</vt:lpwstr>
  </property>
  <property fmtid="{D5CDD505-2E9C-101B-9397-08002B2CF9AE}" pid="8" name="CORNINGMarkingOption">
    <vt:lpwstr>Automatic</vt:lpwstr>
  </property>
  <property fmtid="{D5CDD505-2E9C-101B-9397-08002B2CF9AE}" pid="9" name="CorningConfigurationVersion">
    <vt:lpwstr>2.2</vt:lpwstr>
  </property>
  <property fmtid="{D5CDD505-2E9C-101B-9397-08002B2CF9AE}" pid="10" name="CCTCode">
    <vt:lpwstr>CR</vt:lpwstr>
  </property>
  <property fmtid="{D5CDD505-2E9C-101B-9397-08002B2CF9AE}" pid="11" name="CorningFullClassification">
    <vt:lpwstr>Corning Restricted</vt:lpwstr>
  </property>
</Properties>
</file>