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A9D" w:rsidRPr="003D1576" w:rsidRDefault="00C32A9D" w:rsidP="00C32A9D">
      <w:pPr>
        <w:pStyle w:val="Default"/>
        <w:spacing w:line="360" w:lineRule="auto"/>
        <w:jc w:val="right"/>
        <w:rPr>
          <w:b/>
        </w:rPr>
      </w:pPr>
      <w:r w:rsidRPr="003D1576">
        <w:rPr>
          <w:b/>
        </w:rPr>
        <w:t>Nisan 2020</w:t>
      </w:r>
    </w:p>
    <w:p w:rsidR="00044CA3" w:rsidRPr="003D1576" w:rsidRDefault="00C32A9D" w:rsidP="00C32A9D">
      <w:pPr>
        <w:pStyle w:val="Default"/>
        <w:spacing w:line="360" w:lineRule="auto"/>
        <w:jc w:val="center"/>
        <w:rPr>
          <w:b/>
        </w:rPr>
      </w:pPr>
      <w:r w:rsidRPr="003D1576">
        <w:rPr>
          <w:b/>
        </w:rPr>
        <w:t>PROGRAMLAMA II DERSİ</w:t>
      </w:r>
    </w:p>
    <w:p w:rsidR="00C32A9D" w:rsidRPr="003D1576" w:rsidRDefault="00C32A9D" w:rsidP="00C32A9D">
      <w:pPr>
        <w:pStyle w:val="Default"/>
        <w:spacing w:line="360" w:lineRule="auto"/>
        <w:jc w:val="center"/>
        <w:rPr>
          <w:b/>
        </w:rPr>
      </w:pPr>
      <w:r w:rsidRPr="003D1576">
        <w:rPr>
          <w:b/>
        </w:rPr>
        <w:t>2. PROJE</w:t>
      </w:r>
    </w:p>
    <w:p w:rsidR="00C32A9D" w:rsidRPr="003D1576" w:rsidRDefault="00C32A9D" w:rsidP="00044CA3">
      <w:pPr>
        <w:pStyle w:val="Default"/>
        <w:spacing w:line="360" w:lineRule="auto"/>
        <w:jc w:val="both"/>
      </w:pPr>
    </w:p>
    <w:p w:rsidR="00617347" w:rsidRPr="00063CD3" w:rsidRDefault="00044CA3" w:rsidP="00063CD3">
      <w:pPr>
        <w:spacing w:line="360" w:lineRule="auto"/>
        <w:jc w:val="both"/>
        <w:rPr>
          <w:rFonts w:ascii="Times New Roman" w:hAnsi="Times New Roman" w:cs="Times New Roman"/>
          <w:sz w:val="24"/>
          <w:szCs w:val="24"/>
        </w:rPr>
      </w:pPr>
      <w:r w:rsidRPr="003D1576">
        <w:t xml:space="preserve">Bu projede </w:t>
      </w:r>
      <w:r w:rsidR="003D1576" w:rsidRPr="003D1576">
        <w:t xml:space="preserve">karakter tabanlı LZ77, </w:t>
      </w:r>
      <w:r w:rsidR="00063CD3" w:rsidRPr="003D1576">
        <w:t xml:space="preserve">DEFLATE </w:t>
      </w:r>
      <w:r w:rsidR="00FB6B0F" w:rsidRPr="003D1576">
        <w:t>sıkıştırma algoritma</w:t>
      </w:r>
      <w:r w:rsidR="003D1576" w:rsidRPr="003D1576">
        <w:t xml:space="preserve">ları kullanılarak </w:t>
      </w:r>
      <w:r w:rsidRPr="003D1576">
        <w:t>dosya sıkıştırma uygulaması yapmanı</w:t>
      </w:r>
      <w:r w:rsidR="00C32A9D" w:rsidRPr="003D1576">
        <w:t>z istenmektedir</w:t>
      </w:r>
      <w:r w:rsidRPr="003D1576">
        <w:t xml:space="preserve">. </w:t>
      </w:r>
      <w:r w:rsidR="00063CD3" w:rsidRPr="003D1576">
        <w:rPr>
          <w:rFonts w:ascii="Times New Roman" w:hAnsi="Times New Roman" w:cs="Times New Roman"/>
          <w:sz w:val="24"/>
          <w:szCs w:val="24"/>
        </w:rPr>
        <w:t xml:space="preserve"> Proje için C / C++ programlama dili kullanılacaktır.</w:t>
      </w:r>
    </w:p>
    <w:p w:rsidR="00044CA3" w:rsidRPr="003D1576" w:rsidRDefault="00044CA3" w:rsidP="00044CA3">
      <w:pPr>
        <w:pStyle w:val="Default"/>
        <w:spacing w:line="360" w:lineRule="auto"/>
        <w:jc w:val="both"/>
      </w:pPr>
      <w:r w:rsidRPr="003D1576">
        <w:t xml:space="preserve">Projede istenenler sırasıyla </w:t>
      </w:r>
      <w:r w:rsidR="004E41B9" w:rsidRPr="003D1576">
        <w:t>aşağıda verilmektedir.</w:t>
      </w:r>
      <w:r w:rsidRPr="003D1576">
        <w:t xml:space="preserve"> </w:t>
      </w:r>
    </w:p>
    <w:p w:rsidR="00617347" w:rsidRPr="003D1576" w:rsidRDefault="00617347" w:rsidP="00044CA3">
      <w:pPr>
        <w:pStyle w:val="Default"/>
        <w:spacing w:line="360" w:lineRule="auto"/>
        <w:jc w:val="both"/>
      </w:pPr>
    </w:p>
    <w:p w:rsidR="00044CA3" w:rsidRPr="003D1576" w:rsidRDefault="00617347" w:rsidP="004E41B9">
      <w:pPr>
        <w:pStyle w:val="Default"/>
        <w:numPr>
          <w:ilvl w:val="0"/>
          <w:numId w:val="2"/>
        </w:numPr>
        <w:spacing w:line="360" w:lineRule="auto"/>
        <w:jc w:val="both"/>
      </w:pPr>
      <w:r w:rsidRPr="003D1576">
        <w:t>Girdi olarak kullanılacak s</w:t>
      </w:r>
      <w:r w:rsidR="004E41B9" w:rsidRPr="003D1576">
        <w:t>ıkıştırıl</w:t>
      </w:r>
      <w:r w:rsidRPr="003D1576">
        <w:t>mamış</w:t>
      </w:r>
      <w:r w:rsidR="004E41B9" w:rsidRPr="003D1576">
        <w:t xml:space="preserve"> d</w:t>
      </w:r>
      <w:r w:rsidR="00044CA3" w:rsidRPr="003D1576">
        <w:t>osya, metin dosyası (</w:t>
      </w:r>
      <w:r w:rsidR="004E41B9" w:rsidRPr="003D1576">
        <w:t>metin</w:t>
      </w:r>
      <w:r w:rsidR="00044CA3" w:rsidRPr="003D1576">
        <w:t xml:space="preserve">.txt) </w:t>
      </w:r>
      <w:r w:rsidRPr="003D1576">
        <w:t xml:space="preserve">şeklinde </w:t>
      </w:r>
      <w:r w:rsidR="00044CA3" w:rsidRPr="003D1576">
        <w:t>olacak</w:t>
      </w:r>
      <w:r w:rsidR="004E41B9" w:rsidRPr="003D1576">
        <w:t>tır</w:t>
      </w:r>
      <w:r w:rsidR="00044CA3" w:rsidRPr="003D1576">
        <w:t xml:space="preserve">. </w:t>
      </w:r>
    </w:p>
    <w:p w:rsidR="00FB6B0F" w:rsidRPr="003D1576" w:rsidRDefault="004E41B9" w:rsidP="00044CA3">
      <w:pPr>
        <w:pStyle w:val="Default"/>
        <w:numPr>
          <w:ilvl w:val="0"/>
          <w:numId w:val="1"/>
        </w:numPr>
        <w:spacing w:line="360" w:lineRule="auto"/>
        <w:jc w:val="both"/>
      </w:pPr>
      <w:r w:rsidRPr="003D1576">
        <w:t xml:space="preserve">Sıkıştırılacak dosyadaki </w:t>
      </w:r>
      <w:r w:rsidR="00FB6B0F" w:rsidRPr="003D1576">
        <w:t>her bir karakter okunacaktır.</w:t>
      </w:r>
    </w:p>
    <w:p w:rsidR="004E41B9" w:rsidRPr="003D1576" w:rsidRDefault="004E41B9" w:rsidP="004E41B9">
      <w:pPr>
        <w:pStyle w:val="Default"/>
        <w:numPr>
          <w:ilvl w:val="0"/>
          <w:numId w:val="1"/>
        </w:numPr>
        <w:spacing w:line="360" w:lineRule="auto"/>
        <w:jc w:val="both"/>
      </w:pPr>
      <w:r w:rsidRPr="003D1576">
        <w:t xml:space="preserve">En son </w:t>
      </w:r>
      <w:r w:rsidR="00FB6B0F" w:rsidRPr="003D1576">
        <w:t xml:space="preserve">her bir sıkıştırma algoritması için </w:t>
      </w:r>
      <w:r w:rsidRPr="003D1576">
        <w:t>çıktı</w:t>
      </w:r>
      <w:r w:rsidR="00044CA3" w:rsidRPr="003D1576">
        <w:t xml:space="preserve"> dosyası</w:t>
      </w:r>
      <w:r w:rsidRPr="003D1576">
        <w:t xml:space="preserve"> </w:t>
      </w:r>
      <w:r w:rsidR="00FB6B0F" w:rsidRPr="003D1576">
        <w:t xml:space="preserve">(metin dosyasının sıkıştırılmış hali) </w:t>
      </w:r>
      <w:r w:rsidRPr="003D1576">
        <w:t xml:space="preserve">oluşturulacaktır. </w:t>
      </w:r>
    </w:p>
    <w:p w:rsidR="00FB6B0F" w:rsidRDefault="00617347" w:rsidP="004E41B9">
      <w:pPr>
        <w:pStyle w:val="Default"/>
        <w:numPr>
          <w:ilvl w:val="0"/>
          <w:numId w:val="1"/>
        </w:numPr>
        <w:spacing w:line="360" w:lineRule="auto"/>
        <w:jc w:val="both"/>
      </w:pPr>
      <w:r w:rsidRPr="003D1576">
        <w:t xml:space="preserve">Kullandığınız sıkıştırma </w:t>
      </w:r>
      <w:r w:rsidR="003D1576">
        <w:t>algoritmaları</w:t>
      </w:r>
      <w:r w:rsidR="00FB6B0F" w:rsidRPr="003D1576">
        <w:t>nın performans</w:t>
      </w:r>
      <w:r w:rsidR="003D1576">
        <w:t>ları</w:t>
      </w:r>
      <w:r w:rsidR="00FB6B0F" w:rsidRPr="003D1576">
        <w:t xml:space="preserve"> birbiri ile karşıla</w:t>
      </w:r>
      <w:r w:rsidRPr="003D1576">
        <w:t>ştırılacaktır.</w:t>
      </w:r>
    </w:p>
    <w:p w:rsidR="00063CD3" w:rsidRPr="003D1576" w:rsidRDefault="00063CD3" w:rsidP="00063CD3">
      <w:pPr>
        <w:pStyle w:val="Default"/>
        <w:spacing w:line="360" w:lineRule="auto"/>
        <w:ind w:left="720"/>
        <w:jc w:val="both"/>
      </w:pPr>
    </w:p>
    <w:p w:rsidR="004E41B9" w:rsidRPr="003D1576" w:rsidRDefault="004E41B9" w:rsidP="00044CA3">
      <w:pPr>
        <w:spacing w:line="360" w:lineRule="auto"/>
        <w:jc w:val="both"/>
        <w:rPr>
          <w:rFonts w:ascii="Times New Roman" w:hAnsi="Times New Roman" w:cs="Times New Roman"/>
          <w:sz w:val="24"/>
          <w:szCs w:val="24"/>
        </w:rPr>
      </w:pPr>
    </w:p>
    <w:p w:rsidR="003D1576" w:rsidRPr="003D1576" w:rsidRDefault="003D1576" w:rsidP="00044CA3">
      <w:pPr>
        <w:spacing w:line="360" w:lineRule="auto"/>
        <w:jc w:val="both"/>
        <w:rPr>
          <w:rFonts w:ascii="Times New Roman" w:hAnsi="Times New Roman" w:cs="Times New Roman"/>
          <w:b/>
          <w:sz w:val="24"/>
          <w:szCs w:val="24"/>
        </w:rPr>
      </w:pPr>
      <w:r w:rsidRPr="003D1576">
        <w:rPr>
          <w:rFonts w:ascii="Times New Roman" w:hAnsi="Times New Roman" w:cs="Times New Roman"/>
          <w:b/>
          <w:sz w:val="24"/>
          <w:szCs w:val="24"/>
        </w:rPr>
        <w:t>LZ77</w:t>
      </w:r>
      <w:r w:rsidR="00415A4D">
        <w:rPr>
          <w:rFonts w:ascii="Times New Roman" w:hAnsi="Times New Roman" w:cs="Times New Roman"/>
          <w:b/>
          <w:sz w:val="24"/>
          <w:szCs w:val="24"/>
        </w:rPr>
        <w:t xml:space="preserve"> Sıkıştırma Algoritması</w:t>
      </w:r>
    </w:p>
    <w:p w:rsidR="00415A4D" w:rsidRPr="00415A4D" w:rsidRDefault="00415A4D" w:rsidP="00415A4D">
      <w:pPr>
        <w:spacing w:line="360" w:lineRule="auto"/>
        <w:jc w:val="both"/>
        <w:rPr>
          <w:rFonts w:ascii="Times New Roman" w:hAnsi="Times New Roman" w:cs="Times New Roman"/>
          <w:sz w:val="24"/>
          <w:szCs w:val="24"/>
        </w:rPr>
      </w:pPr>
      <w:r w:rsidRPr="00415A4D">
        <w:rPr>
          <w:rFonts w:ascii="Times New Roman" w:hAnsi="Times New Roman" w:cs="Times New Roman"/>
          <w:sz w:val="24"/>
          <w:szCs w:val="24"/>
        </w:rPr>
        <w:t>Genellikle hazırlanan metin belgelerinde, kendini tekrar eden kısımlar bulunmaktadır. Özellikle;</w:t>
      </w:r>
    </w:p>
    <w:p w:rsidR="00415A4D" w:rsidRPr="00415A4D" w:rsidRDefault="00415A4D" w:rsidP="00415A4D">
      <w:pPr>
        <w:pStyle w:val="ListeParagraf"/>
        <w:numPr>
          <w:ilvl w:val="0"/>
          <w:numId w:val="3"/>
        </w:numPr>
        <w:spacing w:line="360" w:lineRule="auto"/>
        <w:jc w:val="both"/>
        <w:rPr>
          <w:rFonts w:ascii="Times New Roman" w:hAnsi="Times New Roman" w:cs="Times New Roman"/>
          <w:sz w:val="24"/>
          <w:szCs w:val="24"/>
        </w:rPr>
      </w:pPr>
      <w:proofErr w:type="gramStart"/>
      <w:r w:rsidRPr="00415A4D">
        <w:rPr>
          <w:rFonts w:ascii="Times New Roman" w:hAnsi="Times New Roman" w:cs="Times New Roman"/>
          <w:sz w:val="24"/>
          <w:szCs w:val="24"/>
        </w:rPr>
        <w:t>bağlaç</w:t>
      </w:r>
      <w:proofErr w:type="gramEnd"/>
      <w:r w:rsidRPr="00415A4D">
        <w:rPr>
          <w:rFonts w:ascii="Times New Roman" w:hAnsi="Times New Roman" w:cs="Times New Roman"/>
          <w:sz w:val="24"/>
          <w:szCs w:val="24"/>
        </w:rPr>
        <w:t xml:space="preserve"> ve zamirler,</w:t>
      </w:r>
    </w:p>
    <w:p w:rsidR="00415A4D" w:rsidRPr="00415A4D" w:rsidRDefault="00415A4D" w:rsidP="00415A4D">
      <w:pPr>
        <w:pStyle w:val="ListeParagraf"/>
        <w:numPr>
          <w:ilvl w:val="0"/>
          <w:numId w:val="3"/>
        </w:numPr>
        <w:spacing w:line="360" w:lineRule="auto"/>
        <w:jc w:val="both"/>
        <w:rPr>
          <w:rFonts w:ascii="Times New Roman" w:hAnsi="Times New Roman" w:cs="Times New Roman"/>
          <w:sz w:val="24"/>
          <w:szCs w:val="24"/>
        </w:rPr>
      </w:pPr>
      <w:proofErr w:type="gramStart"/>
      <w:r w:rsidRPr="00415A4D">
        <w:rPr>
          <w:rFonts w:ascii="Times New Roman" w:hAnsi="Times New Roman" w:cs="Times New Roman"/>
          <w:sz w:val="24"/>
          <w:szCs w:val="24"/>
        </w:rPr>
        <w:t>diğer</w:t>
      </w:r>
      <w:proofErr w:type="gramEnd"/>
      <w:r w:rsidRPr="00415A4D">
        <w:rPr>
          <w:rFonts w:ascii="Times New Roman" w:hAnsi="Times New Roman" w:cs="Times New Roman"/>
          <w:sz w:val="24"/>
          <w:szCs w:val="24"/>
        </w:rPr>
        <w:t xml:space="preserve"> kelimelerin başına ve sonuna gelen ekler,</w:t>
      </w:r>
    </w:p>
    <w:p w:rsidR="00415A4D" w:rsidRDefault="00415A4D" w:rsidP="00415A4D">
      <w:pPr>
        <w:spacing w:line="360" w:lineRule="auto"/>
        <w:jc w:val="both"/>
        <w:rPr>
          <w:rFonts w:ascii="Times New Roman" w:hAnsi="Times New Roman" w:cs="Times New Roman"/>
          <w:sz w:val="24"/>
          <w:szCs w:val="24"/>
        </w:rPr>
      </w:pPr>
      <w:r w:rsidRPr="00415A4D">
        <w:rPr>
          <w:rFonts w:ascii="Times New Roman" w:hAnsi="Times New Roman" w:cs="Times New Roman"/>
          <w:sz w:val="24"/>
          <w:szCs w:val="24"/>
        </w:rPr>
        <w:t xml:space="preserve"> </w:t>
      </w:r>
      <w:proofErr w:type="gramStart"/>
      <w:r w:rsidRPr="00415A4D">
        <w:rPr>
          <w:rFonts w:ascii="Times New Roman" w:hAnsi="Times New Roman" w:cs="Times New Roman"/>
          <w:sz w:val="24"/>
          <w:szCs w:val="24"/>
        </w:rPr>
        <w:t>metinlerin</w:t>
      </w:r>
      <w:proofErr w:type="gramEnd"/>
      <w:r w:rsidRPr="00415A4D">
        <w:rPr>
          <w:rFonts w:ascii="Times New Roman" w:hAnsi="Times New Roman" w:cs="Times New Roman"/>
          <w:sz w:val="24"/>
          <w:szCs w:val="24"/>
        </w:rPr>
        <w:t xml:space="preserve"> içinde sık s</w:t>
      </w:r>
      <w:r>
        <w:rPr>
          <w:rFonts w:ascii="Times New Roman" w:hAnsi="Times New Roman" w:cs="Times New Roman"/>
          <w:sz w:val="24"/>
          <w:szCs w:val="24"/>
        </w:rPr>
        <w:t>ık tekrar edilmektedirler</w:t>
      </w:r>
      <w:r w:rsidRPr="00415A4D">
        <w:rPr>
          <w:rFonts w:ascii="Times New Roman" w:hAnsi="Times New Roman" w:cs="Times New Roman"/>
          <w:sz w:val="24"/>
          <w:szCs w:val="24"/>
        </w:rPr>
        <w:t xml:space="preserve">. </w:t>
      </w:r>
    </w:p>
    <w:p w:rsidR="00415A4D" w:rsidRDefault="00415A4D" w:rsidP="00415A4D">
      <w:pPr>
        <w:spacing w:line="360" w:lineRule="auto"/>
        <w:jc w:val="both"/>
        <w:rPr>
          <w:rFonts w:ascii="Times New Roman" w:hAnsi="Times New Roman" w:cs="Times New Roman"/>
          <w:sz w:val="24"/>
          <w:szCs w:val="24"/>
        </w:rPr>
      </w:pPr>
      <w:r w:rsidRPr="00415A4D">
        <w:rPr>
          <w:rFonts w:ascii="Times New Roman" w:hAnsi="Times New Roman" w:cs="Times New Roman"/>
          <w:sz w:val="24"/>
          <w:szCs w:val="24"/>
        </w:rPr>
        <w:t>LZ77 algoritması</w:t>
      </w:r>
      <w:r>
        <w:rPr>
          <w:rFonts w:ascii="Times New Roman" w:hAnsi="Times New Roman" w:cs="Times New Roman"/>
          <w:sz w:val="24"/>
          <w:szCs w:val="24"/>
        </w:rPr>
        <w:t>nın amacı</w:t>
      </w:r>
      <w:r w:rsidRPr="00415A4D">
        <w:rPr>
          <w:rFonts w:ascii="Times New Roman" w:hAnsi="Times New Roman" w:cs="Times New Roman"/>
          <w:sz w:val="24"/>
          <w:szCs w:val="24"/>
        </w:rPr>
        <w:t>, metin belgelerindeki tekrar eden bölümleri ortadan kaldır</w:t>
      </w:r>
      <w:r>
        <w:rPr>
          <w:rFonts w:ascii="Times New Roman" w:hAnsi="Times New Roman" w:cs="Times New Roman"/>
          <w:sz w:val="24"/>
          <w:szCs w:val="24"/>
        </w:rPr>
        <w:t>mak ve buna yönelik metin belgesini sıkıştırmaktır.</w:t>
      </w:r>
      <w:r w:rsidRPr="00415A4D">
        <w:rPr>
          <w:rFonts w:ascii="Times New Roman" w:hAnsi="Times New Roman" w:cs="Times New Roman"/>
          <w:sz w:val="24"/>
          <w:szCs w:val="24"/>
        </w:rPr>
        <w:t xml:space="preserve"> </w:t>
      </w:r>
    </w:p>
    <w:p w:rsidR="00244E05" w:rsidRDefault="0039534D" w:rsidP="00415A4D">
      <w:pPr>
        <w:spacing w:line="360" w:lineRule="auto"/>
        <w:jc w:val="both"/>
        <w:rPr>
          <w:rFonts w:ascii="Times New Roman" w:hAnsi="Times New Roman" w:cs="Times New Roman"/>
          <w:sz w:val="24"/>
          <w:szCs w:val="24"/>
        </w:rPr>
      </w:pPr>
      <w:r w:rsidRPr="0039534D">
        <w:rPr>
          <w:rFonts w:ascii="Times New Roman" w:hAnsi="Times New Roman" w:cs="Times New Roman"/>
          <w:sz w:val="24"/>
          <w:szCs w:val="24"/>
        </w:rPr>
        <w:t xml:space="preserve">LZ77 yaklaşımında sözlük, daha önce kodlanmış serinin bir parçasıdır. Algoritmadaki arama tamponunun büyüklüğü, daha önce kodlanmış serinin ne büyüklükte bir parçasında arama yapılacağını belirler. Arama tamponu büyütüldükçe, sıkıştırma oranı artar, fakat aynı zamanda sıkıştırma zamanı da artar. </w:t>
      </w:r>
    </w:p>
    <w:p w:rsidR="00AE1798" w:rsidRDefault="00AE1798" w:rsidP="00415A4D">
      <w:pPr>
        <w:spacing w:line="360" w:lineRule="auto"/>
        <w:jc w:val="both"/>
        <w:rPr>
          <w:rFonts w:ascii="Times New Roman" w:hAnsi="Times New Roman" w:cs="Times New Roman"/>
          <w:sz w:val="24"/>
          <w:szCs w:val="24"/>
        </w:rPr>
      </w:pPr>
    </w:p>
    <w:p w:rsidR="00AE1798" w:rsidRDefault="00AE1798" w:rsidP="00415A4D">
      <w:pPr>
        <w:spacing w:line="360" w:lineRule="auto"/>
        <w:jc w:val="both"/>
        <w:rPr>
          <w:rFonts w:ascii="Times New Roman" w:hAnsi="Times New Roman" w:cs="Times New Roman"/>
          <w:sz w:val="24"/>
          <w:szCs w:val="24"/>
        </w:rPr>
      </w:pPr>
    </w:p>
    <w:p w:rsidR="0039534D" w:rsidRDefault="00E2194D" w:rsidP="00415A4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US"/>
        </w:rPr>
        <w:pict>
          <v:shapetype id="_x0000_t202" coordsize="21600,21600" o:spt="202" path="m,l,21600r21600,l21600,xe">
            <v:stroke joinstyle="miter"/>
            <v:path gradientshapeok="t" o:connecttype="rect"/>
          </v:shapetype>
          <v:shape id="_x0000_s1028" type="#_x0000_t202" style="position:absolute;left:0;text-align:left;margin-left:245.45pt;margin-top:30.2pt;width:19.85pt;height:19.95pt;z-index:251661312;mso-width-relative:margin;mso-height-relative:margin">
            <v:textbox>
              <w:txbxContent>
                <w:p w:rsidR="00777197" w:rsidRDefault="00777197">
                  <w:r>
                    <w:t>4</w:t>
                  </w:r>
                </w:p>
              </w:txbxContent>
            </v:textbox>
          </v:shape>
        </w:pict>
      </w:r>
      <w:r w:rsidR="00244E05">
        <w:rPr>
          <w:rFonts w:ascii="Times New Roman" w:hAnsi="Times New Roman" w:cs="Times New Roman"/>
          <w:sz w:val="24"/>
          <w:szCs w:val="24"/>
        </w:rPr>
        <w:t>Ö</w:t>
      </w:r>
      <w:r w:rsidR="00244E05" w:rsidRPr="00244E05">
        <w:rPr>
          <w:rFonts w:ascii="Times New Roman" w:hAnsi="Times New Roman" w:cs="Times New Roman"/>
          <w:sz w:val="24"/>
          <w:szCs w:val="24"/>
        </w:rPr>
        <w:t>rnek</w:t>
      </w:r>
      <w:r w:rsidR="00244E05">
        <w:rPr>
          <w:rFonts w:ascii="Times New Roman" w:hAnsi="Times New Roman" w:cs="Times New Roman"/>
          <w:sz w:val="24"/>
          <w:szCs w:val="24"/>
        </w:rPr>
        <w:t>:</w:t>
      </w:r>
      <w:r w:rsidR="00244E05" w:rsidRPr="00244E05">
        <w:rPr>
          <w:rFonts w:ascii="Times New Roman" w:hAnsi="Times New Roman" w:cs="Times New Roman"/>
          <w:sz w:val="24"/>
          <w:szCs w:val="24"/>
        </w:rPr>
        <w:t xml:space="preserve"> “</w:t>
      </w:r>
      <w:proofErr w:type="spellStart"/>
      <w:r w:rsidR="00244E05" w:rsidRPr="00244E05">
        <w:rPr>
          <w:rFonts w:ascii="Times New Roman" w:hAnsi="Times New Roman" w:cs="Times New Roman"/>
          <w:sz w:val="24"/>
          <w:szCs w:val="24"/>
        </w:rPr>
        <w:t>abracadabra</w:t>
      </w:r>
      <w:proofErr w:type="spellEnd"/>
      <w:r w:rsidR="00244E05" w:rsidRPr="00244E05">
        <w:rPr>
          <w:rFonts w:ascii="Times New Roman" w:hAnsi="Times New Roman" w:cs="Times New Roman"/>
          <w:sz w:val="24"/>
          <w:szCs w:val="24"/>
        </w:rPr>
        <w:t>” kelimesini LZ77 algoritması ile</w:t>
      </w:r>
      <w:r w:rsidR="00244E05">
        <w:rPr>
          <w:rFonts w:ascii="Times New Roman" w:hAnsi="Times New Roman" w:cs="Times New Roman"/>
          <w:sz w:val="24"/>
          <w:szCs w:val="24"/>
        </w:rPr>
        <w:t xml:space="preserve"> sıkıştırma</w:t>
      </w:r>
      <w:r w:rsidR="00244E05" w:rsidRPr="00244E05">
        <w:rPr>
          <w:rFonts w:ascii="Times New Roman" w:hAnsi="Times New Roman" w:cs="Times New Roman"/>
          <w:sz w:val="24"/>
          <w:szCs w:val="24"/>
        </w:rPr>
        <w:t>.</w:t>
      </w:r>
    </w:p>
    <w:p w:rsidR="00777197" w:rsidRDefault="00E2194D" w:rsidP="00415A4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230.85pt;margin-top:21.7pt;width:58.3pt;height:.45pt;flip:y;z-index:251659264" o:connectortype="straight">
            <v:stroke startarrow="block" endarrow="block"/>
          </v:shape>
        </w:pict>
      </w:r>
    </w:p>
    <w:tbl>
      <w:tblPr>
        <w:tblStyle w:val="TabloKlavuzu"/>
        <w:tblW w:w="0" w:type="auto"/>
        <w:jc w:val="center"/>
        <w:tblLook w:val="04A0" w:firstRow="1" w:lastRow="0" w:firstColumn="1" w:lastColumn="0" w:noHBand="0" w:noVBand="1"/>
      </w:tblPr>
      <w:tblGrid>
        <w:gridCol w:w="323"/>
        <w:gridCol w:w="336"/>
        <w:gridCol w:w="296"/>
        <w:gridCol w:w="323"/>
        <w:gridCol w:w="323"/>
        <w:gridCol w:w="323"/>
        <w:gridCol w:w="336"/>
        <w:gridCol w:w="323"/>
        <w:gridCol w:w="336"/>
        <w:gridCol w:w="296"/>
        <w:gridCol w:w="323"/>
        <w:gridCol w:w="323"/>
        <w:gridCol w:w="323"/>
        <w:gridCol w:w="323"/>
      </w:tblGrid>
      <w:tr w:rsidR="00AE1798" w:rsidTr="00AE1798">
        <w:trPr>
          <w:jc w:val="center"/>
        </w:trPr>
        <w:tc>
          <w:tcPr>
            <w:tcW w:w="160" w:type="dxa"/>
          </w:tcPr>
          <w:p w:rsidR="00AE1798" w:rsidRDefault="00E2194D" w:rsidP="00415A4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32" style="position:absolute;left:0;text-align:left;margin-left:2.25pt;margin-top:20.55pt;width:0;height:8.65pt;z-index:251663360" o:connectortype="straight"/>
              </w:pict>
            </w:r>
            <w:proofErr w:type="gramStart"/>
            <w:r w:rsidR="00AE1798">
              <w:rPr>
                <w:rFonts w:ascii="Times New Roman" w:hAnsi="Times New Roman" w:cs="Times New Roman"/>
                <w:sz w:val="24"/>
                <w:szCs w:val="24"/>
              </w:rPr>
              <w:t>a</w:t>
            </w:r>
            <w:proofErr w:type="gramEnd"/>
          </w:p>
        </w:tc>
        <w:tc>
          <w:tcPr>
            <w:tcW w:w="160" w:type="dxa"/>
          </w:tcPr>
          <w:p w:rsidR="00AE1798" w:rsidRDefault="00AE1798" w:rsidP="00415A4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p>
        </w:tc>
        <w:tc>
          <w:tcPr>
            <w:tcW w:w="160" w:type="dxa"/>
          </w:tcPr>
          <w:p w:rsidR="00AE1798" w:rsidRDefault="00AE1798" w:rsidP="00415A4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w:t>
            </w:r>
            <w:proofErr w:type="gramEnd"/>
          </w:p>
        </w:tc>
        <w:tc>
          <w:tcPr>
            <w:tcW w:w="160" w:type="dxa"/>
          </w:tcPr>
          <w:p w:rsidR="00AE1798" w:rsidRDefault="00AE1798" w:rsidP="00415A4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p>
        </w:tc>
        <w:tc>
          <w:tcPr>
            <w:tcW w:w="160" w:type="dxa"/>
          </w:tcPr>
          <w:p w:rsidR="00AE1798" w:rsidRDefault="00AE1798" w:rsidP="00415A4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p>
        </w:tc>
        <w:tc>
          <w:tcPr>
            <w:tcW w:w="160" w:type="dxa"/>
          </w:tcPr>
          <w:p w:rsidR="00AE1798" w:rsidRDefault="00AE1798" w:rsidP="00415A4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p>
        </w:tc>
        <w:tc>
          <w:tcPr>
            <w:tcW w:w="160" w:type="dxa"/>
          </w:tcPr>
          <w:p w:rsidR="00AE1798" w:rsidRDefault="00AE1798" w:rsidP="00415A4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w:t>
            </w:r>
            <w:proofErr w:type="gramEnd"/>
          </w:p>
        </w:tc>
        <w:tc>
          <w:tcPr>
            <w:tcW w:w="160" w:type="dxa"/>
          </w:tcPr>
          <w:p w:rsidR="00AE1798" w:rsidRDefault="00E2194D" w:rsidP="00415A4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1" type="#_x0000_t32" style="position:absolute;left:0;text-align:left;margin-left:2.3pt;margin-top:20.55pt;width:0;height:8.65pt;z-index:251664384;mso-position-horizontal-relative:text;mso-position-vertical-relative:text" o:connectortype="straight"/>
              </w:pict>
            </w:r>
            <w:proofErr w:type="gramStart"/>
            <w:r w:rsidR="00AE1798">
              <w:rPr>
                <w:rFonts w:ascii="Times New Roman" w:hAnsi="Times New Roman" w:cs="Times New Roman"/>
                <w:sz w:val="24"/>
                <w:szCs w:val="24"/>
              </w:rPr>
              <w:t>a</w:t>
            </w:r>
            <w:proofErr w:type="gramEnd"/>
          </w:p>
        </w:tc>
        <w:tc>
          <w:tcPr>
            <w:tcW w:w="160" w:type="dxa"/>
          </w:tcPr>
          <w:p w:rsidR="00AE1798" w:rsidRDefault="00AE1798" w:rsidP="00415A4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w:t>
            </w:r>
            <w:proofErr w:type="gramEnd"/>
          </w:p>
        </w:tc>
        <w:tc>
          <w:tcPr>
            <w:tcW w:w="160" w:type="dxa"/>
          </w:tcPr>
          <w:p w:rsidR="00AE1798" w:rsidRDefault="00AE1798" w:rsidP="00415A4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w:t>
            </w:r>
            <w:proofErr w:type="gramEnd"/>
          </w:p>
        </w:tc>
        <w:tc>
          <w:tcPr>
            <w:tcW w:w="160" w:type="dxa"/>
          </w:tcPr>
          <w:p w:rsidR="00AE1798" w:rsidRDefault="00AE1798" w:rsidP="00415A4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p>
        </w:tc>
        <w:tc>
          <w:tcPr>
            <w:tcW w:w="160" w:type="dxa"/>
          </w:tcPr>
          <w:p w:rsidR="00AE1798" w:rsidRDefault="00AE1798" w:rsidP="00415A4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p>
        </w:tc>
        <w:tc>
          <w:tcPr>
            <w:tcW w:w="160" w:type="dxa"/>
          </w:tcPr>
          <w:p w:rsidR="00AE1798" w:rsidRDefault="00AE1798" w:rsidP="00AE1798">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a</w:t>
            </w:r>
            <w:proofErr w:type="gramEnd"/>
          </w:p>
        </w:tc>
        <w:tc>
          <w:tcPr>
            <w:tcW w:w="160" w:type="dxa"/>
          </w:tcPr>
          <w:p w:rsidR="00AE1798" w:rsidRDefault="00AE1798" w:rsidP="00415A4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p>
        </w:tc>
      </w:tr>
    </w:tbl>
    <w:p w:rsidR="00AE1798" w:rsidRDefault="00E2194D" w:rsidP="00415A4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4" type="#_x0000_t88" style="position:absolute;left:0;text-align:left;margin-left:273.05pt;margin-top:-16.6pt;width:22.1pt;height:112.65pt;rotation:90;z-index:251666432;mso-position-horizontal-relative:text;mso-position-vertical-relative:text"/>
        </w:pict>
      </w:r>
      <w:r>
        <w:rPr>
          <w:rFonts w:ascii="Times New Roman" w:hAnsi="Times New Roman" w:cs="Times New Roman"/>
          <w:noProof/>
          <w:sz w:val="24"/>
          <w:szCs w:val="24"/>
        </w:rPr>
        <w:pict>
          <v:shape id="_x0000_s1029" type="#_x0000_t202" style="position:absolute;left:0;text-align:left;margin-left:168.75pt;margin-top:12.95pt;width:21.9pt;height:22.2pt;z-index:251662336;mso-position-horizontal-relative:text;mso-position-vertical-relative:text;mso-width-relative:margin;mso-height-relative:margin">
            <v:textbox>
              <w:txbxContent>
                <w:p w:rsidR="00777197" w:rsidRDefault="00777197" w:rsidP="00777197">
                  <w:r>
                    <w:t>7</w:t>
                  </w:r>
                </w:p>
              </w:txbxContent>
            </v:textbox>
          </v:shape>
        </w:pict>
      </w:r>
      <w:r>
        <w:rPr>
          <w:rFonts w:ascii="Times New Roman" w:hAnsi="Times New Roman" w:cs="Times New Roman"/>
          <w:noProof/>
          <w:sz w:val="24"/>
          <w:szCs w:val="24"/>
        </w:rPr>
        <w:pict>
          <v:shape id="_x0000_s1026" type="#_x0000_t32" style="position:absolute;left:0;text-align:left;margin-left:121.75pt;margin-top:8pt;width:113.05pt;height:.4pt;flip:y;z-index:251658240;mso-position-horizontal-relative:text;mso-position-vertical-relative:text" o:connectortype="straight">
            <v:stroke startarrow="block" endarrow="block"/>
          </v:shape>
        </w:pict>
      </w:r>
    </w:p>
    <w:p w:rsidR="00244E05" w:rsidRDefault="00E2194D" w:rsidP="00415A4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6" type="#_x0000_t202" style="position:absolute;left:0;text-align:left;margin-left:240.05pt;margin-top:27.35pt;width:82.25pt;height:22.2pt;z-index:251668480;mso-width-relative:margin;mso-height-relative:margin">
            <v:textbox style="mso-next-textbox:#_x0000_s1036">
              <w:txbxContent>
                <w:p w:rsidR="00777197" w:rsidRDefault="00777197" w:rsidP="00777197">
                  <w:pPr>
                    <w:jc w:val="center"/>
                  </w:pPr>
                  <w:r>
                    <w:t>İleri tampon</w:t>
                  </w:r>
                </w:p>
              </w:txbxContent>
            </v:textbox>
          </v:shape>
        </w:pict>
      </w:r>
      <w:r>
        <w:rPr>
          <w:rFonts w:ascii="Times New Roman" w:hAnsi="Times New Roman" w:cs="Times New Roman"/>
          <w:noProof/>
          <w:sz w:val="24"/>
          <w:szCs w:val="24"/>
        </w:rPr>
        <w:pict>
          <v:shape id="_x0000_s1035" type="#_x0000_t202" style="position:absolute;left:0;text-align:left;margin-left:127.75pt;margin-top:27.35pt;width:96.05pt;height:22.2pt;z-index:251667456;mso-width-relative:margin;mso-height-relative:margin">
            <v:textbox style="mso-next-textbox:#_x0000_s1035">
              <w:txbxContent>
                <w:p w:rsidR="00777197" w:rsidRDefault="00777197" w:rsidP="00777197">
                  <w:pPr>
                    <w:jc w:val="center"/>
                  </w:pPr>
                  <w:r>
                    <w:t>Arama tamponu</w:t>
                  </w:r>
                </w:p>
              </w:txbxContent>
            </v:textbox>
          </v:shape>
        </w:pict>
      </w:r>
      <w:r>
        <w:rPr>
          <w:rFonts w:ascii="Times New Roman" w:hAnsi="Times New Roman" w:cs="Times New Roman"/>
          <w:noProof/>
          <w:sz w:val="24"/>
          <w:szCs w:val="24"/>
        </w:rPr>
        <w:pict>
          <v:shape id="_x0000_s1033" type="#_x0000_t88" style="position:absolute;left:0;text-align:left;margin-left:160.4pt;margin-top:-44.65pt;width:22.1pt;height:112.65pt;rotation:90;z-index:251665408"/>
        </w:pict>
      </w:r>
    </w:p>
    <w:p w:rsidR="00244E05" w:rsidRDefault="00244E05" w:rsidP="00415A4D">
      <w:pPr>
        <w:spacing w:line="360" w:lineRule="auto"/>
        <w:jc w:val="both"/>
        <w:rPr>
          <w:rFonts w:ascii="Times New Roman" w:hAnsi="Times New Roman" w:cs="Times New Roman"/>
          <w:sz w:val="24"/>
          <w:szCs w:val="24"/>
        </w:rPr>
      </w:pPr>
    </w:p>
    <w:p w:rsidR="00063CD3" w:rsidRDefault="00777197" w:rsidP="00777197">
      <w:pPr>
        <w:spacing w:line="360" w:lineRule="auto"/>
        <w:jc w:val="both"/>
        <w:rPr>
          <w:rFonts w:ascii="Times New Roman" w:hAnsi="Times New Roman" w:cs="Times New Roman"/>
          <w:sz w:val="24"/>
          <w:szCs w:val="24"/>
        </w:rPr>
      </w:pPr>
      <w:r w:rsidRPr="00777197">
        <w:rPr>
          <w:rFonts w:ascii="Times New Roman" w:hAnsi="Times New Roman" w:cs="Times New Roman" w:hint="eastAsia"/>
          <w:sz w:val="24"/>
          <w:szCs w:val="24"/>
        </w:rPr>
        <w:t>İ</w:t>
      </w:r>
      <w:r w:rsidRPr="00777197">
        <w:rPr>
          <w:rFonts w:ascii="Times New Roman" w:hAnsi="Times New Roman" w:cs="Times New Roman"/>
          <w:sz w:val="24"/>
          <w:szCs w:val="24"/>
        </w:rPr>
        <w:t>leri tamponun ilk karakteri olan a, arama tamponunda sondan ba</w:t>
      </w:r>
      <w:r w:rsidRPr="00777197">
        <w:rPr>
          <w:rFonts w:ascii="Times New Roman" w:hAnsi="Times New Roman" w:cs="Times New Roman" w:hint="eastAsia"/>
          <w:sz w:val="24"/>
          <w:szCs w:val="24"/>
        </w:rPr>
        <w:t>ş</w:t>
      </w:r>
      <w:r w:rsidRPr="00777197">
        <w:rPr>
          <w:rFonts w:ascii="Times New Roman" w:hAnsi="Times New Roman" w:cs="Times New Roman"/>
          <w:sz w:val="24"/>
          <w:szCs w:val="24"/>
        </w:rPr>
        <w:t>a do</w:t>
      </w:r>
      <w:r w:rsidRPr="00777197">
        <w:rPr>
          <w:rFonts w:ascii="Times New Roman" w:hAnsi="Times New Roman" w:cs="Times New Roman" w:hint="eastAsia"/>
          <w:sz w:val="24"/>
          <w:szCs w:val="24"/>
        </w:rPr>
        <w:t>ğ</w:t>
      </w:r>
      <w:r w:rsidRPr="00777197">
        <w:rPr>
          <w:rFonts w:ascii="Times New Roman" w:hAnsi="Times New Roman" w:cs="Times New Roman"/>
          <w:sz w:val="24"/>
          <w:szCs w:val="24"/>
        </w:rPr>
        <w:t>ru aran</w:t>
      </w:r>
      <w:r w:rsidRPr="00777197">
        <w:rPr>
          <w:rFonts w:ascii="Times New Roman" w:hAnsi="Times New Roman" w:cs="Times New Roman" w:hint="eastAsia"/>
          <w:sz w:val="24"/>
          <w:szCs w:val="24"/>
        </w:rPr>
        <w:t>ı</w:t>
      </w:r>
      <w:r w:rsidRPr="00777197">
        <w:rPr>
          <w:rFonts w:ascii="Times New Roman" w:hAnsi="Times New Roman" w:cs="Times New Roman"/>
          <w:sz w:val="24"/>
          <w:szCs w:val="24"/>
        </w:rPr>
        <w:t>r.</w:t>
      </w:r>
      <w:r>
        <w:rPr>
          <w:rFonts w:ascii="Times New Roman" w:hAnsi="Times New Roman" w:cs="Times New Roman"/>
          <w:sz w:val="24"/>
          <w:szCs w:val="24"/>
        </w:rPr>
        <w:t xml:space="preserve"> </w:t>
      </w:r>
      <w:r w:rsidRPr="00777197">
        <w:rPr>
          <w:rFonts w:ascii="Times New Roman" w:hAnsi="Times New Roman" w:cs="Times New Roman" w:hint="eastAsia"/>
          <w:sz w:val="24"/>
          <w:szCs w:val="24"/>
        </w:rPr>
        <w:t>İ</w:t>
      </w:r>
      <w:r w:rsidRPr="00777197">
        <w:rPr>
          <w:rFonts w:ascii="Times New Roman" w:hAnsi="Times New Roman" w:cs="Times New Roman"/>
          <w:sz w:val="24"/>
          <w:szCs w:val="24"/>
        </w:rPr>
        <w:t xml:space="preserve">kinci </w:t>
      </w:r>
      <w:proofErr w:type="gramStart"/>
      <w:r w:rsidRPr="00777197">
        <w:rPr>
          <w:rFonts w:ascii="Times New Roman" w:hAnsi="Times New Roman" w:cs="Times New Roman"/>
          <w:sz w:val="24"/>
          <w:szCs w:val="24"/>
        </w:rPr>
        <w:t>kar</w:t>
      </w:r>
      <w:r w:rsidRPr="00777197">
        <w:rPr>
          <w:rFonts w:ascii="Times New Roman" w:hAnsi="Times New Roman" w:cs="Times New Roman" w:hint="eastAsia"/>
          <w:sz w:val="24"/>
          <w:szCs w:val="24"/>
        </w:rPr>
        <w:t>şı</w:t>
      </w:r>
      <w:r w:rsidRPr="00777197">
        <w:rPr>
          <w:rFonts w:ascii="Times New Roman" w:hAnsi="Times New Roman" w:cs="Times New Roman"/>
          <w:sz w:val="24"/>
          <w:szCs w:val="24"/>
        </w:rPr>
        <w:t>la</w:t>
      </w:r>
      <w:r w:rsidRPr="00777197">
        <w:rPr>
          <w:rFonts w:ascii="Times New Roman" w:hAnsi="Times New Roman" w:cs="Times New Roman" w:hint="eastAsia"/>
          <w:sz w:val="24"/>
          <w:szCs w:val="24"/>
        </w:rPr>
        <w:t>ş</w:t>
      </w:r>
      <w:r w:rsidRPr="00777197">
        <w:rPr>
          <w:rFonts w:ascii="Times New Roman" w:hAnsi="Times New Roman" w:cs="Times New Roman"/>
          <w:sz w:val="24"/>
          <w:szCs w:val="24"/>
        </w:rPr>
        <w:t>t</w:t>
      </w:r>
      <w:r w:rsidRPr="00777197">
        <w:rPr>
          <w:rFonts w:ascii="Times New Roman" w:hAnsi="Times New Roman" w:cs="Times New Roman" w:hint="eastAsia"/>
          <w:sz w:val="24"/>
          <w:szCs w:val="24"/>
        </w:rPr>
        <w:t>ı</w:t>
      </w:r>
      <w:r w:rsidRPr="00777197">
        <w:rPr>
          <w:rFonts w:ascii="Times New Roman" w:hAnsi="Times New Roman" w:cs="Times New Roman"/>
          <w:sz w:val="24"/>
          <w:szCs w:val="24"/>
        </w:rPr>
        <w:t>rmada</w:t>
      </w:r>
      <w:proofErr w:type="gramEnd"/>
      <w:r w:rsidRPr="00777197">
        <w:rPr>
          <w:rFonts w:ascii="Times New Roman" w:hAnsi="Times New Roman" w:cs="Times New Roman"/>
          <w:sz w:val="24"/>
          <w:szCs w:val="24"/>
        </w:rPr>
        <w:t xml:space="preserve"> benzerlik bulunur, fakat bu karakterden sonra b karakteri de</w:t>
      </w:r>
      <w:r w:rsidRPr="00777197">
        <w:rPr>
          <w:rFonts w:ascii="Times New Roman" w:hAnsi="Times New Roman" w:cs="Times New Roman" w:hint="eastAsia"/>
          <w:sz w:val="24"/>
          <w:szCs w:val="24"/>
        </w:rPr>
        <w:t>ğ</w:t>
      </w:r>
      <w:r w:rsidRPr="00777197">
        <w:rPr>
          <w:rFonts w:ascii="Times New Roman" w:hAnsi="Times New Roman" w:cs="Times New Roman"/>
          <w:sz w:val="24"/>
          <w:szCs w:val="24"/>
        </w:rPr>
        <w:t>il de</w:t>
      </w:r>
      <w:r>
        <w:rPr>
          <w:rFonts w:ascii="Times New Roman" w:hAnsi="Times New Roman" w:cs="Times New Roman"/>
          <w:sz w:val="24"/>
          <w:szCs w:val="24"/>
        </w:rPr>
        <w:t xml:space="preserve"> </w:t>
      </w:r>
      <w:r w:rsidRPr="00777197">
        <w:rPr>
          <w:rFonts w:ascii="Times New Roman" w:hAnsi="Times New Roman" w:cs="Times New Roman"/>
          <w:sz w:val="24"/>
          <w:szCs w:val="24"/>
        </w:rPr>
        <w:t>d karakteri yer ald</w:t>
      </w:r>
      <w:r w:rsidRPr="00777197">
        <w:rPr>
          <w:rFonts w:ascii="Times New Roman" w:hAnsi="Times New Roman" w:cs="Times New Roman" w:hint="eastAsia"/>
          <w:sz w:val="24"/>
          <w:szCs w:val="24"/>
        </w:rPr>
        <w:t>ığı</w:t>
      </w:r>
      <w:r w:rsidRPr="00777197">
        <w:rPr>
          <w:rFonts w:ascii="Times New Roman" w:hAnsi="Times New Roman" w:cs="Times New Roman"/>
          <w:sz w:val="24"/>
          <w:szCs w:val="24"/>
        </w:rPr>
        <w:t xml:space="preserve"> i</w:t>
      </w:r>
      <w:r w:rsidRPr="00777197">
        <w:rPr>
          <w:rFonts w:ascii="Times New Roman" w:hAnsi="Times New Roman" w:cs="Times New Roman" w:hint="eastAsia"/>
          <w:sz w:val="24"/>
          <w:szCs w:val="24"/>
        </w:rPr>
        <w:t>ç</w:t>
      </w:r>
      <w:r w:rsidRPr="00777197">
        <w:rPr>
          <w:rFonts w:ascii="Times New Roman" w:hAnsi="Times New Roman" w:cs="Times New Roman"/>
          <w:sz w:val="24"/>
          <w:szCs w:val="24"/>
        </w:rPr>
        <w:t>in benzerlik uzunlu</w:t>
      </w:r>
      <w:r w:rsidRPr="00777197">
        <w:rPr>
          <w:rFonts w:ascii="Times New Roman" w:hAnsi="Times New Roman" w:cs="Times New Roman" w:hint="eastAsia"/>
          <w:sz w:val="24"/>
          <w:szCs w:val="24"/>
        </w:rPr>
        <w:t>ğ</w:t>
      </w:r>
      <w:r w:rsidRPr="00777197">
        <w:rPr>
          <w:rFonts w:ascii="Times New Roman" w:hAnsi="Times New Roman" w:cs="Times New Roman"/>
          <w:sz w:val="24"/>
          <w:szCs w:val="24"/>
        </w:rPr>
        <w:t>u sadece 1</w:t>
      </w:r>
      <w:r w:rsidRPr="00777197">
        <w:rPr>
          <w:rFonts w:ascii="Times New Roman" w:hAnsi="Times New Roman" w:cs="Times New Roman" w:hint="eastAsia"/>
          <w:sz w:val="24"/>
          <w:szCs w:val="24"/>
        </w:rPr>
        <w:t>’</w:t>
      </w:r>
      <w:r w:rsidRPr="00777197">
        <w:rPr>
          <w:rFonts w:ascii="Times New Roman" w:hAnsi="Times New Roman" w:cs="Times New Roman"/>
          <w:sz w:val="24"/>
          <w:szCs w:val="24"/>
        </w:rPr>
        <w:t xml:space="preserve">dir. Arama devam ettirilir. </w:t>
      </w:r>
      <w:r w:rsidRPr="00777197">
        <w:rPr>
          <w:rFonts w:ascii="Times New Roman" w:hAnsi="Times New Roman" w:cs="Times New Roman" w:hint="eastAsia"/>
          <w:sz w:val="24"/>
          <w:szCs w:val="24"/>
        </w:rPr>
        <w:t>İ</w:t>
      </w:r>
      <w:r w:rsidRPr="00777197">
        <w:rPr>
          <w:rFonts w:ascii="Times New Roman" w:hAnsi="Times New Roman" w:cs="Times New Roman"/>
          <w:sz w:val="24"/>
          <w:szCs w:val="24"/>
        </w:rPr>
        <w:t>ki</w:t>
      </w:r>
      <w:r>
        <w:rPr>
          <w:rFonts w:ascii="Times New Roman" w:hAnsi="Times New Roman" w:cs="Times New Roman"/>
          <w:sz w:val="24"/>
          <w:szCs w:val="24"/>
        </w:rPr>
        <w:t xml:space="preserve"> </w:t>
      </w:r>
      <w:r w:rsidRPr="00777197">
        <w:rPr>
          <w:rFonts w:ascii="Times New Roman" w:hAnsi="Times New Roman" w:cs="Times New Roman"/>
          <w:sz w:val="24"/>
          <w:szCs w:val="24"/>
        </w:rPr>
        <w:t>karakter sonra bir a daha bulunur, sonras</w:t>
      </w:r>
      <w:r w:rsidRPr="00777197">
        <w:rPr>
          <w:rFonts w:ascii="Times New Roman" w:hAnsi="Times New Roman" w:cs="Times New Roman" w:hint="eastAsia"/>
          <w:sz w:val="24"/>
          <w:szCs w:val="24"/>
        </w:rPr>
        <w:t>ı</w:t>
      </w:r>
      <w:r w:rsidRPr="00777197">
        <w:rPr>
          <w:rFonts w:ascii="Times New Roman" w:hAnsi="Times New Roman" w:cs="Times New Roman"/>
          <w:sz w:val="24"/>
          <w:szCs w:val="24"/>
        </w:rPr>
        <w:t>nda c yer ald</w:t>
      </w:r>
      <w:r w:rsidRPr="00777197">
        <w:rPr>
          <w:rFonts w:ascii="Times New Roman" w:hAnsi="Times New Roman" w:cs="Times New Roman" w:hint="eastAsia"/>
          <w:sz w:val="24"/>
          <w:szCs w:val="24"/>
        </w:rPr>
        <w:t>ığı</w:t>
      </w:r>
      <w:r w:rsidRPr="00777197">
        <w:rPr>
          <w:rFonts w:ascii="Times New Roman" w:hAnsi="Times New Roman" w:cs="Times New Roman"/>
          <w:sz w:val="24"/>
          <w:szCs w:val="24"/>
        </w:rPr>
        <w:t xml:space="preserve"> i</w:t>
      </w:r>
      <w:r w:rsidRPr="00777197">
        <w:rPr>
          <w:rFonts w:ascii="Times New Roman" w:hAnsi="Times New Roman" w:cs="Times New Roman" w:hint="eastAsia"/>
          <w:sz w:val="24"/>
          <w:szCs w:val="24"/>
        </w:rPr>
        <w:t>ç</w:t>
      </w:r>
      <w:r w:rsidRPr="00777197">
        <w:rPr>
          <w:rFonts w:ascii="Times New Roman" w:hAnsi="Times New Roman" w:cs="Times New Roman"/>
          <w:sz w:val="24"/>
          <w:szCs w:val="24"/>
        </w:rPr>
        <w:t>in bunun da benzerlik</w:t>
      </w:r>
      <w:r>
        <w:rPr>
          <w:rFonts w:ascii="Times New Roman" w:hAnsi="Times New Roman" w:cs="Times New Roman"/>
          <w:sz w:val="24"/>
          <w:szCs w:val="24"/>
        </w:rPr>
        <w:t xml:space="preserve"> </w:t>
      </w:r>
      <w:r w:rsidRPr="00777197">
        <w:rPr>
          <w:rFonts w:ascii="Times New Roman" w:hAnsi="Times New Roman" w:cs="Times New Roman"/>
          <w:sz w:val="24"/>
          <w:szCs w:val="24"/>
        </w:rPr>
        <w:t>uzunlu</w:t>
      </w:r>
      <w:r w:rsidRPr="00777197">
        <w:rPr>
          <w:rFonts w:ascii="Times New Roman" w:hAnsi="Times New Roman" w:cs="Times New Roman" w:hint="eastAsia"/>
          <w:sz w:val="24"/>
          <w:szCs w:val="24"/>
        </w:rPr>
        <w:t>ğ</w:t>
      </w:r>
      <w:r w:rsidRPr="00777197">
        <w:rPr>
          <w:rFonts w:ascii="Times New Roman" w:hAnsi="Times New Roman" w:cs="Times New Roman"/>
          <w:sz w:val="24"/>
          <w:szCs w:val="24"/>
        </w:rPr>
        <w:t>u 1</w:t>
      </w:r>
      <w:r w:rsidRPr="00777197">
        <w:rPr>
          <w:rFonts w:ascii="Times New Roman" w:hAnsi="Times New Roman" w:cs="Times New Roman" w:hint="eastAsia"/>
          <w:sz w:val="24"/>
          <w:szCs w:val="24"/>
        </w:rPr>
        <w:t>’</w:t>
      </w:r>
      <w:r w:rsidRPr="00777197">
        <w:rPr>
          <w:rFonts w:ascii="Times New Roman" w:hAnsi="Times New Roman" w:cs="Times New Roman"/>
          <w:sz w:val="24"/>
          <w:szCs w:val="24"/>
        </w:rPr>
        <w:t>dir. Aramaya devam edilir. Arama tamponunun ba</w:t>
      </w:r>
      <w:r w:rsidRPr="00777197">
        <w:rPr>
          <w:rFonts w:ascii="Times New Roman" w:hAnsi="Times New Roman" w:cs="Times New Roman" w:hint="eastAsia"/>
          <w:sz w:val="24"/>
          <w:szCs w:val="24"/>
        </w:rPr>
        <w:t>şı</w:t>
      </w:r>
      <w:r w:rsidRPr="00777197">
        <w:rPr>
          <w:rFonts w:ascii="Times New Roman" w:hAnsi="Times New Roman" w:cs="Times New Roman"/>
          <w:sz w:val="24"/>
          <w:szCs w:val="24"/>
        </w:rPr>
        <w:t>nda, yani ileri tamponda</w:t>
      </w:r>
      <w:r>
        <w:rPr>
          <w:rFonts w:ascii="Times New Roman" w:hAnsi="Times New Roman" w:cs="Times New Roman"/>
          <w:sz w:val="24"/>
          <w:szCs w:val="24"/>
        </w:rPr>
        <w:t xml:space="preserve"> </w:t>
      </w:r>
      <w:r w:rsidRPr="00777197">
        <w:rPr>
          <w:rFonts w:ascii="Times New Roman" w:hAnsi="Times New Roman" w:cs="Times New Roman"/>
          <w:sz w:val="24"/>
          <w:szCs w:val="24"/>
        </w:rPr>
        <w:t>aranan karakterden 7 uzakl</w:t>
      </w:r>
      <w:r w:rsidRPr="00777197">
        <w:rPr>
          <w:rFonts w:ascii="Times New Roman" w:hAnsi="Times New Roman" w:cs="Times New Roman" w:hint="eastAsia"/>
          <w:sz w:val="24"/>
          <w:szCs w:val="24"/>
        </w:rPr>
        <w:t>ı</w:t>
      </w:r>
      <w:r w:rsidRPr="00777197">
        <w:rPr>
          <w:rFonts w:ascii="Times New Roman" w:hAnsi="Times New Roman" w:cs="Times New Roman"/>
          <w:sz w:val="24"/>
          <w:szCs w:val="24"/>
        </w:rPr>
        <w:t>kta (</w:t>
      </w:r>
      <w:proofErr w:type="spellStart"/>
      <w:r w:rsidRPr="00777197">
        <w:rPr>
          <w:rFonts w:ascii="Times New Roman" w:hAnsi="Times New Roman" w:cs="Times New Roman"/>
          <w:sz w:val="24"/>
          <w:szCs w:val="24"/>
        </w:rPr>
        <w:t>offset</w:t>
      </w:r>
      <w:proofErr w:type="spellEnd"/>
      <w:r w:rsidRPr="00777197">
        <w:rPr>
          <w:rFonts w:ascii="Times New Roman" w:hAnsi="Times New Roman" w:cs="Times New Roman"/>
          <w:sz w:val="24"/>
          <w:szCs w:val="24"/>
        </w:rPr>
        <w:t>=7) bir a daha bulunur. Bu defa benzerlik</w:t>
      </w:r>
      <w:r>
        <w:rPr>
          <w:rFonts w:ascii="Times New Roman" w:hAnsi="Times New Roman" w:cs="Times New Roman"/>
          <w:sz w:val="24"/>
          <w:szCs w:val="24"/>
        </w:rPr>
        <w:t xml:space="preserve"> </w:t>
      </w:r>
      <w:r w:rsidRPr="00777197">
        <w:rPr>
          <w:rFonts w:ascii="Times New Roman" w:hAnsi="Times New Roman" w:cs="Times New Roman"/>
          <w:sz w:val="24"/>
          <w:szCs w:val="24"/>
        </w:rPr>
        <w:t>uzunlu</w:t>
      </w:r>
      <w:r w:rsidRPr="00777197">
        <w:rPr>
          <w:rFonts w:ascii="Times New Roman" w:hAnsi="Times New Roman" w:cs="Times New Roman" w:hint="eastAsia"/>
          <w:sz w:val="24"/>
          <w:szCs w:val="24"/>
        </w:rPr>
        <w:t>ğ</w:t>
      </w:r>
      <w:r w:rsidRPr="00777197">
        <w:rPr>
          <w:rFonts w:ascii="Times New Roman" w:hAnsi="Times New Roman" w:cs="Times New Roman"/>
          <w:sz w:val="24"/>
          <w:szCs w:val="24"/>
        </w:rPr>
        <w:t>u 4</w:t>
      </w:r>
      <w:r w:rsidRPr="00777197">
        <w:rPr>
          <w:rFonts w:ascii="Times New Roman" w:hAnsi="Times New Roman" w:cs="Times New Roman" w:hint="eastAsia"/>
          <w:sz w:val="24"/>
          <w:szCs w:val="24"/>
        </w:rPr>
        <w:t>’</w:t>
      </w:r>
      <w:r w:rsidRPr="00777197">
        <w:rPr>
          <w:rFonts w:ascii="Times New Roman" w:hAnsi="Times New Roman" w:cs="Times New Roman"/>
          <w:sz w:val="24"/>
          <w:szCs w:val="24"/>
        </w:rPr>
        <w:t>t</w:t>
      </w:r>
      <w:r w:rsidRPr="00777197">
        <w:rPr>
          <w:rFonts w:ascii="Times New Roman" w:hAnsi="Times New Roman" w:cs="Times New Roman" w:hint="eastAsia"/>
          <w:sz w:val="24"/>
          <w:szCs w:val="24"/>
        </w:rPr>
        <w:t>ü</w:t>
      </w:r>
      <w:r w:rsidRPr="00777197">
        <w:rPr>
          <w:rFonts w:ascii="Times New Roman" w:hAnsi="Times New Roman" w:cs="Times New Roman"/>
          <w:sz w:val="24"/>
          <w:szCs w:val="24"/>
        </w:rPr>
        <w:t xml:space="preserve">r (abra). </w:t>
      </w:r>
    </w:p>
    <w:p w:rsidR="00777197" w:rsidRPr="00777197" w:rsidRDefault="00777197" w:rsidP="00777197">
      <w:pPr>
        <w:spacing w:line="360" w:lineRule="auto"/>
        <w:jc w:val="both"/>
        <w:rPr>
          <w:rFonts w:ascii="Times New Roman" w:hAnsi="Times New Roman" w:cs="Times New Roman"/>
          <w:sz w:val="24"/>
          <w:szCs w:val="24"/>
        </w:rPr>
      </w:pPr>
      <w:r w:rsidRPr="00777197">
        <w:rPr>
          <w:rFonts w:ascii="Times New Roman" w:hAnsi="Times New Roman" w:cs="Times New Roman" w:hint="eastAsia"/>
          <w:sz w:val="24"/>
          <w:szCs w:val="24"/>
        </w:rPr>
        <w:t>İ</w:t>
      </w:r>
      <w:r w:rsidRPr="00777197">
        <w:rPr>
          <w:rFonts w:ascii="Times New Roman" w:hAnsi="Times New Roman" w:cs="Times New Roman"/>
          <w:sz w:val="24"/>
          <w:szCs w:val="24"/>
        </w:rPr>
        <w:t xml:space="preserve">leri </w:t>
      </w:r>
      <w:proofErr w:type="spellStart"/>
      <w:proofErr w:type="gramStart"/>
      <w:r w:rsidRPr="00777197">
        <w:rPr>
          <w:rFonts w:ascii="Times New Roman" w:hAnsi="Times New Roman" w:cs="Times New Roman"/>
          <w:sz w:val="24"/>
          <w:szCs w:val="24"/>
        </w:rPr>
        <w:t>t</w:t>
      </w:r>
      <w:r w:rsidR="00063CD3">
        <w:rPr>
          <w:rFonts w:ascii="Times New Roman" w:hAnsi="Times New Roman" w:cs="Times New Roman"/>
          <w:sz w:val="24"/>
          <w:szCs w:val="24"/>
        </w:rPr>
        <w:t>amponda</w:t>
      </w:r>
      <w:r w:rsidRPr="00777197">
        <w:rPr>
          <w:rFonts w:ascii="Times New Roman" w:hAnsi="Times New Roman" w:cs="Times New Roman" w:hint="eastAsia"/>
          <w:sz w:val="24"/>
          <w:szCs w:val="24"/>
        </w:rPr>
        <w:t>“</w:t>
      </w:r>
      <w:proofErr w:type="gramEnd"/>
      <w:r w:rsidR="00063CD3">
        <w:rPr>
          <w:rFonts w:ascii="Times New Roman" w:hAnsi="Times New Roman" w:cs="Times New Roman"/>
          <w:sz w:val="24"/>
          <w:szCs w:val="24"/>
        </w:rPr>
        <w:t>a</w:t>
      </w:r>
      <w:r w:rsidRPr="00777197">
        <w:rPr>
          <w:rFonts w:ascii="Times New Roman" w:hAnsi="Times New Roman" w:cs="Times New Roman"/>
          <w:sz w:val="24"/>
          <w:szCs w:val="24"/>
        </w:rPr>
        <w:t>bra</w:t>
      </w:r>
      <w:proofErr w:type="spellEnd"/>
      <w:r w:rsidR="00063CD3">
        <w:rPr>
          <w:rFonts w:ascii="Times New Roman" w:hAnsi="Times New Roman" w:cs="Times New Roman"/>
          <w:sz w:val="24"/>
          <w:szCs w:val="24"/>
        </w:rPr>
        <w:t>”</w:t>
      </w:r>
      <w:r w:rsidRPr="00777197">
        <w:rPr>
          <w:rFonts w:ascii="Times New Roman" w:hAnsi="Times New Roman" w:cs="Times New Roman"/>
          <w:sz w:val="24"/>
          <w:szCs w:val="24"/>
        </w:rPr>
        <w:t xml:space="preserve"> serisinden sonra yer alan a karakteri ile</w:t>
      </w:r>
      <w:r>
        <w:rPr>
          <w:rFonts w:ascii="Times New Roman" w:hAnsi="Times New Roman" w:cs="Times New Roman"/>
          <w:sz w:val="24"/>
          <w:szCs w:val="24"/>
        </w:rPr>
        <w:t xml:space="preserve"> </w:t>
      </w:r>
      <w:r w:rsidRPr="00777197">
        <w:rPr>
          <w:rFonts w:ascii="Times New Roman" w:hAnsi="Times New Roman" w:cs="Times New Roman"/>
          <w:sz w:val="24"/>
          <w:szCs w:val="24"/>
        </w:rPr>
        <w:t xml:space="preserve">birlikte [7,4,C(a)] </w:t>
      </w:r>
      <w:r w:rsidRPr="00777197">
        <w:rPr>
          <w:rFonts w:ascii="Times New Roman" w:hAnsi="Times New Roman" w:cs="Times New Roman" w:hint="eastAsia"/>
          <w:sz w:val="24"/>
          <w:szCs w:val="24"/>
        </w:rPr>
        <w:t>ş</w:t>
      </w:r>
      <w:r w:rsidRPr="00777197">
        <w:rPr>
          <w:rFonts w:ascii="Times New Roman" w:hAnsi="Times New Roman" w:cs="Times New Roman"/>
          <w:sz w:val="24"/>
          <w:szCs w:val="24"/>
        </w:rPr>
        <w:t xml:space="preserve">eklinde </w:t>
      </w:r>
      <w:r w:rsidRPr="00777197">
        <w:rPr>
          <w:rFonts w:ascii="Times New Roman" w:hAnsi="Times New Roman" w:cs="Times New Roman" w:hint="eastAsia"/>
          <w:sz w:val="24"/>
          <w:szCs w:val="24"/>
        </w:rPr>
        <w:t>üç</w:t>
      </w:r>
      <w:r w:rsidRPr="00777197">
        <w:rPr>
          <w:rFonts w:ascii="Times New Roman" w:hAnsi="Times New Roman" w:cs="Times New Roman"/>
          <w:sz w:val="24"/>
          <w:szCs w:val="24"/>
        </w:rPr>
        <w:t>l</w:t>
      </w:r>
      <w:r w:rsidRPr="00777197">
        <w:rPr>
          <w:rFonts w:ascii="Times New Roman" w:hAnsi="Times New Roman" w:cs="Times New Roman" w:hint="eastAsia"/>
          <w:sz w:val="24"/>
          <w:szCs w:val="24"/>
        </w:rPr>
        <w:t>ü</w:t>
      </w:r>
      <w:r w:rsidRPr="00777197">
        <w:rPr>
          <w:rFonts w:ascii="Times New Roman" w:hAnsi="Times New Roman" w:cs="Times New Roman"/>
          <w:sz w:val="24"/>
          <w:szCs w:val="24"/>
        </w:rPr>
        <w:t xml:space="preserve"> olarak kodlan</w:t>
      </w:r>
      <w:r w:rsidRPr="00777197">
        <w:rPr>
          <w:rFonts w:ascii="Times New Roman" w:hAnsi="Times New Roman" w:cs="Times New Roman" w:hint="eastAsia"/>
          <w:sz w:val="24"/>
          <w:szCs w:val="24"/>
        </w:rPr>
        <w:t>ı</w:t>
      </w:r>
      <w:r w:rsidRPr="00777197">
        <w:rPr>
          <w:rFonts w:ascii="Times New Roman" w:hAnsi="Times New Roman" w:cs="Times New Roman"/>
          <w:sz w:val="24"/>
          <w:szCs w:val="24"/>
        </w:rPr>
        <w:t xml:space="preserve">r. </w:t>
      </w:r>
      <w:r w:rsidRPr="00777197">
        <w:rPr>
          <w:rFonts w:ascii="Times New Roman" w:hAnsi="Times New Roman" w:cs="Times New Roman" w:hint="eastAsia"/>
          <w:sz w:val="24"/>
          <w:szCs w:val="24"/>
        </w:rPr>
        <w:t>İ</w:t>
      </w:r>
      <w:r w:rsidRPr="00777197">
        <w:rPr>
          <w:rFonts w:ascii="Times New Roman" w:hAnsi="Times New Roman" w:cs="Times New Roman"/>
          <w:sz w:val="24"/>
          <w:szCs w:val="24"/>
        </w:rPr>
        <w:t>leri tamponun en sonundaki a</w:t>
      </w:r>
      <w:r>
        <w:rPr>
          <w:rFonts w:ascii="Times New Roman" w:hAnsi="Times New Roman" w:cs="Times New Roman"/>
          <w:sz w:val="24"/>
          <w:szCs w:val="24"/>
        </w:rPr>
        <w:t xml:space="preserve"> </w:t>
      </w:r>
      <w:r w:rsidRPr="00777197">
        <w:rPr>
          <w:rFonts w:ascii="Times New Roman" w:hAnsi="Times New Roman" w:cs="Times New Roman"/>
          <w:sz w:val="24"/>
          <w:szCs w:val="24"/>
        </w:rPr>
        <w:t>karakteri ise [0,</w:t>
      </w:r>
      <w:proofErr w:type="gramStart"/>
      <w:r w:rsidRPr="00777197">
        <w:rPr>
          <w:rFonts w:ascii="Times New Roman" w:hAnsi="Times New Roman" w:cs="Times New Roman"/>
          <w:sz w:val="24"/>
          <w:szCs w:val="24"/>
        </w:rPr>
        <w:t>0,C</w:t>
      </w:r>
      <w:proofErr w:type="gramEnd"/>
      <w:r w:rsidRPr="00777197">
        <w:rPr>
          <w:rFonts w:ascii="Times New Roman" w:hAnsi="Times New Roman" w:cs="Times New Roman"/>
          <w:sz w:val="24"/>
          <w:szCs w:val="24"/>
        </w:rPr>
        <w:t xml:space="preserve">(a)] </w:t>
      </w:r>
      <w:r w:rsidRPr="00777197">
        <w:rPr>
          <w:rFonts w:ascii="Times New Roman" w:hAnsi="Times New Roman" w:cs="Times New Roman" w:hint="eastAsia"/>
          <w:sz w:val="24"/>
          <w:szCs w:val="24"/>
        </w:rPr>
        <w:t>ş</w:t>
      </w:r>
      <w:r w:rsidRPr="00777197">
        <w:rPr>
          <w:rFonts w:ascii="Times New Roman" w:hAnsi="Times New Roman" w:cs="Times New Roman"/>
          <w:sz w:val="24"/>
          <w:szCs w:val="24"/>
        </w:rPr>
        <w:t>eklinde kodlan</w:t>
      </w:r>
      <w:r w:rsidRPr="00777197">
        <w:rPr>
          <w:rFonts w:ascii="Times New Roman" w:hAnsi="Times New Roman" w:cs="Times New Roman" w:hint="eastAsia"/>
          <w:sz w:val="24"/>
          <w:szCs w:val="24"/>
        </w:rPr>
        <w:t>ı</w:t>
      </w:r>
      <w:r w:rsidRPr="00777197">
        <w:rPr>
          <w:rFonts w:ascii="Times New Roman" w:hAnsi="Times New Roman" w:cs="Times New Roman"/>
          <w:sz w:val="24"/>
          <w:szCs w:val="24"/>
        </w:rPr>
        <w:t>r.</w:t>
      </w:r>
    </w:p>
    <w:p w:rsidR="003D1576" w:rsidRDefault="00063CD3" w:rsidP="00044CA3">
      <w:pPr>
        <w:spacing w:line="360" w:lineRule="auto"/>
        <w:jc w:val="both"/>
        <w:rPr>
          <w:rFonts w:ascii="Times New Roman" w:hAnsi="Times New Roman" w:cs="Times New Roman"/>
          <w:b/>
          <w:sz w:val="24"/>
          <w:szCs w:val="24"/>
        </w:rPr>
      </w:pPr>
      <w:r w:rsidRPr="003D1576">
        <w:rPr>
          <w:rFonts w:ascii="Times New Roman" w:hAnsi="Times New Roman" w:cs="Times New Roman"/>
          <w:b/>
          <w:sz w:val="24"/>
          <w:szCs w:val="24"/>
        </w:rPr>
        <w:t>DEFLATE</w:t>
      </w:r>
      <w:r w:rsidRPr="00194237">
        <w:rPr>
          <w:rFonts w:ascii="Times New Roman" w:hAnsi="Times New Roman" w:cs="Times New Roman"/>
          <w:b/>
          <w:sz w:val="24"/>
          <w:szCs w:val="24"/>
        </w:rPr>
        <w:t xml:space="preserve"> </w:t>
      </w:r>
      <w:r w:rsidR="00194237">
        <w:rPr>
          <w:rFonts w:ascii="Times New Roman" w:hAnsi="Times New Roman" w:cs="Times New Roman"/>
          <w:b/>
          <w:sz w:val="24"/>
          <w:szCs w:val="24"/>
        </w:rPr>
        <w:t>Sıkıştırma Algoritması</w:t>
      </w:r>
    </w:p>
    <w:p w:rsidR="00194237" w:rsidRDefault="0039534D" w:rsidP="00044CA3">
      <w:pPr>
        <w:spacing w:line="360" w:lineRule="auto"/>
        <w:jc w:val="both"/>
        <w:rPr>
          <w:rFonts w:ascii="Times New Roman" w:hAnsi="Times New Roman" w:cs="Times New Roman"/>
          <w:sz w:val="24"/>
          <w:szCs w:val="24"/>
        </w:rPr>
      </w:pPr>
      <w:proofErr w:type="spellStart"/>
      <w:r w:rsidRPr="0039534D">
        <w:rPr>
          <w:rFonts w:ascii="Times New Roman" w:hAnsi="Times New Roman" w:cs="Times New Roman"/>
          <w:sz w:val="24"/>
          <w:szCs w:val="24"/>
        </w:rPr>
        <w:t>Deflate</w:t>
      </w:r>
      <w:proofErr w:type="spellEnd"/>
      <w:r w:rsidRPr="0039534D">
        <w:rPr>
          <w:rFonts w:ascii="Times New Roman" w:hAnsi="Times New Roman" w:cs="Times New Roman"/>
          <w:sz w:val="24"/>
          <w:szCs w:val="24"/>
        </w:rPr>
        <w:t xml:space="preserve"> Sıkıştırma Algoritması</w:t>
      </w:r>
      <w:r>
        <w:rPr>
          <w:rFonts w:ascii="Times New Roman" w:hAnsi="Times New Roman" w:cs="Times New Roman"/>
          <w:sz w:val="24"/>
          <w:szCs w:val="24"/>
        </w:rPr>
        <w:t xml:space="preserve"> </w:t>
      </w:r>
      <w:r w:rsidR="00077456" w:rsidRPr="0039534D">
        <w:rPr>
          <w:rFonts w:ascii="Times New Roman" w:hAnsi="Times New Roman" w:cs="Times New Roman"/>
          <w:sz w:val="24"/>
          <w:szCs w:val="24"/>
        </w:rPr>
        <w:t xml:space="preserve">kayıpsız veri sıkıştırma formatıdır. </w:t>
      </w:r>
      <w:proofErr w:type="spellStart"/>
      <w:r w:rsidR="00077456" w:rsidRPr="0039534D">
        <w:rPr>
          <w:rFonts w:ascii="Times New Roman" w:hAnsi="Times New Roman" w:cs="Times New Roman"/>
          <w:sz w:val="24"/>
          <w:szCs w:val="24"/>
        </w:rPr>
        <w:t>Huffman</w:t>
      </w:r>
      <w:proofErr w:type="spellEnd"/>
      <w:r w:rsidR="00077456" w:rsidRPr="0039534D">
        <w:rPr>
          <w:rFonts w:ascii="Times New Roman" w:hAnsi="Times New Roman" w:cs="Times New Roman"/>
          <w:sz w:val="24"/>
          <w:szCs w:val="24"/>
        </w:rPr>
        <w:t xml:space="preserve"> Kodlaması ve LZS</w:t>
      </w:r>
      <w:r>
        <w:rPr>
          <w:rFonts w:ascii="Times New Roman" w:hAnsi="Times New Roman" w:cs="Times New Roman"/>
          <w:sz w:val="24"/>
          <w:szCs w:val="24"/>
        </w:rPr>
        <w:t>S algoritmasının bir bileşiminden oluşmaktadır.</w:t>
      </w:r>
    </w:p>
    <w:p w:rsidR="0039534D" w:rsidRDefault="0039534D" w:rsidP="00044CA3">
      <w:pPr>
        <w:spacing w:line="360" w:lineRule="auto"/>
        <w:jc w:val="both"/>
        <w:rPr>
          <w:rFonts w:ascii="Times New Roman" w:hAnsi="Times New Roman" w:cs="Times New Roman"/>
          <w:sz w:val="24"/>
          <w:szCs w:val="24"/>
        </w:rPr>
      </w:pPr>
      <w:r w:rsidRPr="0039534D">
        <w:rPr>
          <w:rFonts w:ascii="Times New Roman" w:hAnsi="Times New Roman" w:cs="Times New Roman"/>
          <w:sz w:val="24"/>
          <w:szCs w:val="24"/>
        </w:rPr>
        <w:t xml:space="preserve">Sıkıştırılacak olan veri birbirini takip eden bloklar kümesi olarak </w:t>
      </w:r>
      <w:r>
        <w:rPr>
          <w:rFonts w:ascii="Times New Roman" w:hAnsi="Times New Roman" w:cs="Times New Roman"/>
          <w:sz w:val="24"/>
          <w:szCs w:val="24"/>
        </w:rPr>
        <w:t>düşünülmekted</w:t>
      </w:r>
      <w:r w:rsidR="00063CD3">
        <w:rPr>
          <w:rFonts w:ascii="Times New Roman" w:hAnsi="Times New Roman" w:cs="Times New Roman"/>
          <w:sz w:val="24"/>
          <w:szCs w:val="24"/>
        </w:rPr>
        <w:t>ir</w:t>
      </w:r>
      <w:r>
        <w:rPr>
          <w:rFonts w:ascii="Times New Roman" w:hAnsi="Times New Roman" w:cs="Times New Roman"/>
          <w:sz w:val="24"/>
          <w:szCs w:val="24"/>
        </w:rPr>
        <w:t xml:space="preserve"> ve h</w:t>
      </w:r>
      <w:r w:rsidRPr="0039534D">
        <w:rPr>
          <w:rFonts w:ascii="Times New Roman" w:hAnsi="Times New Roman" w:cs="Times New Roman"/>
          <w:sz w:val="24"/>
          <w:szCs w:val="24"/>
        </w:rPr>
        <w:t xml:space="preserve">er blok LZSS algoritması ve </w:t>
      </w:r>
      <w:proofErr w:type="spellStart"/>
      <w:r w:rsidRPr="0039534D">
        <w:rPr>
          <w:rFonts w:ascii="Times New Roman" w:hAnsi="Times New Roman" w:cs="Times New Roman"/>
          <w:sz w:val="24"/>
          <w:szCs w:val="24"/>
        </w:rPr>
        <w:t>Huffman</w:t>
      </w:r>
      <w:proofErr w:type="spellEnd"/>
      <w:r w:rsidRPr="0039534D">
        <w:rPr>
          <w:rFonts w:ascii="Times New Roman" w:hAnsi="Times New Roman" w:cs="Times New Roman"/>
          <w:sz w:val="24"/>
          <w:szCs w:val="24"/>
        </w:rPr>
        <w:t xml:space="preserve"> kodlamasının birlik</w:t>
      </w:r>
      <w:r>
        <w:rPr>
          <w:rFonts w:ascii="Times New Roman" w:hAnsi="Times New Roman" w:cs="Times New Roman"/>
          <w:sz w:val="24"/>
          <w:szCs w:val="24"/>
        </w:rPr>
        <w:t>te kullanılması ile sıkıştırılmaktadır</w:t>
      </w:r>
      <w:r w:rsidRPr="0039534D">
        <w:rPr>
          <w:rFonts w:ascii="Times New Roman" w:hAnsi="Times New Roman" w:cs="Times New Roman"/>
          <w:sz w:val="24"/>
          <w:szCs w:val="24"/>
        </w:rPr>
        <w:t xml:space="preserve">. Her blok için oluşturulan </w:t>
      </w:r>
      <w:proofErr w:type="spellStart"/>
      <w:r w:rsidRPr="0039534D">
        <w:rPr>
          <w:rFonts w:ascii="Times New Roman" w:hAnsi="Times New Roman" w:cs="Times New Roman"/>
          <w:sz w:val="24"/>
          <w:szCs w:val="24"/>
        </w:rPr>
        <w:t>Huffman</w:t>
      </w:r>
      <w:proofErr w:type="spellEnd"/>
      <w:r w:rsidRPr="0039534D">
        <w:rPr>
          <w:rFonts w:ascii="Times New Roman" w:hAnsi="Times New Roman" w:cs="Times New Roman"/>
          <w:sz w:val="24"/>
          <w:szCs w:val="24"/>
        </w:rPr>
        <w:t xml:space="preserve"> ağacı bir önceki ve bir sonraki bloktan bağımsızdır. Sıkıştırılabilen blokların bü</w:t>
      </w:r>
      <w:r>
        <w:rPr>
          <w:rFonts w:ascii="Times New Roman" w:hAnsi="Times New Roman" w:cs="Times New Roman"/>
          <w:sz w:val="24"/>
          <w:szCs w:val="24"/>
        </w:rPr>
        <w:t>yüklüğü değişken olabilmektedir</w:t>
      </w:r>
      <w:r w:rsidRPr="0039534D">
        <w:rPr>
          <w:rFonts w:ascii="Times New Roman" w:hAnsi="Times New Roman" w:cs="Times New Roman"/>
          <w:sz w:val="24"/>
          <w:szCs w:val="24"/>
        </w:rPr>
        <w:t xml:space="preserve">. </w:t>
      </w:r>
    </w:p>
    <w:p w:rsidR="0039534D" w:rsidRDefault="0039534D" w:rsidP="00044CA3">
      <w:pPr>
        <w:spacing w:line="360" w:lineRule="auto"/>
        <w:jc w:val="both"/>
        <w:rPr>
          <w:rFonts w:ascii="Times New Roman" w:hAnsi="Times New Roman" w:cs="Times New Roman"/>
          <w:sz w:val="24"/>
          <w:szCs w:val="24"/>
        </w:rPr>
      </w:pPr>
      <w:proofErr w:type="spellStart"/>
      <w:r w:rsidRPr="0039534D">
        <w:rPr>
          <w:rFonts w:ascii="Times New Roman" w:hAnsi="Times New Roman" w:cs="Times New Roman"/>
          <w:sz w:val="24"/>
          <w:szCs w:val="24"/>
        </w:rPr>
        <w:t>Deflate</w:t>
      </w:r>
      <w:proofErr w:type="spellEnd"/>
      <w:r w:rsidRPr="0039534D">
        <w:rPr>
          <w:rFonts w:ascii="Times New Roman" w:hAnsi="Times New Roman" w:cs="Times New Roman"/>
          <w:sz w:val="24"/>
          <w:szCs w:val="24"/>
        </w:rPr>
        <w:t xml:space="preserve"> algoritması</w:t>
      </w:r>
      <w:r w:rsidR="00063CD3">
        <w:rPr>
          <w:rFonts w:ascii="Times New Roman" w:hAnsi="Times New Roman" w:cs="Times New Roman"/>
          <w:sz w:val="24"/>
          <w:szCs w:val="24"/>
        </w:rPr>
        <w:t>nda eğer</w:t>
      </w:r>
      <w:r w:rsidRPr="0039534D">
        <w:rPr>
          <w:rFonts w:ascii="Times New Roman" w:hAnsi="Times New Roman" w:cs="Times New Roman"/>
          <w:sz w:val="24"/>
          <w:szCs w:val="24"/>
        </w:rPr>
        <w:t xml:space="preserve"> </w:t>
      </w:r>
      <w:proofErr w:type="spellStart"/>
      <w:r w:rsidRPr="0039534D">
        <w:rPr>
          <w:rFonts w:ascii="Times New Roman" w:hAnsi="Times New Roman" w:cs="Times New Roman"/>
          <w:sz w:val="24"/>
          <w:szCs w:val="24"/>
        </w:rPr>
        <w:t>Huffman</w:t>
      </w:r>
      <w:proofErr w:type="spellEnd"/>
      <w:r w:rsidRPr="0039534D">
        <w:rPr>
          <w:rFonts w:ascii="Times New Roman" w:hAnsi="Times New Roman" w:cs="Times New Roman"/>
          <w:sz w:val="24"/>
          <w:szCs w:val="24"/>
        </w:rPr>
        <w:t xml:space="preserve"> ağacının </w:t>
      </w:r>
      <w:r w:rsidR="00063CD3">
        <w:rPr>
          <w:rFonts w:ascii="Times New Roman" w:hAnsi="Times New Roman" w:cs="Times New Roman"/>
          <w:sz w:val="24"/>
          <w:szCs w:val="24"/>
        </w:rPr>
        <w:t>kodlama yapamayacak kadar büyümesi durumu oluşursa,</w:t>
      </w:r>
      <w:r w:rsidRPr="0039534D">
        <w:rPr>
          <w:rFonts w:ascii="Times New Roman" w:hAnsi="Times New Roman" w:cs="Times New Roman"/>
          <w:sz w:val="24"/>
          <w:szCs w:val="24"/>
        </w:rPr>
        <w:t xml:space="preserve"> yeni bir </w:t>
      </w:r>
      <w:proofErr w:type="spellStart"/>
      <w:r w:rsidRPr="0039534D">
        <w:rPr>
          <w:rFonts w:ascii="Times New Roman" w:hAnsi="Times New Roman" w:cs="Times New Roman"/>
          <w:sz w:val="24"/>
          <w:szCs w:val="24"/>
        </w:rPr>
        <w:t>Huffman</w:t>
      </w:r>
      <w:proofErr w:type="spellEnd"/>
      <w:r w:rsidRPr="0039534D">
        <w:rPr>
          <w:rFonts w:ascii="Times New Roman" w:hAnsi="Times New Roman" w:cs="Times New Roman"/>
          <w:sz w:val="24"/>
          <w:szCs w:val="24"/>
        </w:rPr>
        <w:t xml:space="preserve"> ağacı oluşturmak için o bloğu sonl</w:t>
      </w:r>
      <w:r>
        <w:rPr>
          <w:rFonts w:ascii="Times New Roman" w:hAnsi="Times New Roman" w:cs="Times New Roman"/>
          <w:sz w:val="24"/>
          <w:szCs w:val="24"/>
        </w:rPr>
        <w:t>andırarak yeni bir blok başlatmaktadır</w:t>
      </w:r>
      <w:r w:rsidRPr="0039534D">
        <w:rPr>
          <w:rFonts w:ascii="Times New Roman" w:hAnsi="Times New Roman" w:cs="Times New Roman"/>
          <w:sz w:val="24"/>
          <w:szCs w:val="24"/>
        </w:rPr>
        <w:t xml:space="preserve">. </w:t>
      </w:r>
    </w:p>
    <w:p w:rsidR="0039534D" w:rsidRDefault="0039534D" w:rsidP="0039534D">
      <w:pPr>
        <w:spacing w:line="360" w:lineRule="auto"/>
        <w:jc w:val="both"/>
        <w:rPr>
          <w:rFonts w:ascii="Times New Roman" w:hAnsi="Times New Roman" w:cs="Times New Roman"/>
          <w:sz w:val="24"/>
          <w:szCs w:val="24"/>
        </w:rPr>
      </w:pPr>
      <w:r w:rsidRPr="0039534D">
        <w:rPr>
          <w:rFonts w:ascii="Times New Roman" w:hAnsi="Times New Roman" w:cs="Times New Roman"/>
          <w:sz w:val="24"/>
          <w:szCs w:val="24"/>
        </w:rPr>
        <w:t>Her blok, sıkıştırılmış verilerin bulunduğu kısım ve bu verileri temsil eden</w:t>
      </w:r>
      <w:r>
        <w:rPr>
          <w:rFonts w:ascii="Times New Roman" w:hAnsi="Times New Roman" w:cs="Times New Roman"/>
          <w:sz w:val="24"/>
          <w:szCs w:val="24"/>
        </w:rPr>
        <w:t xml:space="preserve"> </w:t>
      </w:r>
      <w:proofErr w:type="spellStart"/>
      <w:r w:rsidRPr="0039534D">
        <w:rPr>
          <w:rFonts w:ascii="Times New Roman" w:hAnsi="Times New Roman" w:cs="Times New Roman"/>
          <w:sz w:val="24"/>
          <w:szCs w:val="24"/>
        </w:rPr>
        <w:t>Huffman</w:t>
      </w:r>
      <w:proofErr w:type="spellEnd"/>
      <w:r w:rsidRPr="0039534D">
        <w:rPr>
          <w:rFonts w:ascii="Times New Roman" w:hAnsi="Times New Roman" w:cs="Times New Roman"/>
          <w:sz w:val="24"/>
          <w:szCs w:val="24"/>
        </w:rPr>
        <w:t xml:space="preserve"> kod ağaçlarının saklandığı kısım olmak üzere iki kısımdan oluşur. Kullanılan</w:t>
      </w:r>
      <w:r>
        <w:rPr>
          <w:rFonts w:ascii="Times New Roman" w:hAnsi="Times New Roman" w:cs="Times New Roman"/>
          <w:sz w:val="24"/>
          <w:szCs w:val="24"/>
        </w:rPr>
        <w:t xml:space="preserve"> </w:t>
      </w:r>
      <w:proofErr w:type="spellStart"/>
      <w:r w:rsidRPr="0039534D">
        <w:rPr>
          <w:rFonts w:ascii="Times New Roman" w:hAnsi="Times New Roman" w:cs="Times New Roman"/>
          <w:sz w:val="24"/>
          <w:szCs w:val="24"/>
        </w:rPr>
        <w:t>Huffman</w:t>
      </w:r>
      <w:proofErr w:type="spellEnd"/>
      <w:r w:rsidRPr="0039534D">
        <w:rPr>
          <w:rFonts w:ascii="Times New Roman" w:hAnsi="Times New Roman" w:cs="Times New Roman"/>
          <w:sz w:val="24"/>
          <w:szCs w:val="24"/>
        </w:rPr>
        <w:t xml:space="preserve"> ağaçları </w:t>
      </w:r>
      <w:r w:rsidRPr="0039534D">
        <w:rPr>
          <w:rFonts w:ascii="Times New Roman" w:hAnsi="Times New Roman" w:cs="Times New Roman"/>
          <w:sz w:val="24"/>
          <w:szCs w:val="24"/>
        </w:rPr>
        <w:lastRenderedPageBreak/>
        <w:t xml:space="preserve">her bloğun başında sıkıştırılmış veriden önce yer </w:t>
      </w:r>
      <w:proofErr w:type="gramStart"/>
      <w:r w:rsidRPr="0039534D">
        <w:rPr>
          <w:rFonts w:ascii="Times New Roman" w:hAnsi="Times New Roman" w:cs="Times New Roman"/>
          <w:sz w:val="24"/>
          <w:szCs w:val="24"/>
        </w:rPr>
        <w:t>alır,</w:t>
      </w:r>
      <w:proofErr w:type="gramEnd"/>
      <w:r w:rsidRPr="0039534D">
        <w:rPr>
          <w:rFonts w:ascii="Times New Roman" w:hAnsi="Times New Roman" w:cs="Times New Roman"/>
          <w:sz w:val="24"/>
          <w:szCs w:val="24"/>
        </w:rPr>
        <w:t xml:space="preserve"> ve bu ağaçlar da</w:t>
      </w:r>
      <w:r>
        <w:rPr>
          <w:rFonts w:ascii="Times New Roman" w:hAnsi="Times New Roman" w:cs="Times New Roman"/>
          <w:sz w:val="24"/>
          <w:szCs w:val="24"/>
        </w:rPr>
        <w:t xml:space="preserve"> </w:t>
      </w:r>
      <w:proofErr w:type="spellStart"/>
      <w:r w:rsidRPr="0039534D">
        <w:rPr>
          <w:rFonts w:ascii="Times New Roman" w:hAnsi="Times New Roman" w:cs="Times New Roman"/>
          <w:sz w:val="24"/>
          <w:szCs w:val="24"/>
        </w:rPr>
        <w:t>Huffman</w:t>
      </w:r>
      <w:proofErr w:type="spellEnd"/>
      <w:r w:rsidRPr="0039534D">
        <w:rPr>
          <w:rFonts w:ascii="Times New Roman" w:hAnsi="Times New Roman" w:cs="Times New Roman"/>
          <w:sz w:val="24"/>
          <w:szCs w:val="24"/>
        </w:rPr>
        <w:t xml:space="preserve"> kodlaması kullanılarak sıkıştırılır.</w:t>
      </w:r>
    </w:p>
    <w:p w:rsidR="00063CD3" w:rsidRDefault="00F056BB" w:rsidP="00F056BB">
      <w:pPr>
        <w:pStyle w:val="Default"/>
        <w:jc w:val="both"/>
        <w:rPr>
          <w:b/>
          <w:color w:val="FF0000"/>
        </w:rPr>
      </w:pPr>
      <w:r>
        <w:rPr>
          <w:b/>
          <w:color w:val="FF0000"/>
        </w:rPr>
        <w:t xml:space="preserve">     </w:t>
      </w:r>
      <w:r w:rsidR="00876535">
        <w:rPr>
          <w:b/>
          <w:color w:val="FF0000"/>
        </w:rPr>
        <w:t xml:space="preserve">Son Teslim </w:t>
      </w:r>
      <w:proofErr w:type="gramStart"/>
      <w:r w:rsidR="00876535">
        <w:rPr>
          <w:b/>
          <w:color w:val="FF0000"/>
        </w:rPr>
        <w:t>T</w:t>
      </w:r>
      <w:r w:rsidR="00063CD3">
        <w:rPr>
          <w:b/>
          <w:color w:val="FF0000"/>
        </w:rPr>
        <w:t>arihi :</w:t>
      </w:r>
      <w:proofErr w:type="gramEnd"/>
      <w:r w:rsidR="00063CD3">
        <w:rPr>
          <w:b/>
          <w:color w:val="FF0000"/>
        </w:rPr>
        <w:t xml:space="preserve"> </w:t>
      </w:r>
      <w:r w:rsidR="00E2194D">
        <w:rPr>
          <w:b/>
          <w:color w:val="FF0000"/>
        </w:rPr>
        <w:t>Mayıs 2020</w:t>
      </w:r>
      <w:r w:rsidR="00063CD3">
        <w:rPr>
          <w:b/>
          <w:color w:val="FF0000"/>
        </w:rPr>
        <w:t xml:space="preserve"> </w:t>
      </w:r>
    </w:p>
    <w:p w:rsidR="00B960A3" w:rsidRDefault="00B960A3" w:rsidP="00B960A3">
      <w:pPr>
        <w:pStyle w:val="Default"/>
        <w:jc w:val="both"/>
        <w:rPr>
          <w:b/>
          <w:color w:val="FF0000"/>
        </w:rPr>
      </w:pPr>
      <w:bookmarkStart w:id="0" w:name="_GoBack"/>
      <w:bookmarkEnd w:id="0"/>
    </w:p>
    <w:p w:rsidR="00063CD3" w:rsidRDefault="00B960A3" w:rsidP="00B960A3">
      <w:pPr>
        <w:pStyle w:val="Default"/>
        <w:ind w:left="300"/>
        <w:jc w:val="both"/>
        <w:rPr>
          <w:b/>
          <w:color w:val="FF0000"/>
        </w:rPr>
      </w:pPr>
      <w:r>
        <w:rPr>
          <w:b/>
          <w:color w:val="FF0000"/>
        </w:rPr>
        <w:t>Proje ile ilgili</w:t>
      </w:r>
      <w:r w:rsidR="00063CD3">
        <w:rPr>
          <w:b/>
          <w:color w:val="FF0000"/>
        </w:rPr>
        <w:t xml:space="preserve"> Arş. Gör Burcu KIR SAVAŞ ve Arş. Gör. Dilara GÖRMEZ ile irtibata geçebilirsiniz.</w:t>
      </w:r>
      <w:r>
        <w:rPr>
          <w:b/>
          <w:color w:val="FF0000"/>
        </w:rPr>
        <w:t xml:space="preserve"> </w:t>
      </w:r>
    </w:p>
    <w:p w:rsidR="00B960A3" w:rsidRDefault="00B960A3" w:rsidP="00B960A3">
      <w:pPr>
        <w:pStyle w:val="Default"/>
        <w:ind w:left="300"/>
        <w:jc w:val="both"/>
        <w:rPr>
          <w:b/>
          <w:color w:val="FF0000"/>
        </w:rPr>
      </w:pPr>
    </w:p>
    <w:p w:rsidR="00B960A3" w:rsidRDefault="00B960A3" w:rsidP="00B960A3">
      <w:pPr>
        <w:pStyle w:val="Default"/>
        <w:ind w:left="300"/>
        <w:jc w:val="both"/>
        <w:rPr>
          <w:b/>
          <w:color w:val="FF0000"/>
        </w:rPr>
      </w:pPr>
      <w:r>
        <w:rPr>
          <w:b/>
          <w:color w:val="FF0000"/>
        </w:rPr>
        <w:t>Proje ile ilgili sorularınız sadece e-destek sisteminde bulunan forumdan alınacaktır.</w:t>
      </w:r>
    </w:p>
    <w:p w:rsidR="00063CD3" w:rsidRDefault="00063CD3" w:rsidP="00063CD3">
      <w:pPr>
        <w:pStyle w:val="Default"/>
        <w:ind w:left="360"/>
        <w:jc w:val="both"/>
        <w:rPr>
          <w:b/>
          <w:color w:val="FF0000"/>
        </w:rPr>
      </w:pPr>
    </w:p>
    <w:p w:rsidR="00063CD3" w:rsidRPr="00373379" w:rsidRDefault="00B960A3" w:rsidP="00B960A3">
      <w:pPr>
        <w:pStyle w:val="Default"/>
        <w:jc w:val="both"/>
        <w:rPr>
          <w:b/>
          <w:color w:val="FF0000"/>
        </w:rPr>
      </w:pPr>
      <w:r>
        <w:rPr>
          <w:b/>
          <w:color w:val="FF0000"/>
        </w:rPr>
        <w:t xml:space="preserve">     </w:t>
      </w:r>
      <w:r w:rsidR="00063CD3">
        <w:rPr>
          <w:b/>
          <w:color w:val="FF0000"/>
        </w:rPr>
        <w:t>Sunumların ne şekilde alınacağı daha sonra duyurulara atılacaktır.</w:t>
      </w:r>
    </w:p>
    <w:p w:rsidR="00063CD3" w:rsidRPr="003D1576" w:rsidRDefault="00063CD3" w:rsidP="0039534D">
      <w:pPr>
        <w:spacing w:line="360" w:lineRule="auto"/>
        <w:jc w:val="both"/>
        <w:rPr>
          <w:rFonts w:ascii="Times New Roman" w:hAnsi="Times New Roman" w:cs="Times New Roman"/>
          <w:sz w:val="24"/>
          <w:szCs w:val="24"/>
        </w:rPr>
      </w:pPr>
    </w:p>
    <w:sectPr w:rsidR="00063CD3" w:rsidRPr="003D1576" w:rsidSect="005E03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3B86"/>
    <w:multiLevelType w:val="hybridMultilevel"/>
    <w:tmpl w:val="A33A7A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4E1E4D"/>
    <w:multiLevelType w:val="hybridMultilevel"/>
    <w:tmpl w:val="5BBA44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E6E741F"/>
    <w:multiLevelType w:val="hybridMultilevel"/>
    <w:tmpl w:val="2342F0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B9D3D55"/>
    <w:multiLevelType w:val="hybridMultilevel"/>
    <w:tmpl w:val="2DF20B92"/>
    <w:lvl w:ilvl="0" w:tplc="041F000F">
      <w:start w:val="1"/>
      <w:numFmt w:val="decimal"/>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44CA3"/>
    <w:rsid w:val="00044CA3"/>
    <w:rsid w:val="00063CD3"/>
    <w:rsid w:val="00077456"/>
    <w:rsid w:val="00194237"/>
    <w:rsid w:val="00244E05"/>
    <w:rsid w:val="00351588"/>
    <w:rsid w:val="0039534D"/>
    <w:rsid w:val="003D1576"/>
    <w:rsid w:val="00415A4D"/>
    <w:rsid w:val="004E41B9"/>
    <w:rsid w:val="00552329"/>
    <w:rsid w:val="005E039B"/>
    <w:rsid w:val="00617347"/>
    <w:rsid w:val="00645DDA"/>
    <w:rsid w:val="00657FBE"/>
    <w:rsid w:val="00777197"/>
    <w:rsid w:val="00876535"/>
    <w:rsid w:val="00AE1798"/>
    <w:rsid w:val="00B960A3"/>
    <w:rsid w:val="00C023E3"/>
    <w:rsid w:val="00C32A9D"/>
    <w:rsid w:val="00E2194D"/>
    <w:rsid w:val="00E9698C"/>
    <w:rsid w:val="00F056BB"/>
    <w:rsid w:val="00FB6B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26"/>
        <o:r id="V:Rule2" type="connector" idref="#_x0000_s1030"/>
        <o:r id="V:Rule3" type="connector" idref="#_x0000_s1027"/>
        <o:r id="V:Rule4" type="connector" idref="#_x0000_s1031"/>
      </o:rules>
    </o:shapelayout>
  </w:shapeDefaults>
  <w:decimalSymbol w:val=","/>
  <w:listSeparator w:val=";"/>
  <w14:docId w14:val="05C5C09B"/>
  <w15:docId w15:val="{E32D3DD5-EC9B-42D7-BE1B-F16313C1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9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044CA3"/>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415A4D"/>
    <w:pPr>
      <w:ind w:left="720"/>
      <w:contextualSpacing/>
    </w:pPr>
  </w:style>
  <w:style w:type="table" w:styleId="TabloKlavuzu">
    <w:name w:val="Table Grid"/>
    <w:basedOn w:val="NormalTablo"/>
    <w:uiPriority w:val="59"/>
    <w:rsid w:val="00AE17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onMetni">
    <w:name w:val="Balloon Text"/>
    <w:basedOn w:val="Normal"/>
    <w:link w:val="BalonMetniChar"/>
    <w:uiPriority w:val="99"/>
    <w:semiHidden/>
    <w:unhideWhenUsed/>
    <w:rsid w:val="0077719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771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45669">
      <w:bodyDiv w:val="1"/>
      <w:marLeft w:val="0"/>
      <w:marRight w:val="0"/>
      <w:marTop w:val="0"/>
      <w:marBottom w:val="0"/>
      <w:divBdr>
        <w:top w:val="none" w:sz="0" w:space="0" w:color="auto"/>
        <w:left w:val="none" w:sz="0" w:space="0" w:color="auto"/>
        <w:bottom w:val="none" w:sz="0" w:space="0" w:color="auto"/>
        <w:right w:val="none" w:sz="0" w:space="0" w:color="auto"/>
      </w:divBdr>
    </w:div>
    <w:div w:id="70471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3</Pages>
  <Words>512</Words>
  <Characters>2923</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burcu.kir</dc:creator>
  <cp:keywords/>
  <dc:description/>
  <cp:lastModifiedBy>LENOVO</cp:lastModifiedBy>
  <cp:revision>13</cp:revision>
  <dcterms:created xsi:type="dcterms:W3CDTF">2020-03-03T10:08:00Z</dcterms:created>
  <dcterms:modified xsi:type="dcterms:W3CDTF">2020-03-23T10:43:00Z</dcterms:modified>
</cp:coreProperties>
</file>