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B3" w:rsidRPr="00CD3FB3" w:rsidRDefault="00CD3FB3" w:rsidP="00CD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t>Account Aggregators (AAs) are RBI-regulated entities that facilitate the secure and consent-based sharing of financial data between institutions, enhancing financial services like budgeting apps. Here's a comprehensive overview:</w:t>
      </w:r>
    </w:p>
    <w:p w:rsidR="00CD3FB3" w:rsidRPr="00CD3FB3" w:rsidRDefault="00CD3FB3" w:rsidP="00CD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3FB3" w:rsidRPr="00CD3FB3" w:rsidRDefault="00CD3FB3" w:rsidP="00CD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B3">
        <w:rPr>
          <w:rFonts w:ascii="Times New Roman" w:eastAsia="Times New Roman" w:hAnsi="Times New Roman" w:cs="Times New Roman"/>
          <w:b/>
          <w:bCs/>
          <w:sz w:val="27"/>
          <w:szCs w:val="27"/>
        </w:rPr>
        <w:t>How Account Aggregators Work</w:t>
      </w:r>
    </w:p>
    <w:p w:rsidR="00CD3FB3" w:rsidRPr="00CD3FB3" w:rsidRDefault="00CD3FB3" w:rsidP="00CD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Individuals or businesses sign up with an AA of their choice.</w:t>
      </w:r>
    </w:p>
    <w:p w:rsidR="00CD3FB3" w:rsidRPr="00CD3FB3" w:rsidRDefault="00CD3FB3" w:rsidP="00CD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Account Linking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Users link their financial accounts (e.g., bank accounts, insurance policies) to the AA platform.</w:t>
      </w:r>
    </w:p>
    <w:p w:rsidR="00CD3FB3" w:rsidRPr="00CD3FB3" w:rsidRDefault="00CD3FB3" w:rsidP="00CD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Consent Management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When a Financial Information User (FIU), such as a budgeting app, requests data, the AA seeks explicit consent from the user.</w:t>
      </w:r>
    </w:p>
    <w:p w:rsidR="00CD3FB3" w:rsidRPr="00CD3FB3" w:rsidRDefault="00CD3FB3" w:rsidP="00CD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Upon consent, the AA fetches encrypted data from the respective Financial Information Providers (FIPs), like banks.</w:t>
      </w:r>
    </w:p>
    <w:p w:rsidR="00CD3FB3" w:rsidRPr="00CD3FB3" w:rsidRDefault="00CD3FB3" w:rsidP="00CD3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Data Delivery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The AA securely transmits the encrypted data to the FIU without storing or reading it.</w:t>
      </w:r>
    </w:p>
    <w:p w:rsidR="00CD3FB3" w:rsidRPr="00CD3FB3" w:rsidRDefault="00CD3FB3" w:rsidP="00CD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t xml:space="preserve">This system ensures users have full control over their financial data, promoting privacy and security. </w:t>
      </w:r>
    </w:p>
    <w:p w:rsidR="00CD3FB3" w:rsidRPr="00CD3FB3" w:rsidRDefault="00CD3FB3" w:rsidP="00CD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D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sahamati.org.in</w:t>
        </w:r>
      </w:hyperlink>
    </w:p>
    <w:p w:rsidR="00CD3FB3" w:rsidRPr="00CD3FB3" w:rsidRDefault="00CD3FB3" w:rsidP="00CD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3FB3" w:rsidRPr="00CD3FB3" w:rsidRDefault="00CD3FB3" w:rsidP="00CD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B3">
        <w:rPr>
          <w:rFonts w:ascii="Times New Roman" w:eastAsia="Times New Roman" w:hAnsi="Times New Roman" w:cs="Times New Roman"/>
          <w:b/>
          <w:bCs/>
          <w:sz w:val="27"/>
          <w:szCs w:val="27"/>
        </w:rPr>
        <w:t>Cost Structure</w:t>
      </w:r>
    </w:p>
    <w:p w:rsidR="00CD3FB3" w:rsidRPr="00CD3FB3" w:rsidRDefault="00CD3FB3" w:rsidP="00CD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t>The pricing models for AA services can vary based on the provider and the volume of data requests. Here's a breakdown:</w:t>
      </w:r>
    </w:p>
    <w:p w:rsidR="00CD3FB3" w:rsidRPr="00CD3FB3" w:rsidRDefault="00CD3FB3" w:rsidP="00CD3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Finvu</w:t>
      </w:r>
      <w:proofErr w:type="spellEnd"/>
      <w:r w:rsidRPr="00CD3FB3">
        <w:rPr>
          <w:rFonts w:ascii="Times New Roman" w:eastAsia="Times New Roman" w:hAnsi="Times New Roman" w:cs="Times New Roman"/>
          <w:sz w:val="24"/>
          <w:szCs w:val="24"/>
        </w:rPr>
        <w:t xml:space="preserve">: Charges between ₹20 to ₹30 per data fetch, with potential discounts based on volume. </w:t>
      </w:r>
    </w:p>
    <w:p w:rsidR="00CD3FB3" w:rsidRPr="00CD3FB3" w:rsidRDefault="00CD3FB3" w:rsidP="00CD3F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proofErr w:type="spellStart"/>
        <w:r w:rsidRPr="00CD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finvu.in</w:t>
        </w:r>
        <w:proofErr w:type="spellEnd"/>
      </w:hyperlink>
    </w:p>
    <w:p w:rsidR="00CD3FB3" w:rsidRPr="00CD3FB3" w:rsidRDefault="00CD3FB3" w:rsidP="00CD3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INK AA (</w:t>
      </w:r>
      <w:proofErr w:type="spellStart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Unacores</w:t>
      </w:r>
      <w:proofErr w:type="spellEnd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AA Solutions </w:t>
      </w:r>
      <w:proofErr w:type="spellStart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Ltd)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 xml:space="preserve">: Offers a transaction-based model at ₹1 per transaction, covering services like customer </w:t>
      </w:r>
      <w:proofErr w:type="spellStart"/>
      <w:r w:rsidRPr="00CD3FB3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CD3FB3">
        <w:rPr>
          <w:rFonts w:ascii="Times New Roman" w:eastAsia="Times New Roman" w:hAnsi="Times New Roman" w:cs="Times New Roman"/>
          <w:sz w:val="24"/>
          <w:szCs w:val="24"/>
        </w:rPr>
        <w:t xml:space="preserve">, account discovery, consent registrations, and data requests. </w:t>
      </w:r>
    </w:p>
    <w:p w:rsidR="00CD3FB3" w:rsidRPr="00CD3FB3" w:rsidRDefault="00CD3FB3" w:rsidP="00CD3F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proofErr w:type="gramStart"/>
        <w:r w:rsidRPr="00CD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ink-aa.com</w:t>
        </w:r>
        <w:proofErr w:type="gramEnd"/>
      </w:hyperlink>
    </w:p>
    <w:p w:rsidR="00CD3FB3" w:rsidRPr="00CD3FB3" w:rsidRDefault="00CD3FB3" w:rsidP="00CD3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OneMoney</w:t>
      </w:r>
      <w:proofErr w:type="spellEnd"/>
      <w:r w:rsidRPr="00CD3FB3">
        <w:rPr>
          <w:rFonts w:ascii="Times New Roman" w:eastAsia="Times New Roman" w:hAnsi="Times New Roman" w:cs="Times New Roman"/>
          <w:sz w:val="24"/>
          <w:szCs w:val="24"/>
        </w:rPr>
        <w:t xml:space="preserve">: Implements a "per account" charge ranging from ₹0.30 to ₹9.90, depending on the type of account data (e.g., balance, profile, transactions). </w:t>
      </w:r>
    </w:p>
    <w:p w:rsidR="00CD3FB3" w:rsidRPr="00CD3FB3" w:rsidRDefault="00CD3FB3" w:rsidP="00CD3FB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proofErr w:type="spellStart"/>
        <w:r w:rsidRPr="00CD3F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onemoney.in</w:t>
        </w:r>
        <w:proofErr w:type="spellEnd"/>
      </w:hyperlink>
    </w:p>
    <w:p w:rsidR="00CD3FB3" w:rsidRPr="00CD3FB3" w:rsidRDefault="00CD3FB3" w:rsidP="00CD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lastRenderedPageBreak/>
        <w:t>It's advisable to contact these providers directly to obtain detailed pricing tailored to your app's specific needs.</w:t>
      </w:r>
    </w:p>
    <w:p w:rsidR="00CD3FB3" w:rsidRPr="00CD3FB3" w:rsidRDefault="00CD3FB3" w:rsidP="00CD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3FB3" w:rsidRPr="00CD3FB3" w:rsidRDefault="00CD3FB3" w:rsidP="00CD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B3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Using Account Aggregators</w:t>
      </w:r>
    </w:p>
    <w:p w:rsidR="00CD3FB3" w:rsidRPr="00CD3FB3" w:rsidRDefault="00CD3FB3" w:rsidP="00CD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Data Security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AAs use end-to-end encryption, ensuring that user data remains confidential and is shared only with explicit consent.</w:t>
      </w:r>
    </w:p>
    <w:p w:rsidR="00CD3FB3" w:rsidRPr="00CD3FB3" w:rsidRDefault="00CD3FB3" w:rsidP="00CD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Being regulated by the RBI, AAs adhere to strict guidelines, ensuring that data sharing aligns with legal standards.</w:t>
      </w:r>
    </w:p>
    <w:p w:rsidR="00CD3FB3" w:rsidRPr="00CD3FB3" w:rsidRDefault="00CD3FB3" w:rsidP="00CD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User Empowerment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Users have complete control over their data, deciding which entities can access their information, for what purpose, and for how long.</w:t>
      </w:r>
    </w:p>
    <w:p w:rsidR="00CD3FB3" w:rsidRPr="00CD3FB3" w:rsidRDefault="00CD3FB3" w:rsidP="00CD3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Data Access</w:t>
      </w:r>
      <w:r w:rsidRPr="00CD3FB3">
        <w:rPr>
          <w:rFonts w:ascii="Times New Roman" w:eastAsia="Times New Roman" w:hAnsi="Times New Roman" w:cs="Times New Roman"/>
          <w:sz w:val="24"/>
          <w:szCs w:val="24"/>
        </w:rPr>
        <w:t>: For applications like budgeting apps, AAs provide a unified and standardized method to access diverse financial data, simplifying integration and enhancing user experience.</w:t>
      </w:r>
    </w:p>
    <w:p w:rsidR="00CD3FB3" w:rsidRPr="00CD3FB3" w:rsidRDefault="00CD3FB3" w:rsidP="00CD3F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3FB3" w:rsidRPr="00CD3FB3" w:rsidRDefault="00CD3FB3" w:rsidP="00CD3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B3">
        <w:rPr>
          <w:rFonts w:ascii="Times New Roman" w:eastAsia="Times New Roman" w:hAnsi="Times New Roman" w:cs="Times New Roman"/>
          <w:sz w:val="24"/>
          <w:szCs w:val="24"/>
        </w:rPr>
        <w:t>By integrating with an Account Aggregator, your budgeting app can securely and efficiently access users' financial data, ensuring compliance with regulatory standards and building trust with your user base.</w:t>
      </w:r>
    </w:p>
    <w:p w:rsidR="00D01047" w:rsidRDefault="00D01047">
      <w:r>
        <w:br/>
      </w:r>
      <w:r>
        <w:br/>
      </w:r>
    </w:p>
    <w:p w:rsidR="00D01047" w:rsidRDefault="00D01047">
      <w:r>
        <w:br w:type="page"/>
      </w:r>
    </w:p>
    <w:p w:rsidR="00D01047" w:rsidRDefault="00D01047" w:rsidP="00D01047">
      <w:pPr>
        <w:pStyle w:val="Heading3"/>
      </w:pPr>
      <w:r>
        <w:rPr>
          <w:rStyle w:val="Strong"/>
          <w:rFonts w:ascii="Cambria" w:hAnsi="Cambria" w:cs="Cambria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How Account Aggregators (AA) Work with Your Budgeting App &amp; Integration Guide</w:t>
      </w:r>
    </w:p>
    <w:p w:rsidR="00D01047" w:rsidRDefault="00D01047" w:rsidP="00D01047">
      <w:pPr>
        <w:pStyle w:val="NormalWeb"/>
      </w:pPr>
      <w:r>
        <w:t xml:space="preserve">Since you want </w:t>
      </w:r>
      <w:r>
        <w:rPr>
          <w:rStyle w:val="Strong"/>
        </w:rPr>
        <w:t>real-time bank statements legally &amp; Play Store-approved</w:t>
      </w:r>
      <w:r>
        <w:t xml:space="preserve">, </w:t>
      </w:r>
      <w:r>
        <w:rPr>
          <w:rStyle w:val="Strong"/>
        </w:rPr>
        <w:t xml:space="preserve">Account Aggregators (AA) like </w:t>
      </w:r>
      <w:proofErr w:type="spellStart"/>
      <w:r>
        <w:rPr>
          <w:rStyle w:val="Strong"/>
        </w:rPr>
        <w:t>Finvu</w:t>
      </w:r>
      <w:proofErr w:type="spellEnd"/>
      <w:r>
        <w:rPr>
          <w:rStyle w:val="Strong"/>
        </w:rPr>
        <w:t xml:space="preserve"> or INK</w:t>
      </w:r>
      <w:r>
        <w:t xml:space="preserve"> </w:t>
      </w:r>
      <w:proofErr w:type="gramStart"/>
      <w:r>
        <w:t>are</w:t>
      </w:r>
      <w:proofErr w:type="gramEnd"/>
      <w:r>
        <w:t xml:space="preserve"> the best option. Here's how you can </w:t>
      </w:r>
      <w:r>
        <w:rPr>
          <w:rStyle w:val="Strong"/>
        </w:rPr>
        <w:t>integrate them into your app</w:t>
      </w:r>
      <w:r>
        <w:t xml:space="preserve"> and how the user will link their bank accounts.</w:t>
      </w:r>
    </w:p>
    <w:p w:rsidR="00D01047" w:rsidRDefault="00D01047" w:rsidP="00D01047">
      <w:r>
        <w:pict>
          <v:rect id="_x0000_i1029" style="width:0;height:1.5pt" o:hralign="center" o:hrstd="t" o:hr="t" fillcolor="#a0a0a0" stroked="f"/>
        </w:pict>
      </w:r>
    </w:p>
    <w:p w:rsidR="00D01047" w:rsidRDefault="00D01047" w:rsidP="00D01047">
      <w:pPr>
        <w:pStyle w:val="Heading2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Step 1: How AAs Work with Your App (End-to-End Flow)</w:t>
      </w:r>
    </w:p>
    <w:p w:rsidR="00D01047" w:rsidRDefault="00D01047" w:rsidP="00D01047">
      <w:pPr>
        <w:pStyle w:val="NormalWeb"/>
      </w:pPr>
      <w:r>
        <w:t>1️</w:t>
      </w:r>
      <w:r w:rsidRPr="00D01047">
        <w:t>⃣</w:t>
      </w:r>
      <w:r>
        <w:t xml:space="preserve"> </w:t>
      </w:r>
      <w:r w:rsidRPr="00D01047">
        <w:rPr>
          <w:b/>
        </w:rPr>
        <w:t xml:space="preserve">User </w:t>
      </w:r>
      <w:proofErr w:type="spellStart"/>
      <w:r w:rsidRPr="00D01047">
        <w:rPr>
          <w:b/>
        </w:rPr>
        <w:t>Onboarding</w:t>
      </w:r>
      <w:proofErr w:type="spellEnd"/>
      <w:r>
        <w:t xml:space="preserve"> (User registers on your app).</w:t>
      </w:r>
      <w:r>
        <w:br/>
        <w:t>2️</w:t>
      </w:r>
      <w:r w:rsidRPr="00D01047">
        <w:t>⃣</w:t>
      </w:r>
      <w:r>
        <w:t xml:space="preserve"> </w:t>
      </w:r>
      <w:r w:rsidRPr="00D01047">
        <w:rPr>
          <w:b/>
        </w:rPr>
        <w:t>Account Linking</w:t>
      </w:r>
      <w:r>
        <w:t xml:space="preserve"> (User selects their bank &amp; provides consent).</w:t>
      </w:r>
      <w:r>
        <w:br/>
        <w:t>3️</w:t>
      </w:r>
      <w:r w:rsidRPr="00D01047">
        <w:t>⃣</w:t>
      </w:r>
      <w:r>
        <w:t xml:space="preserve"> </w:t>
      </w:r>
      <w:r w:rsidRPr="00D01047">
        <w:rPr>
          <w:b/>
        </w:rPr>
        <w:t>Consent Approval</w:t>
      </w:r>
      <w:r>
        <w:t xml:space="preserve"> (User approves what data to share &amp; for how long).</w:t>
      </w:r>
      <w:r>
        <w:br/>
        <w:t>4️</w:t>
      </w:r>
      <w:r w:rsidRPr="00D01047">
        <w:t>⃣</w:t>
      </w:r>
      <w:r>
        <w:t xml:space="preserve"> </w:t>
      </w:r>
      <w:r w:rsidRPr="00D01047">
        <w:rPr>
          <w:b/>
        </w:rPr>
        <w:t>Data Fetching</w:t>
      </w:r>
      <w:r>
        <w:t xml:space="preserve"> (Your app requests data from the AA).</w:t>
      </w:r>
      <w:r>
        <w:br/>
        <w:t>5️</w:t>
      </w:r>
      <w:r w:rsidRPr="00D01047">
        <w:t>⃣</w:t>
      </w:r>
      <w:r>
        <w:t xml:space="preserve"> </w:t>
      </w:r>
      <w:r w:rsidRPr="00D01047">
        <w:rPr>
          <w:b/>
        </w:rPr>
        <w:t>AA Contacts Banks</w:t>
      </w:r>
      <w:r w:rsidRPr="00D01047">
        <w:t xml:space="preserve"> (FIPs)</w:t>
      </w:r>
      <w:r>
        <w:t xml:space="preserve"> to get transaction details.</w:t>
      </w:r>
      <w:r>
        <w:br/>
        <w:t>6️</w:t>
      </w:r>
      <w:r w:rsidRPr="00D01047">
        <w:t>⃣</w:t>
      </w:r>
      <w:r>
        <w:t xml:space="preserve"> </w:t>
      </w:r>
      <w:r w:rsidRPr="00D01047">
        <w:rPr>
          <w:b/>
        </w:rPr>
        <w:t>Encrypted Data Delivery</w:t>
      </w:r>
      <w:r>
        <w:t xml:space="preserve"> (AA securely sends data to your app).</w:t>
      </w:r>
      <w:r>
        <w:br/>
        <w:t>7️</w:t>
      </w:r>
      <w:r w:rsidRPr="00D01047">
        <w:t>⃣</w:t>
      </w:r>
      <w:r>
        <w:t xml:space="preserve"> </w:t>
      </w:r>
      <w:r w:rsidRPr="00D01047">
        <w:rPr>
          <w:b/>
        </w:rPr>
        <w:t>AI Analysis in Your App</w:t>
      </w:r>
      <w:r>
        <w:t xml:space="preserve"> (Use AI to create a smart budget plan).</w:t>
      </w:r>
    </w:p>
    <w:p w:rsidR="00D01047" w:rsidRDefault="00D01047" w:rsidP="00D01047">
      <w:pPr>
        <w:pStyle w:val="NormalWeb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Fully RBI-Compliant</w:t>
      </w:r>
      <w:r>
        <w:t xml:space="preserve"> 🔒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User Consent-Based (No Bank Login Required)</w:t>
      </w:r>
      <w:r>
        <w:t xml:space="preserve"> ✅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Real-time &amp; Secure Transaction Fetching</w:t>
      </w:r>
      <w:r>
        <w:t xml:space="preserve"> 🚀</w:t>
      </w:r>
    </w:p>
    <w:p w:rsidR="00D01047" w:rsidRDefault="00D01047" w:rsidP="00D01047">
      <w:r>
        <w:pict>
          <v:rect id="_x0000_i1030" style="width:0;height:1.5pt" o:hralign="center" o:hrstd="t" o:hr="t" fillcolor="#a0a0a0" stroked="f"/>
        </w:pict>
      </w:r>
    </w:p>
    <w:p w:rsidR="00D01047" w:rsidRDefault="00D01047" w:rsidP="00D01047">
      <w:pPr>
        <w:pStyle w:val="Heading2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Step 2: How to Integrate AA (Technical Guide for </w:t>
      </w:r>
      <w:proofErr w:type="spellStart"/>
      <w:r>
        <w:rPr>
          <w:rStyle w:val="Strong"/>
          <w:b/>
          <w:bCs/>
        </w:rPr>
        <w:t>Finvu</w:t>
      </w:r>
      <w:proofErr w:type="spellEnd"/>
      <w:r>
        <w:rPr>
          <w:rStyle w:val="Strong"/>
          <w:b/>
          <w:bCs/>
        </w:rPr>
        <w:t>/INK)</w:t>
      </w:r>
    </w:p>
    <w:p w:rsidR="00D01047" w:rsidRDefault="00D01047" w:rsidP="00D01047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Sign Up with an AA Provider (</w:t>
      </w:r>
      <w:proofErr w:type="spellStart"/>
      <w:r>
        <w:rPr>
          <w:rStyle w:val="Strong"/>
          <w:b/>
          <w:bCs/>
        </w:rPr>
        <w:t>Finvu</w:t>
      </w:r>
      <w:proofErr w:type="spellEnd"/>
      <w:r>
        <w:rPr>
          <w:rStyle w:val="Strong"/>
          <w:b/>
          <w:bCs/>
        </w:rPr>
        <w:t xml:space="preserve"> / INK / </w:t>
      </w:r>
      <w:proofErr w:type="spellStart"/>
      <w:r>
        <w:rPr>
          <w:rStyle w:val="Strong"/>
          <w:b/>
          <w:bCs/>
        </w:rPr>
        <w:t>OneMoney</w:t>
      </w:r>
      <w:proofErr w:type="spellEnd"/>
      <w:r>
        <w:rPr>
          <w:rStyle w:val="Strong"/>
          <w:b/>
          <w:bCs/>
        </w:rPr>
        <w:t>)</w:t>
      </w:r>
    </w:p>
    <w:p w:rsidR="00D01047" w:rsidRDefault="00D01047" w:rsidP="00D010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Visit their websites &amp; register for API access.</w:t>
      </w:r>
    </w:p>
    <w:p w:rsidR="00D01047" w:rsidRDefault="00D01047" w:rsidP="00D010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You’ll need to complete a business verification process.</w:t>
      </w:r>
    </w:p>
    <w:p w:rsidR="00D01047" w:rsidRDefault="00D01047" w:rsidP="00D01047">
      <w:pPr>
        <w:pStyle w:val="NormalWeb"/>
      </w:pPr>
      <w:r>
        <w:rPr>
          <w:rStyle w:val="Strong"/>
        </w:rPr>
        <w:t>AA Providers:</w:t>
      </w:r>
    </w:p>
    <w:p w:rsidR="00D01047" w:rsidRDefault="00D01047" w:rsidP="00D0104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0" w:tgtFrame="_new" w:history="1">
        <w:proofErr w:type="spellStart"/>
        <w:r>
          <w:rPr>
            <w:rStyle w:val="Hyperlink"/>
          </w:rPr>
          <w:t>Finvu</w:t>
        </w:r>
        <w:proofErr w:type="spellEnd"/>
        <w:r>
          <w:rPr>
            <w:rStyle w:val="Hyperlink"/>
          </w:rPr>
          <w:t xml:space="preserve"> AA</w:t>
        </w:r>
      </w:hyperlink>
    </w:p>
    <w:p w:rsidR="00D01047" w:rsidRDefault="00D01047" w:rsidP="00D0104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1" w:tgtFrame="_new" w:history="1">
        <w:r>
          <w:rPr>
            <w:rStyle w:val="Hyperlink"/>
          </w:rPr>
          <w:t>INK AA</w:t>
        </w:r>
      </w:hyperlink>
    </w:p>
    <w:p w:rsidR="00D01047" w:rsidRDefault="00D01047" w:rsidP="00D0104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2" w:tgtFrame="_new" w:history="1">
        <w:proofErr w:type="spellStart"/>
        <w:r>
          <w:rPr>
            <w:rStyle w:val="Hyperlink"/>
          </w:rPr>
          <w:t>OneMoney</w:t>
        </w:r>
        <w:proofErr w:type="spellEnd"/>
      </w:hyperlink>
    </w:p>
    <w:p w:rsidR="00D01047" w:rsidRDefault="00D01047" w:rsidP="00D01047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3" w:tgtFrame="_new" w:history="1">
        <w:proofErr w:type="spellStart"/>
        <w:r>
          <w:rPr>
            <w:rStyle w:val="Hyperlink"/>
          </w:rPr>
          <w:t>Anumati</w:t>
        </w:r>
        <w:proofErr w:type="spellEnd"/>
      </w:hyperlink>
    </w:p>
    <w:p w:rsidR="00D01047" w:rsidRDefault="00D01047" w:rsidP="00D0104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D01047" w:rsidRDefault="00D01047" w:rsidP="00D01047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Get API Access &amp; Developer Keys</w:t>
      </w:r>
    </w:p>
    <w:p w:rsidR="00D01047" w:rsidRDefault="00D01047" w:rsidP="00D01047">
      <w:pPr>
        <w:pStyle w:val="NormalWeb"/>
      </w:pPr>
      <w:r>
        <w:t>Once approved, you’ll receive</w:t>
      </w:r>
      <w:proofErr w:type="gramStart"/>
      <w:r>
        <w:t>:</w:t>
      </w:r>
      <w:proofErr w:type="gramEnd"/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API Key &amp; Secret</w:t>
      </w:r>
      <w:r>
        <w:t xml:space="preserve"> for authentication.</w:t>
      </w:r>
      <w:r>
        <w:br/>
      </w:r>
      <w:proofErr w:type="gramStart"/>
      <w:r>
        <w:rPr>
          <w:rFonts w:ascii="MS Mincho" w:eastAsia="MS Mincho" w:hAnsi="MS Mincho" w:cs="MS Mincho" w:hint="eastAsia"/>
        </w:rPr>
        <w:lastRenderedPageBreak/>
        <w:t>✔</w:t>
      </w:r>
      <w:r>
        <w:t xml:space="preserve"> </w:t>
      </w:r>
      <w:r>
        <w:rPr>
          <w:rStyle w:val="Strong"/>
        </w:rPr>
        <w:t>AA Sandbox</w:t>
      </w:r>
      <w:r>
        <w:t xml:space="preserve"> for testing integrations.</w:t>
      </w:r>
      <w:proofErr w:type="gramEnd"/>
      <w:r>
        <w:br/>
      </w:r>
      <w:proofErr w:type="gramStart"/>
      <w:r>
        <w:rPr>
          <w:rFonts w:ascii="MS Mincho" w:eastAsia="MS Mincho" w:hAnsi="MS Mincho" w:cs="MS Mincho" w:hint="eastAsia"/>
        </w:rPr>
        <w:t>✔</w:t>
      </w:r>
      <w:r>
        <w:t xml:space="preserve"> </w:t>
      </w:r>
      <w:proofErr w:type="spellStart"/>
      <w:r>
        <w:rPr>
          <w:rStyle w:val="Strong"/>
        </w:rPr>
        <w:t>Webhook</w:t>
      </w:r>
      <w:proofErr w:type="spellEnd"/>
      <w:r>
        <w:rPr>
          <w:rStyle w:val="Strong"/>
        </w:rPr>
        <w:t xml:space="preserve"> URL Setup</w:t>
      </w:r>
      <w:r>
        <w:t xml:space="preserve"> (for real-time transaction updates).</w:t>
      </w:r>
      <w:proofErr w:type="gramEnd"/>
    </w:p>
    <w:p w:rsidR="00D01047" w:rsidRDefault="00D01047" w:rsidP="00D01047">
      <w:pPr>
        <w:pStyle w:val="NormalWeb"/>
      </w:pPr>
      <w:r>
        <w:rPr>
          <w:rStyle w:val="Strong"/>
        </w:rPr>
        <w:t>AA APIs Provided</w:t>
      </w:r>
      <w:proofErr w:type="gramStart"/>
      <w:r>
        <w:rPr>
          <w:rStyle w:val="Strong"/>
        </w:rPr>
        <w:t>:</w:t>
      </w:r>
      <w:proofErr w:type="gramEnd"/>
      <w:r>
        <w:br/>
        <w:t xml:space="preserve">🔹 </w:t>
      </w:r>
      <w:r>
        <w:rPr>
          <w:rStyle w:val="Strong"/>
        </w:rPr>
        <w:t>Account Discovery API</w:t>
      </w:r>
      <w:r>
        <w:t xml:space="preserve"> (Find user’s bank accounts).</w:t>
      </w:r>
      <w:r>
        <w:br/>
      </w:r>
      <w:proofErr w:type="gramStart"/>
      <w:r>
        <w:t xml:space="preserve">🔹 </w:t>
      </w:r>
      <w:r>
        <w:rPr>
          <w:rStyle w:val="Strong"/>
        </w:rPr>
        <w:t>Consent Management API</w:t>
      </w:r>
      <w:r>
        <w:t xml:space="preserve"> (Allow users to approve or reject data sharing).</w:t>
      </w:r>
      <w:proofErr w:type="gramEnd"/>
      <w:r>
        <w:br/>
      </w:r>
      <w:proofErr w:type="gramStart"/>
      <w:r>
        <w:t xml:space="preserve">🔹 </w:t>
      </w:r>
      <w:r>
        <w:rPr>
          <w:rStyle w:val="Strong"/>
        </w:rPr>
        <w:t>Data Fetch API</w:t>
      </w:r>
      <w:r>
        <w:t xml:space="preserve"> (Fetch bank transactions, balances, etc.).</w:t>
      </w:r>
      <w:proofErr w:type="gramEnd"/>
    </w:p>
    <w:p w:rsidR="00D01047" w:rsidRDefault="00D01047" w:rsidP="00D01047">
      <w:r>
        <w:pict>
          <v:rect id="_x0000_i1032" style="width:0;height:1.5pt" o:hralign="center" o:hrstd="t" o:hr="t" fillcolor="#a0a0a0" stroked="f"/>
        </w:pict>
      </w:r>
    </w:p>
    <w:p w:rsidR="00D01047" w:rsidRDefault="00D01047" w:rsidP="00D01047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 AA in Your App (Technical Steps)</w:t>
      </w:r>
    </w:p>
    <w:p w:rsidR="00D01047" w:rsidRDefault="00D01047" w:rsidP="00D01047">
      <w:pPr>
        <w:pStyle w:val="Heading4"/>
      </w:pPr>
      <w:proofErr w:type="gramStart"/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Backend Setup (Node.js, Python, etc.)</w:t>
      </w:r>
      <w:proofErr w:type="gramEnd"/>
    </w:p>
    <w:p w:rsidR="00D01047" w:rsidRDefault="00D01047" w:rsidP="00D01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User Selects Bank</w:t>
      </w:r>
      <w:r>
        <w:t xml:space="preserve"> → Call </w:t>
      </w:r>
      <w:r>
        <w:rPr>
          <w:rStyle w:val="HTMLCode"/>
          <w:rFonts w:eastAsiaTheme="minorHAnsi"/>
        </w:rPr>
        <w:t>Account Discovery API</w:t>
      </w:r>
    </w:p>
    <w:p w:rsidR="00D01047" w:rsidRDefault="00D01047" w:rsidP="00D01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User Gives Consent</w:t>
      </w:r>
      <w:r>
        <w:t xml:space="preserve"> → Call </w:t>
      </w:r>
      <w:r>
        <w:rPr>
          <w:rStyle w:val="HTMLCode"/>
          <w:rFonts w:eastAsiaTheme="minorHAnsi"/>
        </w:rPr>
        <w:t>Consent Management API</w:t>
      </w:r>
    </w:p>
    <w:p w:rsidR="00D01047" w:rsidRDefault="00D01047" w:rsidP="00D01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AA Requests Data from Bank</w:t>
      </w:r>
    </w:p>
    <w:p w:rsidR="00D01047" w:rsidRDefault="00D01047" w:rsidP="00D01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AA Sends Encrypted Data to Your App</w:t>
      </w:r>
    </w:p>
    <w:p w:rsidR="00D01047" w:rsidRDefault="00D01047" w:rsidP="00D01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App Decodes &amp; Uses Transaction Data for Budgeting</w:t>
      </w:r>
    </w:p>
    <w:p w:rsidR="00D01047" w:rsidRDefault="00D01047" w:rsidP="00D01047">
      <w:pPr>
        <w:pStyle w:val="Heading4"/>
      </w:pPr>
      <w:proofErr w:type="gramStart"/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Frontend Setup (React, Flutter, etc.)</w:t>
      </w:r>
      <w:proofErr w:type="gramEnd"/>
    </w:p>
    <w:p w:rsidR="00D01047" w:rsidRDefault="00D01047" w:rsidP="00D010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Strong"/>
        </w:rPr>
        <w:t>bank account selection screen</w:t>
      </w:r>
      <w:r>
        <w:t>.</w:t>
      </w:r>
    </w:p>
    <w:p w:rsidR="00D01047" w:rsidRDefault="00D01047" w:rsidP="00D010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AA consent UI</w:t>
      </w:r>
      <w:r>
        <w:t xml:space="preserve"> for transparency.</w:t>
      </w:r>
    </w:p>
    <w:p w:rsidR="00D01047" w:rsidRDefault="00D01047" w:rsidP="00D010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Show </w:t>
      </w:r>
      <w:r>
        <w:rPr>
          <w:rStyle w:val="Strong"/>
        </w:rPr>
        <w:t>real-time budget insights</w:t>
      </w:r>
      <w:r>
        <w:t xml:space="preserve"> after data fetching.</w:t>
      </w:r>
    </w:p>
    <w:p w:rsidR="00D01047" w:rsidRDefault="00D01047" w:rsidP="00D0104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D01047" w:rsidRDefault="00D01047" w:rsidP="00D01047">
      <w:pPr>
        <w:pStyle w:val="Heading2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Step 3: How Users Will Link Their Bank Account</w:t>
      </w:r>
    </w:p>
    <w:p w:rsidR="00D01047" w:rsidRDefault="00D01047" w:rsidP="00D01047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Opens Your App</w:t>
      </w:r>
      <w:r>
        <w:t xml:space="preserve"> &amp; clicks </w:t>
      </w:r>
      <w:r>
        <w:rPr>
          <w:rStyle w:val="Strong"/>
        </w:rPr>
        <w:t>"Link Bank Account"</w:t>
      </w:r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Selects Their Bank</w:t>
      </w:r>
      <w:r>
        <w:t xml:space="preserve"> from a list of AA-supported banks.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AA Asks for Consent</w:t>
      </w:r>
      <w:r>
        <w:t xml:space="preserve"> → User </w:t>
      </w:r>
      <w:r>
        <w:rPr>
          <w:rStyle w:val="Strong"/>
        </w:rPr>
        <w:t>approves data sharing</w:t>
      </w:r>
      <w:r>
        <w:t xml:space="preserve"> (specific account details, duration, etc.).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AA Fetches Data Securely</w:t>
      </w:r>
      <w:r>
        <w:t xml:space="preserve"> from the bank.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Your App Receives Transaction Data</w:t>
      </w:r>
      <w:r>
        <w:t xml:space="preserve"> &amp; </w:t>
      </w:r>
      <w:r>
        <w:rPr>
          <w:rStyle w:val="Strong"/>
        </w:rPr>
        <w:t>AI Creates a Smart Budget Plan</w:t>
      </w:r>
      <w:r>
        <w:t>.</w:t>
      </w:r>
    </w:p>
    <w:p w:rsidR="00D01047" w:rsidRDefault="00D01047" w:rsidP="00D01047">
      <w:pPr>
        <w:pStyle w:val="NormalWeb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One-Time Linking Process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Fully Secure &amp; Play Store Compliant</w:t>
      </w:r>
      <w:r>
        <w:br/>
      </w: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>
        <w:rPr>
          <w:rStyle w:val="Strong"/>
        </w:rPr>
        <w:t>User Can Revoke Access Anytime</w:t>
      </w:r>
    </w:p>
    <w:p w:rsidR="00D551B3" w:rsidRDefault="00D551B3"/>
    <w:sectPr w:rsidR="00D551B3" w:rsidSect="00D5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7FD7"/>
    <w:multiLevelType w:val="multilevel"/>
    <w:tmpl w:val="2730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44D60"/>
    <w:multiLevelType w:val="multilevel"/>
    <w:tmpl w:val="4B9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20AA0"/>
    <w:multiLevelType w:val="multilevel"/>
    <w:tmpl w:val="BE2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C4377E"/>
    <w:multiLevelType w:val="multilevel"/>
    <w:tmpl w:val="2CC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C1898"/>
    <w:multiLevelType w:val="multilevel"/>
    <w:tmpl w:val="6E6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363F0"/>
    <w:multiLevelType w:val="multilevel"/>
    <w:tmpl w:val="65B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B3CED"/>
    <w:multiLevelType w:val="multilevel"/>
    <w:tmpl w:val="FD5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3FB3"/>
    <w:rsid w:val="00CD3FB3"/>
    <w:rsid w:val="00D01047"/>
    <w:rsid w:val="00D5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B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3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3F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FB3"/>
    <w:rPr>
      <w:b/>
      <w:bCs/>
    </w:rPr>
  </w:style>
  <w:style w:type="character" w:customStyle="1" w:styleId="truncate">
    <w:name w:val="truncate"/>
    <w:basedOn w:val="DefaultParagraphFont"/>
    <w:rsid w:val="00CD3FB3"/>
  </w:style>
  <w:style w:type="character" w:customStyle="1" w:styleId="Heading2Char">
    <w:name w:val="Heading 2 Char"/>
    <w:basedOn w:val="DefaultParagraphFont"/>
    <w:link w:val="Heading2"/>
    <w:uiPriority w:val="9"/>
    <w:semiHidden/>
    <w:rsid w:val="00D01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010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1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-aa.com/pricing/?utm_source=chatgpt.com" TargetMode="External"/><Relationship Id="rId13" Type="http://schemas.openxmlformats.org/officeDocument/2006/relationships/hyperlink" Target="https://anumati.co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invu.in/pricing?utm_source=chatgpt.com" TargetMode="External"/><Relationship Id="rId12" Type="http://schemas.openxmlformats.org/officeDocument/2006/relationships/hyperlink" Target="https://onemoney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hamati.org.in/faq/?utm_source=chatgpt.com" TargetMode="External"/><Relationship Id="rId11" Type="http://schemas.openxmlformats.org/officeDocument/2006/relationships/hyperlink" Target="https://ink-a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invu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emoney.in/docs/resources/FinTech%20Group%20Very%20Brief%20Business%20Summary.pdf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F9FC5-4EC1-4FF6-A994-63DF0FD1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2025-02-09T13:16:00Z</dcterms:created>
  <dcterms:modified xsi:type="dcterms:W3CDTF">2025-02-09T13:42:00Z</dcterms:modified>
</cp:coreProperties>
</file>