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19607">
      <w:pPr>
        <w:jc w:val="center"/>
        <w:rPr>
          <w:rFonts w:hint="default" w:ascii="Times New Roman" w:hAnsi="Times New Roman" w:cs="Times New Roman"/>
          <w:b/>
          <w:bCs/>
          <w:sz w:val="28"/>
          <w:szCs w:val="36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</w:rPr>
        <w:t>《数据采集与预处理》课程思政案例设计</w:t>
      </w:r>
    </w:p>
    <w:p w14:paraId="3A4169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课程名称:数据采集与预处理</w:t>
      </w:r>
    </w:p>
    <w:p w14:paraId="6040D7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专业方向:大数据（数据科学与大数据技术）</w:t>
      </w:r>
    </w:p>
    <w:p w14:paraId="3E1CE0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专业思政主题:数据驱动·社会赋能</w:t>
      </w:r>
    </w:p>
    <w:p w14:paraId="399203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案例总数:10个</w:t>
      </w:r>
    </w:p>
    <w:p w14:paraId="36A2FE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核心理念:技术报国·德才兼备</w:t>
      </w:r>
    </w:p>
    <w:p w14:paraId="1F0755B7">
      <w:pPr>
        <w:rPr>
          <w:rFonts w:hint="default" w:ascii="Times New Roman" w:hAnsi="Times New Roman" w:cs="Times New Roman"/>
        </w:rPr>
      </w:pPr>
    </w:p>
    <w:p w14:paraId="76CC4D8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课程思政融入整体框架</w:t>
      </w:r>
    </w:p>
    <w:p w14:paraId="45D9B5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思政主线</w:t>
      </w:r>
    </w:p>
    <w:p w14:paraId="3A9C99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本课程以"合法采集、负责任使用"为主线，将数据采集技术与法律法规、职业伦理、社会责任有机结合，培养学生的法治意识和职业操守。</w:t>
      </w:r>
    </w:p>
    <w:p w14:paraId="5BF34C33">
      <w:pPr>
        <w:rPr>
          <w:rFonts w:hint="default" w:ascii="Times New Roman" w:hAnsi="Times New Roman" w:cs="Times New Roman"/>
        </w:rPr>
      </w:pPr>
    </w:p>
    <w:p w14:paraId="4C8901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八大思政维度分布</w:t>
      </w:r>
    </w:p>
    <w:p w14:paraId="79C677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法治意识:案例1、2、5</w:t>
      </w:r>
    </w:p>
    <w:p w14:paraId="3C1D83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职业伦理:案例1、2、3、4、8、10</w:t>
      </w:r>
    </w:p>
    <w:p w14:paraId="028C82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社会责任:案例3、4、6、9、10</w:t>
      </w:r>
    </w:p>
    <w:p w14:paraId="5F5015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家国情怀:案例5、6</w:t>
      </w:r>
    </w:p>
    <w:p w14:paraId="167246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科学精神:案例4、6、8、9、10</w:t>
      </w:r>
    </w:p>
    <w:p w14:paraId="682020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创新思维:案例6、7、8</w:t>
      </w:r>
    </w:p>
    <w:p w14:paraId="67D55B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人文素养:案例2、3、10</w:t>
      </w:r>
    </w:p>
    <w:p w14:paraId="15E066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文化自信:案例7</w:t>
      </w:r>
    </w:p>
    <w:p w14:paraId="70F014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61768E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案例1:网络爬虫的法律边界与Robots协议</w:t>
      </w:r>
    </w:p>
    <w:p w14:paraId="07D305B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37D630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章节:二、网络爬虫基础→2.4网络爬虫引发的问题</w:t>
      </w:r>
    </w:p>
    <w:p w14:paraId="101B87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知识点:Robots协议、爬虫限制、User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Agent设置</w:t>
      </w:r>
    </w:p>
    <w:p w14:paraId="0DD145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融入时长:15分钟</w:t>
      </w:r>
    </w:p>
    <w:p w14:paraId="36F30364">
      <w:pPr>
        <w:rPr>
          <w:rFonts w:hint="default" w:ascii="Times New Roman" w:hAnsi="Times New Roman" w:cs="Times New Roman"/>
        </w:rPr>
      </w:pPr>
    </w:p>
    <w:p w14:paraId="09BAC77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39D4FE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主要维度:法治意识、职业伦理</w:t>
      </w:r>
    </w:p>
    <w:p w14:paraId="19B8FD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次要维度:社会责任</w:t>
      </w:r>
    </w:p>
    <w:p w14:paraId="006987C2">
      <w:pPr>
        <w:rPr>
          <w:rFonts w:hint="default" w:ascii="Times New Roman" w:hAnsi="Times New Roman" w:cs="Times New Roman"/>
        </w:rPr>
      </w:pPr>
    </w:p>
    <w:p w14:paraId="5CB7689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6A420F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背景引入（4分钟）</w:t>
      </w:r>
    </w:p>
    <w:p w14:paraId="689BB8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爬虫应用广泛:</w:t>
      </w:r>
    </w:p>
    <w:p w14:paraId="38D734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搜索引擎索引网页（Google、百度）</w:t>
      </w:r>
    </w:p>
    <w:p w14:paraId="698099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电商价格监测、舆情分析</w:t>
      </w:r>
    </w:p>
    <w:p w14:paraId="122EA8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学术研究数据收集</w:t>
      </w:r>
    </w:p>
    <w:p w14:paraId="2CD8E1E3">
      <w:pPr>
        <w:rPr>
          <w:rFonts w:hint="default" w:ascii="Times New Roman" w:hAnsi="Times New Roman" w:cs="Times New Roman"/>
        </w:rPr>
      </w:pPr>
    </w:p>
    <w:p w14:paraId="0D9B49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法律风险:</w:t>
      </w:r>
    </w:p>
    <w:p w14:paraId="422212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侵犯著作权、数据库权</w:t>
      </w:r>
    </w:p>
    <w:p w14:paraId="35C7F2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违反《反不正当竞争法》</w:t>
      </w:r>
    </w:p>
    <w:p w14:paraId="6AFD1A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触犯《刑法》（非法获取计算机信息系统数据罪）</w:t>
      </w:r>
    </w:p>
    <w:p w14:paraId="314A1120">
      <w:pPr>
        <w:rPr>
          <w:rFonts w:hint="default" w:ascii="Times New Roman" w:hAnsi="Times New Roman" w:cs="Times New Roman"/>
        </w:rPr>
      </w:pPr>
    </w:p>
    <w:p w14:paraId="781777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真实案例:</w:t>
      </w:r>
    </w:p>
    <w:p w14:paraId="48A6D9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1."今日头条诉百度"不正当竞争案（2017）:</w:t>
      </w:r>
    </w:p>
    <w:p w14:paraId="43DB6F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百度爬取今日头条内容</w:t>
      </w:r>
    </w:p>
    <w:p w14:paraId="571B71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违反Robots协议，被判赔偿</w:t>
      </w:r>
    </w:p>
    <w:p w14:paraId="08ED6AFC">
      <w:pPr>
        <w:rPr>
          <w:rFonts w:hint="default" w:ascii="Times New Roman" w:hAnsi="Times New Roman" w:cs="Times New Roman"/>
        </w:rPr>
      </w:pPr>
    </w:p>
    <w:p w14:paraId="7B500D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2."大众点评诉百度地图"数据抓取案（2016）:</w:t>
      </w:r>
    </w:p>
    <w:p w14:paraId="7B21C6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百度抓取点评数据用于自己平台</w:t>
      </w:r>
    </w:p>
    <w:p w14:paraId="005A71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一审判赔300万元</w:t>
      </w:r>
    </w:p>
    <w:p w14:paraId="1A32065A">
      <w:pPr>
        <w:rPr>
          <w:rFonts w:hint="default" w:ascii="Times New Roman" w:hAnsi="Times New Roman" w:cs="Times New Roman"/>
        </w:rPr>
      </w:pPr>
    </w:p>
    <w:p w14:paraId="62EA6D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3.LinkedIn起诉数据抓取公司（2019，美国）:</w:t>
      </w:r>
    </w:p>
    <w:p w14:paraId="56481C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抓取用户公开资料用于商业分析</w:t>
      </w:r>
    </w:p>
    <w:p w14:paraId="5E6D2F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法院判决：违反《计算机欺诈与滥用法》</w:t>
      </w:r>
    </w:p>
    <w:p w14:paraId="40D2B8CD">
      <w:pPr>
        <w:rPr>
          <w:rFonts w:hint="default" w:ascii="Times New Roman" w:hAnsi="Times New Roman" w:cs="Times New Roman"/>
        </w:rPr>
      </w:pPr>
    </w:p>
    <w:p w14:paraId="4CE9F3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4.国内刑事案例:</w:t>
      </w:r>
    </w:p>
    <w:p w14:paraId="7CAD90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2018年，某程序员抓取招聘网站简历售卖</w:t>
      </w:r>
    </w:p>
    <w:p w14:paraId="66E15D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被判"侵犯公民个人信息罪"，有期徒刑3年</w:t>
      </w:r>
    </w:p>
    <w:p w14:paraId="1C6A2088">
      <w:pPr>
        <w:rPr>
          <w:rFonts w:hint="default" w:ascii="Times New Roman" w:hAnsi="Times New Roman" w:cs="Times New Roman"/>
        </w:rPr>
      </w:pPr>
    </w:p>
    <w:p w14:paraId="7C524A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57DD0D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Robots协议（Robots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Exclusion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Protocol）:</w:t>
      </w:r>
    </w:p>
    <w:p w14:paraId="2EEB7069">
      <w:pPr>
        <w:rPr>
          <w:rFonts w:hint="default" w:ascii="Times New Roman" w:hAnsi="Times New Roman" w:cs="Times New Roman"/>
        </w:rPr>
      </w:pPr>
    </w:p>
    <w:p w14:paraId="7ED9F0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1.协议内容:</w:t>
      </w:r>
    </w:p>
    <w:p w14:paraId="2763BA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网站根目录下的robots.txt文件</w:t>
      </w:r>
    </w:p>
    <w:p w14:paraId="47233F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规定哪些路径允许/禁止爬虫访问</w:t>
      </w:r>
    </w:p>
    <w:p w14:paraId="595D0A0F">
      <w:pPr>
        <w:rPr>
          <w:rFonts w:hint="default" w:ascii="Times New Roman" w:hAnsi="Times New Roman" w:cs="Times New Roman"/>
        </w:rPr>
      </w:pPr>
    </w:p>
    <w:p w14:paraId="7AFE97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示例:</w:t>
      </w:r>
    </w:p>
    <w:p w14:paraId="727805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42742C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淘宝的robots.txt</w:t>
      </w:r>
    </w:p>
    <w:p w14:paraId="7CCCFE1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User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agent:</w:t>
      </w:r>
    </w:p>
    <w:p w14:paraId="666094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Disallow:/</w:t>
      </w:r>
    </w:p>
    <w:p w14:paraId="7B4F9D4D">
      <w:pPr>
        <w:rPr>
          <w:rFonts w:hint="default" w:ascii="Times New Roman" w:hAnsi="Times New Roman" w:cs="Times New Roman"/>
        </w:rPr>
      </w:pPr>
    </w:p>
    <w:p w14:paraId="0E67EB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agent:Baidu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spider</w:t>
      </w:r>
    </w:p>
    <w:p w14:paraId="6F7DB5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Disallow:/</w:t>
      </w:r>
    </w:p>
    <w:p w14:paraId="273EAE50">
      <w:pPr>
        <w:rPr>
          <w:rFonts w:hint="default" w:ascii="Times New Roman" w:hAnsi="Times New Roman" w:cs="Times New Roman"/>
        </w:rPr>
      </w:pPr>
    </w:p>
    <w:p w14:paraId="32865E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agent:Google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bot</w:t>
      </w:r>
    </w:p>
    <w:p w14:paraId="383968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Allow:/</w:t>
      </w:r>
    </w:p>
    <w:p w14:paraId="1BBB45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25A531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解读：禁止所有爬虫（除Google）访问</w:t>
      </w:r>
    </w:p>
    <w:p w14:paraId="57CC919A">
      <w:pPr>
        <w:rPr>
          <w:rFonts w:hint="default" w:ascii="Times New Roman" w:hAnsi="Times New Roman" w:cs="Times New Roman"/>
        </w:rPr>
      </w:pPr>
    </w:p>
    <w:p w14:paraId="4D2B98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2.法律地位:</w:t>
      </w:r>
    </w:p>
    <w:p w14:paraId="249EC1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不是强制法律，而是行业惯例</w:t>
      </w:r>
    </w:p>
    <w:p w14:paraId="2D3D55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但违反Robots可作为"不正当竞争"证据</w:t>
      </w:r>
    </w:p>
    <w:p w14:paraId="6C6307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《反不正当竞争法》第12条：经营者不得妨碍、破坏其他经营者合法提供的网络产品或服务</w:t>
      </w:r>
    </w:p>
    <w:p w14:paraId="3FC9BF4C">
      <w:pPr>
        <w:rPr>
          <w:rFonts w:hint="default" w:ascii="Times New Roman" w:hAnsi="Times New Roman" w:cs="Times New Roman"/>
        </w:rPr>
      </w:pPr>
    </w:p>
    <w:p w14:paraId="0348EC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3.技术实现:</w:t>
      </w:r>
    </w:p>
    <w:p w14:paraId="326FDF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310879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requests</w:t>
      </w:r>
    </w:p>
    <w:p w14:paraId="692586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urllib.robotparser</w:t>
      </w:r>
    </w:p>
    <w:p w14:paraId="15A624DD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Robot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File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Parser</w:t>
      </w:r>
    </w:p>
    <w:p w14:paraId="77429150">
      <w:pPr>
        <w:rPr>
          <w:rFonts w:hint="default" w:ascii="Times New Roman" w:hAnsi="Times New Roman" w:cs="Times New Roman"/>
        </w:rPr>
      </w:pPr>
    </w:p>
    <w:p w14:paraId="54A02F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读取robots.txt</w:t>
      </w:r>
    </w:p>
    <w:p w14:paraId="43892E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rp=RobotFileParser()</w:t>
      </w:r>
    </w:p>
    <w:p w14:paraId="11CA38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rp.set_url("https://www.taobao.com/robots.txt")</w:t>
      </w:r>
    </w:p>
    <w:p w14:paraId="1ECD0D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rp.read()</w:t>
      </w:r>
    </w:p>
    <w:p w14:paraId="7AB18C2D">
      <w:pPr>
        <w:rPr>
          <w:rFonts w:hint="default" w:ascii="Times New Roman" w:hAnsi="Times New Roman" w:cs="Times New Roman"/>
        </w:rPr>
      </w:pPr>
    </w:p>
    <w:p w14:paraId="2E18B3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检查是否允许爬取</w:t>
      </w:r>
    </w:p>
    <w:p w14:paraId="449148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url="https://www.taobao.com/markets/some_page"</w:t>
      </w:r>
    </w:p>
    <w:p w14:paraId="32DD36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user_agent="MyBot/1.0"</w:t>
      </w:r>
    </w:p>
    <w:p w14:paraId="0E11E532">
      <w:pPr>
        <w:rPr>
          <w:rFonts w:hint="default" w:ascii="Times New Roman" w:hAnsi="Times New Roman" w:cs="Times New Roman"/>
        </w:rPr>
      </w:pPr>
    </w:p>
    <w:p w14:paraId="04C49C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ifrp.can_fetch(user_agent,url):</w:t>
      </w:r>
    </w:p>
    <w:p w14:paraId="3253B4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print("允许爬取")</w:t>
      </w:r>
    </w:p>
    <w:p w14:paraId="45D133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response=requests.get(url)</w:t>
      </w:r>
    </w:p>
    <w:p w14:paraId="0F3A9D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else:</w:t>
      </w:r>
    </w:p>
    <w:p w14:paraId="4263B9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print("禁止爬取，遵守Robots协议")</w:t>
      </w:r>
    </w:p>
    <w:p w14:paraId="02DDF2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46DEEFA6">
      <w:pPr>
        <w:rPr>
          <w:rFonts w:hint="default" w:ascii="Times New Roman" w:hAnsi="Times New Roman" w:cs="Times New Roman"/>
        </w:rPr>
      </w:pPr>
    </w:p>
    <w:p w14:paraId="5C4704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4.爬虫礼貌规范:</w:t>
      </w:r>
    </w:p>
    <w:p w14:paraId="3B3D12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频率限制:设置延迟（time.sleep），避免服务器过载</w:t>
      </w:r>
    </w:p>
    <w:p w14:paraId="0C3AE6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751AAE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time</w:t>
      </w:r>
    </w:p>
    <w:p w14:paraId="46F35C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url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urls:</w:t>
      </w:r>
    </w:p>
    <w:p w14:paraId="302172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response=requests.get(url)</w:t>
      </w:r>
    </w:p>
    <w:p w14:paraId="1AF88A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time.sleep(1)每次请求间隔1秒</w:t>
      </w:r>
    </w:p>
    <w:p w14:paraId="07AAE8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22A1F7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UserAgent设置:标识爬虫身份</w:t>
      </w:r>
    </w:p>
    <w:p w14:paraId="281271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78BFB9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headers={</w:t>
      </w:r>
    </w:p>
    <w:p w14:paraId="4B868C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'UserAgent':'MyResearchBot/1.0(contact@example.com)'</w:t>
      </w:r>
    </w:p>
    <w:p w14:paraId="1F19C9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09BC93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requests.get(url,headers=headers)</w:t>
      </w:r>
    </w:p>
    <w:p w14:paraId="048C2A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4CDFA4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遵守网站服务条款:阅读ToS（TermsofService）</w:t>
      </w:r>
    </w:p>
    <w:p w14:paraId="1E6A1F45">
      <w:pPr>
        <w:rPr>
          <w:rFonts w:hint="default" w:ascii="Times New Roman" w:hAnsi="Times New Roman" w:cs="Times New Roman"/>
        </w:rPr>
      </w:pPr>
    </w:p>
    <w:p w14:paraId="63351C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法律法规:</w:t>
      </w:r>
    </w:p>
    <w:p w14:paraId="2D5BE7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1.《网络安全法》（2017.6.1）:</w:t>
      </w:r>
    </w:p>
    <w:p w14:paraId="0AE95E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第27条：不得危害网络安全</w:t>
      </w:r>
    </w:p>
    <w:p w14:paraId="43F49B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第44条：不得非法收集个人信息</w:t>
      </w:r>
    </w:p>
    <w:p w14:paraId="09D78ACB">
      <w:pPr>
        <w:rPr>
          <w:rFonts w:hint="default" w:ascii="Times New Roman" w:hAnsi="Times New Roman" w:cs="Times New Roman"/>
        </w:rPr>
      </w:pPr>
    </w:p>
    <w:p w14:paraId="65A9E9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2.《数据安全法》（2021.9.1）:</w:t>
      </w:r>
    </w:p>
    <w:p w14:paraId="325C29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第32条：不得窃取或非法获取数据</w:t>
      </w:r>
    </w:p>
    <w:p w14:paraId="4476FDF7">
      <w:pPr>
        <w:rPr>
          <w:rFonts w:hint="default" w:ascii="Times New Roman" w:hAnsi="Times New Roman" w:cs="Times New Roman"/>
        </w:rPr>
      </w:pPr>
    </w:p>
    <w:p w14:paraId="703F92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3.《刑法》:</w:t>
      </w:r>
    </w:p>
    <w:p w14:paraId="7DD1D6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第285条：非法获取计算机信息系统数据罪</w:t>
      </w:r>
    </w:p>
    <w:p w14:paraId="087210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第253条：侵犯公民个人信息罪</w:t>
      </w:r>
    </w:p>
    <w:p w14:paraId="2666ED06">
      <w:pPr>
        <w:rPr>
          <w:rFonts w:hint="default" w:ascii="Times New Roman" w:hAnsi="Times New Roman" w:cs="Times New Roman"/>
        </w:rPr>
      </w:pPr>
    </w:p>
    <w:p w14:paraId="13CD44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4.《反不正当竞争法》:</w:t>
      </w:r>
    </w:p>
    <w:p w14:paraId="02FAE1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第12条：互联网专条，禁止妨碍他人网络服务</w:t>
      </w:r>
    </w:p>
    <w:p w14:paraId="763CADB9">
      <w:pPr>
        <w:rPr>
          <w:rFonts w:hint="default" w:ascii="Times New Roman" w:hAnsi="Times New Roman" w:cs="Times New Roman"/>
        </w:rPr>
      </w:pPr>
    </w:p>
    <w:p w14:paraId="45F3C7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思政引导（5分钟）</w:t>
      </w:r>
    </w:p>
    <w:p w14:paraId="393971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法治意识:</w:t>
      </w:r>
    </w:p>
    <w:p w14:paraId="2A376F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技术能力≠使用权利</w:t>
      </w:r>
    </w:p>
    <w:p w14:paraId="0C00CA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"我能做"不等于"我可以做"</w:t>
      </w:r>
    </w:p>
    <w:p w14:paraId="34ED76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爬虫技术本身中立，但使用需遵守法律</w:t>
      </w:r>
    </w:p>
    <w:p w14:paraId="6EC3A760">
      <w:pPr>
        <w:rPr>
          <w:rFonts w:hint="default" w:ascii="Times New Roman" w:hAnsi="Times New Roman" w:cs="Times New Roman"/>
        </w:rPr>
      </w:pPr>
    </w:p>
    <w:p w14:paraId="210FD8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典型案例分析:</w:t>
      </w:r>
    </w:p>
    <w:p w14:paraId="276E17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1.合法爬虫:</w:t>
      </w:r>
    </w:p>
    <w:p w14:paraId="753EA2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搜索引擎爬虫（遵守Robots）</w:t>
      </w:r>
    </w:p>
    <w:p w14:paraId="34B9B5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学术研究爬取公开数据（非商业用途）</w:t>
      </w:r>
    </w:p>
    <w:p w14:paraId="70B37A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爬取自己有权访问的数据</w:t>
      </w:r>
    </w:p>
    <w:p w14:paraId="0AC8FE72">
      <w:pPr>
        <w:rPr>
          <w:rFonts w:hint="default" w:ascii="Times New Roman" w:hAnsi="Times New Roman" w:cs="Times New Roman"/>
        </w:rPr>
      </w:pPr>
    </w:p>
    <w:p w14:paraId="2523B5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2.违法爬虫:</w:t>
      </w:r>
    </w:p>
    <w:p w14:paraId="507302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突破技术手段（如验证码）强行爬取</w:t>
      </w:r>
    </w:p>
    <w:p w14:paraId="1D8651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爬取后商业使用（未经授权）</w:t>
      </w:r>
    </w:p>
    <w:p w14:paraId="6A6895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爬取个人隐私数据（简历、手机号）</w:t>
      </w:r>
    </w:p>
    <w:p w14:paraId="4F0596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高频爬取导致服务器瘫痪（DDoS攻击性质）</w:t>
      </w:r>
    </w:p>
    <w:p w14:paraId="51458F30">
      <w:pPr>
        <w:rPr>
          <w:rFonts w:hint="default" w:ascii="Times New Roman" w:hAnsi="Times New Roman" w:cs="Times New Roman"/>
        </w:rPr>
      </w:pPr>
    </w:p>
    <w:p w14:paraId="62075A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1DC31D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尊重他人劳动成果（网站内容凝聚心血）</w:t>
      </w:r>
    </w:p>
    <w:p w14:paraId="39F0EC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商业道德：不能用技术手段不正当竞争</w:t>
      </w:r>
    </w:p>
    <w:p w14:paraId="47325B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技术人员的社会责任感</w:t>
      </w:r>
    </w:p>
    <w:p w14:paraId="5C58A740">
      <w:pPr>
        <w:rPr>
          <w:rFonts w:hint="default" w:ascii="Times New Roman" w:hAnsi="Times New Roman" w:cs="Times New Roman"/>
        </w:rPr>
      </w:pPr>
    </w:p>
    <w:p w14:paraId="460EDF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学生行为规范:</w:t>
      </w:r>
    </w:p>
    <w:p w14:paraId="6E2BF7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课程实验仅用于学习，不得商业使用</w:t>
      </w:r>
    </w:p>
    <w:p w14:paraId="173B44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爬取数据需遵守Robots协议</w:t>
      </w:r>
    </w:p>
    <w:p w14:paraId="1D3F2C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不得爬取敏感信息（个人隐私、商业机密）</w:t>
      </w:r>
    </w:p>
    <w:p w14:paraId="226E09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频率控制，避免影响网站正常运行</w:t>
      </w:r>
    </w:p>
    <w:p w14:paraId="6E93FA0D">
      <w:pPr>
        <w:rPr>
          <w:rFonts w:hint="default" w:ascii="Times New Roman" w:hAnsi="Times New Roman" w:cs="Times New Roman"/>
        </w:rPr>
      </w:pPr>
    </w:p>
    <w:p w14:paraId="6E0D17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案例警示:</w:t>
      </w:r>
    </w:p>
    <w:p w14:paraId="755E1F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某大学生爬取学校教务系统漏洞，被开除学籍</w:t>
      </w:r>
    </w:p>
    <w:p w14:paraId="6B9E9E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某程序员爬取简历售卖，被判刑3年</w:t>
      </w:r>
    </w:p>
    <w:p w14:paraId="77E08F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法律后果：罚款、民事赔偿、刑事责任</w:t>
      </w:r>
    </w:p>
    <w:p w14:paraId="735621B6">
      <w:pPr>
        <w:rPr>
          <w:rFonts w:hint="default" w:ascii="Times New Roman" w:hAnsi="Times New Roman" w:cs="Times New Roman"/>
        </w:rPr>
      </w:pPr>
    </w:p>
    <w:p w14:paraId="08ABC36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12F3A0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导入环节（3分钟）</w:t>
      </w:r>
    </w:p>
    <w:p w14:paraId="0C4377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新闻播放:"大众点评诉百度"案件报道</w:t>
      </w:r>
    </w:p>
    <w:p w14:paraId="43B7AC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互动提问:爬虫抓取公开数据，为什么还违法？</w:t>
      </w:r>
    </w:p>
    <w:p w14:paraId="0CA380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引出主题:技术与法律的边界</w:t>
      </w:r>
    </w:p>
    <w:p w14:paraId="1BDF364E">
      <w:pPr>
        <w:rPr>
          <w:rFonts w:hint="default" w:ascii="Times New Roman" w:hAnsi="Times New Roman" w:cs="Times New Roman"/>
        </w:rPr>
      </w:pPr>
    </w:p>
    <w:p w14:paraId="227E41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6625B4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Robots协议解析:</w:t>
      </w:r>
    </w:p>
    <w:p w14:paraId="211270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展示真实网站的robots.txt（淘宝、知乎、豆瓣）</w:t>
      </w:r>
    </w:p>
    <w:p w14:paraId="34DFBF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对比不同网站的开放程度</w:t>
      </w:r>
    </w:p>
    <w:p w14:paraId="795430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代码演示:</w:t>
      </w:r>
    </w:p>
    <w:p w14:paraId="400308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urllib.robotparser检查爬取权限</w:t>
      </w:r>
    </w:p>
    <w:p w14:paraId="4120C8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遵守vs违反Robots的对比实验</w:t>
      </w:r>
    </w:p>
    <w:p w14:paraId="611F13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爬虫礼貌实践:</w:t>
      </w:r>
    </w:p>
    <w:p w14:paraId="5E2151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设置UserAgent、延迟、限速</w:t>
      </w:r>
    </w:p>
    <w:p w14:paraId="401051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演示如何避免被封IP</w:t>
      </w:r>
    </w:p>
    <w:p w14:paraId="4FB5041F">
      <w:pPr>
        <w:rPr>
          <w:rFonts w:hint="default" w:ascii="Times New Roman" w:hAnsi="Times New Roman" w:cs="Times New Roman"/>
        </w:rPr>
      </w:pPr>
    </w:p>
    <w:p w14:paraId="7CE817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思政融入（5分钟）</w:t>
      </w:r>
    </w:p>
    <w:p w14:paraId="68B18D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法律解读:</w:t>
      </w:r>
    </w:p>
    <w:p w14:paraId="31D961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《反不正当竞争法》第12条详解</w:t>
      </w:r>
    </w:p>
    <w:p w14:paraId="3A7F97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《刑法》第285条案例分析</w:t>
      </w:r>
    </w:p>
    <w:p w14:paraId="5A2508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案例研讨:</w:t>
      </w:r>
    </w:p>
    <w:p w14:paraId="7FECAD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分组讨论：以下场景哪些合法？</w:t>
      </w:r>
    </w:p>
    <w:p w14:paraId="751A32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爬取淘宝商品价格用于学术研究</w:t>
      </w:r>
    </w:p>
    <w:p w14:paraId="276E8B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爬取招聘网站简历推荐给企业</w:t>
      </w:r>
    </w:p>
    <w:p w14:paraId="21EB8A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爬取微博用户评论分析舆情</w:t>
      </w:r>
    </w:p>
    <w:p w14:paraId="161604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爬取竞争对手网站数据</w:t>
      </w:r>
    </w:p>
    <w:p w14:paraId="17F575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伦理讨论:</w:t>
      </w:r>
    </w:p>
    <w:p w14:paraId="3110BA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技术中立性vs使用责任</w:t>
      </w:r>
    </w:p>
    <w:p w14:paraId="719870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个人学习vs商业使用的界限</w:t>
      </w:r>
    </w:p>
    <w:p w14:paraId="16881AAD">
      <w:pPr>
        <w:rPr>
          <w:rFonts w:hint="default" w:ascii="Times New Roman" w:hAnsi="Times New Roman" w:cs="Times New Roman"/>
        </w:rPr>
      </w:pPr>
    </w:p>
    <w:p w14:paraId="334AC9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实践环节（1分钟）</w:t>
      </w:r>
    </w:p>
    <w:p w14:paraId="65A300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编程任务:编写遵守Robots协议的爬虫</w:t>
      </w:r>
    </w:p>
    <w:p w14:paraId="5D43D7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承诺签署:"合法合规使用爬虫技术承诺书"</w:t>
      </w:r>
    </w:p>
    <w:p w14:paraId="75EDE6DC">
      <w:pPr>
        <w:rPr>
          <w:rFonts w:hint="default" w:ascii="Times New Roman" w:hAnsi="Times New Roman" w:cs="Times New Roman"/>
        </w:rPr>
      </w:pPr>
    </w:p>
    <w:p w14:paraId="6CAA835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4F4DD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1.说课视频（12分钟）:如何在爬虫教学中融入法律意识</w:t>
      </w:r>
    </w:p>
    <w:p w14:paraId="7D5EE9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2.教学课件（PPT，35页）:</w:t>
      </w:r>
    </w:p>
    <w:p w14:paraId="7FACA5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技术部分：Robots协议、UserAgent、频率控制</w:t>
      </w:r>
    </w:p>
    <w:p w14:paraId="110ED5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法律部分：四大法律条文详解</w:t>
      </w:r>
    </w:p>
    <w:p w14:paraId="0255FB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案例部分：真实判决书解析</w:t>
      </w:r>
    </w:p>
    <w:p w14:paraId="799149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3.视频素材:</w:t>
      </w:r>
    </w:p>
    <w:p w14:paraId="4A8590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新闻报道：大众点评诉百度案（3分钟）</w:t>
      </w:r>
    </w:p>
    <w:p w14:paraId="42A69E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法制节目：爬虫犯罪案例（5分钟）</w:t>
      </w:r>
    </w:p>
    <w:p w14:paraId="3B22BF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4.代码示例:</w:t>
      </w:r>
    </w:p>
    <w:p w14:paraId="3B7DDB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遵守Robots协议的爬虫框架</w:t>
      </w:r>
    </w:p>
    <w:p w14:paraId="7F3EB2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爬虫礼貌规范实现</w:t>
      </w:r>
    </w:p>
    <w:p w14:paraId="50B2D8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5.法律文件:</w:t>
      </w:r>
    </w:p>
    <w:p w14:paraId="2AABB4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《反不正当竞争法》第12条</w:t>
      </w:r>
    </w:p>
    <w:p w14:paraId="4CF27F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《刑法》第285条、第253条</w:t>
      </w:r>
    </w:p>
    <w:p w14:paraId="5D4A36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典型判决书3份</w:t>
      </w:r>
    </w:p>
    <w:p w14:paraId="2E2732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6.案例库:</w:t>
      </w:r>
    </w:p>
    <w:p w14:paraId="16E06E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爬虫违法案例10个</w:t>
      </w:r>
    </w:p>
    <w:p w14:paraId="56BB9E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合法爬虫应用案例5个</w:t>
      </w:r>
    </w:p>
    <w:p w14:paraId="32D78C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7.讨论问题（10个）:</w:t>
      </w:r>
    </w:p>
    <w:p w14:paraId="2A9E2A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Robots协议是强制性法律吗？</w:t>
      </w:r>
    </w:p>
    <w:p w14:paraId="78997D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爬取公开数据一定合法吗？</w:t>
      </w:r>
    </w:p>
    <w:p w14:paraId="141D97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如何区分学习用途和商业用途？</w:t>
      </w:r>
    </w:p>
    <w:p w14:paraId="090555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爬虫被封IP是否违法？</w:t>
      </w:r>
    </w:p>
    <w:p w14:paraId="161CE4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学术研究爬虫需要注意什么？</w:t>
      </w:r>
    </w:p>
    <w:p w14:paraId="2579AF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如何判断爬虫频率是否过高？</w:t>
      </w:r>
    </w:p>
    <w:p w14:paraId="714AB3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违反Robots协议的法律后果？</w:t>
      </w:r>
    </w:p>
    <w:p w14:paraId="2F50A7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个人信息与公开信息的界限？</w:t>
      </w:r>
    </w:p>
    <w:p w14:paraId="7ED9F7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爬虫技术人员的职业操守？</w:t>
      </w:r>
    </w:p>
    <w:p w14:paraId="2E1676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如何设计合法合规的爬虫项目？</w:t>
      </w:r>
    </w:p>
    <w:p w14:paraId="53BF5C60">
      <w:pPr>
        <w:rPr>
          <w:rFonts w:hint="default" w:ascii="Times New Roman" w:hAnsi="Times New Roman" w:cs="Times New Roman"/>
        </w:rPr>
      </w:pPr>
    </w:p>
    <w:p w14:paraId="0E45E59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22955D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法律强调:重点讲解法律红线，警示学生</w:t>
      </w:r>
    </w:p>
    <w:p w14:paraId="7AFD4C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真实案例:使用判决书增强说服力</w:t>
      </w:r>
    </w:p>
    <w:p w14:paraId="44C215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实践导向:提供合规爬虫代码模板</w:t>
      </w:r>
    </w:p>
    <w:p w14:paraId="42A13E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避免恐慌:强调合法使用是完全可行的</w:t>
      </w:r>
    </w:p>
    <w:p w14:paraId="55FE6359">
      <w:pPr>
        <w:rPr>
          <w:rFonts w:hint="default" w:ascii="Times New Roman" w:hAnsi="Times New Roman" w:cs="Times New Roman"/>
        </w:rPr>
      </w:pPr>
    </w:p>
    <w:p w14:paraId="4AAA916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br w:type="page"/>
      </w:r>
    </w:p>
    <w:p w14:paraId="354C985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案例2:个人信息保护法与数据采集边界</w:t>
      </w:r>
    </w:p>
    <w:p w14:paraId="29FD0A4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7C00AD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章节:一、绪论→1.1数据采集概述（数据采集的挑战）</w:t>
      </w:r>
    </w:p>
    <w:p w14:paraId="35F632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知识点:数据隐私、个人信息保护、数据采集合规</w:t>
      </w:r>
    </w:p>
    <w:p w14:paraId="5A734B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融入时长:15分钟</w:t>
      </w:r>
    </w:p>
    <w:p w14:paraId="225BB223">
      <w:pPr>
        <w:rPr>
          <w:rFonts w:hint="default" w:ascii="Times New Roman" w:hAnsi="Times New Roman" w:cs="Times New Roman"/>
        </w:rPr>
      </w:pPr>
    </w:p>
    <w:p w14:paraId="176CBB6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25BF1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主要维度:法治意识、职业伦理</w:t>
      </w:r>
    </w:p>
    <w:p w14:paraId="0B790C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次要维度:社会责任、人文素养</w:t>
      </w:r>
    </w:p>
    <w:p w14:paraId="6CA832BC">
      <w:pPr>
        <w:rPr>
          <w:rFonts w:hint="default" w:ascii="Times New Roman" w:hAnsi="Times New Roman" w:cs="Times New Roman"/>
        </w:rPr>
      </w:pPr>
    </w:p>
    <w:p w14:paraId="3D7F557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373AFE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背景引入（4分钟）</w:t>
      </w:r>
    </w:p>
    <w:p w14:paraId="4E199E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个人信息泄露现状:</w:t>
      </w:r>
    </w:p>
    <w:p w14:paraId="4C8468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中国互联网协会：每年约5.5亿人信息泄露</w:t>
      </w:r>
    </w:p>
    <w:p w14:paraId="297CB1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黑产规模：千亿级市场</w:t>
      </w:r>
    </w:p>
    <w:p w14:paraId="2B9A18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泄露渠道：数据采集、数据库入侵、内部泄露</w:t>
      </w:r>
    </w:p>
    <w:p w14:paraId="4CD857CC">
      <w:pPr>
        <w:rPr>
          <w:rFonts w:hint="default" w:ascii="Times New Roman" w:hAnsi="Times New Roman" w:cs="Times New Roman"/>
        </w:rPr>
      </w:pPr>
    </w:p>
    <w:p w14:paraId="243E05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典型案例:</w:t>
      </w:r>
    </w:p>
    <w:p w14:paraId="1168B0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1.脸书（Facebook）数据泄露（2018）:</w:t>
      </w:r>
    </w:p>
    <w:p w14:paraId="515388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8700万用户数据被剑桥分析公司获取</w:t>
      </w:r>
    </w:p>
    <w:p w14:paraId="0228CD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用于政治广告精准投放</w:t>
      </w:r>
    </w:p>
    <w:p w14:paraId="764329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GDPR罚款50亿美元</w:t>
      </w:r>
    </w:p>
    <w:p w14:paraId="02A3E2DB">
      <w:pPr>
        <w:rPr>
          <w:rFonts w:hint="default" w:ascii="Times New Roman" w:hAnsi="Times New Roman" w:cs="Times New Roman"/>
        </w:rPr>
      </w:pPr>
    </w:p>
    <w:p w14:paraId="4887B0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2.国内APP违规采集:</w:t>
      </w:r>
    </w:p>
    <w:p w14:paraId="61D269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2019年，工信部通报违规APP名单（100+）</w:t>
      </w:r>
    </w:p>
    <w:p w14:paraId="7F93C9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问题：过度收集、强制授权、违规使用</w:t>
      </w:r>
    </w:p>
    <w:p w14:paraId="53512237">
      <w:pPr>
        <w:rPr>
          <w:rFonts w:hint="default" w:ascii="Times New Roman" w:hAnsi="Times New Roman" w:cs="Times New Roman"/>
        </w:rPr>
      </w:pPr>
    </w:p>
    <w:p w14:paraId="6F770B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3.人脸识别滥用:</w:t>
      </w:r>
    </w:p>
    <w:p w14:paraId="4AC233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2021年，"人脸识别第一案"</w:t>
      </w:r>
    </w:p>
    <w:p w14:paraId="5B030A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杭州野生动物园强制人脸识别入园</w:t>
      </w:r>
    </w:p>
    <w:p w14:paraId="6DC662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法院判决：侵犯消费者权益</w:t>
      </w:r>
    </w:p>
    <w:p w14:paraId="75EB7EF1">
      <w:pPr>
        <w:rPr>
          <w:rFonts w:hint="default" w:ascii="Times New Roman" w:hAnsi="Times New Roman" w:cs="Times New Roman"/>
        </w:rPr>
      </w:pPr>
    </w:p>
    <w:p w14:paraId="567F5E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法律进程:</w:t>
      </w:r>
    </w:p>
    <w:p w14:paraId="68AFAC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2021.11.1《个人信息保护法》正式施行</w:t>
      </w:r>
    </w:p>
    <w:p w14:paraId="4BD49D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被称为中国版"GDPR"</w:t>
      </w:r>
    </w:p>
    <w:p w14:paraId="34CA98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标志着个人信息保护进入强监管时代</w:t>
      </w:r>
    </w:p>
    <w:p w14:paraId="6D6B1ACB">
      <w:pPr>
        <w:rPr>
          <w:rFonts w:hint="default" w:ascii="Times New Roman" w:hAnsi="Times New Roman" w:cs="Times New Roman"/>
        </w:rPr>
      </w:pPr>
    </w:p>
    <w:p w14:paraId="4CD8FA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0684DA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《个人信息保护法》核心要点:</w:t>
      </w:r>
    </w:p>
    <w:p w14:paraId="0E61EB6F">
      <w:pPr>
        <w:rPr>
          <w:rFonts w:hint="default" w:ascii="Times New Roman" w:hAnsi="Times New Roman" w:cs="Times New Roman"/>
        </w:rPr>
      </w:pPr>
    </w:p>
    <w:p w14:paraId="4D0E04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1.个人信息定义（第4条）:</w:t>
      </w:r>
    </w:p>
    <w:p w14:paraId="6B30FB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以电子或其他方式记录的</w:t>
      </w:r>
    </w:p>
    <w:p w14:paraId="2112FB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与已识别或可识别的自然人有关的各种信息</w:t>
      </w:r>
    </w:p>
    <w:p w14:paraId="40F9B2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不包括匿名化处理后的信息</w:t>
      </w:r>
    </w:p>
    <w:p w14:paraId="32549221">
      <w:pPr>
        <w:rPr>
          <w:rFonts w:hint="default" w:ascii="Times New Roman" w:hAnsi="Times New Roman" w:cs="Times New Roman"/>
        </w:rPr>
      </w:pPr>
    </w:p>
    <w:p w14:paraId="466780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2.敏感个人信息（第28条）:</w:t>
      </w:r>
    </w:p>
    <w:p w14:paraId="34262C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生物识别（指纹、人脸、虹膜）</w:t>
      </w:r>
    </w:p>
    <w:p w14:paraId="6C8CF7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宗教信仰、特定身份</w:t>
      </w:r>
    </w:p>
    <w:p w14:paraId="10C563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医疗健康、金融账户</w:t>
      </w:r>
    </w:p>
    <w:p w14:paraId="130FB4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行踪轨迹</w:t>
      </w:r>
    </w:p>
    <w:p w14:paraId="65ECAD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14岁以下未成年人信息</w:t>
      </w:r>
    </w:p>
    <w:p w14:paraId="0C2E9B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特别要求：单独同意+必要性</w:t>
      </w:r>
    </w:p>
    <w:p w14:paraId="10CFE2F2">
      <w:pPr>
        <w:rPr>
          <w:rFonts w:hint="default" w:ascii="Times New Roman" w:hAnsi="Times New Roman" w:cs="Times New Roman"/>
        </w:rPr>
      </w:pPr>
    </w:p>
    <w:p w14:paraId="6D8DC6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3.处理个人信息的原则（第59条）:</w:t>
      </w:r>
    </w:p>
    <w:p w14:paraId="2AD2E0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合法、正当、必要：不得过度收集</w:t>
      </w:r>
    </w:p>
    <w:p w14:paraId="135CB3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目的明确：不得超出约定用途</w:t>
      </w:r>
    </w:p>
    <w:p w14:paraId="64E83D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最小化：只收集必要信息</w:t>
      </w:r>
    </w:p>
    <w:p w14:paraId="6C78BB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公开透明：隐私政策清晰</w:t>
      </w:r>
    </w:p>
    <w:p w14:paraId="71D295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准确性：确保数据正确</w:t>
      </w:r>
    </w:p>
    <w:p w14:paraId="61161A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安全性：防止泄露、篡改</w:t>
      </w:r>
    </w:p>
    <w:p w14:paraId="01D121C5">
      <w:pPr>
        <w:rPr>
          <w:rFonts w:hint="default" w:ascii="Times New Roman" w:hAnsi="Times New Roman" w:cs="Times New Roman"/>
        </w:rPr>
      </w:pPr>
    </w:p>
    <w:p w14:paraId="6F2B50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4.个人权利（第4450条）:</w:t>
      </w:r>
    </w:p>
    <w:p w14:paraId="430B89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知情权：知道收集什么信息</w:t>
      </w:r>
    </w:p>
    <w:p w14:paraId="341F8A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决定权：同意或拒绝</w:t>
      </w:r>
    </w:p>
    <w:p w14:paraId="1868DB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查阅权：查看收集的信息</w:t>
      </w:r>
    </w:p>
    <w:p w14:paraId="36135A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更正权：修改错误信息</w:t>
      </w:r>
    </w:p>
    <w:p w14:paraId="70C4E0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删除权：要求删除信息（"被遗忘权"）</w:t>
      </w:r>
    </w:p>
    <w:p w14:paraId="5866E6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可携带权：转移到其他平台</w:t>
      </w:r>
    </w:p>
    <w:p w14:paraId="31BB440E">
      <w:pPr>
        <w:rPr>
          <w:rFonts w:hint="default" w:ascii="Times New Roman" w:hAnsi="Times New Roman" w:cs="Times New Roman"/>
        </w:rPr>
      </w:pPr>
    </w:p>
    <w:p w14:paraId="40EFAE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5.法律责任（第52、66条）:</w:t>
      </w:r>
    </w:p>
    <w:p w14:paraId="5BF218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行政处罚：责令改正、警告、罚款</w:t>
      </w:r>
    </w:p>
    <w:p w14:paraId="5C3CFF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情节严重：5000万元或上年营收5%</w:t>
      </w:r>
    </w:p>
    <w:p w14:paraId="3378B3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民事责任：赔偿损失</w:t>
      </w:r>
    </w:p>
    <w:p w14:paraId="4837E2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刑事责任：非法获取、出售个人信息最高7年</w:t>
      </w:r>
    </w:p>
    <w:p w14:paraId="6B0C9E83">
      <w:pPr>
        <w:rPr>
          <w:rFonts w:hint="default" w:ascii="Times New Roman" w:hAnsi="Times New Roman" w:cs="Times New Roman"/>
        </w:rPr>
      </w:pPr>
    </w:p>
    <w:p w14:paraId="6CB9EE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数据采集合规实践:</w:t>
      </w:r>
    </w:p>
    <w:p w14:paraId="2C7338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1.隐私政策:</w:t>
      </w:r>
    </w:p>
    <w:p w14:paraId="0051E9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明确告知收集哪些信息、用途、期限</w:t>
      </w:r>
    </w:p>
    <w:p w14:paraId="0B7AA3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语言简洁明了，不能冗长晦涩</w:t>
      </w:r>
    </w:p>
    <w:p w14:paraId="4BFE14CC">
      <w:pPr>
        <w:rPr>
          <w:rFonts w:hint="default" w:ascii="Times New Roman" w:hAnsi="Times New Roman" w:cs="Times New Roman"/>
        </w:rPr>
      </w:pPr>
    </w:p>
    <w:p w14:paraId="50A778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2.同意机制:</w:t>
      </w:r>
    </w:p>
    <w:p w14:paraId="5CB475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明示同意：主动勾选（不能默认勾选）</w:t>
      </w:r>
    </w:p>
    <w:p w14:paraId="03AC03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敏感信息：单独弹窗确认</w:t>
      </w:r>
    </w:p>
    <w:p w14:paraId="4C7D1B84">
      <w:pPr>
        <w:rPr>
          <w:rFonts w:hint="default" w:ascii="Times New Roman" w:hAnsi="Times New Roman" w:cs="Times New Roman"/>
        </w:rPr>
      </w:pPr>
    </w:p>
    <w:p w14:paraId="09996F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3.最小化采集:</w:t>
      </w:r>
    </w:p>
    <w:p w14:paraId="4AAA0B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案例：某天气APP要求访问通讯录</w:t>
      </w:r>
    </w:p>
    <w:p w14:paraId="3257C2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质疑：天气预报与通讯录无关</w:t>
      </w:r>
    </w:p>
    <w:p w14:paraId="48D48F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原则：只收集功能必需信息</w:t>
      </w:r>
    </w:p>
    <w:p w14:paraId="77A1A9A3">
      <w:pPr>
        <w:rPr>
          <w:rFonts w:hint="default" w:ascii="Times New Roman" w:hAnsi="Times New Roman" w:cs="Times New Roman"/>
        </w:rPr>
      </w:pPr>
    </w:p>
    <w:p w14:paraId="5E0B37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4.数据脱敏:</w:t>
      </w:r>
    </w:p>
    <w:p w14:paraId="6E2E80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391F9E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手机号脱敏</w:t>
      </w:r>
    </w:p>
    <w:p w14:paraId="2DD9C2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phone="13812345678"</w:t>
      </w:r>
    </w:p>
    <w:p w14:paraId="0001F2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masked_phone=phone[:3]+""+phone[4:]1385678</w:t>
      </w:r>
    </w:p>
    <w:p w14:paraId="25549203">
      <w:pPr>
        <w:rPr>
          <w:rFonts w:hint="default" w:ascii="Times New Roman" w:hAnsi="Times New Roman" w:cs="Times New Roman"/>
        </w:rPr>
      </w:pPr>
    </w:p>
    <w:p w14:paraId="3426FD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身份证脱敏</w:t>
      </w:r>
    </w:p>
    <w:p w14:paraId="4ECFC8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id_card="430102199001011234"</w:t>
      </w:r>
    </w:p>
    <w:p w14:paraId="08AD48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masked_id=id_card[:6]+""+id_card[4:]</w:t>
      </w:r>
    </w:p>
    <w:p w14:paraId="51DA3C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59EF5198">
      <w:pPr>
        <w:rPr>
          <w:rFonts w:hint="default" w:ascii="Times New Roman" w:hAnsi="Times New Roman" w:cs="Times New Roman"/>
        </w:rPr>
      </w:pPr>
    </w:p>
    <w:p w14:paraId="2982E7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5.安全存储:</w:t>
      </w:r>
    </w:p>
    <w:p w14:paraId="382A6E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加密存储（AES、RSA）</w:t>
      </w:r>
    </w:p>
    <w:p w14:paraId="222F1B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访问控制（RBAC）</w:t>
      </w:r>
    </w:p>
    <w:p w14:paraId="26793A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日志审计</w:t>
      </w:r>
    </w:p>
    <w:p w14:paraId="344EB7A9">
      <w:pPr>
        <w:rPr>
          <w:rFonts w:hint="default" w:ascii="Times New Roman" w:hAnsi="Times New Roman" w:cs="Times New Roman"/>
        </w:rPr>
      </w:pPr>
    </w:p>
    <w:p w14:paraId="2F8D37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思政引导（5分钟）</w:t>
      </w:r>
    </w:p>
    <w:p w14:paraId="22C2CB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法治意识:</w:t>
      </w:r>
    </w:p>
    <w:p w14:paraId="266874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个人信息保护是公民基本权利</w:t>
      </w:r>
    </w:p>
    <w:p w14:paraId="2CEF43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数据采集必须在法律框架内进行</w:t>
      </w:r>
    </w:p>
    <w:p w14:paraId="54AD63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违法成本极高：罚款、判刑、声誉受损</w:t>
      </w:r>
    </w:p>
    <w:p w14:paraId="4108687A">
      <w:pPr>
        <w:rPr>
          <w:rFonts w:hint="default" w:ascii="Times New Roman" w:hAnsi="Times New Roman" w:cs="Times New Roman"/>
        </w:rPr>
      </w:pPr>
    </w:p>
    <w:p w14:paraId="4E555D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51E6A8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数据采集者的责任:</w:t>
      </w:r>
    </w:p>
    <w:p w14:paraId="0567BE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不过度收集</w:t>
      </w:r>
    </w:p>
    <w:p w14:paraId="3D5FDA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不滥用数据</w:t>
      </w:r>
    </w:p>
    <w:p w14:paraId="21A7EF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不泄露数据</w:t>
      </w:r>
    </w:p>
    <w:p w14:paraId="17B265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不非法交易</w:t>
      </w:r>
    </w:p>
    <w:p w14:paraId="0CAD6CBE">
      <w:pPr>
        <w:rPr>
          <w:rFonts w:hint="default" w:ascii="Times New Roman" w:hAnsi="Times New Roman" w:cs="Times New Roman"/>
        </w:rPr>
      </w:pPr>
    </w:p>
    <w:p w14:paraId="2C0462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以用户为中心:</w:t>
      </w:r>
    </w:p>
    <w:p w14:paraId="2E14C4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尊重用户选择权</w:t>
      </w:r>
    </w:p>
    <w:p w14:paraId="565F64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保护用户隐私</w:t>
      </w:r>
    </w:p>
    <w:p w14:paraId="4F6E67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透明告知用途</w:t>
      </w:r>
    </w:p>
    <w:p w14:paraId="75D7AE5D">
      <w:pPr>
        <w:rPr>
          <w:rFonts w:hint="default" w:ascii="Times New Roman" w:hAnsi="Times New Roman" w:cs="Times New Roman"/>
        </w:rPr>
      </w:pPr>
    </w:p>
    <w:p w14:paraId="54F293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人文关怀:</w:t>
      </w:r>
    </w:p>
    <w:p w14:paraId="5E9F1B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数据背后是活生生的人</w:t>
      </w:r>
    </w:p>
    <w:p w14:paraId="2478FD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隐私泄露可能导致诈骗、骚扰、歧视</w:t>
      </w:r>
    </w:p>
    <w:p w14:paraId="79296F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</w:t>
      </w:r>
    </w:p>
    <w:p w14:paraId="6246DE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徐玉玉电信诈骗案（2016）</w:t>
      </w:r>
    </w:p>
    <w:p w14:paraId="1EB8F4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学生信息泄露，被骗9900元学费</w:t>
      </w:r>
    </w:p>
    <w:p w14:paraId="7459A1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徐玉玉心脏骤停离世</w:t>
      </w:r>
    </w:p>
    <w:p w14:paraId="091943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引发全国对个人信息保护的关注</w:t>
      </w:r>
    </w:p>
    <w:p w14:paraId="2978ABA0">
      <w:pPr>
        <w:rPr>
          <w:rFonts w:hint="default" w:ascii="Times New Roman" w:hAnsi="Times New Roman" w:cs="Times New Roman"/>
        </w:rPr>
      </w:pPr>
    </w:p>
    <w:p w14:paraId="621626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国际对比:</w:t>
      </w:r>
    </w:p>
    <w:p w14:paraId="699857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GDPR（欧盟）：2018年施行，罚款最高2000万欧元或全球营收4%</w:t>
      </w:r>
    </w:p>
    <w:p w14:paraId="5652BF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CCPA（美国加州）：2020年施行，消费者隐私法案</w:t>
      </w:r>
    </w:p>
    <w:p w14:paraId="18D718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中国：后发优势，《个人信息保护法》对标国际</w:t>
      </w:r>
    </w:p>
    <w:p w14:paraId="711A0530">
      <w:pPr>
        <w:rPr>
          <w:rFonts w:hint="default" w:ascii="Times New Roman" w:hAnsi="Times New Roman" w:cs="Times New Roman"/>
        </w:rPr>
      </w:pPr>
    </w:p>
    <w:p w14:paraId="5E6668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行业自律:</w:t>
      </w:r>
    </w:p>
    <w:p w14:paraId="35D08B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互联网企业的社会责任</w:t>
      </w:r>
    </w:p>
    <w:p w14:paraId="19B1D6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</w:t>
      </w:r>
    </w:p>
    <w:p w14:paraId="782999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支付宝"年度账单默认勾选"事件（2018）</w:t>
      </w:r>
    </w:p>
    <w:p w14:paraId="31BC78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被约谈整改，推动行业规范</w:t>
      </w:r>
    </w:p>
    <w:p w14:paraId="429A1348">
      <w:pPr>
        <w:rPr>
          <w:rFonts w:hint="default" w:ascii="Times New Roman" w:hAnsi="Times New Roman" w:cs="Times New Roman"/>
        </w:rPr>
      </w:pPr>
    </w:p>
    <w:p w14:paraId="010F897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DE96D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导入环节（3分钟）</w:t>
      </w:r>
    </w:p>
    <w:p w14:paraId="0D729C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案例引入:徐玉玉电信诈骗案视频</w:t>
      </w:r>
    </w:p>
    <w:p w14:paraId="2FC2B0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数据展示:个人信息泄露规模与黑产链条</w:t>
      </w:r>
    </w:p>
    <w:p w14:paraId="693870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提问:我们日常使用APP，哪些信息被采集了？</w:t>
      </w:r>
    </w:p>
    <w:p w14:paraId="13D4853B">
      <w:pPr>
        <w:rPr>
          <w:rFonts w:hint="default" w:ascii="Times New Roman" w:hAnsi="Times New Roman" w:cs="Times New Roman"/>
        </w:rPr>
      </w:pPr>
    </w:p>
    <w:p w14:paraId="5DC7FE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6A3574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法律解读:</w:t>
      </w:r>
    </w:p>
    <w:p w14:paraId="5670B1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《个人信息保护法》核心条款图解</w:t>
      </w:r>
    </w:p>
    <w:p w14:paraId="0D79B1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个人信息vs敏感信息对比表</w:t>
      </w:r>
    </w:p>
    <w:p w14:paraId="4C8746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合规流程:</w:t>
      </w:r>
    </w:p>
    <w:p w14:paraId="1856F8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数据采集全流程合规检查清单</w:t>
      </w:r>
    </w:p>
    <w:p w14:paraId="1B258B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隐私政策模板解析</w:t>
      </w:r>
    </w:p>
    <w:p w14:paraId="1C564A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代码演示:</w:t>
      </w:r>
    </w:p>
    <w:p w14:paraId="35B526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数据脱敏技术实现</w:t>
      </w:r>
    </w:p>
    <w:p w14:paraId="7E990F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加密存储示例</w:t>
      </w:r>
    </w:p>
    <w:p w14:paraId="5DCBD092">
      <w:pPr>
        <w:rPr>
          <w:rFonts w:hint="default" w:ascii="Times New Roman" w:hAnsi="Times New Roman" w:cs="Times New Roman"/>
        </w:rPr>
      </w:pPr>
    </w:p>
    <w:p w14:paraId="7A5414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思政融入（5分钟）</w:t>
      </w:r>
    </w:p>
    <w:p w14:paraId="31BE7C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案例警示:</w:t>
      </w:r>
    </w:p>
    <w:p w14:paraId="753F03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企业违规被罚案例（滴滴、学而思）</w:t>
      </w:r>
    </w:p>
    <w:p w14:paraId="3A4488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个人犯罪案例（徐玉玉案）</w:t>
      </w:r>
    </w:p>
    <w:p w14:paraId="0C3D47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伦理讨论:</w:t>
      </w:r>
    </w:p>
    <w:p w14:paraId="07A846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APP"不同意就无法使用"是否合理？</w:t>
      </w:r>
    </w:p>
    <w:p w14:paraId="4959EC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如何平衡功能需求与隐私保护？</w:t>
      </w:r>
    </w:p>
    <w:p w14:paraId="6D515C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行为准则:</w:t>
      </w:r>
    </w:p>
    <w:p w14:paraId="15F9D8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作为开发者，如何设计隐私友好的系统？</w:t>
      </w:r>
    </w:p>
    <w:p w14:paraId="0C2E392F">
      <w:pPr>
        <w:rPr>
          <w:rFonts w:hint="default" w:ascii="Times New Roman" w:hAnsi="Times New Roman" w:cs="Times New Roman"/>
        </w:rPr>
      </w:pPr>
    </w:p>
    <w:p w14:paraId="3DE243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互动环节（1分钟）</w:t>
      </w:r>
    </w:p>
    <w:p w14:paraId="7F45B7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APP审查:检查手机里的APP权限申请是否合理</w:t>
      </w:r>
    </w:p>
    <w:p w14:paraId="317EFE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小组讨论:设计一个符合《个人信息保护法》的数据采集方案</w:t>
      </w:r>
    </w:p>
    <w:p w14:paraId="673490B7">
      <w:pPr>
        <w:rPr>
          <w:rFonts w:hint="default" w:ascii="Times New Roman" w:hAnsi="Times New Roman" w:cs="Times New Roman"/>
        </w:rPr>
      </w:pPr>
    </w:p>
    <w:p w14:paraId="0C28F5D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69529C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1.说课视频（12分钟）</w:t>
      </w:r>
    </w:p>
    <w:p w14:paraId="2CB775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2.教学课件（PPT，40页）:</w:t>
      </w:r>
    </w:p>
    <w:p w14:paraId="2BCAD4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法律部分：《个人信息保护法》逐条解读</w:t>
      </w:r>
    </w:p>
    <w:p w14:paraId="6D1EF1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案例部分：违规处罚案例10个</w:t>
      </w:r>
    </w:p>
    <w:p w14:paraId="5FC38A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技术部分：合规数据采集实现</w:t>
      </w:r>
    </w:p>
    <w:p w14:paraId="6A88E8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3.视频素材:</w:t>
      </w:r>
    </w:p>
    <w:p w14:paraId="5DC625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徐玉玉案纪录片（5分钟）</w:t>
      </w:r>
    </w:p>
    <w:p w14:paraId="5CFE92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央视《个人信息保护法》解读（3分钟）</w:t>
      </w:r>
    </w:p>
    <w:p w14:paraId="3BD9E2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4.法律文件:</w:t>
      </w:r>
    </w:p>
    <w:p w14:paraId="4323C5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《个人信息保护法》全文</w:t>
      </w:r>
    </w:p>
    <w:p w14:paraId="1CFBF6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工信部APP违规通报</w:t>
      </w:r>
    </w:p>
    <w:p w14:paraId="782F46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5.代码示例:</w:t>
      </w:r>
    </w:p>
    <w:p w14:paraId="56DBB5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数据脱敏工具库</w:t>
      </w:r>
    </w:p>
    <w:p w14:paraId="0817DA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隐私政策生成器</w:t>
      </w:r>
    </w:p>
    <w:p w14:paraId="21D2E6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6.讨论问题（8个）</w:t>
      </w:r>
    </w:p>
    <w:p w14:paraId="26726F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BEA28E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案例3:开源数据与知识共享精神</w:t>
      </w:r>
    </w:p>
    <w:p w14:paraId="3183FF3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2BADE6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章节:七、数据持久化→7.1数据持久化概述</w:t>
      </w:r>
    </w:p>
    <w:p w14:paraId="4AF120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知识点:公共数据集、开源数据平台</w:t>
      </w:r>
    </w:p>
    <w:p w14:paraId="237942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0575C86B">
      <w:pPr>
        <w:rPr>
          <w:rFonts w:hint="default" w:ascii="Times New Roman" w:hAnsi="Times New Roman" w:cs="Times New Roman"/>
        </w:rPr>
      </w:pPr>
    </w:p>
    <w:p w14:paraId="2BDC327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1A175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主要维度:社会责任、职业伦理</w:t>
      </w:r>
    </w:p>
    <w:p w14:paraId="068335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次要维度:创新思维、人文素养</w:t>
      </w:r>
    </w:p>
    <w:p w14:paraId="6697E1A4">
      <w:pPr>
        <w:rPr>
          <w:rFonts w:hint="default" w:ascii="Times New Roman" w:hAnsi="Times New Roman" w:cs="Times New Roman"/>
        </w:rPr>
      </w:pPr>
    </w:p>
    <w:p w14:paraId="7193D9B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6CAAB8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63B1FD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开源数据运动:</w:t>
      </w:r>
    </w:p>
    <w:p w14:paraId="1A0FDB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开放数据（Open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Data）推动科研进步</w:t>
      </w:r>
    </w:p>
    <w:p w14:paraId="61C301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公共数据集加速AI发展</w:t>
      </w:r>
    </w:p>
    <w:p w14:paraId="05DB48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知识共享促进社会公平</w:t>
      </w:r>
    </w:p>
    <w:p w14:paraId="01E7A0CA">
      <w:pPr>
        <w:rPr>
          <w:rFonts w:hint="default" w:ascii="Times New Roman" w:hAnsi="Times New Roman" w:cs="Times New Roman"/>
        </w:rPr>
      </w:pPr>
    </w:p>
    <w:p w14:paraId="31BBB7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典型平台:</w:t>
      </w:r>
    </w:p>
    <w:p w14:paraId="177615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Kaggle:全球最大数据科学竞赛平台</w:t>
      </w:r>
    </w:p>
    <w:p w14:paraId="6DD91A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UCI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Machine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Learning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Repository:经典数据集仓库</w:t>
      </w:r>
    </w:p>
    <w:p w14:paraId="53F495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国家数据:中国政府公开数据平台</w:t>
      </w:r>
    </w:p>
    <w:p w14:paraId="2B0FB5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天池:阿里云数据竞赛平台</w:t>
      </w:r>
    </w:p>
    <w:p w14:paraId="52A844CF">
      <w:pPr>
        <w:rPr>
          <w:rFonts w:hint="default" w:ascii="Times New Roman" w:hAnsi="Times New Roman" w:cs="Times New Roman"/>
        </w:rPr>
      </w:pPr>
    </w:p>
    <w:p w14:paraId="274B86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46A9B7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开源数据集应用:</w:t>
      </w:r>
    </w:p>
    <w:p w14:paraId="4A0AD60F">
      <w:pPr>
        <w:rPr>
          <w:rFonts w:hint="default" w:ascii="Times New Roman" w:hAnsi="Times New Roman" w:cs="Times New Roman"/>
        </w:rPr>
      </w:pPr>
    </w:p>
    <w:p w14:paraId="5C68AC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1.经典数据集:</w:t>
      </w:r>
    </w:p>
    <w:p w14:paraId="2DB580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MNIST：手写数字识别（70,000张图片）</w:t>
      </w:r>
    </w:p>
    <w:p w14:paraId="5C90B2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ImageNet：图像分类（1400万张图片）</w:t>
      </w:r>
    </w:p>
    <w:p w14:paraId="04FEDA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COCO：目标检测（33万张图片）</w:t>
      </w:r>
    </w:p>
    <w:p w14:paraId="4FD7D4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Iris：鸢尾花分类（机器学习入门）</w:t>
      </w:r>
    </w:p>
    <w:p w14:paraId="43821A0E">
      <w:pPr>
        <w:rPr>
          <w:rFonts w:hint="default" w:ascii="Times New Roman" w:hAnsi="Times New Roman" w:cs="Times New Roman"/>
        </w:rPr>
      </w:pPr>
    </w:p>
    <w:p w14:paraId="3874E5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2.中国开源数据:</w:t>
      </w:r>
    </w:p>
    <w:p w14:paraId="43B2EA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清华大学THUDM:中文自然语言处理数据集</w:t>
      </w:r>
    </w:p>
    <w:p w14:paraId="796432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中科院自动化所:人脸识别数据集</w:t>
      </w:r>
    </w:p>
    <w:p w14:paraId="164D4E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百度飞桨:PaddleHub数据集</w:t>
      </w:r>
    </w:p>
    <w:p w14:paraId="74070812">
      <w:pPr>
        <w:rPr>
          <w:rFonts w:hint="default" w:ascii="Times New Roman" w:hAnsi="Times New Roman" w:cs="Times New Roman"/>
        </w:rPr>
      </w:pPr>
    </w:p>
    <w:p w14:paraId="6A43CA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3.数据使用规范:</w:t>
      </w:r>
    </w:p>
    <w:p w14:paraId="1C051D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引用原始数据来源</w:t>
      </w:r>
    </w:p>
    <w:p w14:paraId="0B2FBF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遵守数据许可协议（License）</w:t>
      </w:r>
    </w:p>
    <w:p w14:paraId="736460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学术诚信：不伪造数据</w:t>
      </w:r>
    </w:p>
    <w:p w14:paraId="168F59A3">
      <w:pPr>
        <w:rPr>
          <w:rFonts w:hint="default" w:ascii="Times New Roman" w:hAnsi="Times New Roman" w:cs="Times New Roman"/>
        </w:rPr>
      </w:pPr>
    </w:p>
    <w:p w14:paraId="682945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代码示例（使用开源数据集）:</w:t>
      </w:r>
    </w:p>
    <w:p w14:paraId="316E92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767C60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sklearn.datasets</w:t>
      </w:r>
    </w:p>
    <w:p w14:paraId="686201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load_iris</w:t>
      </w:r>
    </w:p>
    <w:p w14:paraId="5A66C0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pandasaspd</w:t>
      </w:r>
    </w:p>
    <w:p w14:paraId="0AA20207">
      <w:pPr>
        <w:rPr>
          <w:rFonts w:hint="default" w:ascii="Times New Roman" w:hAnsi="Times New Roman" w:cs="Times New Roman"/>
        </w:rPr>
      </w:pPr>
    </w:p>
    <w:p w14:paraId="19BF49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加载开源数据集</w:t>
      </w:r>
    </w:p>
    <w:p w14:paraId="399B7E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iris=load_iris()</w:t>
      </w:r>
    </w:p>
    <w:p w14:paraId="240640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df=pd.DataFrame(iris.data,columns=iris.feature_names)</w:t>
      </w:r>
    </w:p>
    <w:p w14:paraId="327768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df['species']=iris.target</w:t>
      </w:r>
    </w:p>
    <w:p w14:paraId="0DCF4D74">
      <w:pPr>
        <w:rPr>
          <w:rFonts w:hint="default" w:ascii="Times New Roman" w:hAnsi="Times New Roman" w:cs="Times New Roman"/>
        </w:rPr>
      </w:pPr>
    </w:p>
    <w:p w14:paraId="2F3230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引用规范</w:t>
      </w:r>
    </w:p>
    <w:p w14:paraId="0A86A7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print("数据来源:UCIMachineLearningRepository")</w:t>
      </w:r>
    </w:p>
    <w:p w14:paraId="13F293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print("引用:Fisher,R.A.(1936).Irisdataset.")</w:t>
      </w:r>
    </w:p>
    <w:p w14:paraId="796B18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5CE692EA">
      <w:pPr>
        <w:rPr>
          <w:rFonts w:hint="default" w:ascii="Times New Roman" w:hAnsi="Times New Roman" w:cs="Times New Roman"/>
        </w:rPr>
      </w:pPr>
    </w:p>
    <w:p w14:paraId="0CC883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10BD34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0AB2B1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开源数据是人类知识公共财产</w:t>
      </w:r>
    </w:p>
    <w:p w14:paraId="159084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数据共享推动科技进步、造福社会</w:t>
      </w:r>
    </w:p>
    <w:p w14:paraId="26ED84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</w:t>
      </w:r>
    </w:p>
    <w:p w14:paraId="0DBBBB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ImageNet数据集推动计算机视觉10年飞跃</w:t>
      </w:r>
    </w:p>
    <w:p w14:paraId="398F95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新冠疫情数据开放助力全球抗疫</w:t>
      </w:r>
    </w:p>
    <w:p w14:paraId="40E1528D">
      <w:pPr>
        <w:rPr>
          <w:rFonts w:hint="default" w:ascii="Times New Roman" w:hAnsi="Times New Roman" w:cs="Times New Roman"/>
        </w:rPr>
      </w:pPr>
    </w:p>
    <w:p w14:paraId="2E4825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5B5054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使用开源数据需致谢、引用</w:t>
      </w:r>
    </w:p>
    <w:p w14:paraId="131AE6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不能将开源数据据为己有</w:t>
      </w:r>
    </w:p>
    <w:p w14:paraId="3941AE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回馈社区：贡献自己的数据</w:t>
      </w:r>
    </w:p>
    <w:p w14:paraId="1CA55706">
      <w:pPr>
        <w:rPr>
          <w:rFonts w:hint="default" w:ascii="Times New Roman" w:hAnsi="Times New Roman" w:cs="Times New Roman"/>
        </w:rPr>
      </w:pPr>
    </w:p>
    <w:p w14:paraId="1B1D9C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中国贡献:</w:t>
      </w:r>
    </w:p>
    <w:p w14:paraId="071C62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清华大学开源中文NLP数据集</w:t>
      </w:r>
    </w:p>
    <w:p w14:paraId="520524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阿里、百度、腾讯开源数据平台</w:t>
      </w:r>
    </w:p>
    <w:p w14:paraId="5D8000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政府数据开放：国家数据平台</w:t>
      </w:r>
    </w:p>
    <w:p w14:paraId="754F8267">
      <w:pPr>
        <w:rPr>
          <w:rFonts w:hint="default" w:ascii="Times New Roman" w:hAnsi="Times New Roman" w:cs="Times New Roman"/>
        </w:rPr>
      </w:pPr>
    </w:p>
    <w:p w14:paraId="741643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知识共享精神:</w:t>
      </w:r>
    </w:p>
    <w:p w14:paraId="5104C1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"站在巨人的肩膀上"</w:t>
      </w:r>
    </w:p>
    <w:p w14:paraId="39BD16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科学无国界，知识属于全人类</w:t>
      </w:r>
    </w:p>
    <w:p w14:paraId="6DB969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开源精神：分享、协作、进步</w:t>
      </w:r>
    </w:p>
    <w:p w14:paraId="4542B8E6">
      <w:pPr>
        <w:rPr>
          <w:rFonts w:hint="default" w:ascii="Times New Roman" w:hAnsi="Times New Roman" w:cs="Times New Roman"/>
        </w:rPr>
      </w:pPr>
    </w:p>
    <w:p w14:paraId="278243C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05E956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00299E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提问：你们用过哪些开源数据集？</w:t>
      </w:r>
    </w:p>
    <w:p w14:paraId="5EB0061B">
      <w:pPr>
        <w:rPr>
          <w:rFonts w:hint="default" w:ascii="Times New Roman" w:hAnsi="Times New Roman" w:cs="Times New Roman"/>
        </w:rPr>
      </w:pPr>
    </w:p>
    <w:p w14:paraId="129E0B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199D36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演示：访问Kaggle、UCI下载数据集</w:t>
      </w:r>
    </w:p>
    <w:p w14:paraId="201871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代码：正确引用数据来源</w:t>
      </w:r>
    </w:p>
    <w:p w14:paraId="70EC8AB5">
      <w:pPr>
        <w:rPr>
          <w:rFonts w:hint="default" w:ascii="Times New Roman" w:hAnsi="Times New Roman" w:cs="Times New Roman"/>
        </w:rPr>
      </w:pPr>
    </w:p>
    <w:p w14:paraId="53069C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0568A6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案例：ImageNet对AI发展的贡献</w:t>
      </w:r>
    </w:p>
    <w:p w14:paraId="2DA207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讨论：为什么要开源数据？</w:t>
      </w:r>
    </w:p>
    <w:p w14:paraId="19F5C0D8">
      <w:pPr>
        <w:rPr>
          <w:rFonts w:hint="default" w:ascii="Times New Roman" w:hAnsi="Times New Roman" w:cs="Times New Roman"/>
        </w:rPr>
      </w:pPr>
    </w:p>
    <w:p w14:paraId="6DC2A1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实践环节（1分钟）</w:t>
      </w:r>
    </w:p>
    <w:p w14:paraId="68F525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任务：从开源平台下载数据集，正确引用</w:t>
      </w:r>
    </w:p>
    <w:p w14:paraId="5D0EA21C">
      <w:pPr>
        <w:rPr>
          <w:rFonts w:hint="default" w:ascii="Times New Roman" w:hAnsi="Times New Roman" w:cs="Times New Roman"/>
        </w:rPr>
      </w:pPr>
    </w:p>
    <w:p w14:paraId="1AFE00D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BF85A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1.教学课件（PPT，15页）</w:t>
      </w:r>
    </w:p>
    <w:p w14:paraId="6DB0BB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2.平台清单:全球Top10开源数据平台</w:t>
      </w:r>
    </w:p>
    <w:p w14:paraId="3D6746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3.引用规范:各类数据集的正确引用格式</w:t>
      </w:r>
    </w:p>
    <w:p w14:paraId="7BA59F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4.讨论问题（3个）</w:t>
      </w:r>
    </w:p>
    <w:p w14:paraId="171CA7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698DE0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案例4:数据质量与科研诚信</w:t>
      </w:r>
    </w:p>
    <w:p w14:paraId="4E65983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283B3B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章节:一、绪论→1.5数据质量评估</w:t>
      </w:r>
    </w:p>
    <w:p w14:paraId="400A4C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知识点:数据准确性、完整性、时效性评估</w:t>
      </w:r>
    </w:p>
    <w:p w14:paraId="66314D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融入时长:12分钟</w:t>
      </w:r>
    </w:p>
    <w:p w14:paraId="26B1FA04">
      <w:pPr>
        <w:rPr>
          <w:rFonts w:hint="default" w:ascii="Times New Roman" w:hAnsi="Times New Roman" w:cs="Times New Roman"/>
        </w:rPr>
      </w:pPr>
    </w:p>
    <w:p w14:paraId="1DFD816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346124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主要维度:科学精神、职业伦理</w:t>
      </w:r>
    </w:p>
    <w:p w14:paraId="67FD0D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次要维度:社会责任</w:t>
      </w:r>
    </w:p>
    <w:p w14:paraId="49BD8E98">
      <w:pPr>
        <w:rPr>
          <w:rFonts w:hint="default" w:ascii="Times New Roman" w:hAnsi="Times New Roman" w:cs="Times New Roman"/>
        </w:rPr>
      </w:pPr>
    </w:p>
    <w:p w14:paraId="0B6C175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2A1239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053DC7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数据造假案例:</w:t>
      </w:r>
    </w:p>
    <w:p w14:paraId="0F5F86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1.韩国黄禹锡干细胞造假（2005）:</w:t>
      </w:r>
    </w:p>
    <w:p w14:paraId="78F6B1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伪造干细胞研究数据</w:t>
      </w:r>
    </w:p>
    <w:p w14:paraId="565ECD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论文被撤稿，身败名裂</w:t>
      </w:r>
    </w:p>
    <w:p w14:paraId="1922359A">
      <w:pPr>
        <w:rPr>
          <w:rFonts w:hint="default" w:ascii="Times New Roman" w:hAnsi="Times New Roman" w:cs="Times New Roman"/>
        </w:rPr>
      </w:pPr>
    </w:p>
    <w:p w14:paraId="6881C5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2.日本小保方晴子STAP细胞造假（2014）:</w:t>
      </w:r>
    </w:p>
    <w:p w14:paraId="0F08D1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图片PS、数据篡改</w:t>
      </w:r>
    </w:p>
    <w:p w14:paraId="09F2B6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导师自杀，本人退出学术界</w:t>
      </w:r>
    </w:p>
    <w:p w14:paraId="4C7316C8">
      <w:pPr>
        <w:rPr>
          <w:rFonts w:hint="default" w:ascii="Times New Roman" w:hAnsi="Times New Roman" w:cs="Times New Roman"/>
        </w:rPr>
      </w:pPr>
    </w:p>
    <w:p w14:paraId="0060BB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3.国内案例:</w:t>
      </w:r>
    </w:p>
    <w:p w14:paraId="0DA8F8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2017年，某高校撤回107篇论文（数据造假）</w:t>
      </w:r>
    </w:p>
    <w:p w14:paraId="0A3556A6">
      <w:pPr>
        <w:rPr>
          <w:rFonts w:hint="default" w:ascii="Times New Roman" w:hAnsi="Times New Roman" w:cs="Times New Roman"/>
        </w:rPr>
      </w:pPr>
    </w:p>
    <w:p w14:paraId="664FEA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数据质量问题:</w:t>
      </w:r>
    </w:p>
    <w:p w14:paraId="3597B7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数据缺失、异常值</w:t>
      </w:r>
    </w:p>
    <w:p w14:paraId="357A80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测量误差、录入错误</w:t>
      </w:r>
    </w:p>
    <w:p w14:paraId="129511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样本偏差</w:t>
      </w:r>
    </w:p>
    <w:p w14:paraId="217F8763">
      <w:pPr>
        <w:rPr>
          <w:rFonts w:hint="default" w:ascii="Times New Roman" w:hAnsi="Times New Roman" w:cs="Times New Roman"/>
        </w:rPr>
      </w:pPr>
    </w:p>
    <w:p w14:paraId="7675F4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2CD667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数据质量评估:</w:t>
      </w:r>
    </w:p>
    <w:p w14:paraId="44D108C5">
      <w:pPr>
        <w:rPr>
          <w:rFonts w:hint="default" w:ascii="Times New Roman" w:hAnsi="Times New Roman" w:cs="Times New Roman"/>
        </w:rPr>
      </w:pPr>
    </w:p>
    <w:p w14:paraId="6FF532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1.准确性检测:</w:t>
      </w:r>
    </w:p>
    <w:p w14:paraId="4F75DB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异常值检测（3σ原则）</w:t>
      </w:r>
    </w:p>
    <w:p w14:paraId="6F528E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逻辑一致性检查</w:t>
      </w:r>
    </w:p>
    <w:p w14:paraId="69D547F9">
      <w:pPr>
        <w:rPr>
          <w:rFonts w:hint="default" w:ascii="Times New Roman" w:hAnsi="Times New Roman" w:cs="Times New Roman"/>
        </w:rPr>
      </w:pPr>
    </w:p>
    <w:p w14:paraId="30D71C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2.完整性检测:</w:t>
      </w:r>
    </w:p>
    <w:p w14:paraId="7FBCE7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缺失值统计</w:t>
      </w:r>
    </w:p>
    <w:p w14:paraId="099E55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必填字段检查</w:t>
      </w:r>
    </w:p>
    <w:p w14:paraId="34498ABF">
      <w:pPr>
        <w:rPr>
          <w:rFonts w:hint="default" w:ascii="Times New Roman" w:hAnsi="Times New Roman" w:cs="Times New Roman"/>
        </w:rPr>
      </w:pPr>
    </w:p>
    <w:p w14:paraId="534142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3.时效性检测:</w:t>
      </w:r>
    </w:p>
    <w:p w14:paraId="103649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数据更新频率</w:t>
      </w:r>
    </w:p>
    <w:p w14:paraId="72ECD1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过期数据清理</w:t>
      </w:r>
    </w:p>
    <w:p w14:paraId="4BBDDCB8">
      <w:pPr>
        <w:rPr>
          <w:rFonts w:hint="default" w:ascii="Times New Roman" w:hAnsi="Times New Roman" w:cs="Times New Roman"/>
        </w:rPr>
      </w:pPr>
    </w:p>
    <w:p w14:paraId="379E13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数据清洗vs数据造假:</w:t>
      </w:r>
    </w:p>
    <w:p w14:paraId="455489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合理清洗：删除明显错误数据（如年龄200岁）</w:t>
      </w:r>
    </w:p>
    <w:p w14:paraId="30707F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数据造假：删除不符合假设的真实数据</w:t>
      </w:r>
    </w:p>
    <w:p w14:paraId="2D874236">
      <w:pPr>
        <w:rPr>
          <w:rFonts w:hint="default" w:ascii="Times New Roman" w:hAnsi="Times New Roman" w:cs="Times New Roman"/>
        </w:rPr>
      </w:pPr>
    </w:p>
    <w:p w14:paraId="025660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科研诚信原则:</w:t>
      </w:r>
    </w:p>
    <w:p w14:paraId="6805A5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真实记录原始数据</w:t>
      </w:r>
    </w:p>
    <w:p w14:paraId="550D88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数据处理过程透明</w:t>
      </w:r>
    </w:p>
    <w:p w14:paraId="620964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不cherrypicking（选择性报告）</w:t>
      </w:r>
    </w:p>
    <w:p w14:paraId="1E114115">
      <w:pPr>
        <w:rPr>
          <w:rFonts w:hint="default" w:ascii="Times New Roman" w:hAnsi="Times New Roman" w:cs="Times New Roman"/>
        </w:rPr>
      </w:pPr>
    </w:p>
    <w:p w14:paraId="3B7361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0BBFE2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2CC679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实事求是，尊重数据真实性</w:t>
      </w:r>
    </w:p>
    <w:p w14:paraId="199F4B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负面结果也是科学贡献</w:t>
      </w:r>
    </w:p>
    <w:p w14:paraId="4200AC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案例：屠呦呦青蒿素研究，详实记录失败实验</w:t>
      </w:r>
    </w:p>
    <w:p w14:paraId="6F90B52F">
      <w:pPr>
        <w:rPr>
          <w:rFonts w:hint="default" w:ascii="Times New Roman" w:hAnsi="Times New Roman" w:cs="Times New Roman"/>
        </w:rPr>
      </w:pPr>
    </w:p>
    <w:p w14:paraId="0711E0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学术诚信:</w:t>
      </w:r>
    </w:p>
    <w:p w14:paraId="728B78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数据造假的严重后果</w:t>
      </w:r>
    </w:p>
    <w:p w14:paraId="5577A9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科研诚信是科学家生命线</w:t>
      </w:r>
    </w:p>
    <w:p w14:paraId="2BD0A74A">
      <w:pPr>
        <w:rPr>
          <w:rFonts w:hint="default" w:ascii="Times New Roman" w:hAnsi="Times New Roman" w:cs="Times New Roman"/>
        </w:rPr>
      </w:pPr>
    </w:p>
    <w:p w14:paraId="2E1B9C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7F1865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造假数据误导决策，危害社会</w:t>
      </w:r>
    </w:p>
    <w:p w14:paraId="070B6A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医学数据造假危及生命</w:t>
      </w:r>
    </w:p>
    <w:p w14:paraId="68E68A32">
      <w:pPr>
        <w:rPr>
          <w:rFonts w:hint="default" w:ascii="Times New Roman" w:hAnsi="Times New Roman" w:cs="Times New Roman"/>
        </w:rPr>
      </w:pPr>
    </w:p>
    <w:p w14:paraId="280734E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75394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（内容略）</w:t>
      </w:r>
    </w:p>
    <w:p w14:paraId="0C5E704F">
      <w:pPr>
        <w:rPr>
          <w:rFonts w:hint="default" w:ascii="Times New Roman" w:hAnsi="Times New Roman" w:cs="Times New Roman"/>
        </w:rPr>
      </w:pPr>
    </w:p>
    <w:p w14:paraId="2E8D111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436A60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1.教学课件（PPT，20页）</w:t>
      </w:r>
    </w:p>
    <w:p w14:paraId="305AB7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2.案例库:学术不端案例5个</w:t>
      </w:r>
    </w:p>
    <w:p w14:paraId="1645CC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3.代码示例:数据质量检测工具</w:t>
      </w:r>
    </w:p>
    <w:p w14:paraId="541F2E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4.讨论问题（5个）</w:t>
      </w:r>
    </w:p>
    <w:p w14:paraId="3EDD61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744EA1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案例5:政府数据开放与数据主权</w:t>
      </w:r>
    </w:p>
    <w:p w14:paraId="28E1F84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19AF5E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章节:七、数据持久化→7.3使用MySQL持久化数据</w:t>
      </w:r>
    </w:p>
    <w:p w14:paraId="7159AA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知识点:公共数据管理、数据安全</w:t>
      </w:r>
    </w:p>
    <w:p w14:paraId="3EC269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融入时长:12分钟</w:t>
      </w:r>
    </w:p>
    <w:p w14:paraId="49247A2F">
      <w:pPr>
        <w:rPr>
          <w:rFonts w:hint="default" w:ascii="Times New Roman" w:hAnsi="Times New Roman" w:cs="Times New Roman"/>
        </w:rPr>
      </w:pPr>
    </w:p>
    <w:p w14:paraId="6FBE147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37E1E8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主要维度:家国情怀、法治意识</w:t>
      </w:r>
    </w:p>
    <w:p w14:paraId="3B53F3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次要维度:社会责任</w:t>
      </w:r>
    </w:p>
    <w:p w14:paraId="10DEA972">
      <w:pPr>
        <w:rPr>
          <w:rFonts w:hint="default" w:ascii="Times New Roman" w:hAnsi="Times New Roman" w:cs="Times New Roman"/>
        </w:rPr>
      </w:pPr>
    </w:p>
    <w:p w14:paraId="3F800E7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17DEE0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3E00E1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政府数据开放:</w:t>
      </w:r>
    </w:p>
    <w:p w14:paraId="644B95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国务院《促进大数据发展行动纲要》（2015）</w:t>
      </w:r>
    </w:p>
    <w:p w14:paraId="089131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国家数据统一开放平台建设</w:t>
      </w:r>
    </w:p>
    <w:p w14:paraId="5AC947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地方政府数据开放平台（上海、贵阳等）</w:t>
      </w:r>
    </w:p>
    <w:p w14:paraId="3A6AB9A6">
      <w:pPr>
        <w:rPr>
          <w:rFonts w:hint="default" w:ascii="Times New Roman" w:hAnsi="Times New Roman" w:cs="Times New Roman"/>
        </w:rPr>
      </w:pPr>
    </w:p>
    <w:p w14:paraId="7CD2F1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数据主权:</w:t>
      </w:r>
    </w:p>
    <w:p w14:paraId="0AAC49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数据是国家战略资源</w:t>
      </w:r>
    </w:p>
    <w:p w14:paraId="0E8989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跨境数据流动的国家安全考量</w:t>
      </w:r>
    </w:p>
    <w:p w14:paraId="6E6FFB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案例：美国《云法案》要求企业提交海外数据</w:t>
      </w:r>
    </w:p>
    <w:p w14:paraId="26A995B7">
      <w:pPr>
        <w:rPr>
          <w:rFonts w:hint="default" w:ascii="Times New Roman" w:hAnsi="Times New Roman" w:cs="Times New Roman"/>
        </w:rPr>
      </w:pPr>
    </w:p>
    <w:p w14:paraId="186EFA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6DCEA5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数据分类分级:</w:t>
      </w:r>
    </w:p>
    <w:p w14:paraId="119B06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1.核心数据：涉及国家安全（国防、外交）</w:t>
      </w:r>
    </w:p>
    <w:p w14:paraId="06C6F8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2.重要数据：关键基础设施、人口健康、经济运行</w:t>
      </w:r>
    </w:p>
    <w:p w14:paraId="5FAB96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3.一般数据：其他数据</w:t>
      </w:r>
    </w:p>
    <w:p w14:paraId="015EB357">
      <w:pPr>
        <w:rPr>
          <w:rFonts w:hint="default" w:ascii="Times New Roman" w:hAnsi="Times New Roman" w:cs="Times New Roman"/>
        </w:rPr>
      </w:pPr>
    </w:p>
    <w:p w14:paraId="4093D4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跨境数据传输:</w:t>
      </w:r>
    </w:p>
    <w:p w14:paraId="47A6CA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《数据安全法》（2021）:</w:t>
      </w:r>
    </w:p>
    <w:p w14:paraId="2AC54D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关键信息基础设施数据须境内存储</w:t>
      </w:r>
    </w:p>
    <w:p w14:paraId="4FF636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跨境需安全评估</w:t>
      </w:r>
    </w:p>
    <w:p w14:paraId="13E26AA6">
      <w:pPr>
        <w:rPr>
          <w:rFonts w:hint="default" w:ascii="Times New Roman" w:hAnsi="Times New Roman" w:cs="Times New Roman"/>
        </w:rPr>
      </w:pPr>
    </w:p>
    <w:p w14:paraId="6BC745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</w:t>
      </w:r>
    </w:p>
    <w:p w14:paraId="07E2BB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滴滴赴美上市被审查（2021）</w:t>
      </w:r>
    </w:p>
    <w:p w14:paraId="5E5458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原因：掌握大量出行数据，涉及国家安全</w:t>
      </w:r>
    </w:p>
    <w:p w14:paraId="708038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罚款80.26亿元</w:t>
      </w:r>
    </w:p>
    <w:p w14:paraId="4FDFF11D">
      <w:pPr>
        <w:rPr>
          <w:rFonts w:hint="default" w:ascii="Times New Roman" w:hAnsi="Times New Roman" w:cs="Times New Roman"/>
        </w:rPr>
      </w:pPr>
    </w:p>
    <w:p w14:paraId="602F4D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数据库安全:</w:t>
      </w:r>
    </w:p>
    <w:p w14:paraId="50B4CB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访问控制、加密存储</w:t>
      </w:r>
    </w:p>
    <w:p w14:paraId="44B931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备份与恢复</w:t>
      </w:r>
    </w:p>
    <w:p w14:paraId="241160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SQL注入防护</w:t>
      </w:r>
    </w:p>
    <w:p w14:paraId="7390B429">
      <w:pPr>
        <w:rPr>
          <w:rFonts w:hint="default" w:ascii="Times New Roman" w:hAnsi="Times New Roman" w:cs="Times New Roman"/>
        </w:rPr>
      </w:pPr>
    </w:p>
    <w:p w14:paraId="264581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53A2EF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家国情怀:</w:t>
      </w:r>
    </w:p>
    <w:p w14:paraId="078CBB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数据主权是国家主权延伸</w:t>
      </w:r>
    </w:p>
    <w:p w14:paraId="3F1412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数据安全关乎国家安全</w:t>
      </w:r>
    </w:p>
    <w:p w14:paraId="5DDC43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程序员的爱国责任</w:t>
      </w:r>
    </w:p>
    <w:p w14:paraId="53F0F4E9">
      <w:pPr>
        <w:rPr>
          <w:rFonts w:hint="default" w:ascii="Times New Roman" w:hAnsi="Times New Roman" w:cs="Times New Roman"/>
        </w:rPr>
      </w:pPr>
    </w:p>
    <w:p w14:paraId="52B4BF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法治意识:</w:t>
      </w:r>
    </w:p>
    <w:p w14:paraId="7AB675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遵守《数据安全法》《网络安全法》</w:t>
      </w:r>
    </w:p>
    <w:p w14:paraId="5AB96C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跨境数据传输需合规审查</w:t>
      </w:r>
    </w:p>
    <w:p w14:paraId="704803F1">
      <w:pPr>
        <w:rPr>
          <w:rFonts w:hint="default" w:ascii="Times New Roman" w:hAnsi="Times New Roman" w:cs="Times New Roman"/>
        </w:rPr>
      </w:pPr>
    </w:p>
    <w:p w14:paraId="77EE20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国际竞争:</w:t>
      </w:r>
    </w:p>
    <w:p w14:paraId="67D3B2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中美欧数据治理博弈</w:t>
      </w:r>
    </w:p>
    <w:p w14:paraId="41BC91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中国数据治理体系的制度自信</w:t>
      </w:r>
    </w:p>
    <w:p w14:paraId="0B9AD82E">
      <w:pPr>
        <w:rPr>
          <w:rFonts w:hint="default" w:ascii="Times New Roman" w:hAnsi="Times New Roman" w:cs="Times New Roman"/>
        </w:rPr>
      </w:pPr>
    </w:p>
    <w:p w14:paraId="134415B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792B01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（内容略）</w:t>
      </w:r>
    </w:p>
    <w:p w14:paraId="68167FEE">
      <w:pPr>
        <w:rPr>
          <w:rFonts w:hint="default" w:ascii="Times New Roman" w:hAnsi="Times New Roman" w:cs="Times New Roman"/>
        </w:rPr>
      </w:pPr>
    </w:p>
    <w:p w14:paraId="51450F5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8579C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1.教学课件（PPT，25页）</w:t>
      </w:r>
    </w:p>
    <w:p w14:paraId="5E4ACE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2.法律文件:《数据安全法》核心条款</w:t>
      </w:r>
    </w:p>
    <w:p w14:paraId="6E5E76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3.案例库:滴滴案、跨境数据案例</w:t>
      </w:r>
    </w:p>
    <w:p w14:paraId="605944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4.讨论问题（6个）</w:t>
      </w:r>
    </w:p>
    <w:p w14:paraId="43770A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0D995D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案例6:新型基础设施建设与数据采集技术</w:t>
      </w:r>
    </w:p>
    <w:p w14:paraId="6072BE3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453D36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章节:一、绪论→1.1数据采集概述（数据采集的方法）</w:t>
      </w:r>
    </w:p>
    <w:p w14:paraId="533D66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知识点:IoT数据采集、传感器网络</w:t>
      </w:r>
    </w:p>
    <w:p w14:paraId="51FC17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6D252901">
      <w:pPr>
        <w:rPr>
          <w:rFonts w:hint="default" w:ascii="Times New Roman" w:hAnsi="Times New Roman" w:cs="Times New Roman"/>
        </w:rPr>
      </w:pPr>
    </w:p>
    <w:p w14:paraId="3193EDC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78DE1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主要维度:家国情怀、创新思维</w:t>
      </w:r>
    </w:p>
    <w:p w14:paraId="7254AD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次要维度:社会责任、科学精神</w:t>
      </w:r>
    </w:p>
    <w:p w14:paraId="52356CA6">
      <w:pPr>
        <w:rPr>
          <w:rFonts w:hint="default" w:ascii="Times New Roman" w:hAnsi="Times New Roman" w:cs="Times New Roman"/>
        </w:rPr>
      </w:pPr>
    </w:p>
    <w:p w14:paraId="2633D90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6A869E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4B2521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新基建战略:</w:t>
      </w:r>
    </w:p>
    <w:p w14:paraId="5728E1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2020年，国家提出"新型基础设施建设"</w:t>
      </w:r>
    </w:p>
    <w:p w14:paraId="2EDA08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七大领域：5G、大数据中心、人工智能、工业互联网、特高压、城际高铁、新能源充电桩</w:t>
      </w:r>
    </w:p>
    <w:p w14:paraId="43696AED">
      <w:pPr>
        <w:rPr>
          <w:rFonts w:hint="default" w:ascii="Times New Roman" w:hAnsi="Times New Roman" w:cs="Times New Roman"/>
        </w:rPr>
      </w:pPr>
    </w:p>
    <w:p w14:paraId="19A8D0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数据采集在新基建中的作用:</w:t>
      </w:r>
    </w:p>
    <w:p w14:paraId="4D05AB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智慧城市：交通流量、环境监测</w:t>
      </w:r>
    </w:p>
    <w:p w14:paraId="460B69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工业互联网：设备运行数据</w:t>
      </w:r>
    </w:p>
    <w:p w14:paraId="57BBFE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5G基站：网络性能数据</w:t>
      </w:r>
    </w:p>
    <w:p w14:paraId="00E73B0A">
      <w:pPr>
        <w:rPr>
          <w:rFonts w:hint="default" w:ascii="Times New Roman" w:hAnsi="Times New Roman" w:cs="Times New Roman"/>
        </w:rPr>
      </w:pPr>
    </w:p>
    <w:p w14:paraId="49BF4B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57CEE0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IoT数据采集架构:</w:t>
      </w:r>
    </w:p>
    <w:p w14:paraId="609CC5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1.感知层:传感器采集数据</w:t>
      </w:r>
    </w:p>
    <w:p w14:paraId="79BE49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2.网络层:5G/NBIoT传输</w:t>
      </w:r>
    </w:p>
    <w:p w14:paraId="6B9F34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3.平台层:云端存储与处理</w:t>
      </w:r>
    </w:p>
    <w:p w14:paraId="4BB946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4.应用层:数据分析与决策</w:t>
      </w:r>
    </w:p>
    <w:p w14:paraId="14A0E9DE">
      <w:pPr>
        <w:rPr>
          <w:rFonts w:hint="default" w:ascii="Times New Roman" w:hAnsi="Times New Roman" w:cs="Times New Roman"/>
        </w:rPr>
      </w:pPr>
    </w:p>
    <w:p w14:paraId="7495A3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国产技术:</w:t>
      </w:r>
    </w:p>
    <w:p w14:paraId="723CCD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华为IoT平台</w:t>
      </w:r>
    </w:p>
    <w:p w14:paraId="050E57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阿里云IoT</w:t>
      </w:r>
    </w:p>
    <w:p w14:paraId="74D088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中国移动OneNET</w:t>
      </w:r>
    </w:p>
    <w:p w14:paraId="78AD03EB">
      <w:pPr>
        <w:rPr>
          <w:rFonts w:hint="default" w:ascii="Times New Roman" w:hAnsi="Times New Roman" w:cs="Times New Roman"/>
        </w:rPr>
      </w:pPr>
    </w:p>
    <w:p w14:paraId="687090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</w:t>
      </w:r>
    </w:p>
    <w:p w14:paraId="4094C6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雄安新区：全域物联网覆盖</w:t>
      </w:r>
    </w:p>
    <w:p w14:paraId="763A78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深圳智慧交通：实时数据采集</w:t>
      </w:r>
    </w:p>
    <w:p w14:paraId="4AA7E8C6">
      <w:pPr>
        <w:rPr>
          <w:rFonts w:hint="default" w:ascii="Times New Roman" w:hAnsi="Times New Roman" w:cs="Times New Roman"/>
        </w:rPr>
      </w:pPr>
    </w:p>
    <w:p w14:paraId="291EF0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1B1A78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家国情怀:</w:t>
      </w:r>
    </w:p>
    <w:p w14:paraId="2CCE97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新基建是国家战略</w:t>
      </w:r>
    </w:p>
    <w:p w14:paraId="606405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数据采集技术支撑数字中国建设</w:t>
      </w:r>
    </w:p>
    <w:p w14:paraId="38BA5B27">
      <w:pPr>
        <w:rPr>
          <w:rFonts w:hint="default" w:ascii="Times New Roman" w:hAnsi="Times New Roman" w:cs="Times New Roman"/>
        </w:rPr>
      </w:pPr>
    </w:p>
    <w:p w14:paraId="261194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创新思维:</w:t>
      </w:r>
    </w:p>
    <w:p w14:paraId="627EDA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5G+IoT开创数据采集新模式</w:t>
      </w:r>
    </w:p>
    <w:p w14:paraId="281BE2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中国在物联网领域的创新</w:t>
      </w:r>
    </w:p>
    <w:p w14:paraId="65B29F0C">
      <w:pPr>
        <w:rPr>
          <w:rFonts w:hint="default" w:ascii="Times New Roman" w:hAnsi="Times New Roman" w:cs="Times New Roman"/>
        </w:rPr>
      </w:pPr>
    </w:p>
    <w:p w14:paraId="7574BA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7574E0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智慧城市改善民生</w:t>
      </w:r>
    </w:p>
    <w:p w14:paraId="382A8B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技术服务人民美好生活</w:t>
      </w:r>
    </w:p>
    <w:p w14:paraId="4F7C34D5">
      <w:pPr>
        <w:rPr>
          <w:rFonts w:hint="default" w:ascii="Times New Roman" w:hAnsi="Times New Roman" w:cs="Times New Roman"/>
        </w:rPr>
      </w:pPr>
    </w:p>
    <w:p w14:paraId="13BC48A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EC1C4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（内容略）</w:t>
      </w:r>
    </w:p>
    <w:p w14:paraId="6CD5E652">
      <w:pPr>
        <w:rPr>
          <w:rFonts w:hint="default" w:ascii="Times New Roman" w:hAnsi="Times New Roman" w:cs="Times New Roman"/>
        </w:rPr>
      </w:pPr>
    </w:p>
    <w:p w14:paraId="62192C3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453D5C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1.教学课件（PPT，18页）</w:t>
      </w:r>
    </w:p>
    <w:p w14:paraId="47543F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2.视频素材:雄安新区智慧城市建设</w:t>
      </w:r>
    </w:p>
    <w:p w14:paraId="6B54F9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3.案例库:新基建数据采集项目5个</w:t>
      </w:r>
    </w:p>
    <w:p w14:paraId="2408C0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4.讨论问题（4个）</w:t>
      </w:r>
    </w:p>
    <w:p w14:paraId="2AFE78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5DC1FA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案例7:中文信息处理与文化自信</w:t>
      </w:r>
    </w:p>
    <w:p w14:paraId="54FB442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55F378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章节:三、信息标记与提取方法→3.1三种信息标记形式（XML、JSON、YAML）</w:t>
      </w:r>
    </w:p>
    <w:p w14:paraId="359150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知识点:中文信息编码、Unicode标准、中文数据处理</w:t>
      </w:r>
    </w:p>
    <w:p w14:paraId="036607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5ADDD0E5">
      <w:pPr>
        <w:rPr>
          <w:rFonts w:hint="default" w:ascii="Times New Roman" w:hAnsi="Times New Roman" w:cs="Times New Roman"/>
        </w:rPr>
      </w:pPr>
    </w:p>
    <w:p w14:paraId="373ABD4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404C26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主要维度:文化自信、创新思维</w:t>
      </w:r>
    </w:p>
    <w:p w14:paraId="0FF4FC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次要维度:科学精神</w:t>
      </w:r>
    </w:p>
    <w:p w14:paraId="59927F00">
      <w:pPr>
        <w:rPr>
          <w:rFonts w:hint="default" w:ascii="Times New Roman" w:hAnsi="Times New Roman" w:cs="Times New Roman"/>
        </w:rPr>
      </w:pPr>
    </w:p>
    <w:p w14:paraId="2EA02AA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7D7EA8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580169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中文信息处理的挑战:</w:t>
      </w:r>
    </w:p>
    <w:p w14:paraId="47C19B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汉字数量庞大（Unicode收录9万+汉字）</w:t>
      </w:r>
    </w:p>
    <w:p w14:paraId="171242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编码标准演进：GB2312→GBK→GB18030→Unicode</w:t>
      </w:r>
    </w:p>
    <w:p w14:paraId="421710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中文分词、命名实体识别等NLP难题</w:t>
      </w:r>
    </w:p>
    <w:p w14:paraId="56549487">
      <w:pPr>
        <w:rPr>
          <w:rFonts w:hint="default" w:ascii="Times New Roman" w:hAnsi="Times New Roman" w:cs="Times New Roman"/>
        </w:rPr>
      </w:pPr>
    </w:p>
    <w:p w14:paraId="6F3775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中国贡献:</w:t>
      </w:r>
    </w:p>
    <w:p w14:paraId="75BCEE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GB18030：中国强制性编码标准（2000年）</w:t>
      </w:r>
    </w:p>
    <w:p w14:paraId="30E847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Unicode中日韩统一表意文字：中国深度参与</w:t>
      </w:r>
    </w:p>
    <w:p w14:paraId="4F22E8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中文NLP突破：BERTChinese、ChatGLM等</w:t>
      </w:r>
    </w:p>
    <w:p w14:paraId="3CFA7100">
      <w:pPr>
        <w:rPr>
          <w:rFonts w:hint="default" w:ascii="Times New Roman" w:hAnsi="Times New Roman" w:cs="Times New Roman"/>
        </w:rPr>
      </w:pPr>
    </w:p>
    <w:p w14:paraId="1D8D3F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7A3A07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中文编码处理:</w:t>
      </w:r>
    </w:p>
    <w:p w14:paraId="68C6B767">
      <w:pPr>
        <w:rPr>
          <w:rFonts w:hint="default" w:ascii="Times New Roman" w:hAnsi="Times New Roman" w:cs="Times New Roman"/>
        </w:rPr>
      </w:pPr>
    </w:p>
    <w:p w14:paraId="1C73AE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1.XML中的中文:</w:t>
      </w:r>
    </w:p>
    <w:p w14:paraId="6B913C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```xml</w:t>
      </w:r>
    </w:p>
    <w:p w14:paraId="428E20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&lt;?xmlversion="1.0"encoding="UTF8"?&gt;</w:t>
      </w:r>
    </w:p>
    <w:p w14:paraId="764A9B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&lt;诗歌&gt;</w:t>
      </w:r>
    </w:p>
    <w:p w14:paraId="006ABD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&lt;标题&gt;静夜思&lt;/标题&gt;</w:t>
      </w:r>
    </w:p>
    <w:p w14:paraId="08EF67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&lt;作者&gt;李白&lt;/作者&gt;</w:t>
      </w:r>
    </w:p>
    <w:p w14:paraId="5819EB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&lt;内容&gt;床前明月光，疑是地上霜。&lt;/内容&gt;</w:t>
      </w:r>
    </w:p>
    <w:p w14:paraId="0D4284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&lt;/诗歌&gt;</w:t>
      </w:r>
    </w:p>
    <w:p w14:paraId="58C5CA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1A1136A7">
      <w:pPr>
        <w:rPr>
          <w:rFonts w:hint="default" w:ascii="Times New Roman" w:hAnsi="Times New Roman" w:cs="Times New Roman"/>
        </w:rPr>
      </w:pPr>
    </w:p>
    <w:p w14:paraId="598819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2.JSON中的中文:</w:t>
      </w:r>
    </w:p>
    <w:p w14:paraId="04B01E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```json</w:t>
      </w:r>
    </w:p>
    <w:p w14:paraId="52A3F8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1B75C7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"诗歌":{</w:t>
      </w:r>
    </w:p>
    <w:p w14:paraId="0D4D57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"标题":"静夜思",</w:t>
      </w:r>
    </w:p>
    <w:p w14:paraId="4BF338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"作者":"李白",</w:t>
      </w:r>
    </w:p>
    <w:p w14:paraId="724315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"朝代":"唐"</w:t>
      </w:r>
    </w:p>
    <w:p w14:paraId="03F680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19F8C8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6BD23C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752727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问题：部分系统将中文转义为Unicode（`\u4e2d\u6587`）</w:t>
      </w:r>
    </w:p>
    <w:p w14:paraId="1C3AE9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解决：Python`json.dumps(ensure_ascii=False)`</w:t>
      </w:r>
    </w:p>
    <w:p w14:paraId="1351987A">
      <w:pPr>
        <w:rPr>
          <w:rFonts w:hint="default" w:ascii="Times New Roman" w:hAnsi="Times New Roman" w:cs="Times New Roman"/>
        </w:rPr>
      </w:pPr>
    </w:p>
    <w:p w14:paraId="2A329A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3.中文处理最佳实践:</w:t>
      </w:r>
    </w:p>
    <w:p w14:paraId="348F9A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36FB68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json</w:t>
      </w:r>
    </w:p>
    <w:p w14:paraId="1674A999">
      <w:pPr>
        <w:rPr>
          <w:rFonts w:hint="default" w:ascii="Times New Roman" w:hAnsi="Times New Roman" w:cs="Times New Roman"/>
        </w:rPr>
      </w:pPr>
    </w:p>
    <w:p w14:paraId="62B932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data={"诗人":"李白","诗歌":"静夜思"}</w:t>
      </w:r>
    </w:p>
    <w:p w14:paraId="0E9579E9">
      <w:pPr>
        <w:rPr>
          <w:rFonts w:hint="default" w:ascii="Times New Roman" w:hAnsi="Times New Roman" w:cs="Times New Roman"/>
        </w:rPr>
      </w:pPr>
    </w:p>
    <w:p w14:paraId="4068C6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错误：中文被转义</w:t>
      </w:r>
    </w:p>
    <w:p w14:paraId="5C9CD7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print(json.dumps(data)){"诗人":"\u674e\u767d",...}</w:t>
      </w:r>
    </w:p>
    <w:p w14:paraId="2D40AC43">
      <w:pPr>
        <w:rPr>
          <w:rFonts w:hint="default" w:ascii="Times New Roman" w:hAnsi="Times New Roman" w:cs="Times New Roman"/>
        </w:rPr>
      </w:pPr>
    </w:p>
    <w:p w14:paraId="23AE04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正确：保留中文</w:t>
      </w:r>
    </w:p>
    <w:p w14:paraId="5C4048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print(json.dumps(data,ensure_ascii=False)){"诗人":"李白",...}</w:t>
      </w:r>
    </w:p>
    <w:p w14:paraId="237A62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220ABB83">
      <w:pPr>
        <w:rPr>
          <w:rFonts w:hint="default" w:ascii="Times New Roman" w:hAnsi="Times New Roman" w:cs="Times New Roman"/>
        </w:rPr>
      </w:pPr>
    </w:p>
    <w:p w14:paraId="09FDA8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4.中文数据采集注意事项:</w:t>
      </w:r>
    </w:p>
    <w:p w14:paraId="6B1C5C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网页编码检测（charset=utf8/gb2312/gbk）</w:t>
      </w:r>
    </w:p>
    <w:p w14:paraId="1D4D2E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乱码处理（mojibake）</w:t>
      </w:r>
    </w:p>
    <w:p w14:paraId="4C8DBD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繁简体转换（opencc库）</w:t>
      </w:r>
    </w:p>
    <w:p w14:paraId="4FBA0E97">
      <w:pPr>
        <w:rPr>
          <w:rFonts w:hint="default" w:ascii="Times New Roman" w:hAnsi="Times New Roman" w:cs="Times New Roman"/>
        </w:rPr>
      </w:pPr>
    </w:p>
    <w:p w14:paraId="75960F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65C60A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文化自信:</w:t>
      </w:r>
    </w:p>
    <w:p w14:paraId="5F4D76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汉字是世界上唯一仍在使用的表意文字体系</w:t>
      </w:r>
    </w:p>
    <w:p w14:paraId="2A290B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中文信息处理从落后到领先的历程</w:t>
      </w:r>
    </w:p>
    <w:p w14:paraId="181C91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</w:t>
      </w:r>
    </w:p>
    <w:p w14:paraId="31B1FF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1980年代，王选院士发明汉字激光照排系统</w:t>
      </w:r>
    </w:p>
    <w:p w14:paraId="3824FF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结束"铅与火"，开启"光与电"时代</w:t>
      </w:r>
    </w:p>
    <w:p w14:paraId="7DD210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获国家最高科学技术奖</w:t>
      </w:r>
    </w:p>
    <w:p w14:paraId="2CFA6F5B">
      <w:pPr>
        <w:rPr>
          <w:rFonts w:hint="default" w:ascii="Times New Roman" w:hAnsi="Times New Roman" w:cs="Times New Roman"/>
        </w:rPr>
      </w:pPr>
    </w:p>
    <w:p w14:paraId="6634FD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创新突破:</w:t>
      </w:r>
    </w:p>
    <w:p w14:paraId="7DE7A1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中文NLP的中国方案:</w:t>
      </w:r>
    </w:p>
    <w:p w14:paraId="3470D8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清华大学ChatGLM：中文对话大模型</w:t>
      </w:r>
    </w:p>
    <w:p w14:paraId="26814B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百度ERNIE：增强表示知识整合</w:t>
      </w:r>
    </w:p>
    <w:p w14:paraId="497437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科大讯飞：中文语音识别全球领先</w:t>
      </w:r>
    </w:p>
    <w:p w14:paraId="10847435">
      <w:pPr>
        <w:rPr>
          <w:rFonts w:hint="default" w:ascii="Times New Roman" w:hAnsi="Times New Roman" w:cs="Times New Roman"/>
        </w:rPr>
      </w:pPr>
    </w:p>
    <w:p w14:paraId="2C4AD3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国际标准参与:</w:t>
      </w:r>
    </w:p>
    <w:p w14:paraId="639B4F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中国专家参与Unicode标准制定</w:t>
      </w:r>
    </w:p>
    <w:p w14:paraId="073618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GB18030成为国际标准（ISO/IEC10646）</w:t>
      </w:r>
    </w:p>
    <w:p w14:paraId="5BD120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中文处理技术输出"一带一路"国家</w:t>
      </w:r>
    </w:p>
    <w:p w14:paraId="30C491A1">
      <w:pPr>
        <w:rPr>
          <w:rFonts w:hint="default" w:ascii="Times New Roman" w:hAnsi="Times New Roman" w:cs="Times New Roman"/>
        </w:rPr>
      </w:pPr>
    </w:p>
    <w:p w14:paraId="794DDF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13AA6E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攻克技术难关的坚韧</w:t>
      </w:r>
    </w:p>
    <w:p w14:paraId="05ED1A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王选院士：从跟跑到领跑的科研精神</w:t>
      </w:r>
    </w:p>
    <w:p w14:paraId="4711823E">
      <w:pPr>
        <w:rPr>
          <w:rFonts w:hint="default" w:ascii="Times New Roman" w:hAnsi="Times New Roman" w:cs="Times New Roman"/>
        </w:rPr>
      </w:pPr>
    </w:p>
    <w:p w14:paraId="281D461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948AD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2F0B8E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演示:展示中文乱码问题</w:t>
      </w:r>
    </w:p>
    <w:p w14:paraId="795A51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提问:为什么中文处理比英文复杂？</w:t>
      </w:r>
    </w:p>
    <w:p w14:paraId="3EC6941A">
      <w:pPr>
        <w:rPr>
          <w:rFonts w:hint="default" w:ascii="Times New Roman" w:hAnsi="Times New Roman" w:cs="Times New Roman"/>
        </w:rPr>
      </w:pPr>
    </w:p>
    <w:p w14:paraId="328A3F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33B57F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编码演进:GB2312→Unicode历程</w:t>
      </w:r>
    </w:p>
    <w:p w14:paraId="5C5431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代码演示:JSON/XML中文处理</w:t>
      </w:r>
    </w:p>
    <w:p w14:paraId="7F3C0C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工具介绍:chardet编码检测库</w:t>
      </w:r>
    </w:p>
    <w:p w14:paraId="507DCC98">
      <w:pPr>
        <w:rPr>
          <w:rFonts w:hint="default" w:ascii="Times New Roman" w:hAnsi="Times New Roman" w:cs="Times New Roman"/>
        </w:rPr>
      </w:pPr>
    </w:p>
    <w:p w14:paraId="5AF604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44A965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人物故事:王选院士汉字激光照排</w:t>
      </w:r>
    </w:p>
    <w:p w14:paraId="367B9E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技术对比:中文NLP的中国优势</w:t>
      </w:r>
    </w:p>
    <w:p w14:paraId="70F737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讨论:中文信息处理对文化传承的意义</w:t>
      </w:r>
    </w:p>
    <w:p w14:paraId="2AB5F5AB">
      <w:pPr>
        <w:rPr>
          <w:rFonts w:hint="default" w:ascii="Times New Roman" w:hAnsi="Times New Roman" w:cs="Times New Roman"/>
        </w:rPr>
      </w:pPr>
    </w:p>
    <w:p w14:paraId="7A89EC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实践环节（1分钟）</w:t>
      </w:r>
    </w:p>
    <w:p w14:paraId="5F55CF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任务:正确处理含中文的JSON/XML数据</w:t>
      </w:r>
    </w:p>
    <w:p w14:paraId="30B2CB7A">
      <w:pPr>
        <w:rPr>
          <w:rFonts w:hint="default" w:ascii="Times New Roman" w:hAnsi="Times New Roman" w:cs="Times New Roman"/>
        </w:rPr>
      </w:pPr>
    </w:p>
    <w:p w14:paraId="5FF3D4D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6DA3E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1.教学课件（PPT，12页）</w:t>
      </w:r>
    </w:p>
    <w:p w14:paraId="44DAF3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2.视频素材:王选院士纪录片片段（3分钟）</w:t>
      </w:r>
    </w:p>
    <w:p w14:paraId="18E8B5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3.代码示例:中文编码处理工具集</w:t>
      </w:r>
    </w:p>
    <w:p w14:paraId="12A003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4.讨论问题（5个）:</w:t>
      </w:r>
    </w:p>
    <w:p w14:paraId="3EC6B9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Unicode为什么能统一各国文字？</w:t>
      </w:r>
    </w:p>
    <w:p w14:paraId="576364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中文信息处理有哪些独特挑战？</w:t>
      </w:r>
    </w:p>
    <w:p w14:paraId="218B4C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如何看待汉字在数字时代的传承？</w:t>
      </w:r>
    </w:p>
    <w:p w14:paraId="5163A9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中文NLP技术有哪些应用场景？</w:t>
      </w:r>
    </w:p>
    <w:p w14:paraId="0D4C1B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作为开发者如何处理好多语言数据？</w:t>
      </w:r>
    </w:p>
    <w:p w14:paraId="4E97A64B">
      <w:pPr>
        <w:rPr>
          <w:rFonts w:hint="default" w:ascii="Times New Roman" w:hAnsi="Times New Roman" w:cs="Times New Roman"/>
        </w:rPr>
      </w:pPr>
    </w:p>
    <w:p w14:paraId="68D7F1F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36AEAF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技术与文化结合:从编码技术引申到文化自信</w:t>
      </w:r>
    </w:p>
    <w:p w14:paraId="15F74B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案例真实:王选院士事迹激励学生</w:t>
      </w:r>
    </w:p>
    <w:p w14:paraId="4D4F63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实用导向:解决实际开发中的中文处理问题</w:t>
      </w:r>
    </w:p>
    <w:p w14:paraId="4F968E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B84E03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案例8:网页解析技术的国产化与自主创新</w:t>
      </w:r>
    </w:p>
    <w:p w14:paraId="5B520C4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1838B2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章节:四、BeautifulSoup库解析网页→4.2遍历文档树</w:t>
      </w:r>
    </w:p>
    <w:p w14:paraId="3A68D6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知识点:BeautifulSoup库使用、HTML解析技术</w:t>
      </w:r>
    </w:p>
    <w:p w14:paraId="2B1574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2A713E1D">
      <w:pPr>
        <w:rPr>
          <w:rFonts w:hint="default" w:ascii="Times New Roman" w:hAnsi="Times New Roman" w:cs="Times New Roman"/>
        </w:rPr>
      </w:pPr>
    </w:p>
    <w:p w14:paraId="1FCB3D4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0B1783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主要维度:创新思维、科学精神</w:t>
      </w:r>
    </w:p>
    <w:p w14:paraId="48D46B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次要维度:职业伦理</w:t>
      </w:r>
    </w:p>
    <w:p w14:paraId="45259FE5">
      <w:pPr>
        <w:rPr>
          <w:rFonts w:hint="default" w:ascii="Times New Roman" w:hAnsi="Times New Roman" w:cs="Times New Roman"/>
        </w:rPr>
      </w:pPr>
    </w:p>
    <w:p w14:paraId="2E82AFB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5CFE65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2C9F30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开源技术的双刃剑:</w:t>
      </w:r>
    </w:p>
    <w:p w14:paraId="4F7967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Beautiful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Soup是优秀的Python库（国外开发）</w:t>
      </w:r>
    </w:p>
    <w:p w14:paraId="568CD6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中国开发者也在贡献开源解析工具</w:t>
      </w:r>
    </w:p>
    <w:p w14:paraId="45A8F7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核心技术自主可控的重要性</w:t>
      </w:r>
    </w:p>
    <w:p w14:paraId="3B043D60">
      <w:pPr>
        <w:rPr>
          <w:rFonts w:hint="default" w:ascii="Times New Roman" w:hAnsi="Times New Roman" w:cs="Times New Roman"/>
        </w:rPr>
      </w:pPr>
    </w:p>
    <w:p w14:paraId="5CE08B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国产替代与创新:</w:t>
      </w:r>
    </w:p>
    <w:p w14:paraId="63855C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lxml：部分中国开发者贡献</w:t>
      </w:r>
    </w:p>
    <w:p w14:paraId="0D2176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pyquery：jQuery风格的Python库</w:t>
      </w:r>
    </w:p>
    <w:p w14:paraId="42C84B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parsel：Scrapy项目的解析库</w:t>
      </w:r>
    </w:p>
    <w:p w14:paraId="0B555926">
      <w:pPr>
        <w:rPr>
          <w:rFonts w:hint="default" w:ascii="Times New Roman" w:hAnsi="Times New Roman" w:cs="Times New Roman"/>
        </w:rPr>
      </w:pPr>
    </w:p>
    <w:p w14:paraId="732752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309131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BeautifulSoup核心原理:</w:t>
      </w:r>
    </w:p>
    <w:p w14:paraId="1210261E">
      <w:pPr>
        <w:rPr>
          <w:rFonts w:hint="default" w:ascii="Times New Roman" w:hAnsi="Times New Roman" w:cs="Times New Roman"/>
        </w:rPr>
      </w:pPr>
    </w:p>
    <w:p w14:paraId="7A72EA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1.文档树遍历:</w:t>
      </w:r>
    </w:p>
    <w:p w14:paraId="70C7D3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425A73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bs4</w:t>
      </w:r>
    </w:p>
    <w:p w14:paraId="711E51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BeautifulSoup</w:t>
      </w:r>
    </w:p>
    <w:p w14:paraId="24B09685">
      <w:pPr>
        <w:rPr>
          <w:rFonts w:hint="default" w:ascii="Times New Roman" w:hAnsi="Times New Roman" w:cs="Times New Roman"/>
        </w:rPr>
      </w:pPr>
    </w:p>
    <w:p w14:paraId="0A5058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html="""</w:t>
      </w:r>
    </w:p>
    <w:p w14:paraId="3D01AB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&lt;html&gt;</w:t>
      </w:r>
    </w:p>
    <w:p w14:paraId="21F1FA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&lt;body&gt;</w:t>
      </w:r>
    </w:p>
    <w:p w14:paraId="4B1EA9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&lt;divclass="content"&gt;</w:t>
      </w:r>
    </w:p>
    <w:p w14:paraId="1589C8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&lt;h1&gt;人工智能发展白皮书&lt;/h1&gt;</w:t>
      </w:r>
    </w:p>
    <w:p w14:paraId="67D86A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&lt;p&gt;中国AI产业规模...&lt;/p&gt;</w:t>
      </w:r>
    </w:p>
    <w:p w14:paraId="7D4E60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&lt;/div&gt;</w:t>
      </w:r>
    </w:p>
    <w:p w14:paraId="10E796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&lt;/body&gt;</w:t>
      </w:r>
    </w:p>
    <w:p w14:paraId="73C299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&lt;/html&gt;</w:t>
      </w:r>
    </w:p>
    <w:p w14:paraId="41D267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</w:t>
      </w:r>
    </w:p>
    <w:p w14:paraId="55C9EEAC">
      <w:pPr>
        <w:rPr>
          <w:rFonts w:hint="default" w:ascii="Times New Roman" w:hAnsi="Times New Roman" w:cs="Times New Roman"/>
        </w:rPr>
      </w:pPr>
    </w:p>
    <w:p w14:paraId="090B4E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soup=BeautifulSoup(html,'lxml')</w:t>
      </w:r>
    </w:p>
    <w:p w14:paraId="338D4A25">
      <w:pPr>
        <w:rPr>
          <w:rFonts w:hint="default" w:ascii="Times New Roman" w:hAnsi="Times New Roman" w:cs="Times New Roman"/>
        </w:rPr>
      </w:pPr>
    </w:p>
    <w:p w14:paraId="20A0DB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遍历方法</w:t>
      </w:r>
    </w:p>
    <w:p w14:paraId="4AF9AA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title=soup.find('h1')查找标签</w:t>
      </w:r>
    </w:p>
    <w:p w14:paraId="4A2B09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content=soup.find('div',class_='content')按属性查找</w:t>
      </w:r>
    </w:p>
    <w:p w14:paraId="77F9C6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paragraphs=soup.find_all('p')查找所有</w:t>
      </w:r>
    </w:p>
    <w:p w14:paraId="350A5E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284FC2FA">
      <w:pPr>
        <w:rPr>
          <w:rFonts w:hint="default" w:ascii="Times New Roman" w:hAnsi="Times New Roman" w:cs="Times New Roman"/>
        </w:rPr>
      </w:pPr>
    </w:p>
    <w:p w14:paraId="59CE9A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2.CSS选择器:</w:t>
      </w:r>
    </w:p>
    <w:p w14:paraId="2FE1AF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702935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CSS选择器（类似jQuery）</w:t>
      </w:r>
    </w:p>
    <w:p w14:paraId="2164F6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title=soup.select_one('div.content&gt;h1')</w:t>
      </w:r>
    </w:p>
    <w:p w14:paraId="4A43E8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items=soup.select('ul.list&gt;li')</w:t>
      </w:r>
    </w:p>
    <w:p w14:paraId="015C38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4389B4F4">
      <w:pPr>
        <w:rPr>
          <w:rFonts w:hint="default" w:ascii="Times New Roman" w:hAnsi="Times New Roman" w:cs="Times New Roman"/>
        </w:rPr>
      </w:pPr>
    </w:p>
    <w:p w14:paraId="73C5AF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3.国产库对比:</w:t>
      </w:r>
    </w:p>
    <w:p w14:paraId="562618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39DB34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pyquery（国内开发者参与）</w:t>
      </w:r>
    </w:p>
    <w:p w14:paraId="01AB05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frompyqueryimportPyQueryaspq</w:t>
      </w:r>
    </w:p>
    <w:p w14:paraId="783D70E9">
      <w:pPr>
        <w:rPr>
          <w:rFonts w:hint="default" w:ascii="Times New Roman" w:hAnsi="Times New Roman" w:cs="Times New Roman"/>
        </w:rPr>
      </w:pPr>
    </w:p>
    <w:p w14:paraId="24F2E7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doc=pq(html)</w:t>
      </w:r>
    </w:p>
    <w:p w14:paraId="253020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title=doc('div.contenth1').text()</w:t>
      </w:r>
    </w:p>
    <w:p w14:paraId="687F9E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1003C054">
      <w:pPr>
        <w:rPr>
          <w:rFonts w:hint="default" w:ascii="Times New Roman" w:hAnsi="Times New Roman" w:cs="Times New Roman"/>
        </w:rPr>
      </w:pPr>
    </w:p>
    <w:p w14:paraId="53AD09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3097D6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创新思维:</w:t>
      </w:r>
    </w:p>
    <w:p w14:paraId="32096E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站在开源巨人肩膀上:</w:t>
      </w:r>
    </w:p>
    <w:p w14:paraId="2657FE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学习优秀开源项目（BeautifulSoup）</w:t>
      </w:r>
    </w:p>
    <w:p w14:paraId="42ADD1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理解核心原理，不做"API调用工程师"</w:t>
      </w:r>
    </w:p>
    <w:p w14:paraId="31AC49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具备二次开发和改进能力</w:t>
      </w:r>
    </w:p>
    <w:p w14:paraId="08034B99">
      <w:pPr>
        <w:rPr>
          <w:rFonts w:hint="default" w:ascii="Times New Roman" w:hAnsi="Times New Roman" w:cs="Times New Roman"/>
        </w:rPr>
      </w:pPr>
    </w:p>
    <w:p w14:paraId="10CC47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自主创新案例:</w:t>
      </w:r>
    </w:p>
    <w:p w14:paraId="6BC130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Scrapy框架：全球最流行爬虫框架（部分中国开发者贡献）</w:t>
      </w:r>
    </w:p>
    <w:p w14:paraId="2CFAD1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中文特化优化：</w:t>
      </w:r>
    </w:p>
    <w:p w14:paraId="2D5F61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针对中文网页的编码检测</w:t>
      </w:r>
    </w:p>
    <w:p w14:paraId="1A3DD0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中文分词集成</w:t>
      </w:r>
    </w:p>
    <w:p w14:paraId="26D620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反爬虫对抗技术</w:t>
      </w:r>
    </w:p>
    <w:p w14:paraId="2AB8EBAC">
      <w:pPr>
        <w:rPr>
          <w:rFonts w:hint="default" w:ascii="Times New Roman" w:hAnsi="Times New Roman" w:cs="Times New Roman"/>
        </w:rPr>
      </w:pPr>
    </w:p>
    <w:p w14:paraId="1273FA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7D282B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开源不等于不创新</w:t>
      </w:r>
    </w:p>
    <w:p w14:paraId="7EB344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理解原理比会用工具更重要</w:t>
      </w:r>
    </w:p>
    <w:p w14:paraId="572B39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从使用者到贡献者的转变</w:t>
      </w:r>
    </w:p>
    <w:p w14:paraId="08286243">
      <w:pPr>
        <w:rPr>
          <w:rFonts w:hint="default" w:ascii="Times New Roman" w:hAnsi="Times New Roman" w:cs="Times New Roman"/>
        </w:rPr>
      </w:pPr>
    </w:p>
    <w:p w14:paraId="1B03D6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职业发展:</w:t>
      </w:r>
    </w:p>
    <w:p w14:paraId="2C669D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参与开源项目提升技术</w:t>
      </w:r>
    </w:p>
    <w:p w14:paraId="13D23B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GitHub贡献是程序员的名片</w:t>
      </w:r>
    </w:p>
    <w:p w14:paraId="29DB42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案例：中国开发者在TensorFlow、PyTorch等项目的贡献</w:t>
      </w:r>
    </w:p>
    <w:p w14:paraId="47B22F0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7C1405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667929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提问:你们用过哪些国产开源项目？</w:t>
      </w:r>
    </w:p>
    <w:p w14:paraId="1DEC9DFF">
      <w:pPr>
        <w:rPr>
          <w:rFonts w:hint="default" w:ascii="Times New Roman" w:hAnsi="Times New Roman" w:cs="Times New Roman"/>
        </w:rPr>
      </w:pPr>
    </w:p>
    <w:p w14:paraId="1C284C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52E2BB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BeautifulSoup原理:解析器、文档树、遍历算法</w:t>
      </w:r>
    </w:p>
    <w:p w14:paraId="25EAC5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对比教学:BeautifulSoupvspyqueryvslxml</w:t>
      </w:r>
    </w:p>
    <w:p w14:paraId="381752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源码阅读:展示BeautifulSoup核心代码片段</w:t>
      </w:r>
    </w:p>
    <w:p w14:paraId="39F541D0">
      <w:pPr>
        <w:rPr>
          <w:rFonts w:hint="default" w:ascii="Times New Roman" w:hAnsi="Times New Roman" w:cs="Times New Roman"/>
        </w:rPr>
      </w:pPr>
    </w:p>
    <w:p w14:paraId="5ED449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3FD83B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开源贡献:中国开发者在开源社区的影响力</w:t>
      </w:r>
    </w:p>
    <w:p w14:paraId="123F1F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讨论:如何从使用者成为贡献者？</w:t>
      </w:r>
    </w:p>
    <w:p w14:paraId="7CB85B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案例:展示优秀国产开源项目（PaddlePaddle、MindSpore）</w:t>
      </w:r>
    </w:p>
    <w:p w14:paraId="1A8090AE">
      <w:pPr>
        <w:rPr>
          <w:rFonts w:hint="default" w:ascii="Times New Roman" w:hAnsi="Times New Roman" w:cs="Times New Roman"/>
        </w:rPr>
      </w:pPr>
    </w:p>
    <w:p w14:paraId="13A56C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实践环节（1分钟）</w:t>
      </w:r>
    </w:p>
    <w:p w14:paraId="04935B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任务:阅读BeautifulSoup源码，提交一个改进建议</w:t>
      </w:r>
    </w:p>
    <w:p w14:paraId="43BB1FCF">
      <w:pPr>
        <w:rPr>
          <w:rFonts w:hint="default" w:ascii="Times New Roman" w:hAnsi="Times New Roman" w:cs="Times New Roman"/>
        </w:rPr>
      </w:pPr>
    </w:p>
    <w:p w14:paraId="032E4D4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7866D4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1.教学课件（PPT，15页）</w:t>
      </w:r>
    </w:p>
    <w:p w14:paraId="1AEB05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2.源码导读:BeautifulSoup核心模块解析</w:t>
      </w:r>
    </w:p>
    <w:p w14:paraId="7C33DB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3.国产项目清单:优秀国产开源项目Top20</w:t>
      </w:r>
    </w:p>
    <w:p w14:paraId="3FA447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4.讨论问题（6个）:</w:t>
      </w:r>
    </w:p>
    <w:p w14:paraId="557828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为什么要理解工具原理而非仅会使用？</w:t>
      </w:r>
    </w:p>
    <w:p w14:paraId="1A8FD4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如何选择合适的HTML解析库？</w:t>
      </w:r>
    </w:p>
    <w:p w14:paraId="4FAD09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中国开发者如何提升国际开源影响力？</w:t>
      </w:r>
    </w:p>
    <w:p w14:paraId="62D0C3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开源精神与自主创新是否矛盾？</w:t>
      </w:r>
    </w:p>
    <w:p w14:paraId="537B3D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如何为开源项目做贡献？</w:t>
      </w:r>
    </w:p>
    <w:p w14:paraId="33CD4E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国产基础软件发展面临哪些挑战？</w:t>
      </w:r>
    </w:p>
    <w:p w14:paraId="3E8D6C7D">
      <w:pPr>
        <w:rPr>
          <w:rFonts w:hint="default" w:ascii="Times New Roman" w:hAnsi="Times New Roman" w:cs="Times New Roman"/>
        </w:rPr>
      </w:pPr>
    </w:p>
    <w:p w14:paraId="3FB389A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426A57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鼓励源码阅读:培养深入学习习惯</w:t>
      </w:r>
    </w:p>
    <w:p w14:paraId="387A4B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开源意识:引导学生参与开源社区</w:t>
      </w:r>
    </w:p>
    <w:p w14:paraId="2F9A62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平衡视角:学习国外优秀技术，也要自主创新</w:t>
      </w:r>
    </w:p>
    <w:p w14:paraId="5D034E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398835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案例9:数据提取的精准性与社会责任</w:t>
      </w:r>
    </w:p>
    <w:p w14:paraId="1212018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205661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章节:五、正则表达式解析网页→5.2正则表达式语法</w:t>
      </w:r>
    </w:p>
    <w:p w14:paraId="191567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知识点:正则表达式精确匹配、数据提取准确性</w:t>
      </w:r>
    </w:p>
    <w:p w14:paraId="155651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融入时长:12分钟</w:t>
      </w:r>
    </w:p>
    <w:p w14:paraId="2A144098">
      <w:pPr>
        <w:rPr>
          <w:rFonts w:hint="default" w:ascii="Times New Roman" w:hAnsi="Times New Roman" w:cs="Times New Roman"/>
        </w:rPr>
      </w:pPr>
    </w:p>
    <w:p w14:paraId="3871264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1E90E1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主要维度:社会责任、科学精神</w:t>
      </w:r>
    </w:p>
    <w:p w14:paraId="3C3610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次要维度:职业伦理</w:t>
      </w:r>
    </w:p>
    <w:p w14:paraId="40766BF6">
      <w:pPr>
        <w:rPr>
          <w:rFonts w:hint="default" w:ascii="Times New Roman" w:hAnsi="Times New Roman" w:cs="Times New Roman"/>
        </w:rPr>
      </w:pPr>
    </w:p>
    <w:p w14:paraId="078FA32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633218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50B810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数据提取错误的严重后果:</w:t>
      </w:r>
    </w:p>
    <w:p w14:paraId="10BD86F1">
      <w:pPr>
        <w:rPr>
          <w:rFonts w:hint="default" w:ascii="Times New Roman" w:hAnsi="Times New Roman" w:cs="Times New Roman"/>
        </w:rPr>
      </w:pPr>
    </w:p>
    <w:p w14:paraId="317918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1.医疗数据提取错误:</w:t>
      </w:r>
    </w:p>
    <w:p w14:paraId="5C614E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药品剂量识别错误（10mg误识别为100mg）</w:t>
      </w:r>
    </w:p>
    <w:p w14:paraId="085E63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可能导致医疗事故</w:t>
      </w:r>
    </w:p>
    <w:p w14:paraId="7BB8E38A">
      <w:pPr>
        <w:rPr>
          <w:rFonts w:hint="default" w:ascii="Times New Roman" w:hAnsi="Times New Roman" w:cs="Times New Roman"/>
        </w:rPr>
      </w:pPr>
    </w:p>
    <w:p w14:paraId="653FF1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2.金融数据提取错误:</w:t>
      </w:r>
    </w:p>
    <w:p w14:paraId="1BACB3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2020年，某券商研报数据抓取错误</w:t>
      </w:r>
    </w:p>
    <w:p w14:paraId="69D69C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导致投资者决策失误</w:t>
      </w:r>
    </w:p>
    <w:p w14:paraId="375E871F">
      <w:pPr>
        <w:rPr>
          <w:rFonts w:hint="default" w:ascii="Times New Roman" w:hAnsi="Times New Roman" w:cs="Times New Roman"/>
        </w:rPr>
      </w:pPr>
    </w:p>
    <w:p w14:paraId="2C368C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3.舆情分析错误:</w:t>
      </w:r>
    </w:p>
    <w:p w14:paraId="76C29E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正则表达式匹配不当，误判舆情倾向</w:t>
      </w:r>
    </w:p>
    <w:p w14:paraId="62D018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影响政府决策</w:t>
      </w:r>
    </w:p>
    <w:p w14:paraId="0CEF391A">
      <w:pPr>
        <w:rPr>
          <w:rFonts w:hint="default" w:ascii="Times New Roman" w:hAnsi="Times New Roman" w:cs="Times New Roman"/>
        </w:rPr>
      </w:pPr>
    </w:p>
    <w:p w14:paraId="4B4D0F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真实案例:</w:t>
      </w:r>
    </w:p>
    <w:p w14:paraId="1F531F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KnightCapital事件（2012）:</w:t>
      </w:r>
    </w:p>
    <w:p w14:paraId="7F4E07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交易软件bug导致4.4亿美元损失</w:t>
      </w:r>
    </w:p>
    <w:p w14:paraId="6F7C08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45分钟内破产</w:t>
      </w:r>
    </w:p>
    <w:p w14:paraId="490A77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虽非数据提取问题，但说明软件质量的重要性</w:t>
      </w:r>
    </w:p>
    <w:p w14:paraId="1393A5AD">
      <w:pPr>
        <w:rPr>
          <w:rFonts w:hint="default" w:ascii="Times New Roman" w:hAnsi="Times New Roman" w:cs="Times New Roman"/>
        </w:rPr>
      </w:pPr>
    </w:p>
    <w:p w14:paraId="2BC8BC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316A4F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正则表达式的精确性:</w:t>
      </w:r>
    </w:p>
    <w:p w14:paraId="79522537">
      <w:pPr>
        <w:rPr>
          <w:rFonts w:hint="default" w:ascii="Times New Roman" w:hAnsi="Times New Roman" w:cs="Times New Roman"/>
        </w:rPr>
      </w:pPr>
    </w:p>
    <w:p w14:paraId="14E8AA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1.常见错误示例:</w:t>
      </w:r>
    </w:p>
    <w:p w14:paraId="6C3C35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08BACB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re</w:t>
      </w:r>
    </w:p>
    <w:p w14:paraId="51573F44">
      <w:pPr>
        <w:rPr>
          <w:rFonts w:hint="default" w:ascii="Times New Roman" w:hAnsi="Times New Roman" w:cs="Times New Roman"/>
        </w:rPr>
      </w:pPr>
    </w:p>
    <w:p w14:paraId="7FBDCD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text="联系电话：13812345678，座机：01012345678"</w:t>
      </w:r>
    </w:p>
    <w:p w14:paraId="7D5874A6">
      <w:pPr>
        <w:rPr>
          <w:rFonts w:hint="default" w:ascii="Times New Roman" w:hAnsi="Times New Roman" w:cs="Times New Roman"/>
        </w:rPr>
      </w:pPr>
    </w:p>
    <w:p w14:paraId="737EC7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❌错误：过于宽松</w:t>
      </w:r>
    </w:p>
    <w:p w14:paraId="08B612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pattern1=r'\d+'会匹配所有数字</w:t>
      </w:r>
    </w:p>
    <w:p w14:paraId="15CCAF04">
      <w:pPr>
        <w:rPr>
          <w:rFonts w:hint="default" w:ascii="Times New Roman" w:hAnsi="Times New Roman" w:cs="Times New Roman"/>
        </w:rPr>
      </w:pPr>
    </w:p>
    <w:p w14:paraId="60E4C9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❌错误：不够严谨</w:t>
      </w:r>
    </w:p>
    <w:p w14:paraId="16DCCF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pattern2=r'1\d{10}'会匹配11开头的任意11位数字</w:t>
      </w:r>
    </w:p>
    <w:p w14:paraId="44669E99">
      <w:pPr>
        <w:rPr>
          <w:rFonts w:hint="default" w:ascii="Times New Roman" w:hAnsi="Times New Roman" w:cs="Times New Roman"/>
        </w:rPr>
      </w:pPr>
    </w:p>
    <w:p w14:paraId="05C144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✅正确：严格匹配手机号</w:t>
      </w:r>
    </w:p>
    <w:p w14:paraId="7495FC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pattern3=r'1[39]\d{9}'1开头，第二位39，后面9位数字</w:t>
      </w:r>
    </w:p>
    <w:p w14:paraId="3B340A46">
      <w:pPr>
        <w:rPr>
          <w:rFonts w:hint="default" w:ascii="Times New Roman" w:hAnsi="Times New Roman" w:cs="Times New Roman"/>
        </w:rPr>
      </w:pPr>
    </w:p>
    <w:p w14:paraId="1A3049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phones=re.findall(pattern3,text)</w:t>
      </w:r>
    </w:p>
    <w:p w14:paraId="75F7E3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517C605C">
      <w:pPr>
        <w:rPr>
          <w:rFonts w:hint="default" w:ascii="Times New Roman" w:hAnsi="Times New Roman" w:cs="Times New Roman"/>
        </w:rPr>
      </w:pPr>
    </w:p>
    <w:p w14:paraId="457BA8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2.身份证号提取:</w:t>
      </w:r>
    </w:p>
    <w:p w14:paraId="2CF5B2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03D50F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❌错误</w:t>
      </w:r>
    </w:p>
    <w:p w14:paraId="630EB9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pattern_wrong=r'\d{18}'任意18位数字</w:t>
      </w:r>
    </w:p>
    <w:p w14:paraId="7CA038CF">
      <w:pPr>
        <w:rPr>
          <w:rFonts w:hint="default" w:ascii="Times New Roman" w:hAnsi="Times New Roman" w:cs="Times New Roman"/>
        </w:rPr>
      </w:pPr>
    </w:p>
    <w:p w14:paraId="7AA638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✅正确：严格校验</w:t>
      </w:r>
    </w:p>
    <w:p w14:paraId="14D5D4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pattern_correct=r'[19]\d{5}(19|20)\d{2}(0[19]|1[02])(0[19]|[12]\d|3[01])\d{3}[\dXx]'</w:t>
      </w:r>
    </w:p>
    <w:p w14:paraId="0CB298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地址码(6位)+年份(4位)+月份(2位)+日期(2位)+顺序码(3位)+校验码(1位)</w:t>
      </w:r>
    </w:p>
    <w:p w14:paraId="1C493C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31AADE68">
      <w:pPr>
        <w:rPr>
          <w:rFonts w:hint="default" w:ascii="Times New Roman" w:hAnsi="Times New Roman" w:cs="Times New Roman"/>
        </w:rPr>
      </w:pPr>
    </w:p>
    <w:p w14:paraId="27F5E7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3.价格提取:</w:t>
      </w:r>
    </w:p>
    <w:p w14:paraId="398D91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242DF9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text="原价：¥199.99，现价：¥99.99"</w:t>
      </w:r>
    </w:p>
    <w:p w14:paraId="026190B2">
      <w:pPr>
        <w:rPr>
          <w:rFonts w:hint="default" w:ascii="Times New Roman" w:hAnsi="Times New Roman" w:cs="Times New Roman"/>
        </w:rPr>
      </w:pPr>
    </w:p>
    <w:p w14:paraId="1AF6DA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❌错误：匹配不完整</w:t>
      </w:r>
    </w:p>
    <w:p w14:paraId="12D049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pattern_wrong=r'\d+'</w:t>
      </w:r>
    </w:p>
    <w:p w14:paraId="4E60920F">
      <w:pPr>
        <w:rPr>
          <w:rFonts w:hint="default" w:ascii="Times New Roman" w:hAnsi="Times New Roman" w:cs="Times New Roman"/>
        </w:rPr>
      </w:pPr>
    </w:p>
    <w:p w14:paraId="5DEF62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✅正确：匹配完整价格</w:t>
      </w:r>
    </w:p>
    <w:p w14:paraId="19ECB0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pattern_correct=r'¥(\d+\.\d{2})'</w:t>
      </w:r>
    </w:p>
    <w:p w14:paraId="31D6E8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prices=re.findall(pattern_correct,text)['199.99','99.99']</w:t>
      </w:r>
    </w:p>
    <w:p w14:paraId="781805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21DC2225">
      <w:pPr>
        <w:rPr>
          <w:rFonts w:hint="default" w:ascii="Times New Roman" w:hAnsi="Times New Roman" w:cs="Times New Roman"/>
        </w:rPr>
      </w:pPr>
    </w:p>
    <w:p w14:paraId="19FAAA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4.数据验证:</w:t>
      </w:r>
    </w:p>
    <w:p w14:paraId="51CCD6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6390B5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提取后验证</w:t>
      </w:r>
    </w:p>
    <w:p w14:paraId="49ABA6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validate_phone(phone):</w:t>
      </w:r>
    </w:p>
    <w:p w14:paraId="4D155E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"""手机号校验"""</w:t>
      </w:r>
    </w:p>
    <w:p w14:paraId="1A9C79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ifnotre.match(r'^1[39]\d{9}$',phone):</w:t>
      </w:r>
    </w:p>
    <w:p w14:paraId="3D12BD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raiseValueError(f"无效手机号:{phone}")</w:t>
      </w:r>
    </w:p>
    <w:p w14:paraId="69179A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returnphone</w:t>
      </w:r>
    </w:p>
    <w:p w14:paraId="375CB249">
      <w:pPr>
        <w:rPr>
          <w:rFonts w:hint="default" w:ascii="Times New Roman" w:hAnsi="Times New Roman" w:cs="Times New Roman"/>
        </w:rPr>
      </w:pPr>
    </w:p>
    <w:p w14:paraId="32F820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批量提取时的质量控制</w:t>
      </w:r>
    </w:p>
    <w:p w14:paraId="382F51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extract_with_validation(text,pattern,validator):</w:t>
      </w:r>
    </w:p>
    <w:p w14:paraId="5E6B23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matches=re.findall(pattern,text)</w:t>
      </w:r>
    </w:p>
    <w:p w14:paraId="3D7129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validated=[]</w:t>
      </w:r>
    </w:p>
    <w:p w14:paraId="0AB237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errors=[]</w:t>
      </w:r>
    </w:p>
    <w:p w14:paraId="365D95D0">
      <w:pPr>
        <w:rPr>
          <w:rFonts w:hint="default" w:ascii="Times New Roman" w:hAnsi="Times New Roman" w:cs="Times New Roman"/>
        </w:rPr>
      </w:pPr>
    </w:p>
    <w:p w14:paraId="72C763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match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matches:</w:t>
      </w:r>
    </w:p>
    <w:p w14:paraId="13BD51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try:</w:t>
      </w:r>
    </w:p>
    <w:p w14:paraId="7C38A2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validated.append(validator(match))</w:t>
      </w:r>
    </w:p>
    <w:p w14:paraId="579955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exceptValueErrorase:</w:t>
      </w:r>
    </w:p>
    <w:p w14:paraId="0807CF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errors.append(str(e))</w:t>
      </w:r>
    </w:p>
    <w:p w14:paraId="60E6FFA4">
      <w:pPr>
        <w:rPr>
          <w:rFonts w:hint="default" w:ascii="Times New Roman" w:hAnsi="Times New Roman" w:cs="Times New Roman"/>
        </w:rPr>
      </w:pPr>
    </w:p>
    <w:p w14:paraId="6662A5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iferrors:</w:t>
      </w:r>
    </w:p>
    <w:p w14:paraId="3E750C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print(f"发现{len(errors)}个错误数据")</w:t>
      </w:r>
    </w:p>
    <w:p w14:paraId="54993C1E">
      <w:pPr>
        <w:rPr>
          <w:rFonts w:hint="default" w:ascii="Times New Roman" w:hAnsi="Times New Roman" w:cs="Times New Roman"/>
        </w:rPr>
      </w:pPr>
    </w:p>
    <w:p w14:paraId="0AD534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returnvalidated,errors</w:t>
      </w:r>
    </w:p>
    <w:p w14:paraId="7F385C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1B20E0C1">
      <w:pPr>
        <w:rPr>
          <w:rFonts w:hint="default" w:ascii="Times New Roman" w:hAnsi="Times New Roman" w:cs="Times New Roman"/>
        </w:rPr>
      </w:pPr>
    </w:p>
    <w:p w14:paraId="53A031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05F604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131D36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数据质量关乎人民利益:</w:t>
      </w:r>
    </w:p>
    <w:p w14:paraId="3E3C11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医疗数据：生命安全</w:t>
      </w:r>
    </w:p>
    <w:p w14:paraId="1C97B0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金融数据：财产安全</w:t>
      </w:r>
    </w:p>
    <w:p w14:paraId="1ACAB6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个人信息：隐私安全</w:t>
      </w:r>
    </w:p>
    <w:p w14:paraId="0B23489D">
      <w:pPr>
        <w:rPr>
          <w:rFonts w:hint="default" w:ascii="Times New Roman" w:hAnsi="Times New Roman" w:cs="Times New Roman"/>
        </w:rPr>
      </w:pPr>
    </w:p>
    <w:p w14:paraId="457D91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5CE265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严谨态度:</w:t>
      </w:r>
    </w:p>
    <w:p w14:paraId="69C34D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测试边界条件</w:t>
      </w:r>
    </w:p>
    <w:p w14:paraId="75039A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验证提取结果</w:t>
      </w:r>
    </w:p>
    <w:p w14:paraId="52C27B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错误处理机制</w:t>
      </w:r>
    </w:p>
    <w:p w14:paraId="4D89558A">
      <w:pPr>
        <w:rPr>
          <w:rFonts w:hint="default" w:ascii="Times New Roman" w:hAnsi="Times New Roman" w:cs="Times New Roman"/>
        </w:rPr>
      </w:pPr>
    </w:p>
    <w:p w14:paraId="6CCD88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案例分析:</w:t>
      </w:r>
    </w:p>
    <w:p w14:paraId="06D839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正面案例:</w:t>
      </w:r>
    </w:p>
    <w:p w14:paraId="10888E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国家卫健委：严格的医疗数据标准</w:t>
      </w:r>
    </w:p>
    <w:p w14:paraId="7F1E5F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央行：金融数据质量管理规范</w:t>
      </w:r>
    </w:p>
    <w:p w14:paraId="73A78E67">
      <w:pPr>
        <w:rPr>
          <w:rFonts w:hint="default" w:ascii="Times New Roman" w:hAnsi="Times New Roman" w:cs="Times New Roman"/>
        </w:rPr>
      </w:pPr>
    </w:p>
    <w:p w14:paraId="07EDAF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反面案例:</w:t>
      </w:r>
    </w:p>
    <w:p w14:paraId="595537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某APP抓取用户通讯录，格式化错误导致乱码</w:t>
      </w:r>
    </w:p>
    <w:p w14:paraId="198659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影响用户体验，损害企业声誉</w:t>
      </w:r>
    </w:p>
    <w:p w14:paraId="36C6FEA5">
      <w:pPr>
        <w:rPr>
          <w:rFonts w:hint="default" w:ascii="Times New Roman" w:hAnsi="Times New Roman" w:cs="Times New Roman"/>
        </w:rPr>
      </w:pPr>
    </w:p>
    <w:p w14:paraId="75339A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65563A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对数据质量负责</w:t>
      </w:r>
    </w:p>
    <w:p w14:paraId="630B7C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充分测试后再上线</w:t>
      </w:r>
    </w:p>
    <w:p w14:paraId="7B99EB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建立数据质量监控机制</w:t>
      </w:r>
    </w:p>
    <w:p w14:paraId="177D2925">
      <w:pPr>
        <w:rPr>
          <w:rFonts w:hint="default" w:ascii="Times New Roman" w:hAnsi="Times New Roman" w:cs="Times New Roman"/>
        </w:rPr>
      </w:pPr>
    </w:p>
    <w:p w14:paraId="0C2335F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6FCE97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导入环节（2分钟）</w:t>
      </w:r>
    </w:p>
    <w:p w14:paraId="55CDF3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案例引入:数据提取错误导致的真实事故</w:t>
      </w:r>
    </w:p>
    <w:p w14:paraId="00A809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提问:正则表达式写错会有什么后果？</w:t>
      </w:r>
    </w:p>
    <w:p w14:paraId="6EF45B12">
      <w:pPr>
        <w:rPr>
          <w:rFonts w:hint="default" w:ascii="Times New Roman" w:hAnsi="Times New Roman" w:cs="Times New Roman"/>
        </w:rPr>
      </w:pPr>
    </w:p>
    <w:p w14:paraId="51AB4A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7AEA5F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对比教学:宽松vs严格的正则表达式</w:t>
      </w:r>
    </w:p>
    <w:p w14:paraId="4C335B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代码演示:常见数据类型的标准正则</w:t>
      </w:r>
    </w:p>
    <w:p w14:paraId="4106FF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测试方法:边界条件测试、异常数据测试</w:t>
      </w:r>
    </w:p>
    <w:p w14:paraId="23D6F5B6">
      <w:pPr>
        <w:rPr>
          <w:rFonts w:hint="default" w:ascii="Times New Roman" w:hAnsi="Times New Roman" w:cs="Times New Roman"/>
        </w:rPr>
      </w:pPr>
    </w:p>
    <w:p w14:paraId="31E833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2564EE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责任讨论:程序员的数据质量责任</w:t>
      </w:r>
    </w:p>
    <w:p w14:paraId="39930F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案例分析:数据错误导致的社会影响</w:t>
      </w:r>
    </w:p>
    <w:p w14:paraId="018B9D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标准学习:国家数据质量标准</w:t>
      </w:r>
    </w:p>
    <w:p w14:paraId="4A62ED50">
      <w:pPr>
        <w:rPr>
          <w:rFonts w:hint="default" w:ascii="Times New Roman" w:hAnsi="Times New Roman" w:cs="Times New Roman"/>
        </w:rPr>
      </w:pPr>
    </w:p>
    <w:p w14:paraId="317FCC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实践环节（1分钟）</w:t>
      </w:r>
    </w:p>
    <w:p w14:paraId="6F6D45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任务:编写带验证的数据提取函数，提交测试用例</w:t>
      </w:r>
    </w:p>
    <w:p w14:paraId="44452329">
      <w:pPr>
        <w:rPr>
          <w:rFonts w:hint="default" w:ascii="Times New Roman" w:hAnsi="Times New Roman" w:cs="Times New Roman"/>
        </w:rPr>
      </w:pPr>
    </w:p>
    <w:p w14:paraId="5EA2D15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6E0EF4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1.教学课件（PPT，20页）</w:t>
      </w:r>
    </w:p>
    <w:p w14:paraId="7759CC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2.代码库:常用数据类型正则表达式标准库</w:t>
      </w:r>
    </w:p>
    <w:p w14:paraId="24820B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3.测试用例:100+测试样本（包含异常数据）</w:t>
      </w:r>
    </w:p>
    <w:p w14:paraId="3F0C79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4.国家标准:</w:t>
      </w:r>
    </w:p>
    <w:p w14:paraId="4F35C8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GB/T363442018《信息技术数据质量评价指标》</w:t>
      </w:r>
    </w:p>
    <w:p w14:paraId="3DA284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医疗、金融等行业数据标准</w:t>
      </w:r>
    </w:p>
    <w:p w14:paraId="3C0940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5.讨论问题（7个）:</w:t>
      </w:r>
    </w:p>
    <w:p w14:paraId="61993C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如何设计全面的测试用例？</w:t>
      </w:r>
    </w:p>
    <w:p w14:paraId="05C150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数据质量与软件质量的关系？</w:t>
      </w:r>
    </w:p>
    <w:p w14:paraId="46A756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正则表达式过于严格会有什么问题？</w:t>
      </w:r>
    </w:p>
    <w:p w14:paraId="710386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如何平衡准确性与召回率？</w:t>
      </w:r>
    </w:p>
    <w:p w14:paraId="610C8A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数据提取错误的法律责任？</w:t>
      </w:r>
    </w:p>
    <w:p w14:paraId="67D89B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如何建立数据质量保障体系？</w:t>
      </w:r>
    </w:p>
    <w:p w14:paraId="49E473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程序员的社会责任体现在哪里？</w:t>
      </w:r>
    </w:p>
    <w:p w14:paraId="58751880">
      <w:pPr>
        <w:rPr>
          <w:rFonts w:hint="default" w:ascii="Times New Roman" w:hAnsi="Times New Roman" w:cs="Times New Roman"/>
        </w:rPr>
      </w:pPr>
    </w:p>
    <w:p w14:paraId="05C7867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68D3BE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强调测试:培养严谨的工程习惯</w:t>
      </w:r>
    </w:p>
    <w:p w14:paraId="510DA4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真实案例:用实际损失强化责任意识</w:t>
      </w:r>
    </w:p>
    <w:p w14:paraId="44B29F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标准导向:引导学生关注行业标准</w:t>
      </w:r>
    </w:p>
    <w:p w14:paraId="31E69C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5B068B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案例10:智能信息提取与算法公平性</w:t>
      </w:r>
    </w:p>
    <w:p w14:paraId="1999AED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67CA8C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章节:六、XPath解析网页→6.2XPath语法</w:t>
      </w:r>
    </w:p>
    <w:p w14:paraId="0218F3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知识点:XPath表达式、结构化数据提取</w:t>
      </w:r>
    </w:p>
    <w:p w14:paraId="388E01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12B3D6B5">
      <w:pPr>
        <w:rPr>
          <w:rFonts w:hint="default" w:ascii="Times New Roman" w:hAnsi="Times New Roman" w:cs="Times New Roman"/>
        </w:rPr>
      </w:pPr>
    </w:p>
    <w:p w14:paraId="3539D60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7EBAD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主要维度:社会责任、人文素养</w:t>
      </w:r>
    </w:p>
    <w:p w14:paraId="130F55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次要维度:科学精神、职业伦理</w:t>
      </w:r>
    </w:p>
    <w:p w14:paraId="2841DCA0">
      <w:pPr>
        <w:rPr>
          <w:rFonts w:hint="default" w:ascii="Times New Roman" w:hAnsi="Times New Roman" w:cs="Times New Roman"/>
        </w:rPr>
      </w:pPr>
    </w:p>
    <w:p w14:paraId="19ED57D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2651A2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75BE98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算法偏见与数据采集:</w:t>
      </w:r>
    </w:p>
    <w:p w14:paraId="16E0CD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算法偏见的根源之一：训练数据的偏差</w:t>
      </w:r>
    </w:p>
    <w:p w14:paraId="57B93B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数据采集阶段的选择性会影响AI公平性</w:t>
      </w:r>
    </w:p>
    <w:p w14:paraId="623B2038">
      <w:pPr>
        <w:rPr>
          <w:rFonts w:hint="default" w:ascii="Times New Roman" w:hAnsi="Times New Roman" w:cs="Times New Roman"/>
        </w:rPr>
      </w:pPr>
    </w:p>
    <w:p w14:paraId="101F51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典型案例:</w:t>
      </w:r>
    </w:p>
    <w:p w14:paraId="06EEAD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1.亚马逊AI招聘系统被废弃（2018）:</w:t>
      </w:r>
    </w:p>
    <w:p w14:paraId="3BA6F7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训练数据多为男性简历</w:t>
      </w:r>
    </w:p>
    <w:p w14:paraId="247066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系统偏好男性候选人</w:t>
      </w:r>
    </w:p>
    <w:p w14:paraId="668B56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对含"女性"关键词的简历降权</w:t>
      </w:r>
    </w:p>
    <w:p w14:paraId="25157B81">
      <w:pPr>
        <w:rPr>
          <w:rFonts w:hint="default" w:ascii="Times New Roman" w:hAnsi="Times New Roman" w:cs="Times New Roman"/>
        </w:rPr>
      </w:pPr>
    </w:p>
    <w:p w14:paraId="4B9433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2.人脸识别的种族偏见:</w:t>
      </w:r>
    </w:p>
    <w:p w14:paraId="3DB0E1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MIT研究（2018）：浅肤色男性识别准确率99%，深肤色女性仅35%</w:t>
      </w:r>
    </w:p>
    <w:p w14:paraId="74E9F0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原因：训练数据中白人照片占比过高</w:t>
      </w:r>
    </w:p>
    <w:p w14:paraId="03A58721">
      <w:pPr>
        <w:rPr>
          <w:rFonts w:hint="default" w:ascii="Times New Roman" w:hAnsi="Times New Roman" w:cs="Times New Roman"/>
        </w:rPr>
      </w:pPr>
    </w:p>
    <w:p w14:paraId="039C8B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3.搜索引擎的性别偏见:</w:t>
      </w:r>
    </w:p>
    <w:p w14:paraId="50ADBF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搜索"CEO"多显示男性图片</w:t>
      </w:r>
    </w:p>
    <w:p w14:paraId="3EA91A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搜索"护士"多显示女性图片</w:t>
      </w:r>
    </w:p>
    <w:p w14:paraId="5D5BC80A">
      <w:pPr>
        <w:rPr>
          <w:rFonts w:hint="default" w:ascii="Times New Roman" w:hAnsi="Times New Roman" w:cs="Times New Roman"/>
        </w:rPr>
      </w:pPr>
    </w:p>
    <w:p w14:paraId="7FB38B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118B43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XPath与数据采集公平性:</w:t>
      </w:r>
    </w:p>
    <w:p w14:paraId="2AA787ED">
      <w:pPr>
        <w:rPr>
          <w:rFonts w:hint="default" w:ascii="Times New Roman" w:hAnsi="Times New Roman" w:cs="Times New Roman"/>
        </w:rPr>
      </w:pPr>
    </w:p>
    <w:p w14:paraId="56C934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1.选择性采集的风险:</w:t>
      </w:r>
    </w:p>
    <w:p w14:paraId="4FBEF4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76E8C6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lxml</w:t>
      </w:r>
    </w:p>
    <w:p w14:paraId="5D4A05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etree</w:t>
      </w:r>
    </w:p>
    <w:p w14:paraId="14F6648C">
      <w:pPr>
        <w:rPr>
          <w:rFonts w:hint="default" w:ascii="Times New Roman" w:hAnsi="Times New Roman" w:cs="Times New Roman"/>
        </w:rPr>
      </w:pPr>
    </w:p>
    <w:p w14:paraId="6D5A6B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html="""</w:t>
      </w:r>
    </w:p>
    <w:p w14:paraId="7AFCBD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&lt;html&gt;</w:t>
      </w:r>
    </w:p>
    <w:p w14:paraId="5D1E22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&lt;body&gt;</w:t>
      </w:r>
    </w:p>
    <w:p w14:paraId="4DD121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&lt;divclass="joblist"&gt;</w:t>
      </w:r>
    </w:p>
    <w:p w14:paraId="5E7EE0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&lt;divclass="job"gender="male"&gt;软件工程师张三&lt;/div&gt;</w:t>
      </w:r>
    </w:p>
    <w:p w14:paraId="673D1C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&lt;divclass="job"gender="female"&gt;软件工程师李四&lt;/div&gt;</w:t>
      </w:r>
    </w:p>
    <w:p w14:paraId="559785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&lt;div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class="job"gender="male"&gt;软件工程师王五&lt;/div&gt;</w:t>
      </w:r>
    </w:p>
    <w:p w14:paraId="784E98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&lt;/div&gt;</w:t>
      </w:r>
    </w:p>
    <w:p w14:paraId="6FD061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&lt;/body&gt;</w:t>
      </w:r>
    </w:p>
    <w:p w14:paraId="0035AD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&lt;/html&gt;</w:t>
      </w:r>
    </w:p>
    <w:p w14:paraId="7214A2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</w:t>
      </w:r>
    </w:p>
    <w:p w14:paraId="6842A61F">
      <w:pPr>
        <w:rPr>
          <w:rFonts w:hint="default" w:ascii="Times New Roman" w:hAnsi="Times New Roman" w:cs="Times New Roman"/>
        </w:rPr>
      </w:pPr>
    </w:p>
    <w:p w14:paraId="5D5FCC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tree=etree.HTML(html)</w:t>
      </w:r>
    </w:p>
    <w:p w14:paraId="7A24E2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❌有偏见的采集：只采集男性数据</w:t>
      </w:r>
    </w:p>
    <w:p w14:paraId="585759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male_jobs=tree.xpath('//div[@gender="male"]/text()')</w:t>
      </w:r>
    </w:p>
    <w:p w14:paraId="34357F88">
      <w:pPr>
        <w:rPr>
          <w:rFonts w:hint="default" w:ascii="Times New Roman" w:hAnsi="Times New Roman" w:cs="Times New Roman"/>
        </w:rPr>
      </w:pPr>
    </w:p>
    <w:p w14:paraId="68E5D0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✅公平采集：全量数据</w:t>
      </w:r>
    </w:p>
    <w:p w14:paraId="08CD82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all_jobs=tree.xpath('//div[@class="job"]/text()')</w:t>
      </w:r>
    </w:p>
    <w:p w14:paraId="5DA2AC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6EA0A8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2.采样偏差的识别:</w:t>
      </w:r>
    </w:p>
    <w:p w14:paraId="68446B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5DA58D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数据采集后的公平性检查</w:t>
      </w:r>
    </w:p>
    <w:p w14:paraId="415B85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check_data_bias(data,attribute):</w:t>
      </w:r>
    </w:p>
    <w:p w14:paraId="5EED81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"""检查数据分布偏差"""</w:t>
      </w:r>
    </w:p>
    <w:p w14:paraId="0C79F5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fromcollectionsimportCounter</w:t>
      </w:r>
    </w:p>
    <w:p w14:paraId="68EDEB41">
      <w:pPr>
        <w:rPr>
          <w:rFonts w:hint="default" w:ascii="Times New Roman" w:hAnsi="Times New Roman" w:cs="Times New Roman"/>
        </w:rPr>
      </w:pPr>
    </w:p>
    <w:p w14:paraId="2EF765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distribution=Counter([item[attribute]foritemindata])</w:t>
      </w:r>
    </w:p>
    <w:p w14:paraId="6DC7CF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total=len(data)</w:t>
      </w:r>
    </w:p>
    <w:p w14:paraId="339EAB54">
      <w:pPr>
        <w:rPr>
          <w:rFonts w:hint="default" w:ascii="Times New Roman" w:hAnsi="Times New Roman" w:cs="Times New Roman"/>
        </w:rPr>
      </w:pPr>
    </w:p>
    <w:p w14:paraId="47E0B1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print("数据分布:")</w:t>
      </w:r>
    </w:p>
    <w:p w14:paraId="5BF270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forkey,countindistribution.items():</w:t>
      </w:r>
    </w:p>
    <w:p w14:paraId="172AD8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ratio=count/total100</w:t>
      </w:r>
    </w:p>
    <w:p w14:paraId="7D4675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print(f"{key}:{count}({ratio:.1f}%)")</w:t>
      </w:r>
    </w:p>
    <w:p w14:paraId="4545DF1F">
      <w:pPr>
        <w:rPr>
          <w:rFonts w:hint="default" w:ascii="Times New Roman" w:hAnsi="Times New Roman" w:cs="Times New Roman"/>
        </w:rPr>
      </w:pPr>
    </w:p>
    <w:p w14:paraId="2BDCB8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警告：某类占比过高</w:t>
      </w:r>
    </w:p>
    <w:p w14:paraId="415A8B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ratio&gt;80:</w:t>
      </w:r>
    </w:p>
    <w:p w14:paraId="6C01C1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print(f"⚠️警告：{key}占比过高，可能存在采样偏差")</w:t>
      </w:r>
    </w:p>
    <w:p w14:paraId="0F79127A">
      <w:pPr>
        <w:rPr>
          <w:rFonts w:hint="default" w:ascii="Times New Roman" w:hAnsi="Times New Roman" w:cs="Times New Roman"/>
        </w:rPr>
      </w:pPr>
    </w:p>
    <w:p w14:paraId="5BE20A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</w:t>
      </w:r>
    </w:p>
    <w:p w14:paraId="404C9D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job_data=[</w:t>
      </w:r>
    </w:p>
    <w:p w14:paraId="0D7417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{"name":"张三","gender":"男","position":"工程师"},</w:t>
      </w:r>
    </w:p>
    <w:p w14:paraId="4EF698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{"name":"李四","gender":"男","position":"工程师"},</w:t>
      </w:r>
    </w:p>
    <w:p w14:paraId="2DF62D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{"name":"王五","gender":"女","position":"工程师"},</w:t>
      </w:r>
    </w:p>
    <w:p w14:paraId="5630A0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]</w:t>
      </w:r>
    </w:p>
    <w:p w14:paraId="121C276C">
      <w:pPr>
        <w:rPr>
          <w:rFonts w:hint="default" w:ascii="Times New Roman" w:hAnsi="Times New Roman" w:cs="Times New Roman"/>
        </w:rPr>
      </w:pPr>
    </w:p>
    <w:p w14:paraId="0BD554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check_data_bias(job_data,'gender')</w:t>
      </w:r>
    </w:p>
    <w:p w14:paraId="128C89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输出：男:2(66.7%),女:1(33.3%)</w:t>
      </w:r>
    </w:p>
    <w:p w14:paraId="6FDB0E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2996E715">
      <w:pPr>
        <w:rPr>
          <w:rFonts w:hint="default" w:ascii="Times New Roman" w:hAnsi="Times New Roman" w:cs="Times New Roman"/>
        </w:rPr>
      </w:pPr>
    </w:p>
    <w:p w14:paraId="3DAE45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3.平衡采样策略:</w:t>
      </w:r>
    </w:p>
    <w:p w14:paraId="636C94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018A50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balanced_sampling(tree,xpath_template,categories):</w:t>
      </w:r>
    </w:p>
    <w:p w14:paraId="2D8AC3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"""平衡采样：每个类别采集相同数量"""</w:t>
      </w:r>
    </w:p>
    <w:p w14:paraId="393B60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samples=[]</w:t>
      </w:r>
    </w:p>
    <w:p w14:paraId="5F9C85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min_count=float('inf')</w:t>
      </w:r>
    </w:p>
    <w:p w14:paraId="210D776A">
      <w:pPr>
        <w:rPr>
          <w:rFonts w:hint="default" w:ascii="Times New Roman" w:hAnsi="Times New Roman" w:cs="Times New Roman"/>
        </w:rPr>
      </w:pPr>
    </w:p>
    <w:p w14:paraId="72F3DE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第一遍：确定最小类别数量</w:t>
      </w:r>
    </w:p>
    <w:p w14:paraId="68418A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category_data={}</w:t>
      </w:r>
    </w:p>
    <w:p w14:paraId="16A1AF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category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categories:</w:t>
      </w:r>
    </w:p>
    <w:p w14:paraId="221D9C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xpath=xpath_template.format(category=category)</w:t>
      </w:r>
    </w:p>
    <w:p w14:paraId="5550E8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data=tree.xpath(xpath)</w:t>
      </w:r>
    </w:p>
    <w:p w14:paraId="60C728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category_data[category]=data</w:t>
      </w:r>
    </w:p>
    <w:p w14:paraId="256539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min_count=min(min_count,len(data))</w:t>
      </w:r>
    </w:p>
    <w:p w14:paraId="606C944E">
      <w:pPr>
        <w:rPr>
          <w:rFonts w:hint="default" w:ascii="Times New Roman" w:hAnsi="Times New Roman" w:cs="Times New Roman"/>
        </w:rPr>
      </w:pPr>
    </w:p>
    <w:p w14:paraId="1299FB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第二遍：每个类别采样min_count个</w:t>
      </w:r>
    </w:p>
    <w:p w14:paraId="3262E8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category,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dataincategory_data.items():</w:t>
      </w:r>
    </w:p>
    <w:p w14:paraId="69E85E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samples.extend(data[:min_count])</w:t>
      </w:r>
    </w:p>
    <w:p w14:paraId="29A4F43F">
      <w:pPr>
        <w:rPr>
          <w:rFonts w:hint="default" w:ascii="Times New Roman" w:hAnsi="Times New Roman" w:cs="Times New Roman"/>
        </w:rPr>
      </w:pPr>
    </w:p>
    <w:p w14:paraId="3B1029BF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eturn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samples</w:t>
      </w:r>
    </w:p>
    <w:p w14:paraId="719416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075F53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23EF12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76BA05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数据采集的公平性:</w:t>
      </w:r>
    </w:p>
    <w:p w14:paraId="51E336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避免选择性采集</w:t>
      </w:r>
    </w:p>
    <w:p w14:paraId="14FFE5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关注弱势群体数据代表性</w:t>
      </w:r>
    </w:p>
    <w:p w14:paraId="00172F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</w:t>
      </w:r>
    </w:p>
    <w:p w14:paraId="0A7DAC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医疗AI：确保各年龄段、性别、种族数据均衡</w:t>
      </w:r>
    </w:p>
    <w:p w14:paraId="5AAF6A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语音识别：包含方言、口音多样性</w:t>
      </w:r>
    </w:p>
    <w:p w14:paraId="3EA69EBC">
      <w:pPr>
        <w:rPr>
          <w:rFonts w:hint="default" w:ascii="Times New Roman" w:hAnsi="Times New Roman" w:cs="Times New Roman"/>
        </w:rPr>
      </w:pPr>
    </w:p>
    <w:p w14:paraId="16F134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人文关怀:</w:t>
      </w:r>
    </w:p>
    <w:p w14:paraId="6E8B81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算法偏见影响真实世界:</w:t>
      </w:r>
    </w:p>
    <w:p w14:paraId="371D4F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就业歧视</w:t>
      </w:r>
    </w:p>
    <w:p w14:paraId="6E18C3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信贷歧视</w:t>
      </w:r>
    </w:p>
    <w:p w14:paraId="581FCC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司法不公</w:t>
      </w:r>
    </w:p>
    <w:p w14:paraId="392E0005">
      <w:pPr>
        <w:rPr>
          <w:rFonts w:hint="default" w:ascii="Times New Roman" w:hAnsi="Times New Roman" w:cs="Times New Roman"/>
        </w:rPr>
      </w:pPr>
    </w:p>
    <w:p w14:paraId="4724CC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中国实践:</w:t>
      </w:r>
    </w:p>
    <w:p w14:paraId="1679BD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《互联网信息服务算法推荐管理规定》（2022）</w:t>
      </w:r>
    </w:p>
    <w:p w14:paraId="400A7B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要求：不得利用算法进行不合理差别待遇</w:t>
      </w:r>
    </w:p>
    <w:p w14:paraId="64BCB3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案例：外卖平台算法优化，保障骑手权益</w:t>
      </w:r>
    </w:p>
    <w:p w14:paraId="1818DCE4">
      <w:pPr>
        <w:rPr>
          <w:rFonts w:hint="default" w:ascii="Times New Roman" w:hAnsi="Times New Roman" w:cs="Times New Roman"/>
        </w:rPr>
      </w:pPr>
    </w:p>
    <w:p w14:paraId="5976B3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597481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数据工程师的责任：</w:t>
      </w:r>
    </w:p>
    <w:p w14:paraId="28D732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采集阶段就要考虑公平性</w:t>
      </w:r>
    </w:p>
    <w:p w14:paraId="331D0E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主动识别和纠正偏差</w:t>
      </w:r>
    </w:p>
    <w:p w14:paraId="2B0DAC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透明化数据来源和局限性</w:t>
      </w:r>
    </w:p>
    <w:p w14:paraId="1610D0CA">
      <w:pPr>
        <w:rPr>
          <w:rFonts w:hint="default" w:ascii="Times New Roman" w:hAnsi="Times New Roman" w:cs="Times New Roman"/>
        </w:rPr>
      </w:pPr>
    </w:p>
    <w:p w14:paraId="5F1B1A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国际对比:</w:t>
      </w:r>
    </w:p>
    <w:p w14:paraId="55AEDE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欧盟AI法案：要求高风险AI系统使用高质量、无偏见数据</w:t>
      </w:r>
    </w:p>
    <w:p w14:paraId="396BE6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中国：《算法推荐管理规定》强调公平公正</w:t>
      </w:r>
    </w:p>
    <w:p w14:paraId="3600BBBA">
      <w:pPr>
        <w:rPr>
          <w:rFonts w:hint="default" w:ascii="Times New Roman" w:hAnsi="Times New Roman" w:cs="Times New Roman"/>
        </w:rPr>
      </w:pPr>
    </w:p>
    <w:p w14:paraId="63077C1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319F99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25556F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案例引入:亚马逊AI招聘系统性别偏见</w:t>
      </w:r>
    </w:p>
    <w:p w14:paraId="16CEC2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提问:数据采集与算法公平有什么关系？</w:t>
      </w:r>
    </w:p>
    <w:p w14:paraId="5D1DB133">
      <w:pPr>
        <w:rPr>
          <w:rFonts w:hint="default" w:ascii="Times New Roman" w:hAnsi="Times New Roman" w:cs="Times New Roman"/>
        </w:rPr>
      </w:pPr>
    </w:p>
    <w:p w14:paraId="3AEE92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52E674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XPath语法:标准用法教学</w:t>
      </w:r>
    </w:p>
    <w:p w14:paraId="4350F0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偏差检测:数据分布分析方法</w:t>
      </w:r>
    </w:p>
    <w:p w14:paraId="6A7F8F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代码演示:平衡采样实现</w:t>
      </w:r>
    </w:p>
    <w:p w14:paraId="5A6609CA">
      <w:pPr>
        <w:rPr>
          <w:rFonts w:hint="default" w:ascii="Times New Roman" w:hAnsi="Times New Roman" w:cs="Times New Roman"/>
        </w:rPr>
      </w:pPr>
    </w:p>
    <w:p w14:paraId="60E469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05B75C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案例讨论:算法偏见的社会影响</w:t>
      </w:r>
    </w:p>
    <w:p w14:paraId="667254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法规解读:《算法推荐管理规定》</w:t>
      </w:r>
    </w:p>
    <w:p w14:paraId="51CD19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伦理讨论:数据工程师的社会责任</w:t>
      </w:r>
    </w:p>
    <w:p w14:paraId="55930D33">
      <w:pPr>
        <w:rPr>
          <w:rFonts w:hint="default" w:ascii="Times New Roman" w:hAnsi="Times New Roman" w:cs="Times New Roman"/>
        </w:rPr>
      </w:pPr>
    </w:p>
    <w:p w14:paraId="614747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实践环节（1分钟）</w:t>
      </w:r>
    </w:p>
    <w:p w14:paraId="6CD3ED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任务:设计公平的数据采集方案，包含偏差检测机制</w:t>
      </w:r>
    </w:p>
    <w:p w14:paraId="5526AEEB">
      <w:pPr>
        <w:rPr>
          <w:rFonts w:hint="default" w:ascii="Times New Roman" w:hAnsi="Times New Roman" w:cs="Times New Roman"/>
        </w:rPr>
      </w:pPr>
    </w:p>
    <w:p w14:paraId="27778EA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781536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1.教学课件（PPT，18页）</w:t>
      </w:r>
    </w:p>
    <w:p w14:paraId="130136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2.视频素材:算法偏见纪录片片段（5分钟）</w:t>
      </w:r>
    </w:p>
    <w:p w14:paraId="1E73B3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3.代码库:数据公平性检测工具</w:t>
      </w:r>
    </w:p>
    <w:p w14:paraId="4A1855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4.法律文件:《算法推荐管理规定》</w:t>
      </w:r>
    </w:p>
    <w:p w14:paraId="3B0CBC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5.讨论问题（8个）:</w:t>
      </w:r>
    </w:p>
    <w:p w14:paraId="386A00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什么样的数据采集会导致算法偏见？</w:t>
      </w:r>
    </w:p>
    <w:p w14:paraId="19B0EA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如何识别数据集中的偏差？</w:t>
      </w:r>
    </w:p>
    <w:p w14:paraId="7AEFA3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完全平衡的数据集是否总是最好？</w:t>
      </w:r>
    </w:p>
    <w:p w14:paraId="442378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如何平衡数据代表性与采集成本？</w:t>
      </w:r>
    </w:p>
    <w:p w14:paraId="2F4414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算法偏见的法律责任归谁？</w:t>
      </w:r>
    </w:p>
    <w:p w14:paraId="03436B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数据工程师如何践行社会责任？</w:t>
      </w:r>
    </w:p>
    <w:p w14:paraId="27B4C6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中国在算法治理方面有哪些创新？</w:t>
      </w:r>
    </w:p>
    <w:p w14:paraId="75F96F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如何设计公平的AI系统？</w:t>
      </w:r>
    </w:p>
    <w:p w14:paraId="5D169DCE">
      <w:pPr>
        <w:rPr>
          <w:rFonts w:hint="default" w:ascii="Times New Roman" w:hAnsi="Times New Roman" w:cs="Times New Roman"/>
        </w:rPr>
      </w:pPr>
    </w:p>
    <w:p w14:paraId="1B2E03D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086EAC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社会影响:强调技术对社会的深远影响</w:t>
      </w:r>
    </w:p>
    <w:p w14:paraId="693F8C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案例真实:使用真实的算法偏见案例</w:t>
      </w:r>
    </w:p>
    <w:p w14:paraId="31BBC0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实践导向:提供可操作的公平性检测方法</w:t>
      </w:r>
    </w:p>
    <w:p w14:paraId="17E794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价值引导:培养学生的社会责任感</w:t>
      </w:r>
    </w:p>
    <w:p w14:paraId="05F8A6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4F121F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课程思政总结</w:t>
      </w:r>
    </w:p>
    <w:p w14:paraId="6D45091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案例分布统计</w:t>
      </w:r>
    </w:p>
    <w:p w14:paraId="74F334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|章节|案例编号|案例名称|主要思政维度|时长|</w:t>
      </w:r>
    </w:p>
    <w:p w14:paraId="355448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|一、绪论|案例2|个人信息保护法|法治意识、职业伦理|15分钟|</w:t>
      </w:r>
    </w:p>
    <w:p w14:paraId="467049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|一、绪论|案例4|数据质量与科研诚信|科学精神、职业伦理|12分钟|</w:t>
      </w:r>
    </w:p>
    <w:p w14:paraId="6FFC1D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|一、绪论|案例6|新基建与数据采集|家国情怀、创新思维|10分钟|</w:t>
      </w:r>
    </w:p>
    <w:p w14:paraId="454766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|二、爬虫基础|案例1|爬虫法律边界|法治意识、职业伦理|15分钟|</w:t>
      </w:r>
    </w:p>
    <w:p w14:paraId="755344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|三、信息标记与提取|案例7|中文信息处理与文化自信|文化自信、创新思维|10分钟|</w:t>
      </w:r>
    </w:p>
    <w:p w14:paraId="1DE3E7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|四、BeautifulSoup解析|案例8|网页解析技术的国产化|创新思维、科学精神|10分钟|</w:t>
      </w:r>
    </w:p>
    <w:p w14:paraId="61C11D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|五、正则表达式|案例9|数据提取的精准性|社会责任、科学精神|12分钟|</w:t>
      </w:r>
    </w:p>
    <w:p w14:paraId="24E51A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|六、XPath解析|案例10|智能信息提取与算法公平|社会责任、人文素养|10分钟|</w:t>
      </w:r>
    </w:p>
    <w:p w14:paraId="5C981C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|七、数据持久化|案例3|开源数据与知识共享|社会责任、职业伦理|10分钟|</w:t>
      </w:r>
    </w:p>
    <w:p w14:paraId="3FFFDA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|七、数据持久化|案例5|政府数据开放与数据主权|家国情怀、法治意识|12分钟|</w:t>
      </w:r>
    </w:p>
    <w:p w14:paraId="54E10028">
      <w:pPr>
        <w:rPr>
          <w:rFonts w:hint="default" w:ascii="Times New Roman" w:hAnsi="Times New Roman" w:cs="Times New Roman"/>
        </w:rPr>
      </w:pPr>
    </w:p>
    <w:p w14:paraId="14C24C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章节覆盖情况:7/7章节（100%覆盖）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思政维度覆盖</w:t>
      </w:r>
    </w:p>
    <w:p w14:paraId="5DC09A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✅法治意识：案例1、2、5（30%）</w:t>
      </w:r>
    </w:p>
    <w:p w14:paraId="7E2F03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✅职业伦理：案例1、2、3、4、8、10（60%）</w:t>
      </w:r>
    </w:p>
    <w:p w14:paraId="17DE4E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✅社会责任：案例3、4、6、9、10（50%）</w:t>
      </w:r>
    </w:p>
    <w:p w14:paraId="31E08D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✅家国情怀：案例5、6（20%）</w:t>
      </w:r>
    </w:p>
    <w:p w14:paraId="7AE424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✅科学精神：案例4、6、8、9、10（50%）</w:t>
      </w:r>
    </w:p>
    <w:p w14:paraId="280F1E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✅创新思维：案例6、7、8（30%）</w:t>
      </w:r>
    </w:p>
    <w:p w14:paraId="410D88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✅人文素养：案例2、3、10（30%）</w:t>
      </w:r>
    </w:p>
    <w:p w14:paraId="35D35A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✅文化自信：案例7（10%）</w:t>
      </w:r>
    </w:p>
    <w:p w14:paraId="56568C76">
      <w:pPr>
        <w:rPr>
          <w:rFonts w:hint="default" w:ascii="Times New Roman" w:hAnsi="Times New Roman" w:cs="Times New Roman"/>
        </w:rPr>
      </w:pPr>
    </w:p>
    <w:p w14:paraId="3554056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教学实施建议</w:t>
      </w:r>
    </w:p>
    <w:p w14:paraId="3E6929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1.法律教育强化:本课程法律内容占比高（案例1、2、5），需重点讲解《个人信息保护法》《数据安全法》等法规</w:t>
      </w:r>
    </w:p>
    <w:p w14:paraId="04CD8C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2.案例警示:使用真实违法案例（大众点评诉百度、徐玉玉案等）增强学生法治意识</w:t>
      </w:r>
    </w:p>
    <w:p w14:paraId="5649D4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3.实践规范:提供合法合规的代码模板，强调Robots协议、数据脱敏等技术规范</w:t>
      </w:r>
    </w:p>
    <w:p w14:paraId="296A22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4.考核要求:课程项目需提交合规性说明，包括数据来源合法性、隐私保护措施等</w:t>
      </w:r>
    </w:p>
    <w:p w14:paraId="47ACA5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5.文化自信教育:通过案例7（王选院士、中文NLP）培养学生文化自信与创新精神</w:t>
      </w:r>
    </w:p>
    <w:p w14:paraId="2B7730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6.社会责任培养:通过案例9、10强调数据质量责任与算法公平性</w:t>
      </w:r>
    </w:p>
    <w:p w14:paraId="39D6DE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7.技术伦理融合:每个技术知识点都对应思政案例，实现"润物细无声"的育人效果</w:t>
      </w:r>
    </w:p>
    <w:p w14:paraId="2DFBFD4E">
      <w:pPr>
        <w:rPr>
          <w:rFonts w:hint="default" w:ascii="Times New Roman" w:hAnsi="Times New Roman" w:cs="Times New Roman"/>
        </w:rPr>
      </w:pPr>
    </w:p>
    <w:p w14:paraId="68FFD12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课程特色</w:t>
      </w:r>
    </w:p>
    <w:p w14:paraId="693FF2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1.全章节覆盖:10个案例覆盖全部7个章节（100%），确保思政教育贯穿始终</w:t>
      </w:r>
    </w:p>
    <w:p w14:paraId="290CB2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2.法律法规导向:紧扣《个人信息保护法》《数据安全法》等最新法规</w:t>
      </w:r>
    </w:p>
    <w:p w14:paraId="63BD2E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3.技术与伦理并重:既讲技术实现，也讲使用边界与社会责任</w:t>
      </w:r>
    </w:p>
    <w:p w14:paraId="53FE5E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4.案例真实丰富:涵盖司法判例、行业事件、科技人物等多类素材</w:t>
      </w:r>
    </w:p>
    <w:p w14:paraId="45A94B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5.国际视野与中国方案:对比国际标准（GDPR），突出中国贡献（GB18030、算法监管）</w:t>
      </w:r>
    </w:p>
    <w:p w14:paraId="7CC14D3F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71FD4D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本课程共设计10个思政案例，实现7个章节全覆盖，突出法治意识、职业伦理与社会责任培养，将数据采集技术与法律法规、文化自信、算法公平深度融合，为培养德才兼备的数据工程师提供全面指导。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20E7D"/>
    <w:rsid w:val="18DB29D4"/>
    <w:rsid w:val="19C808E7"/>
    <w:rsid w:val="1E1467F1"/>
    <w:rsid w:val="24F42ED8"/>
    <w:rsid w:val="29015BC3"/>
    <w:rsid w:val="290A2CCA"/>
    <w:rsid w:val="2B2D0EF2"/>
    <w:rsid w:val="2D885DEC"/>
    <w:rsid w:val="328238D1"/>
    <w:rsid w:val="37EA17DA"/>
    <w:rsid w:val="3AA25405"/>
    <w:rsid w:val="3E9926CE"/>
    <w:rsid w:val="3F422D66"/>
    <w:rsid w:val="558A2919"/>
    <w:rsid w:val="570C0439"/>
    <w:rsid w:val="58F24A5D"/>
    <w:rsid w:val="5B5437AD"/>
    <w:rsid w:val="5B8D3163"/>
    <w:rsid w:val="63C30523"/>
    <w:rsid w:val="660A5ADC"/>
    <w:rsid w:val="6BC54253"/>
    <w:rsid w:val="6EBF31DC"/>
    <w:rsid w:val="71E847F7"/>
    <w:rsid w:val="7860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7989</Words>
  <Characters>10918</Characters>
  <Lines>0</Lines>
  <Paragraphs>0</Paragraphs>
  <TotalTime>9</TotalTime>
  <ScaleCrop>false</ScaleCrop>
  <LinksUpToDate>false</LinksUpToDate>
  <CharactersWithSpaces>12555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2025-12-25T13:19:00Z</dcterms:created>
  <dc:creator>谢鑫</dc:creator>
  <cp:lastModifiedBy> 更深的蓝</cp:lastModifiedBy>
  <dcterms:modified xsi:type="dcterms:W3CDTF">2025-12-25T13:31:05Z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eyJoZGlkIjoiZGExODc1ODk1MmIwMWMwYTNmMThmYzVmMjA2NDQ2YjUiLCJ1c2VySWQiOiIzMTk1NzAwNTMifQ==</vt:lpwstr>
  </property>
  <property fmtid="{D5CDD505-2E9C-101B-9397-08002B2CF9AE}" pid="4" name="ICV">
    <vt:lpwstr>CD7CA5125E79409184050468720F773C_12</vt:lpwstr>
  </property>
</Properties>
</file>