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br/>
        <w:br/>
        <w:t xml:space="preserve">TRABAJO PRÁCTICO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PROGRAMACI</w:t>
      </w:r>
      <w:r>
        <w:rPr>
          <w:rFonts w:ascii="Arial" w:hAnsi="Arial" w:cs="Arial" w:eastAsia="Arial"/>
          <w:b/>
          <w:color w:val="auto"/>
          <w:spacing w:val="0"/>
          <w:position w:val="0"/>
          <w:sz w:val="22"/>
          <w:shd w:fill="auto" w:val="clear"/>
        </w:rPr>
        <w:t xml:space="preserve">ÓN I</w:t>
        <w:br/>
      </w:r>
      <w:r>
        <w:rPr>
          <w:rFonts w:ascii="Arial" w:hAnsi="Arial" w:cs="Arial" w:eastAsia="Arial"/>
          <w:b/>
          <w:color w:val="auto"/>
          <w:spacing w:val="0"/>
          <w:position w:val="0"/>
          <w:sz w:val="40"/>
          <w:shd w:fill="auto" w:val="clear"/>
        </w:rPr>
        <w:br/>
        <w:t xml:space="preserve">DELIVERY RUSH</w:t>
        <w:br/>
      </w:r>
      <w:r>
        <w:rPr>
          <w:rFonts w:ascii="Arial" w:hAnsi="Arial" w:cs="Arial" w:eastAsia="Arial"/>
          <w:color w:val="auto"/>
          <w:spacing w:val="0"/>
          <w:position w:val="0"/>
          <w:sz w:val="22"/>
          <w:shd w:fill="auto" w:val="clear"/>
        </w:rPr>
        <w:br/>
        <w:t xml:space="preserve">Materia: Programación I</w:t>
        <w:br/>
        <w:t xml:space="preserve">Integrantes: Cober Maximiliano, Deambrosi Alejo, Navarro Daniel</w:t>
        <w:br/>
        <w:t xml:space="preserve">DNI: 44055441, 47112561</w:t>
        <w:br/>
        <w:t xml:space="preserve">Direcciones de email: cobermaximiliano04@gmail.com , deambrosialejo@gmail.com</w:t>
        <w:br/>
      </w:r>
    </w:p>
    <w:p>
      <w:pPr>
        <w:keepNext w:val="true"/>
        <w:keepLines w:val="true"/>
        <w:spacing w:before="480" w:after="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1. Introducción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trabajo práctico consiste en el desarrollo de un videojuego en lenguaje Java, utilizando el entorno de programación Eclipse y la biblioteca Entorno para la representación gráfica y la interacción con el usuario.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juego Delivery Rush, consiste en controlar a un repartidor que debe retirar pedidos en diferentes negocios y entregarlos en las casas correspondientes. Durante la partida, el jugador debe desplazarse por el mapa, evitar los enemigos y sus bombas, y utilizar proyectiles para eliminarlos.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objetivo principal es completar cinco entregas antes de alcanzar las condiciones de derrota. Para ello, el jugador cuenta con tres vidas y dispone de veinte segundos para entregar cada pedido una vez que se encuentra en camino.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proyecto busca aplicar los conceptos trabajados en la materia, mediante la utilización de clases, objetos, atributos, métodos, arreglos y estructuras de control, organizando el código según las responsabilidades de cada componente.</w:t>
      </w:r>
    </w:p>
    <w:p>
      <w:pPr>
        <w:keepNext w:val="true"/>
        <w:keepLines w:val="true"/>
        <w:spacing w:before="480" w:after="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2. Descripción general del juego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Delivery Rush presenta un mapa compuesto por cuatro filas y cuatro columnas de cuadras. Cada cuadra contiene tres casas y un negocio, lo que da como resultado un total de dieciséis cuadras, cuarenta y ocho casas y dieciséis negocios.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jugador comienza la partida en la parte inferior del mapa y puede desplazarse utilizando las teclas W, A, S y D. El movimiento está limitado por los bordes de la pantalla y por las colisiones con las casas y los negocios.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Durante la partida aparecen cinco enemigos que se desplazan por las calles. Estos pueden colocar bombas que explotan después de un tiempo determinado. El jugador también puede disparar proyectiles para eliminarlos.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sistema de pedidos establece un recorrido entre un negocio de origen y una casa de destino. El jugador debe completar las acciones correspondientes para avanzar en la entrega y alcanzar el objetivo final.</w:t>
      </w:r>
    </w:p>
    <w:p>
      <w:pPr>
        <w:spacing w:before="0" w:after="20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3. Descripción de las clases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programa está organizado en diferentes clases, cada una encargada de representar un elemento del juego o de implementar una parte de su funcionamiento.</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3.1. Clase Juego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Juego es la encargada de coordinar el funcionamiento general de la partida. Extiende InterfaceJuego y utiliza la clase Entorno para gestionar la ventana y las interacciones. Sus responsabilidades incluyen inicializar el entorno, el mapa y el jugador; crear y reponer enemigos; crear pedidos y controlar sus estados; actualizar las bombas; gestionar proyectiles y colisiones; dibujar el HUD y la flecha del pedido; y comprobar las condiciones de victoria y derrota. El método tick() organiza el ciclo de actualización y llama a métodos auxiliares encargados de cada tarea.</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3.2. Clase Jugador</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Jugador representa al repartidor controlado por el usuario. Sus atributos almacenan la posición, las dimensiones, la dirección de movimiento y las imágenes correspondientes a cada orientación. Sus métodos permiten dibujarlo, modificar su posición, registrar la última dirección utilizada, calcular sus bordes y detectar colisiones. La clase Juego comprueba si un desplazamiento produce una colisión y, en ese caso, revierte el movimiento.</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3.3. Clase Mapa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Mapa organiza los elementos del escenario. Utiliza arreglos para almacenar dieciséis cuadras, cuarenta y ocho casas y dieciséis negocios. Sus métodos construyen y dibujan el mapa, representan el fondo, las calles y las veredas, comprueban colisiones del jugador y de los proyectiles, y proporcionan acceso a los arreglos de casas y negocios para crear pedidos.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3.4. Clase Cuadra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Cuadra representa una cuadra mediante su posición y sus dimensiones. El método dibujarCuadra() la representa mediante un rectángulo de un color determinado. También cuenta con métodos que calculan sus bordes superior, inferior, derecho e izquierdo.</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3.5. Clase Casa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Casa representa cada una de las casas del escenario. Almacena la posición, las dimensiones y la imagen utilizada para dibujarla, que se carga desde un archivo mediante ImageIO. Sus métodos dibujan la casa, calculan sus límites, comprueban colisiones con el jugador y permiten consultar su posición. Las casas también se utilizan como destinos de los pedidos.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3.6. Clase Negocio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Negocio representa los establecimientos donde se retiran los pedidos. Almacena su posición, dimensiones e imagen; calcula sus bordes; y permite detectar colisiones con el jugador. El método contieneMouse() comprueba si una posición del cursor se encuentra dentro de los límites del negocio. Los negocios constituyen los puntos de origen de las entregas.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3.7. Clase Pedido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Pedido almacena la casa de destino, el negocio de origen, el estado actual y el instante en que comienza la entrega. El método setEstado() permite modificar el estado y, cuando pasa a En camino, registra el inicio del tiempo de entrega. El método seVencio() compara el tiempo transcurrido con el límite establecido para determinar si el pedido venció.</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3.8. Clase Enemigo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Enemigo representa a los adversarios que se desplazan por las calles. Almacena posición, dimensiones, imagen, dirección de movimiento y datos para controlar la colocación de bombas. Sus métodos permiten mover y dibujar al enemigo, intentar dejar una bomba, consultar posición y bordes, y comprobar colisiones con el jugador. Los enemigos se almacenan en un arreglo y la clase Juego crea reemplazos cuando corresponde.</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3.9. Clase Bomba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Bomba representa los explosivos colocados por los enemigos. Almacena su posición, el momento de colocación, el tiempo necesario para explotar, la duración de la explosión y su estado de actividad. El método actualizar() controla el tiempo; dibujar() representa la bomba y su explosión; tocaJugador() comprueba el contacto directo; y afectaJugador() determina si el jugador se encuentra dentro del área afectada. La clase Juego elimina las bombas que dejan de estar activas.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3.10. Clase Proyectil</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clase Proyectil representa los disparos realizados por el jugador. Almacena posición, dirección, velocidad y estado de actividad. Sus métodos permiten moverlo, dibujarlo, comprobar si salió del mapa, detectar colisiones con enemigos y controlar su estado. La clase Juego limita los disparos a un solo proyectil activo a la vez. Cuando sale del mapa, choca con una construcción o elimina un enemigo, deja de estar disponible.</w:t>
      </w:r>
    </w:p>
    <w:p>
      <w:pPr>
        <w:keepNext w:val="true"/>
        <w:keepLines w:val="true"/>
        <w:spacing w:before="480" w:after="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4. Funcionamiento de las principales mecánicas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4.1. Movimiento y colisiones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jugador se desplaza utilizando las teclas W, A, S y D. El programa comprueba que el movimiento no produzca colisiones con las casas o los negocios y que el jugador permanezca dentro de los límites del mapa. Cuando se detecta una colisión con una construcción, el movimiento se revierte para impedir que el jugador la atraviese.</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4.2. Enemigos y vidas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Durante la partida se actualizan los movimientos de los enemigos y se comprueba si alguno colisiona con el jugador. Cuando ocurre una colisión, el jugador pierde una vida. Para evitar que un único contacto descuente varias vidas en ciclos consecutivos, se utiliza un intervalo temporal de invulnerabilidad.</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el jugador estaba transportando un pedido, este se pierde. Además, el enemigo que colisionó se reemplaza por uno nuevo.</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4.3. Bombas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enemigos pueden colocar bombas durante sus recorridos. Cada bomba tiene un tiempo de espera antes de explotar y una duración limitada de su área de explosión. Las explosiones pueden extenderse horizontalmente, verticalmente o en ambas direcciones cuando la bomba se encuentra en una intersección.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el jugador toca una bomba antes de que explote o permanece dentro del área afectada durante la explosión, la partida termina inmediatamente.</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4.4. Proyectiles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jugador puede disparar utilizando el botón izquierdo del mouse. El proyectil se desplaza en la última dirección de movimiento registrada. Si alcanza a un enemigo, tanto el proyectil como el enemigo eliminado dejan de estar disponibles y aumenta el contador de enemigos eliminados.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el proyectil choca contra una casa, un negocio o sale del mapa, también desaparece.</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4.5. Interfaz de información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HUD muestra el estado actual del pedido, la cantidad de pedidos entregados, el tiempo restante para completar la entrega, las vidas disponibles, los enemigos eliminados, los pedidos perdidos y el tiempo transcurrido de la partida.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Además, una flecha amarilla señala el negocio donde debe retirarse el pedido o la casa a la que debe entregarse, según el estado actual.</w:t>
      </w:r>
    </w:p>
    <w:p>
      <w:pPr>
        <w:keepNext w:val="true"/>
        <w:keepLines w:val="true"/>
        <w:spacing w:before="480" w:after="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5. Dificultades encontradas y soluciones implementadas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5.1. Representación de los elementos gráficos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Fue necesario cargar y dibujar las imágenes del jugador, las casas, los negocios y los enemigos, además de construir el fondo del escenario. Para resolverlo, se organizaron los elementos gráficos en clases específicas y se utilizaron métodos de dibujo que reciben el objeto Entorno.</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5.2. Detección de colisiones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implementaron métodos que calculan los bordes de los objetos y permiten comprobar si dos elementos se superponen. En el caso del movimiento del jugador, el desplazamiento se revierte cuando se detecta una colisión con una construcción.</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5.3. Organización del código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medida que se incorporaron nuevas mecánicas, fue importante distribuir las responsabilidades entre las distintas clases y métodos. La clase Juego coordina el desarrollo de la partida, mientras que las demás clases representan objetos o comportamientos específicos. Esta organización facilita la comprensión, la revisión y el mantenimiento del código.</w:t>
      </w:r>
    </w:p>
    <w:p>
      <w:pPr>
        <w:keepNext w:val="true"/>
        <w:keepLines w:val="true"/>
        <w:spacing w:before="480" w:after="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6. Pruebas realizadas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Movimiento del jugador por las calles.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Colisiones con casas, negocios y límites del mapa.</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Desplazamiento de los enemigos y reposición de los que dejan de estar disponibles.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Colocación de bombas y detección de sus explosiones.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Disparo de proyectiles y eliminación de enemigos.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Creación, retiro y entrega de pedidos.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Pérdida de pedidos por vencimiento o por colisión con enemigos durante una entrega.</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Actualización de vidas, pedidos entregados, pedidos perdidos y enemigos eliminados.</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Visualización del HUD y de la flecha que indica el destino.</w:t>
      </w:r>
    </w:p>
    <w:p>
      <w:pPr>
        <w:numPr>
          <w:ilvl w:val="0"/>
          <w:numId w:val="45"/>
        </w:numPr>
        <w:tabs>
          <w:tab w:val="left" w:pos="360" w:leader="none"/>
        </w:tabs>
        <w:spacing w:before="0" w:after="200" w:line="276"/>
        <w:ind w:right="0" w:left="36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Finalización de la partida por victoria o derrota.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pruebas permitieron comprobar el funcionamiento de los elementos principales del juego y realizar ajustes hasta obtener una versión funcional.</w:t>
      </w:r>
    </w:p>
    <w:p>
      <w:pPr>
        <w:keepNext w:val="true"/>
        <w:keepLines w:val="true"/>
        <w:spacing w:before="480" w:after="0" w:line="276"/>
        <w:ind w:right="0" w:left="0" w:firstLine="0"/>
        <w:jc w:val="left"/>
        <w:rPr>
          <w:rFonts w:ascii="Calibri" w:hAnsi="Calibri" w:cs="Calibri" w:eastAsia="Calibri"/>
          <w:b/>
          <w:color w:val="365F91"/>
          <w:spacing w:val="0"/>
          <w:position w:val="0"/>
          <w:sz w:val="30"/>
          <w:shd w:fill="auto" w:val="clear"/>
        </w:rPr>
      </w:pPr>
      <w:r>
        <w:rPr>
          <w:rFonts w:ascii="Calibri" w:hAnsi="Calibri" w:cs="Calibri" w:eastAsia="Calibri"/>
          <w:b/>
          <w:color w:val="365F91"/>
          <w:spacing w:val="0"/>
          <w:position w:val="0"/>
          <w:sz w:val="30"/>
          <w:shd w:fill="auto" w:val="clear"/>
        </w:rPr>
        <w:t xml:space="preserve">7. Conclusión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desarrollo de Delivery Rush permitió integrar distintos conceptos de Programación I en un proyecto práctico. A través de la implementación del mapa, el movimiento del jugador, los enemigos, las bombas, los proyectiles y el sistema de pedidos, se trabajó con clases, objetos, atributos, métodos, arreglos y estructuras de control.</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separación de responsabilidades facilitó la organización del código y permitió desarrollar las mecánicas de manera progresiva a pesar de que eramos un integrante menos en el grupo. Además, las pruebas realizadas fueron importantes para comprobar las colisiones, los tiempos de entrega y las condiciones de finalización de la partida.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Como conclusión, el trabajo permitió aplicar los conocimientos adquiridos durante la materia y desarrollar un videojuego funcional.</w:t>
      </w:r>
    </w:p>
  </w:body>
</w:document>
</file>

<file path=word/numbering.xml><?xml version="1.0" encoding="utf-8"?>
<w:numbering xmlns:w="http://schemas.openxmlformats.org/wordprocessingml/2006/main">
  <w:abstractNum w:abstractNumId="0">
    <w:lvl w:ilvl="0">
      <w:start w:val="1"/>
      <w:numFmt w:val="bullet"/>
      <w:lvlText w:val="•"/>
    </w:lvl>
  </w:abstract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