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79" w:rsidRPr="00325FDB" w:rsidRDefault="006D314D" w:rsidP="006D314D">
      <w:pPr>
        <w:pStyle w:val="2"/>
        <w:jc w:val="center"/>
        <w:rPr>
          <w:rFonts w:ascii="微軟正黑體" w:eastAsia="微軟正黑體" w:hAnsi="微軟正黑體"/>
        </w:rPr>
      </w:pPr>
      <w:r w:rsidRPr="00325FDB">
        <w:rPr>
          <w:rFonts w:ascii="微軟正黑體" w:eastAsia="微軟正黑體" w:hAnsi="微軟正黑體" w:hint="eastAsia"/>
        </w:rPr>
        <w:t xml:space="preserve">應用軟體設計實習 </w:t>
      </w:r>
      <w:r w:rsidR="009436DB">
        <w:rPr>
          <w:rFonts w:ascii="微軟正黑體" w:eastAsia="微軟正黑體" w:hAnsi="微軟正黑體" w:hint="eastAsia"/>
        </w:rPr>
        <w:t>作業四</w:t>
      </w:r>
      <w:r w:rsidRPr="00325FDB">
        <w:rPr>
          <w:rFonts w:ascii="微軟正黑體" w:eastAsia="微軟正黑體" w:hAnsi="微軟正黑體" w:hint="eastAsia"/>
        </w:rPr>
        <w:t>心得</w:t>
      </w:r>
    </w:p>
    <w:p w:rsidR="006D314D" w:rsidRDefault="006D314D" w:rsidP="006D314D">
      <w:pPr>
        <w:wordWrap w:val="0"/>
        <w:ind w:right="240"/>
        <w:jc w:val="right"/>
      </w:pPr>
      <w:r>
        <w:rPr>
          <w:rFonts w:hint="eastAsia"/>
        </w:rPr>
        <w:t>四子三甲</w:t>
      </w:r>
      <w:r>
        <w:rPr>
          <w:rFonts w:hint="eastAsia"/>
        </w:rPr>
        <w:t xml:space="preserve"> </w:t>
      </w:r>
      <w:r>
        <w:rPr>
          <w:rFonts w:hint="eastAsia"/>
        </w:rPr>
        <w:t>蔡博鈞</w:t>
      </w:r>
      <w:r>
        <w:rPr>
          <w:rFonts w:hint="eastAsia"/>
        </w:rPr>
        <w:t xml:space="preserve"> 107360137</w:t>
      </w:r>
    </w:p>
    <w:p w:rsidR="006D314D" w:rsidRDefault="006D314D" w:rsidP="006D314D">
      <w:pPr>
        <w:ind w:right="240"/>
        <w:rPr>
          <w:rFonts w:ascii="微軟正黑體" w:eastAsia="微軟正黑體" w:hAnsi="微軟正黑體"/>
          <w:sz w:val="28"/>
        </w:rPr>
      </w:pPr>
    </w:p>
    <w:p w:rsidR="00A702EF" w:rsidRPr="00325FDB" w:rsidRDefault="009436DB" w:rsidP="006D314D">
      <w:pPr>
        <w:ind w:right="24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這次的作業是CH3作業的進階版運用到繼承的功能，讓副程式也能有其副程式，也更能讓程式精簡很多，但在副程式的宣告仍不太清楚</w:t>
      </w:r>
      <w:r w:rsidR="00A702EF">
        <w:rPr>
          <w:rFonts w:ascii="微軟正黑體" w:eastAsia="微軟正黑體" w:hAnsi="微軟正黑體" w:hint="eastAsia"/>
          <w:sz w:val="28"/>
        </w:rPr>
        <w:t>。</w:t>
      </w:r>
    </w:p>
    <w:sectPr w:rsidR="00A702EF" w:rsidRPr="00325FDB" w:rsidSect="00B648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52C" w:rsidRDefault="00D9752C" w:rsidP="00A702EF">
      <w:r>
        <w:separator/>
      </w:r>
    </w:p>
  </w:endnote>
  <w:endnote w:type="continuationSeparator" w:id="0">
    <w:p w:rsidR="00D9752C" w:rsidRDefault="00D9752C" w:rsidP="00A70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52C" w:rsidRDefault="00D9752C" w:rsidP="00A702EF">
      <w:r>
        <w:separator/>
      </w:r>
    </w:p>
  </w:footnote>
  <w:footnote w:type="continuationSeparator" w:id="0">
    <w:p w:rsidR="00D9752C" w:rsidRDefault="00D9752C" w:rsidP="00A702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314D"/>
    <w:rsid w:val="00057520"/>
    <w:rsid w:val="001247F2"/>
    <w:rsid w:val="00325FDB"/>
    <w:rsid w:val="006D314D"/>
    <w:rsid w:val="007E228A"/>
    <w:rsid w:val="008E2415"/>
    <w:rsid w:val="009436DB"/>
    <w:rsid w:val="00A702EF"/>
    <w:rsid w:val="00B13164"/>
    <w:rsid w:val="00B17FB0"/>
    <w:rsid w:val="00B64879"/>
    <w:rsid w:val="00D03FA5"/>
    <w:rsid w:val="00D9752C"/>
    <w:rsid w:val="00E3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8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1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D314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D314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6D314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semiHidden/>
    <w:unhideWhenUsed/>
    <w:rsid w:val="00A702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702E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702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702E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>HOME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2020-12-02T16:29:00Z</dcterms:created>
  <dcterms:modified xsi:type="dcterms:W3CDTF">2020-12-02T16:29:00Z</dcterms:modified>
</cp:coreProperties>
</file>