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57" w:rsidRDefault="00576B57" w:rsidP="002455CB">
      <w:r w:rsidRPr="00576B57">
        <w:rPr>
          <w:sz w:val="28"/>
          <w:szCs w:val="28"/>
        </w:rPr>
        <w:t>DEAN CLOW</w:t>
      </w:r>
    </w:p>
    <w:p w:rsidR="00FC3DBD" w:rsidRDefault="00F41AE0" w:rsidP="00576B57">
      <w:r>
        <w:t>9959 E</w:t>
      </w:r>
      <w:r w:rsidR="00237423">
        <w:t>.</w:t>
      </w:r>
      <w:r>
        <w:t xml:space="preserve"> </w:t>
      </w:r>
      <w:proofErr w:type="spellStart"/>
      <w:r>
        <w:t>Peakview</w:t>
      </w:r>
      <w:proofErr w:type="spellEnd"/>
      <w:r>
        <w:t xml:space="preserve"> Ave</w:t>
      </w:r>
      <w:r w:rsidR="00237423">
        <w:t>.</w:t>
      </w:r>
      <w:r w:rsidR="00576B57">
        <w:t xml:space="preserve"> S-204</w:t>
      </w:r>
      <w:r w:rsidR="00576B57">
        <w:tab/>
      </w:r>
      <w:r w:rsidR="00576B57">
        <w:tab/>
      </w:r>
      <w:r w:rsidR="00576B57" w:rsidRPr="00576B57">
        <w:rPr>
          <w:sz w:val="28"/>
          <w:szCs w:val="28"/>
        </w:rPr>
        <w:tab/>
      </w:r>
      <w:r>
        <w:tab/>
      </w:r>
      <w:r>
        <w:tab/>
      </w:r>
      <w:r>
        <w:tab/>
      </w:r>
      <w:r w:rsidR="00576B57">
        <w:tab/>
      </w:r>
      <w:r w:rsidR="00576B57">
        <w:tab/>
        <w:t xml:space="preserve">(303) </w:t>
      </w:r>
      <w:r>
        <w:t>710-4536</w:t>
      </w:r>
      <w:r>
        <w:br/>
        <w:t>Denver</w:t>
      </w:r>
      <w:r w:rsidR="00237423">
        <w:t>,</w:t>
      </w:r>
      <w:r>
        <w:t xml:space="preserve"> CO 80111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6B57">
        <w:tab/>
        <w:t xml:space="preserve"> </w:t>
      </w:r>
      <w:hyperlink r:id="rId6" w:history="1">
        <w:r w:rsidRPr="00D87E28">
          <w:rPr>
            <w:rStyle w:val="Hyperlink"/>
          </w:rPr>
          <w:t>deanrclow@gmail.com</w:t>
        </w:r>
      </w:hyperlink>
      <w:r>
        <w:br/>
      </w:r>
      <w:r>
        <w:br/>
      </w:r>
      <w:r w:rsidR="00FC3DBD">
        <w:t>Full stack software engineer with special expe</w:t>
      </w:r>
      <w:r w:rsidR="00684940">
        <w:t>rtise in APIs and web services.</w:t>
      </w:r>
      <w:r w:rsidR="00684940">
        <w:br/>
      </w:r>
      <w:r w:rsidR="00FC3DBD">
        <w:t xml:space="preserve">Comfortable implementing great user </w:t>
      </w:r>
      <w:r w:rsidR="00237423">
        <w:t xml:space="preserve">experiences and </w:t>
      </w:r>
      <w:r w:rsidR="00FC3DBD">
        <w:t>design</w:t>
      </w:r>
      <w:r w:rsidR="00237423">
        <w:t>ing database schemas</w:t>
      </w:r>
      <w:r w:rsidR="00FC3DBD">
        <w:t>. Exp</w:t>
      </w:r>
      <w:r w:rsidR="00237423">
        <w:t>erienced with</w:t>
      </w:r>
      <w:r w:rsidR="001D27D4">
        <w:t xml:space="preserve"> building </w:t>
      </w:r>
      <w:r w:rsidR="00FC3DBD">
        <w:t>distributed systems and using REST/</w:t>
      </w:r>
      <w:r w:rsidR="001D27D4">
        <w:t xml:space="preserve">SOAP </w:t>
      </w:r>
      <w:r w:rsidR="00FC3DBD">
        <w:t>web APIs. Product focused and deeply passionate abou</w:t>
      </w:r>
      <w:r w:rsidR="00576B57">
        <w:t>t solving interesting problems. Open-source contributor.</w:t>
      </w:r>
    </w:p>
    <w:p w:rsidR="00FC3DBD" w:rsidRDefault="00FC3DBD" w:rsidP="00881D4C">
      <w:pPr>
        <w:pBdr>
          <w:bottom w:val="single" w:sz="4" w:space="1" w:color="auto"/>
        </w:pBdr>
      </w:pPr>
    </w:p>
    <w:p w:rsidR="00FC3DBD" w:rsidRDefault="00FC3DBD" w:rsidP="00FC3DBD">
      <w:pPr>
        <w:pBdr>
          <w:bottom w:val="single" w:sz="4" w:space="1" w:color="auto"/>
        </w:pBdr>
      </w:pPr>
      <w:r>
        <w:t>SKILLS</w:t>
      </w:r>
    </w:p>
    <w:p w:rsidR="00FC3DBD" w:rsidRDefault="00FC3DBD" w:rsidP="00FC3DBD">
      <w:pPr>
        <w:pStyle w:val="ListParagraph"/>
        <w:numPr>
          <w:ilvl w:val="0"/>
          <w:numId w:val="10"/>
        </w:numPr>
      </w:pPr>
      <w:r>
        <w:t>Web application development</w:t>
      </w:r>
    </w:p>
    <w:p w:rsidR="00FC3DBD" w:rsidRDefault="00FC3DBD" w:rsidP="00FC3DBD">
      <w:pPr>
        <w:pStyle w:val="ListParagraph"/>
        <w:numPr>
          <w:ilvl w:val="0"/>
          <w:numId w:val="10"/>
        </w:numPr>
      </w:pPr>
      <w:r>
        <w:t>Web APIs/services</w:t>
      </w:r>
    </w:p>
    <w:p w:rsidR="00FC3DBD" w:rsidRDefault="00BF5B18" w:rsidP="00FC3DBD">
      <w:pPr>
        <w:pStyle w:val="ListParagraph"/>
        <w:numPr>
          <w:ilvl w:val="0"/>
          <w:numId w:val="10"/>
        </w:numPr>
      </w:pPr>
      <w:r>
        <w:t>Continuous</w:t>
      </w:r>
      <w:r w:rsidR="00FC3DBD">
        <w:t xml:space="preserve"> Integration</w:t>
      </w:r>
    </w:p>
    <w:p w:rsidR="00FC3DBD" w:rsidRDefault="00FC3DBD" w:rsidP="00FC3DBD">
      <w:pPr>
        <w:pStyle w:val="ListParagraph"/>
        <w:numPr>
          <w:ilvl w:val="0"/>
          <w:numId w:val="10"/>
        </w:numPr>
      </w:pPr>
      <w:r>
        <w:t>Big data</w:t>
      </w:r>
    </w:p>
    <w:p w:rsidR="00FC3DBD" w:rsidRDefault="00FC3DBD" w:rsidP="00881D4C">
      <w:pPr>
        <w:pBdr>
          <w:bottom w:val="single" w:sz="4" w:space="1" w:color="auto"/>
        </w:pBdr>
      </w:pPr>
    </w:p>
    <w:p w:rsidR="00881D4C" w:rsidRDefault="00881D4C" w:rsidP="00881D4C">
      <w:pPr>
        <w:pBdr>
          <w:bottom w:val="single" w:sz="4" w:space="1" w:color="auto"/>
        </w:pBdr>
      </w:pPr>
      <w:r>
        <w:t>EMPLOYMENT</w:t>
      </w:r>
    </w:p>
    <w:p w:rsidR="008642D7" w:rsidRDefault="00FC3DBD" w:rsidP="0036088B">
      <w:r w:rsidRPr="00894D01">
        <w:rPr>
          <w:i/>
          <w:sz w:val="24"/>
          <w:szCs w:val="24"/>
        </w:rPr>
        <w:t xml:space="preserve">Senior </w:t>
      </w:r>
      <w:r w:rsidR="00881D4C" w:rsidRPr="00894D01">
        <w:rPr>
          <w:i/>
          <w:sz w:val="24"/>
          <w:szCs w:val="24"/>
        </w:rPr>
        <w:t>Software Engineer</w:t>
      </w:r>
      <w:r>
        <w:tab/>
        <w:t xml:space="preserve">        </w:t>
      </w:r>
      <w:r w:rsidR="00881D4C">
        <w:t>Educational M</w:t>
      </w:r>
      <w:r>
        <w:t>easures</w:t>
      </w:r>
      <w:r>
        <w:tab/>
      </w:r>
      <w:r>
        <w:tab/>
        <w:t xml:space="preserve">      </w:t>
      </w:r>
      <w:r w:rsidR="00881D4C">
        <w:t xml:space="preserve">Summer 2006 – </w:t>
      </w:r>
      <w:proofErr w:type="gramStart"/>
      <w:r w:rsidR="00881D4C">
        <w:t>Winter</w:t>
      </w:r>
      <w:proofErr w:type="gramEnd"/>
      <w:r w:rsidR="00881D4C">
        <w:t xml:space="preserve"> 2014</w:t>
      </w:r>
      <w:r w:rsidR="00881D4C">
        <w:tab/>
      </w:r>
    </w:p>
    <w:p w:rsidR="00430BD1" w:rsidRDefault="00430BD1" w:rsidP="00430BD1">
      <w:pPr>
        <w:rPr>
          <w:b/>
        </w:rPr>
      </w:pPr>
      <w:r>
        <w:rPr>
          <w:b/>
        </w:rPr>
        <w:t>Projects</w:t>
      </w:r>
    </w:p>
    <w:p w:rsidR="00430BD1" w:rsidRDefault="00430BD1" w:rsidP="00430BD1">
      <w:pPr>
        <w:pStyle w:val="ListParagraph"/>
        <w:numPr>
          <w:ilvl w:val="0"/>
          <w:numId w:val="1"/>
        </w:numPr>
      </w:pPr>
      <w:r>
        <w:rPr>
          <w:b/>
        </w:rPr>
        <w:t>Audience Re</w:t>
      </w:r>
      <w:r w:rsidR="00237423">
        <w:rPr>
          <w:b/>
        </w:rPr>
        <w:t>sponse</w:t>
      </w:r>
      <w:r w:rsidR="00707BF8">
        <w:rPr>
          <w:b/>
        </w:rPr>
        <w:t xml:space="preserve"> System</w:t>
      </w:r>
      <w:r>
        <w:rPr>
          <w:b/>
        </w:rPr>
        <w:t xml:space="preserve"> </w:t>
      </w:r>
      <w:r>
        <w:t>(2011 –</w:t>
      </w:r>
      <w:r w:rsidR="00237423">
        <w:t xml:space="preserve"> 2014)</w:t>
      </w:r>
      <w:r>
        <w:t>.</w:t>
      </w:r>
      <w:r w:rsidR="00707BF8">
        <w:t xml:space="preserve"> Distributed system that utilizes mobile devices to display and collect data. </w:t>
      </w:r>
      <w:r>
        <w:t xml:space="preserve">Agile, LAMP, </w:t>
      </w:r>
      <w:proofErr w:type="spellStart"/>
      <w:r>
        <w:t>NodeJS</w:t>
      </w:r>
      <w:proofErr w:type="spellEnd"/>
      <w:r>
        <w:t xml:space="preserve">, JQuery, </w:t>
      </w:r>
      <w:proofErr w:type="spellStart"/>
      <w:proofErr w:type="gramStart"/>
      <w:r>
        <w:t>TomCat</w:t>
      </w:r>
      <w:proofErr w:type="spellEnd"/>
      <w:proofErr w:type="gramEnd"/>
      <w:r>
        <w:t>. Based on Zend2 Framework.</w:t>
      </w:r>
    </w:p>
    <w:p w:rsidR="00430BD1" w:rsidRDefault="00237423" w:rsidP="00430BD1">
      <w:pPr>
        <w:pStyle w:val="ListParagraph"/>
        <w:numPr>
          <w:ilvl w:val="0"/>
          <w:numId w:val="1"/>
        </w:numPr>
      </w:pPr>
      <w:r>
        <w:rPr>
          <w:b/>
        </w:rPr>
        <w:t>Outcomes</w:t>
      </w:r>
      <w:r w:rsidR="00430BD1" w:rsidRPr="0036088B">
        <w:rPr>
          <w:b/>
        </w:rPr>
        <w:t xml:space="preserve"> Analysis</w:t>
      </w:r>
      <w:r w:rsidR="00707BF8">
        <w:rPr>
          <w:b/>
        </w:rPr>
        <w:t xml:space="preserve"> Reporting</w:t>
      </w:r>
      <w:r w:rsidR="00430BD1">
        <w:t xml:space="preserve"> (2006 - 2014). </w:t>
      </w:r>
      <w:r>
        <w:t xml:space="preserve">Reporting engine for analyzing </w:t>
      </w:r>
      <w:r w:rsidR="00430BD1">
        <w:t>data</w:t>
      </w:r>
      <w:r>
        <w:t xml:space="preserve"> and producing dynamic reports based on data collected from continuing medical education seminars</w:t>
      </w:r>
      <w:r w:rsidR="00430BD1">
        <w:t xml:space="preserve">. LAMP, XML, </w:t>
      </w:r>
      <w:r w:rsidR="008A4ACD">
        <w:t xml:space="preserve">SOAP, </w:t>
      </w:r>
      <w:r w:rsidR="00430BD1">
        <w:t xml:space="preserve">Prototype JS, </w:t>
      </w:r>
      <w:proofErr w:type="spellStart"/>
      <w:r w:rsidR="00430BD1">
        <w:t>TomCat</w:t>
      </w:r>
      <w:proofErr w:type="spellEnd"/>
      <w:r w:rsidR="00430BD1">
        <w:t>. In-house framework.</w:t>
      </w:r>
    </w:p>
    <w:p w:rsidR="00430BD1" w:rsidRDefault="00707BF8" w:rsidP="00430BD1">
      <w:pPr>
        <w:pStyle w:val="ListParagraph"/>
        <w:numPr>
          <w:ilvl w:val="0"/>
          <w:numId w:val="1"/>
        </w:numPr>
      </w:pPr>
      <w:r>
        <w:rPr>
          <w:b/>
        </w:rPr>
        <w:t>Grant Management</w:t>
      </w:r>
      <w:r w:rsidR="00430BD1">
        <w:rPr>
          <w:b/>
        </w:rPr>
        <w:t xml:space="preserve"> </w:t>
      </w:r>
      <w:r w:rsidR="00430BD1">
        <w:t>(2006 - 2014). Web application</w:t>
      </w:r>
      <w:r>
        <w:t xml:space="preserve"> that analyzes medical grant lifecycle and beneficiary</w:t>
      </w:r>
      <w:r w:rsidR="00430BD1">
        <w:t xml:space="preserve"> information</w:t>
      </w:r>
      <w:r w:rsidR="001A5014">
        <w:t>. LAMP</w:t>
      </w:r>
      <w:r w:rsidR="00430BD1">
        <w:t xml:space="preserve">, </w:t>
      </w:r>
      <w:r w:rsidR="001A5014">
        <w:t>JavaScript</w:t>
      </w:r>
      <w:r w:rsidR="00430BD1">
        <w:t>, JQuery. In-house framework.</w:t>
      </w:r>
    </w:p>
    <w:p w:rsidR="00430BD1" w:rsidRDefault="00430BD1" w:rsidP="00430BD1">
      <w:pPr>
        <w:pStyle w:val="ListParagraph"/>
        <w:numPr>
          <w:ilvl w:val="0"/>
          <w:numId w:val="1"/>
        </w:numPr>
      </w:pPr>
      <w:r>
        <w:rPr>
          <w:b/>
        </w:rPr>
        <w:t xml:space="preserve">Learning Management System </w:t>
      </w:r>
      <w:r>
        <w:t>(2012 – 2013). Web applicatio</w:t>
      </w:r>
      <w:r w:rsidR="00707BF8">
        <w:t>n that</w:t>
      </w:r>
      <w:r>
        <w:t xml:space="preserve"> deliver</w:t>
      </w:r>
      <w:r w:rsidR="00707BF8">
        <w:t>s</w:t>
      </w:r>
      <w:r>
        <w:t xml:space="preserve"> online</w:t>
      </w:r>
      <w:r w:rsidR="00707BF8">
        <w:t xml:space="preserve"> coursework in continuing medical e</w:t>
      </w:r>
      <w:r w:rsidR="00F6720A">
        <w:t>ducation</w:t>
      </w:r>
      <w:r w:rsidR="00F6720A">
        <w:t>. LAMP, XML,</w:t>
      </w:r>
      <w:r w:rsidR="001A5014">
        <w:t xml:space="preserve"> </w:t>
      </w:r>
      <w:r w:rsidR="001A5014">
        <w:t>JavaScript</w:t>
      </w:r>
      <w:r w:rsidR="00F6720A">
        <w:t>, JQuery</w:t>
      </w:r>
      <w:r w:rsidR="00F6720A">
        <w:t>.</w:t>
      </w:r>
      <w:r>
        <w:t xml:space="preserve"> In-house framework.</w:t>
      </w:r>
    </w:p>
    <w:p w:rsidR="00430BD1" w:rsidRPr="00740B41" w:rsidRDefault="00430BD1" w:rsidP="00430BD1">
      <w:pPr>
        <w:pStyle w:val="ListParagraph"/>
        <w:numPr>
          <w:ilvl w:val="0"/>
          <w:numId w:val="1"/>
        </w:numPr>
      </w:pPr>
      <w:r>
        <w:rPr>
          <w:b/>
        </w:rPr>
        <w:t>Performance Improvement</w:t>
      </w:r>
      <w:r w:rsidR="00F6720A">
        <w:rPr>
          <w:b/>
        </w:rPr>
        <w:t xml:space="preserve"> Measure</w:t>
      </w:r>
      <w:r>
        <w:rPr>
          <w:b/>
        </w:rPr>
        <w:t xml:space="preserve"> </w:t>
      </w:r>
      <w:r>
        <w:t>(2010 - 2013). Web applicatio</w:t>
      </w:r>
      <w:r w:rsidR="00F6720A">
        <w:t>n to measure self-assessments of performance before and after educational interventi</w:t>
      </w:r>
      <w:r w:rsidR="001A5014">
        <w:t xml:space="preserve">ons. LAMP, </w:t>
      </w:r>
      <w:r w:rsidR="001A5014">
        <w:t>JavaScript</w:t>
      </w:r>
      <w:r w:rsidR="00F6720A">
        <w:t>, JQuery. In-house framework.</w:t>
      </w:r>
    </w:p>
    <w:p w:rsidR="00430BD1" w:rsidRDefault="00430BD1" w:rsidP="00430BD1">
      <w:pPr>
        <w:pStyle w:val="ListParagraph"/>
        <w:numPr>
          <w:ilvl w:val="0"/>
          <w:numId w:val="1"/>
        </w:numPr>
      </w:pPr>
      <w:r>
        <w:rPr>
          <w:b/>
        </w:rPr>
        <w:t>Kiosk Data Collection</w:t>
      </w:r>
      <w:r>
        <w:t xml:space="preserve"> (2012). Localized Web survey to g</w:t>
      </w:r>
      <w:r w:rsidR="00F6720A">
        <w:t>ather continuing medical education outcomes information</w:t>
      </w:r>
      <w:r w:rsidR="001A5014">
        <w:t>. LAMP,</w:t>
      </w:r>
      <w:r w:rsidR="00F6720A">
        <w:t xml:space="preserve"> </w:t>
      </w:r>
      <w:r w:rsidR="001A5014">
        <w:t>JavaScript</w:t>
      </w:r>
      <w:r w:rsidR="001A5014">
        <w:t>,</w:t>
      </w:r>
      <w:r w:rsidR="00F6720A">
        <w:t xml:space="preserve"> JQuery</w:t>
      </w:r>
      <w:r w:rsidR="00F6720A">
        <w:t xml:space="preserve">. </w:t>
      </w:r>
      <w:r>
        <w:t>In-house framework.</w:t>
      </w:r>
    </w:p>
    <w:p w:rsidR="00430BD1" w:rsidRDefault="00010BD7" w:rsidP="002773F0">
      <w:pPr>
        <w:pStyle w:val="ListParagraph"/>
        <w:numPr>
          <w:ilvl w:val="0"/>
          <w:numId w:val="1"/>
        </w:numPr>
      </w:pPr>
      <w:r>
        <w:rPr>
          <w:b/>
        </w:rPr>
        <w:t>Accreditation Guidance</w:t>
      </w:r>
      <w:r w:rsidR="00430BD1">
        <w:rPr>
          <w:b/>
        </w:rPr>
        <w:t xml:space="preserve"> </w:t>
      </w:r>
      <w:r w:rsidR="00430BD1">
        <w:t>(2009). Web appl</w:t>
      </w:r>
      <w:r w:rsidR="007C3F4B">
        <w:t xml:space="preserve">ication to guide clients </w:t>
      </w:r>
      <w:r w:rsidR="00430BD1">
        <w:t xml:space="preserve">through the </w:t>
      </w:r>
      <w:r w:rsidR="007C3F4B">
        <w:t>process of continuing medical education accreditation, including report prod</w:t>
      </w:r>
      <w:r w:rsidR="002773F0">
        <w:t>uction</w:t>
      </w:r>
      <w:r w:rsidR="00430BD1">
        <w:t>.</w:t>
      </w:r>
      <w:r w:rsidR="002773F0" w:rsidRPr="002773F0">
        <w:t xml:space="preserve"> </w:t>
      </w:r>
      <w:r w:rsidR="002773F0">
        <w:t>LAMP, XML, JSON, JQuery</w:t>
      </w:r>
      <w:r w:rsidR="002773F0">
        <w:t>.</w:t>
      </w:r>
      <w:r w:rsidR="00430BD1">
        <w:t xml:space="preserve"> In-house framework.</w:t>
      </w:r>
    </w:p>
    <w:p w:rsidR="00010BD7" w:rsidRDefault="00430BD1" w:rsidP="00010BD7">
      <w:pPr>
        <w:pStyle w:val="ListParagraph"/>
        <w:numPr>
          <w:ilvl w:val="0"/>
          <w:numId w:val="1"/>
        </w:numPr>
      </w:pPr>
      <w:r>
        <w:rPr>
          <w:b/>
        </w:rPr>
        <w:t xml:space="preserve">Douglas County </w:t>
      </w:r>
      <w:r w:rsidR="002773F0">
        <w:rPr>
          <w:b/>
        </w:rPr>
        <w:t xml:space="preserve">Public </w:t>
      </w:r>
      <w:r>
        <w:rPr>
          <w:b/>
        </w:rPr>
        <w:t>Schools</w:t>
      </w:r>
      <w:r w:rsidR="002773F0">
        <w:rPr>
          <w:b/>
        </w:rPr>
        <w:t xml:space="preserve"> Application</w:t>
      </w:r>
      <w:r>
        <w:rPr>
          <w:b/>
        </w:rPr>
        <w:t xml:space="preserve"> </w:t>
      </w:r>
      <w:r>
        <w:t>(2012 – 2013).</w:t>
      </w:r>
      <w:r w:rsidR="001D27D4">
        <w:t xml:space="preserve"> </w:t>
      </w:r>
      <w:r w:rsidR="002773F0">
        <w:t>Created an API and interface for inputting and distributing information to mobile applications on Android and Apple devices</w:t>
      </w:r>
      <w:r w:rsidR="001D27D4">
        <w:t xml:space="preserve">. </w:t>
      </w:r>
      <w:r w:rsidR="001D27D4">
        <w:lastRenderedPageBreak/>
        <w:t>I</w:t>
      </w:r>
      <w:r w:rsidR="002773F0">
        <w:t>ncludes in</w:t>
      </w:r>
      <w:r w:rsidR="001D27D4">
        <w:t>tegration with Google, Facebook, Twitter, and RSS feeds</w:t>
      </w:r>
      <w:r w:rsidR="002773F0">
        <w:t>.</w:t>
      </w:r>
      <w:r w:rsidR="002773F0" w:rsidRPr="002773F0">
        <w:t xml:space="preserve"> </w:t>
      </w:r>
      <w:r w:rsidR="002773F0">
        <w:t xml:space="preserve">LAMP, XML, </w:t>
      </w:r>
      <w:r w:rsidR="001A5014">
        <w:t xml:space="preserve">SOAP, </w:t>
      </w:r>
      <w:r w:rsidR="001A5014">
        <w:t>JavaScript</w:t>
      </w:r>
      <w:bookmarkStart w:id="0" w:name="_GoBack"/>
      <w:bookmarkEnd w:id="0"/>
      <w:r w:rsidR="002773F0">
        <w:t xml:space="preserve">, JQuery. </w:t>
      </w:r>
      <w:r w:rsidR="002773F0">
        <w:t xml:space="preserve"> In-house framework.</w:t>
      </w:r>
    </w:p>
    <w:p w:rsidR="00010BD7" w:rsidRDefault="00010BD7" w:rsidP="00010BD7">
      <w:pPr>
        <w:pStyle w:val="ListParagraph"/>
      </w:pPr>
    </w:p>
    <w:p w:rsidR="00F41AE0" w:rsidRDefault="00F41AE0" w:rsidP="00F41AE0">
      <w:pPr>
        <w:pBdr>
          <w:bottom w:val="single" w:sz="4" w:space="1" w:color="auto"/>
        </w:pBdr>
      </w:pPr>
      <w:r>
        <w:t>EDUCATION</w:t>
      </w:r>
    </w:p>
    <w:p w:rsidR="002030F5" w:rsidRDefault="002030F5" w:rsidP="002030F5">
      <w:r>
        <w:t>Boston, England</w:t>
      </w:r>
      <w:r>
        <w:tab/>
      </w:r>
      <w:r>
        <w:tab/>
        <w:t xml:space="preserve">       University of Sunderland</w:t>
      </w:r>
      <w:r>
        <w:tab/>
      </w:r>
      <w:r>
        <w:tab/>
        <w:t xml:space="preserve">   </w:t>
      </w:r>
      <w:r>
        <w:tab/>
        <w:t xml:space="preserve">Fall 2001 – </w:t>
      </w:r>
      <w:proofErr w:type="gramStart"/>
      <w:r>
        <w:t>Winter</w:t>
      </w:r>
      <w:proofErr w:type="gramEnd"/>
      <w:r>
        <w:t xml:space="preserve"> 2005</w:t>
      </w:r>
    </w:p>
    <w:p w:rsidR="008642D7" w:rsidRDefault="008642D7" w:rsidP="00C110FF">
      <w:pPr>
        <w:pStyle w:val="ListParagraph"/>
        <w:numPr>
          <w:ilvl w:val="0"/>
          <w:numId w:val="7"/>
        </w:numPr>
      </w:pPr>
      <w:r>
        <w:t>Bachelor</w:t>
      </w:r>
      <w:r>
        <w:t>’</w:t>
      </w:r>
      <w:r>
        <w:t xml:space="preserve">s Degree in </w:t>
      </w:r>
      <w:proofErr w:type="gramStart"/>
      <w:r>
        <w:t>Computing</w:t>
      </w:r>
      <w:proofErr w:type="gramEnd"/>
      <w:r>
        <w:t xml:space="preserve"> </w:t>
      </w:r>
      <w:r>
        <w:t>(w/Honors)</w:t>
      </w:r>
      <w:r>
        <w:t>.</w:t>
      </w:r>
    </w:p>
    <w:p w:rsidR="00332ABE" w:rsidRDefault="00332ABE" w:rsidP="00332ABE"/>
    <w:p w:rsidR="009D25EA" w:rsidRDefault="009D25EA" w:rsidP="009D25EA">
      <w:pPr>
        <w:pBdr>
          <w:bottom w:val="single" w:sz="4" w:space="1" w:color="auto"/>
        </w:pBdr>
      </w:pPr>
      <w:r>
        <w:t>ADDITIONAL EXPERIENCE</w:t>
      </w:r>
      <w:r w:rsidR="009F3B87">
        <w:t xml:space="preserve"> AND AWARDS</w:t>
      </w:r>
    </w:p>
    <w:p w:rsidR="009D25EA" w:rsidRDefault="00237423" w:rsidP="009D25EA">
      <w:pPr>
        <w:pStyle w:val="ListParagraph"/>
        <w:numPr>
          <w:ilvl w:val="0"/>
          <w:numId w:val="7"/>
        </w:numPr>
      </w:pPr>
      <w:r>
        <w:t>Attended ZendCon 2014,</w:t>
      </w:r>
      <w:r w:rsidR="009D25EA">
        <w:t xml:space="preserve"> Silicon Valley</w:t>
      </w:r>
    </w:p>
    <w:p w:rsidR="009D25EA" w:rsidRDefault="00237423" w:rsidP="00332ABE">
      <w:pPr>
        <w:pStyle w:val="ListParagraph"/>
        <w:numPr>
          <w:ilvl w:val="0"/>
          <w:numId w:val="7"/>
        </w:numPr>
      </w:pPr>
      <w:r>
        <w:t xml:space="preserve">Received </w:t>
      </w:r>
      <w:r w:rsidR="009F3B87">
        <w:t xml:space="preserve">Colorado School Public Relations Association (COSPRA) Golden Achievement Award for </w:t>
      </w:r>
      <w:r>
        <w:t xml:space="preserve">the </w:t>
      </w:r>
      <w:r w:rsidR="009F3B87">
        <w:t xml:space="preserve">Douglas County </w:t>
      </w:r>
      <w:r>
        <w:t xml:space="preserve">Public </w:t>
      </w:r>
      <w:r w:rsidR="009F3B87">
        <w:t>Schools application</w:t>
      </w:r>
    </w:p>
    <w:p w:rsidR="00237423" w:rsidRDefault="00237423" w:rsidP="00332ABE">
      <w:pPr>
        <w:pStyle w:val="ListParagraph"/>
        <w:numPr>
          <w:ilvl w:val="0"/>
          <w:numId w:val="7"/>
        </w:numPr>
      </w:pPr>
      <w:r>
        <w:t>Open-source contributor</w:t>
      </w:r>
    </w:p>
    <w:p w:rsidR="002862E2" w:rsidRDefault="00430BD1" w:rsidP="00400F90">
      <w:pPr>
        <w:pBdr>
          <w:bottom w:val="single" w:sz="4" w:space="1" w:color="auto"/>
        </w:pBdr>
      </w:pPr>
      <w:r>
        <w:br/>
      </w:r>
      <w:r w:rsidR="00F41AE0">
        <w:t>LANGUAGES AND TECHNOLOGIES</w:t>
      </w:r>
    </w:p>
    <w:p w:rsidR="00400F90" w:rsidRDefault="00400F90" w:rsidP="009D25EA">
      <w:pPr>
        <w:pStyle w:val="ListParagraph"/>
        <w:numPr>
          <w:ilvl w:val="0"/>
          <w:numId w:val="8"/>
        </w:numPr>
      </w:pPr>
      <w:r>
        <w:t xml:space="preserve">PHP; MySQL; Java; Android; JavaScript; JQuery; </w:t>
      </w:r>
      <w:proofErr w:type="spellStart"/>
      <w:r>
        <w:t>NodeJS</w:t>
      </w:r>
      <w:proofErr w:type="spellEnd"/>
      <w:r>
        <w:t xml:space="preserve">; </w:t>
      </w:r>
      <w:r w:rsidR="00EF68E3">
        <w:t xml:space="preserve">JSON; </w:t>
      </w:r>
      <w:r>
        <w:t>XML (XSD) Schema</w:t>
      </w:r>
      <w:r w:rsidR="00684940">
        <w:t>;</w:t>
      </w:r>
    </w:p>
    <w:p w:rsidR="00010BD7" w:rsidRPr="00400F90" w:rsidRDefault="00400F90" w:rsidP="003E1B8E">
      <w:pPr>
        <w:pStyle w:val="ListParagraph"/>
        <w:numPr>
          <w:ilvl w:val="0"/>
          <w:numId w:val="8"/>
        </w:numPr>
      </w:pPr>
      <w:proofErr w:type="spellStart"/>
      <w:r>
        <w:t>Zend</w:t>
      </w:r>
      <w:proofErr w:type="spellEnd"/>
      <w:r>
        <w:t xml:space="preserve"> Studio;</w:t>
      </w:r>
      <w:r w:rsidR="00824192">
        <w:t xml:space="preserve"> </w:t>
      </w:r>
      <w:proofErr w:type="spellStart"/>
      <w:r w:rsidR="0025490D">
        <w:t>PHPStorm</w:t>
      </w:r>
      <w:proofErr w:type="spellEnd"/>
      <w:r w:rsidR="0025490D">
        <w:t>;</w:t>
      </w:r>
      <w:r w:rsidR="0025490D">
        <w:t xml:space="preserve"> </w:t>
      </w:r>
      <w:r w:rsidR="0025490D">
        <w:t>Eclipse;</w:t>
      </w:r>
      <w:r w:rsidR="0025490D">
        <w:t xml:space="preserve"> </w:t>
      </w:r>
      <w:r w:rsidR="00824192">
        <w:t xml:space="preserve">Zend2 Framework; </w:t>
      </w:r>
      <w:r w:rsidR="00740B41">
        <w:t>Linux</w:t>
      </w:r>
      <w:r>
        <w:t xml:space="preserve">; </w:t>
      </w:r>
      <w:proofErr w:type="spellStart"/>
      <w:r>
        <w:t>Git</w:t>
      </w:r>
      <w:proofErr w:type="spellEnd"/>
      <w:r>
        <w:t xml:space="preserve">; SVN; Crucible; Jenkins; </w:t>
      </w:r>
      <w:r w:rsidR="00C61FE7">
        <w:t xml:space="preserve">Automated Testing through </w:t>
      </w:r>
      <w:proofErr w:type="spellStart"/>
      <w:r>
        <w:t>PHPUnit</w:t>
      </w:r>
      <w:proofErr w:type="spellEnd"/>
      <w:r>
        <w:t>;</w:t>
      </w:r>
      <w:r>
        <w:t xml:space="preserve"> </w:t>
      </w:r>
      <w:proofErr w:type="spellStart"/>
      <w:r>
        <w:t>LeanKit</w:t>
      </w:r>
      <w:proofErr w:type="spellEnd"/>
      <w:r>
        <w:t xml:space="preserve">; </w:t>
      </w:r>
      <w:proofErr w:type="spellStart"/>
      <w:r>
        <w:t>QuickBase</w:t>
      </w:r>
      <w:proofErr w:type="spellEnd"/>
      <w:r>
        <w:t>;</w:t>
      </w:r>
      <w:r w:rsidR="00684940">
        <w:t xml:space="preserve"> </w:t>
      </w:r>
      <w:r w:rsidR="00684940">
        <w:t xml:space="preserve">REST; </w:t>
      </w:r>
      <w:proofErr w:type="spellStart"/>
      <w:r w:rsidR="00684940">
        <w:t>Apigility</w:t>
      </w:r>
      <w:proofErr w:type="spellEnd"/>
      <w:r w:rsidR="00684940">
        <w:t xml:space="preserve">; Continuous Integration; </w:t>
      </w:r>
      <w:r w:rsidR="001D27D4">
        <w:t>Database Migration;</w:t>
      </w:r>
    </w:p>
    <w:sectPr w:rsidR="00010BD7" w:rsidRPr="0040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672"/>
    <w:multiLevelType w:val="hybridMultilevel"/>
    <w:tmpl w:val="25B0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946F2"/>
    <w:multiLevelType w:val="hybridMultilevel"/>
    <w:tmpl w:val="0E8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2552D"/>
    <w:multiLevelType w:val="hybridMultilevel"/>
    <w:tmpl w:val="D4704F6A"/>
    <w:lvl w:ilvl="0" w:tplc="39421768">
      <w:start w:val="99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F1642"/>
    <w:multiLevelType w:val="hybridMultilevel"/>
    <w:tmpl w:val="101A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E1365"/>
    <w:multiLevelType w:val="hybridMultilevel"/>
    <w:tmpl w:val="EC46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45E72"/>
    <w:multiLevelType w:val="hybridMultilevel"/>
    <w:tmpl w:val="2872FD98"/>
    <w:lvl w:ilvl="0" w:tplc="39421768">
      <w:start w:val="99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B75ED"/>
    <w:multiLevelType w:val="hybridMultilevel"/>
    <w:tmpl w:val="888E3B8A"/>
    <w:lvl w:ilvl="0" w:tplc="39421768">
      <w:start w:val="99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92DE1"/>
    <w:multiLevelType w:val="hybridMultilevel"/>
    <w:tmpl w:val="B428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52B29"/>
    <w:multiLevelType w:val="hybridMultilevel"/>
    <w:tmpl w:val="2308749C"/>
    <w:lvl w:ilvl="0" w:tplc="39421768">
      <w:start w:val="99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C02FE"/>
    <w:multiLevelType w:val="hybridMultilevel"/>
    <w:tmpl w:val="713C831C"/>
    <w:lvl w:ilvl="0" w:tplc="39421768">
      <w:start w:val="99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5015D"/>
    <w:multiLevelType w:val="hybridMultilevel"/>
    <w:tmpl w:val="0ADA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E0"/>
    <w:rsid w:val="00010BD7"/>
    <w:rsid w:val="00106F48"/>
    <w:rsid w:val="00173C31"/>
    <w:rsid w:val="001A5014"/>
    <w:rsid w:val="001D27D4"/>
    <w:rsid w:val="002030F5"/>
    <w:rsid w:val="00237423"/>
    <w:rsid w:val="002455CB"/>
    <w:rsid w:val="00245894"/>
    <w:rsid w:val="0025490D"/>
    <w:rsid w:val="002773F0"/>
    <w:rsid w:val="002862E2"/>
    <w:rsid w:val="00332ABE"/>
    <w:rsid w:val="0036088B"/>
    <w:rsid w:val="003E1B8E"/>
    <w:rsid w:val="00400F90"/>
    <w:rsid w:val="00430BD1"/>
    <w:rsid w:val="00435FC7"/>
    <w:rsid w:val="0045125B"/>
    <w:rsid w:val="004B6370"/>
    <w:rsid w:val="00576B57"/>
    <w:rsid w:val="00684940"/>
    <w:rsid w:val="00685DA4"/>
    <w:rsid w:val="00707BF8"/>
    <w:rsid w:val="00740B41"/>
    <w:rsid w:val="007B5210"/>
    <w:rsid w:val="007C3F4B"/>
    <w:rsid w:val="00824192"/>
    <w:rsid w:val="008642D7"/>
    <w:rsid w:val="00881D4C"/>
    <w:rsid w:val="00894D01"/>
    <w:rsid w:val="008A4ACD"/>
    <w:rsid w:val="009D25EA"/>
    <w:rsid w:val="009F3B87"/>
    <w:rsid w:val="00A278D2"/>
    <w:rsid w:val="00B11871"/>
    <w:rsid w:val="00B62046"/>
    <w:rsid w:val="00BF5B18"/>
    <w:rsid w:val="00C110FF"/>
    <w:rsid w:val="00C4661D"/>
    <w:rsid w:val="00C61FE7"/>
    <w:rsid w:val="00C71B12"/>
    <w:rsid w:val="00CB3736"/>
    <w:rsid w:val="00E20F3B"/>
    <w:rsid w:val="00E7080F"/>
    <w:rsid w:val="00EF68E3"/>
    <w:rsid w:val="00F41AE0"/>
    <w:rsid w:val="00F6720A"/>
    <w:rsid w:val="00F717C9"/>
    <w:rsid w:val="00F808CD"/>
    <w:rsid w:val="00F82D41"/>
    <w:rsid w:val="00FA5A06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49870-432E-4DB5-A367-8FAAB128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anrclo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9411-FB89-4B62-BB85-6C4C321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Clow</dc:creator>
  <cp:keywords/>
  <dc:description/>
  <cp:lastModifiedBy>Dean Clow</cp:lastModifiedBy>
  <cp:revision>55</cp:revision>
  <dcterms:created xsi:type="dcterms:W3CDTF">2014-12-14T18:13:00Z</dcterms:created>
  <dcterms:modified xsi:type="dcterms:W3CDTF">2014-12-14T22:21:00Z</dcterms:modified>
</cp:coreProperties>
</file>