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jc w:val="center"/>
        <w:rPr>
          <w:rFonts w:ascii="Times New Roman" w:hAnsi="Times New Roman" w:cs="Times New Roman"/>
          <w:b/>
          <w:bCs/>
          <w:color w:val="0d0d0d"/>
          <w:sz w:val="28"/>
          <w:szCs w:val="28"/>
        </w:rPr>
      </w:pPr>
      <w:r>
        <w:rPr>
          <w:rFonts w:ascii="Times New Roman" w:hAnsi="Times New Roman" w:cs="Times New Roman"/>
          <w:b/>
          <w:bCs/>
          <w:color w:val="0d0d0d"/>
          <w:sz w:val="28"/>
          <w:szCs w:val="28"/>
        </w:rPr>
        <w:t>Реферат</w:t>
      </w:r>
    </w:p>
    <w:p>
      <w:pPr>
        <w:rPr>
          <w:rFonts w:ascii="Times New Roman" w:hAnsi="Times New Roman" w:cs="Times New Roman"/>
          <w:color w:val="0d0d0d"/>
          <w:sz w:val="28"/>
          <w:szCs w:val="28"/>
        </w:rPr>
      </w:pPr>
      <w:r>
        <w:rPr>
          <w:rFonts w:ascii="Times New Roman" w:hAnsi="Times New Roman" w:cs="Times New Roman"/>
          <w:b/>
          <w:bCs/>
          <w:color w:val="0d0d0d"/>
          <w:sz w:val="28"/>
          <w:szCs w:val="28"/>
        </w:rPr>
        <w:t>Тема</w:t>
      </w:r>
      <w:r>
        <w:rPr>
          <w:rFonts w:ascii="Times New Roman" w:hAnsi="Times New Roman" w:cs="Times New Roman"/>
          <w:color w:val="0d0d0d"/>
          <w:sz w:val="28"/>
          <w:szCs w:val="28"/>
        </w:rPr>
        <w:t>: Робота з файловою системою</w:t>
      </w:r>
    </w:p>
    <w:p>
      <w:pPr>
        <w:spacing w:before="120" w:after="12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bCs/>
          <w:color w:val="0d0d0d"/>
          <w:sz w:val="28"/>
          <w:szCs w:val="28"/>
        </w:rPr>
        <w:t>Фа́йлова систе́ма</w:t>
      </w:r>
      <w:r>
        <w:rPr>
          <w:rFonts w:ascii="Times New Roman" w:hAnsi="Times New Roman" w:eastAsia="Times New Roman" w:cs="Times New Roman"/>
          <w:color w:val="0d0d0d"/>
          <w:sz w:val="28"/>
          <w:szCs w:val="28"/>
        </w:rPr>
        <w:t> — спосіб організації </w:t>
      </w:r>
      <w:hyperlink r:id="rId8" w:history="1">
        <w:r>
          <w:rPr>
            <w:rFonts w:ascii="Times New Roman" w:hAnsi="Times New Roman" w:eastAsia="Times New Roman" w:cs="Times New Roman"/>
            <w:color w:val="0d0d0d"/>
            <w:sz w:val="28"/>
            <w:szCs w:val="28"/>
          </w:rPr>
          <w:t>даних</w:t>
        </w:r>
      </w:hyperlink>
      <w:r>
        <w:rPr>
          <w:rFonts w:ascii="Times New Roman" w:hAnsi="Times New Roman" w:eastAsia="Times New Roman" w:cs="Times New Roman"/>
          <w:color w:val="0d0d0d"/>
          <w:sz w:val="28"/>
          <w:szCs w:val="28"/>
        </w:rPr>
        <w:t>, який використовується </w:t>
      </w:r>
      <w:hyperlink r:id="rId9" w:history="1">
        <w:r>
          <w:rPr>
            <w:rFonts w:ascii="Times New Roman" w:hAnsi="Times New Roman" w:eastAsia="Times New Roman" w:cs="Times New Roman"/>
            <w:color w:val="0d0d0d"/>
            <w:sz w:val="28"/>
            <w:szCs w:val="28"/>
          </w:rPr>
          <w:t>операційною системою</w:t>
        </w:r>
      </w:hyperlink>
      <w:r>
        <w:rPr>
          <w:rFonts w:ascii="Times New Roman" w:hAnsi="Times New Roman" w:eastAsia="Times New Roman" w:cs="Times New Roman"/>
          <w:color w:val="0d0d0d"/>
          <w:sz w:val="28"/>
          <w:szCs w:val="28"/>
        </w:rPr>
        <w:t> для збереження інформації у вигляді </w:t>
      </w:r>
      <w:hyperlink r:id="rId10" w:history="1">
        <w:r>
          <w:rPr>
            <w:rFonts w:ascii="Times New Roman" w:hAnsi="Times New Roman" w:eastAsia="Times New Roman" w:cs="Times New Roman"/>
            <w:color w:val="0d0d0d"/>
            <w:sz w:val="28"/>
            <w:szCs w:val="28"/>
          </w:rPr>
          <w:t>файлів</w:t>
        </w:r>
      </w:hyperlink>
      <w:r>
        <w:rPr>
          <w:rFonts w:ascii="Times New Roman" w:hAnsi="Times New Roman" w:eastAsia="Times New Roman" w:cs="Times New Roman"/>
          <w:color w:val="0d0d0d"/>
          <w:sz w:val="28"/>
          <w:szCs w:val="28"/>
        </w:rPr>
        <w:t> на </w:t>
      </w:r>
      <w:hyperlink r:id="rId11" w:history="1">
        <w:r>
          <w:rPr>
            <w:rFonts w:ascii="Times New Roman" w:hAnsi="Times New Roman" w:eastAsia="Times New Roman" w:cs="Times New Roman"/>
            <w:color w:val="0d0d0d"/>
            <w:sz w:val="28"/>
            <w:szCs w:val="28"/>
          </w:rPr>
          <w:t>носіях інформації</w:t>
        </w:r>
      </w:hyperlink>
      <w:r>
        <w:rPr>
          <w:rFonts w:ascii="Times New Roman" w:hAnsi="Times New Roman" w:eastAsia="Times New Roman" w:cs="Times New Roman"/>
          <w:color w:val="0d0d0d"/>
          <w:sz w:val="28"/>
          <w:szCs w:val="28"/>
        </w:rPr>
        <w:t>. Також цим поняттям позначають сукупність файлів та директорій, які розміщуються на логічному або фізичному пристрої. Створення файлової системи відбувається в процесі форматування.</w:t>
      </w:r>
    </w:p>
    <w:p>
      <w:pPr>
        <w:spacing w:before="120" w:after="12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В залежності від організації файлів на носії даних, файлові системи можуть поділятись на:</w:t>
      </w:r>
    </w:p>
    <w:p>
      <w:pPr>
        <w:numPr>
          <w:ilvl w:val="0"/>
          <w:numId w:val="9"/>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ієрархічні файлові системи — дозволяють розміщувати файли в каталоги;</w:t>
      </w:r>
    </w:p>
    <w:p>
      <w:pPr>
        <w:numPr>
          <w:ilvl w:val="0"/>
          <w:numId w:val="9"/>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плоскі файлові системи — не використовують каталогів;</w:t>
      </w:r>
    </w:p>
    <w:p>
      <w:pPr>
        <w:numPr>
          <w:ilvl w:val="0"/>
          <w:numId w:val="9"/>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hyperlink r:id="rId12" w:history="1">
        <w:r>
          <w:rPr>
            <w:rFonts w:ascii="Times New Roman" w:hAnsi="Times New Roman" w:eastAsia="Times New Roman" w:cs="Times New Roman"/>
            <w:color w:val="0d0d0d"/>
            <w:sz w:val="28"/>
            <w:szCs w:val="28"/>
          </w:rPr>
          <w:t>кластерні файлові системи</w:t>
        </w:r>
      </w:hyperlink>
      <w:r>
        <w:rPr>
          <w:rFonts w:ascii="Times New Roman" w:hAnsi="Times New Roman" w:eastAsia="Times New Roman" w:cs="Times New Roman"/>
          <w:color w:val="0d0d0d"/>
          <w:sz w:val="28"/>
          <w:szCs w:val="28"/>
        </w:rPr>
        <w:t> — дозволяють розподіляти файли між кількома однотипними фізичними пристроями однієї машини;</w:t>
      </w:r>
    </w:p>
    <w:p>
      <w:pPr>
        <w:numPr>
          <w:ilvl w:val="0"/>
          <w:numId w:val="9"/>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hyperlink r:id="rId13" w:history="1">
        <w:r>
          <w:rPr>
            <w:rFonts w:ascii="Times New Roman" w:hAnsi="Times New Roman" w:eastAsia="Times New Roman" w:cs="Times New Roman"/>
            <w:color w:val="0d0d0d"/>
            <w:sz w:val="28"/>
            <w:szCs w:val="28"/>
          </w:rPr>
          <w:t>мережеві файлові системи</w:t>
        </w:r>
      </w:hyperlink>
      <w:r>
        <w:rPr>
          <w:rFonts w:ascii="Times New Roman" w:hAnsi="Times New Roman" w:eastAsia="Times New Roman" w:cs="Times New Roman"/>
          <w:color w:val="0d0d0d"/>
          <w:sz w:val="28"/>
          <w:szCs w:val="28"/>
        </w:rPr>
        <w:t> — забезпечують механізми доступу до файлів однієї машини з інших машин </w:t>
      </w:r>
      <w:hyperlink r:id="rId14" w:history="1">
        <w:r>
          <w:rPr>
            <w:rFonts w:ascii="Times New Roman" w:hAnsi="Times New Roman" w:eastAsia="Times New Roman" w:cs="Times New Roman"/>
            <w:color w:val="0d0d0d"/>
            <w:sz w:val="28"/>
            <w:szCs w:val="28"/>
          </w:rPr>
          <w:t>мережі</w:t>
        </w:r>
      </w:hyperlink>
      <w:r>
        <w:rPr>
          <w:rFonts w:ascii="Times New Roman" w:hAnsi="Times New Roman" w:eastAsia="Times New Roman" w:cs="Times New Roman"/>
          <w:color w:val="0d0d0d"/>
          <w:sz w:val="28"/>
          <w:szCs w:val="28"/>
        </w:rPr>
        <w:t>;</w:t>
      </w:r>
    </w:p>
    <w:p>
      <w:pPr>
        <w:numPr>
          <w:ilvl w:val="0"/>
          <w:numId w:val="9"/>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hyperlink r:id="rId15" w:history="1">
        <w:r>
          <w:rPr>
            <w:rFonts w:ascii="Times New Roman" w:hAnsi="Times New Roman" w:eastAsia="Times New Roman" w:cs="Times New Roman"/>
            <w:color w:val="0d0d0d"/>
            <w:sz w:val="28"/>
            <w:szCs w:val="28"/>
          </w:rPr>
          <w:t>розподілені файлові системи</w:t>
        </w:r>
      </w:hyperlink>
      <w:r>
        <w:rPr>
          <w:rFonts w:ascii="Times New Roman" w:hAnsi="Times New Roman" w:eastAsia="Times New Roman" w:cs="Times New Roman"/>
          <w:color w:val="0d0d0d"/>
          <w:sz w:val="28"/>
          <w:szCs w:val="28"/>
        </w:rPr>
        <w:t> — забезпечують зберігання файлів шляхом їх розподілу між кількома машинами мережі.</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before="120" w:after="120"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За призначенням файлові системи можна класифікувати на такі категорії:</w:t>
      </w:r>
    </w:p>
    <w:p>
      <w:pPr>
        <w:numPr>
          <w:ilvl w:val="0"/>
          <w:numId w:val="6"/>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носіїв з довільним доступом (наприклад, </w:t>
      </w:r>
      <w:hyperlink r:id="rId16" w:history="1">
        <w:r>
          <w:rPr>
            <w:rFonts w:ascii="Times New Roman" w:hAnsi="Times New Roman" w:eastAsia="Times New Roman" w:cs="Times New Roman"/>
            <w:color w:val="0d0d0d"/>
            <w:sz w:val="28"/>
            <w:szCs w:val="28"/>
          </w:rPr>
          <w:t>твердий диск</w:t>
        </w:r>
      </w:hyperlink>
      <w:r>
        <w:rPr>
          <w:rFonts w:ascii="Times New Roman" w:hAnsi="Times New Roman" w:eastAsia="Times New Roman" w:cs="Times New Roman"/>
          <w:color w:val="0d0d0d"/>
          <w:sz w:val="28"/>
          <w:szCs w:val="28"/>
        </w:rPr>
        <w:t>): </w:t>
      </w:r>
      <w:hyperlink r:id="rId17" w:history="1">
        <w:r>
          <w:rPr>
            <w:rFonts w:ascii="Times New Roman" w:hAnsi="Times New Roman" w:eastAsia="Times New Roman" w:cs="Times New Roman"/>
            <w:color w:val="0d0d0d"/>
            <w:sz w:val="28"/>
            <w:szCs w:val="28"/>
          </w:rPr>
          <w:t>FAT32</w:t>
        </w:r>
      </w:hyperlink>
      <w:r>
        <w:rPr>
          <w:rFonts w:ascii="Times New Roman" w:hAnsi="Times New Roman" w:eastAsia="Times New Roman" w:cs="Times New Roman"/>
          <w:color w:val="0d0d0d"/>
          <w:sz w:val="28"/>
          <w:szCs w:val="28"/>
        </w:rPr>
        <w:t>, </w:t>
      </w:r>
      <w:hyperlink r:id="rId18" w:history="1">
        <w:r>
          <w:rPr>
            <w:rFonts w:ascii="Times New Roman" w:hAnsi="Times New Roman" w:eastAsia="Times New Roman" w:cs="Times New Roman"/>
            <w:color w:val="0d0d0d"/>
            <w:sz w:val="28"/>
            <w:szCs w:val="28"/>
          </w:rPr>
          <w:t>HPFS</w:t>
        </w:r>
      </w:hyperlink>
      <w:r>
        <w:rPr>
          <w:rFonts w:ascii="Times New Roman" w:hAnsi="Times New Roman" w:eastAsia="Times New Roman" w:cs="Times New Roman"/>
          <w:color w:val="0d0d0d"/>
          <w:sz w:val="28"/>
          <w:szCs w:val="28"/>
        </w:rPr>
        <w:t>, </w:t>
      </w:r>
      <w:hyperlink r:id="rId19" w:history="1">
        <w:r>
          <w:rPr>
            <w:rFonts w:ascii="Times New Roman" w:hAnsi="Times New Roman" w:eastAsia="Times New Roman" w:cs="Times New Roman"/>
            <w:color w:val="0d0d0d"/>
            <w:sz w:val="28"/>
            <w:szCs w:val="28"/>
          </w:rPr>
          <w:t>ext2</w:t>
        </w:r>
      </w:hyperlink>
      <w:r>
        <w:rPr>
          <w:rFonts w:ascii="Times New Roman" w:hAnsi="Times New Roman" w:eastAsia="Times New Roman" w:cs="Times New Roman"/>
          <w:color w:val="0d0d0d"/>
          <w:sz w:val="28"/>
          <w:szCs w:val="28"/>
        </w:rPr>
        <w:t> і ін. Останнім часом поширилися </w:t>
      </w:r>
      <w:hyperlink r:id="rId20" w:history="1">
        <w:r>
          <w:rPr>
            <w:rFonts w:ascii="Times New Roman" w:hAnsi="Times New Roman" w:eastAsia="Times New Roman" w:cs="Times New Roman"/>
            <w:color w:val="0d0d0d"/>
            <w:sz w:val="28"/>
            <w:szCs w:val="28"/>
          </w:rPr>
          <w:t>журнальовані файлові системи</w:t>
        </w:r>
      </w:hyperlink>
      <w:r>
        <w:rPr>
          <w:rFonts w:ascii="Times New Roman" w:hAnsi="Times New Roman" w:eastAsia="Times New Roman" w:cs="Times New Roman"/>
          <w:color w:val="0d0d0d"/>
          <w:sz w:val="28"/>
          <w:szCs w:val="28"/>
        </w:rPr>
        <w:t>, такі як </w:t>
      </w:r>
      <w:hyperlink r:id="rId21" w:history="1">
        <w:r>
          <w:rPr>
            <w:rFonts w:ascii="Times New Roman" w:hAnsi="Times New Roman" w:eastAsia="Times New Roman" w:cs="Times New Roman"/>
            <w:color w:val="0d0d0d"/>
            <w:sz w:val="28"/>
            <w:szCs w:val="28"/>
          </w:rPr>
          <w:t>ext3</w:t>
        </w:r>
      </w:hyperlink>
      <w:r>
        <w:rPr>
          <w:rFonts w:ascii="Times New Roman" w:hAnsi="Times New Roman" w:eastAsia="Times New Roman" w:cs="Times New Roman"/>
          <w:color w:val="0d0d0d"/>
          <w:sz w:val="28"/>
          <w:szCs w:val="28"/>
        </w:rPr>
        <w:t>, </w:t>
      </w:r>
      <w:hyperlink r:id="rId22" w:history="1">
        <w:r>
          <w:rPr>
            <w:rFonts w:ascii="Times New Roman" w:hAnsi="Times New Roman" w:eastAsia="Times New Roman" w:cs="Times New Roman"/>
            <w:color w:val="0d0d0d"/>
            <w:sz w:val="28"/>
            <w:szCs w:val="28"/>
          </w:rPr>
          <w:t>ext4</w:t>
        </w:r>
      </w:hyperlink>
      <w:r>
        <w:rPr>
          <w:rFonts w:ascii="Times New Roman" w:hAnsi="Times New Roman" w:eastAsia="Times New Roman" w:cs="Times New Roman"/>
          <w:color w:val="0d0d0d"/>
          <w:sz w:val="28"/>
          <w:szCs w:val="28"/>
        </w:rPr>
        <w:t>, </w:t>
      </w:r>
      <w:hyperlink r:id="rId23" w:history="1">
        <w:r>
          <w:rPr>
            <w:rFonts w:ascii="Times New Roman" w:hAnsi="Times New Roman" w:eastAsia="Times New Roman" w:cs="Times New Roman"/>
            <w:color w:val="0d0d0d"/>
            <w:sz w:val="28"/>
            <w:szCs w:val="28"/>
          </w:rPr>
          <w:t>ReiserFS</w:t>
        </w:r>
      </w:hyperlink>
      <w:r>
        <w:rPr>
          <w:rFonts w:ascii="Times New Roman" w:hAnsi="Times New Roman" w:eastAsia="Times New Roman" w:cs="Times New Roman"/>
          <w:color w:val="0d0d0d"/>
          <w:sz w:val="28"/>
          <w:szCs w:val="28"/>
        </w:rPr>
        <w:t>, </w:t>
      </w:r>
      <w:hyperlink r:id="rId24" w:history="1">
        <w:r>
          <w:rPr>
            <w:rFonts w:ascii="Times New Roman" w:hAnsi="Times New Roman" w:eastAsia="Times New Roman" w:cs="Times New Roman"/>
            <w:color w:val="0d0d0d"/>
            <w:sz w:val="28"/>
            <w:szCs w:val="28"/>
          </w:rPr>
          <w:t>JFS</w:t>
        </w:r>
      </w:hyperlink>
      <w:r>
        <w:rPr>
          <w:rFonts w:ascii="Times New Roman" w:hAnsi="Times New Roman" w:eastAsia="Times New Roman" w:cs="Times New Roman"/>
          <w:color w:val="0d0d0d"/>
          <w:sz w:val="28"/>
          <w:szCs w:val="28"/>
        </w:rPr>
        <w:t>, </w:t>
      </w:r>
      <w:hyperlink r:id="rId25" w:history="1">
        <w:r>
          <w:rPr>
            <w:rFonts w:ascii="Times New Roman" w:hAnsi="Times New Roman" w:eastAsia="Times New Roman" w:cs="Times New Roman"/>
            <w:color w:val="0d0d0d"/>
            <w:sz w:val="28"/>
            <w:szCs w:val="28"/>
          </w:rPr>
          <w:t>NTFS</w:t>
        </w:r>
      </w:hyperlink>
      <w:r>
        <w:rPr>
          <w:rFonts w:ascii="Times New Roman" w:hAnsi="Times New Roman" w:eastAsia="Times New Roman" w:cs="Times New Roman"/>
          <w:color w:val="0d0d0d"/>
          <w:sz w:val="28"/>
          <w:szCs w:val="28"/>
        </w:rPr>
        <w:t>, </w:t>
      </w:r>
      <w:hyperlink r:id="rId26" w:history="1">
        <w:r>
          <w:rPr>
            <w:rFonts w:ascii="Times New Roman" w:hAnsi="Times New Roman" w:eastAsia="Times New Roman" w:cs="Times New Roman"/>
            <w:color w:val="0d0d0d"/>
            <w:sz w:val="28"/>
            <w:szCs w:val="28"/>
          </w:rPr>
          <w:t>XFS</w:t>
        </w:r>
      </w:hyperlink>
      <w:r>
        <w:rPr>
          <w:rFonts w:ascii="Times New Roman" w:hAnsi="Times New Roman" w:eastAsia="Times New Roman" w:cs="Times New Roman"/>
          <w:color w:val="0d0d0d"/>
          <w:sz w:val="28"/>
          <w:szCs w:val="28"/>
        </w:rPr>
        <w:t>.</w:t>
      </w:r>
    </w:p>
    <w:p>
      <w:pPr>
        <w:numPr>
          <w:ilvl w:val="0"/>
          <w:numId w:val="6"/>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носіїв з послідовним доступом (наприклад, магнітні стрічки): </w:t>
      </w:r>
      <w:hyperlink r:id="rId27" w:history="1">
        <w:r>
          <w:rPr>
            <w:rFonts w:ascii="Times New Roman" w:hAnsi="Times New Roman" w:eastAsia="Times New Roman" w:cs="Times New Roman"/>
            <w:color w:val="0d0d0d"/>
            <w:sz w:val="28"/>
            <w:szCs w:val="28"/>
          </w:rPr>
          <w:t>QIC</w:t>
        </w:r>
      </w:hyperlink>
      <w:r>
        <w:rPr>
          <w:rFonts w:ascii="Times New Roman" w:hAnsi="Times New Roman" w:eastAsia="Times New Roman" w:cs="Times New Roman"/>
          <w:color w:val="0d0d0d"/>
          <w:sz w:val="28"/>
          <w:szCs w:val="28"/>
        </w:rPr>
        <w:t>.</w:t>
      </w:r>
    </w:p>
    <w:p>
      <w:pPr>
        <w:numPr>
          <w:ilvl w:val="0"/>
          <w:numId w:val="6"/>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оптичних носіїв — </w:t>
      </w:r>
      <w:hyperlink r:id="rId28" w:history="1">
        <w:r>
          <w:rPr>
            <w:rFonts w:ascii="Times New Roman" w:hAnsi="Times New Roman" w:eastAsia="Times New Roman" w:cs="Times New Roman"/>
            <w:color w:val="0d0d0d"/>
            <w:sz w:val="28"/>
            <w:szCs w:val="28"/>
          </w:rPr>
          <w:t>CD</w:t>
        </w:r>
      </w:hyperlink>
      <w:r>
        <w:rPr>
          <w:rFonts w:ascii="Times New Roman" w:hAnsi="Times New Roman" w:eastAsia="Times New Roman" w:cs="Times New Roman"/>
          <w:color w:val="0d0d0d"/>
          <w:sz w:val="28"/>
          <w:szCs w:val="28"/>
        </w:rPr>
        <w:t> і </w:t>
      </w:r>
      <w:hyperlink r:id="rId29" w:history="1">
        <w:r>
          <w:rPr>
            <w:rFonts w:ascii="Times New Roman" w:hAnsi="Times New Roman" w:eastAsia="Times New Roman" w:cs="Times New Roman"/>
            <w:color w:val="0d0d0d"/>
            <w:sz w:val="28"/>
            <w:szCs w:val="28"/>
          </w:rPr>
          <w:t>DVD</w:t>
        </w:r>
      </w:hyperlink>
      <w:r>
        <w:rPr>
          <w:rFonts w:ascii="Times New Roman" w:hAnsi="Times New Roman" w:eastAsia="Times New Roman" w:cs="Times New Roman"/>
          <w:color w:val="0d0d0d"/>
          <w:sz w:val="28"/>
          <w:szCs w:val="28"/>
        </w:rPr>
        <w:t>: </w:t>
      </w:r>
      <w:hyperlink r:id="rId30" w:history="1">
        <w:r>
          <w:rPr>
            <w:rFonts w:ascii="Times New Roman" w:hAnsi="Times New Roman" w:eastAsia="Times New Roman" w:cs="Times New Roman"/>
            <w:color w:val="0d0d0d"/>
            <w:sz w:val="28"/>
            <w:szCs w:val="28"/>
          </w:rPr>
          <w:t>ISO 9660</w:t>
        </w:r>
      </w:hyperlink>
      <w:r>
        <w:rPr>
          <w:rFonts w:ascii="Times New Roman" w:hAnsi="Times New Roman" w:eastAsia="Times New Roman" w:cs="Times New Roman"/>
          <w:color w:val="0d0d0d"/>
          <w:sz w:val="28"/>
          <w:szCs w:val="28"/>
        </w:rPr>
        <w:t>, </w:t>
      </w:r>
      <w:hyperlink r:id="rId31" w:history="1">
        <w:r>
          <w:rPr>
            <w:rFonts w:ascii="Times New Roman" w:hAnsi="Times New Roman" w:eastAsia="Times New Roman" w:cs="Times New Roman"/>
            <w:color w:val="0d0d0d"/>
            <w:sz w:val="28"/>
            <w:szCs w:val="28"/>
          </w:rPr>
          <w:t>HFS</w:t>
        </w:r>
      </w:hyperlink>
      <w:r>
        <w:rPr>
          <w:rFonts w:ascii="Times New Roman" w:hAnsi="Times New Roman" w:eastAsia="Times New Roman" w:cs="Times New Roman"/>
          <w:color w:val="0d0d0d"/>
          <w:sz w:val="28"/>
          <w:szCs w:val="28"/>
        </w:rPr>
        <w:t>, </w:t>
      </w:r>
      <w:hyperlink r:id="rId32" w:history="1">
        <w:r>
          <w:rPr>
            <w:rFonts w:ascii="Times New Roman" w:hAnsi="Times New Roman" w:eastAsia="Times New Roman" w:cs="Times New Roman"/>
            <w:color w:val="0d0d0d"/>
            <w:sz w:val="28"/>
            <w:szCs w:val="28"/>
          </w:rPr>
          <w:t>UDF</w:t>
        </w:r>
      </w:hyperlink>
      <w:r>
        <w:rPr>
          <w:rFonts w:ascii="Times New Roman" w:hAnsi="Times New Roman" w:eastAsia="Times New Roman" w:cs="Times New Roman"/>
          <w:color w:val="0d0d0d"/>
          <w:sz w:val="28"/>
          <w:szCs w:val="28"/>
        </w:rPr>
        <w:t>.</w:t>
      </w:r>
    </w:p>
    <w:p>
      <w:pPr>
        <w:numPr>
          <w:ilvl w:val="0"/>
          <w:numId w:val="6"/>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Віртуальні файлові системи: AEFS і ін.</w:t>
      </w:r>
    </w:p>
    <w:p>
      <w:pPr>
        <w:numPr>
          <w:ilvl w:val="0"/>
          <w:numId w:val="6"/>
        </w:numPr>
        <w:ind w:left="384" w:hanging="360"/>
        <w:spacing w:before="100" w:after="24" w:beforeAutospacing="1" w:line="240" w:lineRule="auto"/>
        <w:pBdr>
          <w:top w:val="nil" w:sz="0" w:space="3" w:color="000000" tmln="20, 20, 20, 0, 60"/>
          <w:left w:val="nil" w:sz="0" w:space="3" w:color="000000" tmln="20, 20, 20, 0, 60"/>
          <w:bottom w:val="nil" w:sz="0" w:space="3" w:color="000000" tmln="20, 20, 20, 0, 60"/>
          <w:right w:val="nil" w:sz="0" w:space="3" w:color="000000" tmln="20, 20, 20, 0, 60"/>
          <w:between w:val="nil" w:sz="0" w:space="0" w:color="000000" tmln="20, 20, 20, 0, 0"/>
        </w:pBdr>
        <w:shd w:val="solid" w:color="FFFFFF" tmshd="1677721856, 0, 16777215"/>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Мережні файлові системи: </w:t>
      </w:r>
      <w:hyperlink r:id="rId33" w:history="1">
        <w:r>
          <w:rPr>
            <w:rFonts w:ascii="Times New Roman" w:hAnsi="Times New Roman" w:eastAsia="Times New Roman" w:cs="Times New Roman"/>
            <w:color w:val="0d0d0d"/>
            <w:sz w:val="28"/>
            <w:szCs w:val="28"/>
          </w:rPr>
          <w:t>NFS</w:t>
        </w:r>
      </w:hyperlink>
      <w:r>
        <w:rPr>
          <w:rFonts w:ascii="Times New Roman" w:hAnsi="Times New Roman" w:eastAsia="Times New Roman" w:cs="Times New Roman"/>
          <w:color w:val="0d0d0d"/>
          <w:sz w:val="28"/>
          <w:szCs w:val="28"/>
        </w:rPr>
        <w:t>, </w:t>
      </w:r>
      <w:hyperlink r:id="rId34" w:history="1">
        <w:r>
          <w:rPr>
            <w:rFonts w:ascii="Times New Roman" w:hAnsi="Times New Roman" w:eastAsia="Times New Roman" w:cs="Times New Roman"/>
            <w:color w:val="0d0d0d"/>
            <w:sz w:val="28"/>
            <w:szCs w:val="28"/>
          </w:rPr>
          <w:t>SMBFS</w:t>
        </w:r>
      </w:hyperlink>
      <w:r>
        <w:rPr>
          <w:rFonts w:ascii="Times New Roman" w:hAnsi="Times New Roman" w:eastAsia="Times New Roman" w:cs="Times New Roman"/>
          <w:color w:val="0d0d0d"/>
          <w:sz w:val="28"/>
          <w:szCs w:val="28"/>
        </w:rPr>
        <w:t>, </w:t>
      </w:r>
      <w:hyperlink r:id="rId35" w:history="1">
        <w:r>
          <w:rPr>
            <w:rFonts w:ascii="Times New Roman" w:hAnsi="Times New Roman" w:eastAsia="Times New Roman" w:cs="Times New Roman"/>
            <w:color w:val="0d0d0d"/>
            <w:sz w:val="28"/>
            <w:szCs w:val="28"/>
          </w:rPr>
          <w:t>SSHFS</w:t>
        </w:r>
      </w:hyperlink>
      <w:r>
        <w:rPr>
          <w:rFonts w:ascii="Times New Roman" w:hAnsi="Times New Roman" w:eastAsia="Times New Roman" w:cs="Times New Roman"/>
          <w:color w:val="0d0d0d"/>
          <w:sz w:val="28"/>
          <w:szCs w:val="28"/>
        </w:rPr>
        <w:t>, </w:t>
      </w:r>
      <w:hyperlink r:id="rId36" w:history="1">
        <w:r>
          <w:rPr>
            <w:rFonts w:ascii="Times New Roman" w:hAnsi="Times New Roman" w:eastAsia="Times New Roman" w:cs="Times New Roman"/>
            <w:color w:val="0d0d0d"/>
            <w:sz w:val="28"/>
            <w:szCs w:val="28"/>
          </w:rPr>
          <w:t>Gmailfs</w:t>
        </w:r>
      </w:hyperlink>
      <w:r>
        <w:rPr>
          <w:rFonts w:ascii="Times New Roman" w:hAnsi="Times New Roman" w:eastAsia="Times New Roman" w:cs="Times New Roman"/>
          <w:color w:val="0d0d0d"/>
          <w:sz w:val="28"/>
          <w:szCs w:val="28"/>
        </w:rPr>
        <w:t>.</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Ряд можливостей роботи з каталогами і файлами надає вбудований модуль os. Хоча він містить багато функцій, розглянемо лише основні з них:</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pStyle w:val="para1"/>
        <w:numPr>
          <w:ilvl w:val="0"/>
          <w:numId w:val="7"/>
        </w:numPr>
        <w:ind w:left="72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mkdir(): створює нову папку</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pStyle w:val="para1"/>
        <w:numPr>
          <w:ilvl w:val="0"/>
          <w:numId w:val="7"/>
        </w:numPr>
        <w:ind w:left="72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rmdir(): видаляє папку</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pStyle w:val="para1"/>
        <w:numPr>
          <w:ilvl w:val="0"/>
          <w:numId w:val="7"/>
        </w:numPr>
        <w:ind w:left="72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rename(): перейменовує файл</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pStyle w:val="para1"/>
        <w:numPr>
          <w:ilvl w:val="0"/>
          <w:numId w:val="7"/>
        </w:numPr>
        <w:ind w:left="72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remove(): видаляє файл</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Створення та видалення папки</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створення папки застосовується функція mkdir(), в яку передається шлях до створюваної папки:</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import os</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xml:space="preserve"> </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путь относительно текущего скрипта</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os.mkdir("hello")</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абсолютный путь</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os.mkdir("c://somedir")</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os.mkdir("c://somedir/hello")</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видалення папки використовується функція rmdir(), в яку передається шлях до папки, що видаляється:</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import os</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os.rmdir("hello")</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os.rmdir("</w:t>
      </w:r>
      <w:hyperlink r:id="rId37" w:history="1">
        <w:r>
          <w:rPr>
            <w:rFonts w:ascii="Times New Roman" w:hAnsi="Times New Roman" w:eastAsia="Times New Roman" w:cs="Times New Roman"/>
            <w:color w:val="0d0d0d"/>
            <w:sz w:val="28"/>
            <w:szCs w:val="28"/>
          </w:rPr>
          <w:t>c://somedir/hello</w:t>
        </w:r>
      </w:hyperlink>
      <w:r>
        <w:rPr>
          <w:rFonts w:ascii="Times New Roman" w:hAnsi="Times New Roman" w:eastAsia="Times New Roman" w:cs="Times New Roman"/>
          <w:color w:val="0d0d0d"/>
          <w:sz w:val="28"/>
          <w:szCs w:val="28"/>
        </w:rPr>
        <w:t>")</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Перейменування файлу</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перейменування викликається функція rename(source, target), перший параметр якої шлях до вихідного файлу, а другий - нове ім'я файлу. Як шляхи можуть використовуватися як абсолютні, так і відносні. Наприклад, нехай у папці C://SomeDir/ розміщується файл somefile.txt. Перейменуємо його на файл "hello.txt":</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import os</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os.rename("</w:t>
      </w:r>
      <w:hyperlink r:id="rId38" w:history="1">
        <w:r>
          <w:rPr>
            <w:rFonts w:ascii="Times New Roman" w:hAnsi="Times New Roman" w:eastAsia="Times New Roman" w:cs="Times New Roman"/>
            <w:color w:val="0d0d0d"/>
            <w:sz w:val="28"/>
            <w:szCs w:val="28"/>
          </w:rPr>
          <w:t>C://SomeDir/somefile.txt</w:t>
        </w:r>
      </w:hyperlink>
      <w:r>
        <w:rPr>
          <w:rFonts w:ascii="Times New Roman" w:hAnsi="Times New Roman" w:eastAsia="Times New Roman" w:cs="Times New Roman"/>
          <w:color w:val="0d0d0d"/>
          <w:sz w:val="28"/>
          <w:szCs w:val="28"/>
        </w:rPr>
        <w:t>", "</w:t>
      </w:r>
      <w:hyperlink r:id="rId39" w:history="1">
        <w:r>
          <w:rPr>
            <w:rFonts w:ascii="Times New Roman" w:hAnsi="Times New Roman" w:eastAsia="Times New Roman" w:cs="Times New Roman"/>
            <w:color w:val="0d0d0d"/>
            <w:sz w:val="28"/>
            <w:szCs w:val="28"/>
          </w:rPr>
          <w:t>C://SomeDir/hello.txt</w:t>
        </w:r>
      </w:hyperlink>
      <w:r>
        <w:rPr>
          <w:rFonts w:ascii="Times New Roman" w:hAnsi="Times New Roman" w:eastAsia="Times New Roman" w:cs="Times New Roman"/>
          <w:color w:val="0d0d0d"/>
          <w:sz w:val="28"/>
          <w:szCs w:val="28"/>
        </w:rPr>
        <w:t>")</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Існування файлу</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Якщо ми спробуємо відкрити файл, який не існує, Python викине виняток FileNotFoundError. Для вилову виключення ми можемо використовувати конструкцію try...except. Однак можна вже до відкриття файлу перевірити, чи існує він за допомогою методу os.path.exists(path). У цей спосіб передається шлях, який потрібно перевірити:</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filename = input("</w:t>
      </w:r>
      <w:r>
        <w:rPr>
          <w:rFonts w:ascii="Times New Roman" w:hAnsi="Times New Roman" w:eastAsia="Times New Roman" w:cs="Times New Roman"/>
          <w:color w:val="0d0d0d"/>
          <w:sz w:val="28"/>
          <w:szCs w:val="28"/>
          <w:lang w:val="en-us"/>
        </w:rPr>
        <w:t>Enter path</w:t>
      </w:r>
      <w:r>
        <w:rPr>
          <w:rFonts w:ascii="Times New Roman" w:hAnsi="Times New Roman" w:eastAsia="Times New Roman" w:cs="Times New Roman"/>
          <w:color w:val="0d0d0d"/>
          <w:sz w:val="28"/>
          <w:szCs w:val="28"/>
        </w:rPr>
        <w:t>: ")</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if os.path.exists(filename):</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print("</w:t>
      </w:r>
      <w:r>
        <w:rPr>
          <w:rFonts w:ascii="Times New Roman" w:hAnsi="Times New Roman" w:eastAsia="Times New Roman" w:cs="Times New Roman"/>
          <w:color w:val="0d0d0d"/>
          <w:sz w:val="28"/>
          <w:szCs w:val="28"/>
          <w:lang w:val="en-us"/>
        </w:rPr>
        <w:t>File exist</w:t>
      </w:r>
      <w:r>
        <w:rPr>
          <w:rFonts w:ascii="Times New Roman" w:hAnsi="Times New Roman" w:eastAsia="Times New Roman" w:cs="Times New Roman"/>
          <w:color w:val="0d0d0d"/>
          <w:sz w:val="28"/>
          <w:szCs w:val="28"/>
        </w:rPr>
        <w:t xml:space="preserve">") </w:t>
      </w:r>
    </w:p>
    <w:p>
      <w:pPr>
        <w:spacing w:after="0" w:line="293" w:lineRule="atLeast"/>
        <w:rPr>
          <w:rFonts w:ascii="Times New Roman" w:hAnsi="Times New Roman" w:eastAsia="Times New Roman" w:cs="Times New Roman"/>
          <w:color w:val="0d0d0d"/>
          <w:sz w:val="28"/>
          <w:szCs w:val="28"/>
          <w:lang w:val="ru-ru"/>
        </w:rPr>
      </w:pPr>
      <w:r>
        <w:rPr>
          <w:rFonts w:ascii="Times New Roman" w:hAnsi="Times New Roman" w:eastAsia="Times New Roman" w:cs="Times New Roman"/>
          <w:color w:val="0d0d0d"/>
          <w:sz w:val="28"/>
          <w:szCs w:val="28"/>
        </w:rPr>
        <w:t>else:</w:t>
      </w:r>
      <w:r>
        <w:rPr>
          <w:rFonts w:ascii="Times New Roman" w:hAnsi="Times New Roman" w:eastAsia="Times New Roman" w:cs="Times New Roman"/>
          <w:color w:val="0d0d0d"/>
          <w:sz w:val="28"/>
          <w:szCs w:val="28"/>
          <w:lang w:val="ru-ru"/>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print("</w:t>
      </w:r>
      <w:r>
        <w:rPr>
          <w:rFonts w:ascii="Times New Roman" w:hAnsi="Times New Roman" w:eastAsia="Times New Roman" w:cs="Times New Roman"/>
          <w:color w:val="0d0d0d"/>
          <w:sz w:val="28"/>
          <w:szCs w:val="28"/>
          <w:lang w:val="en-us"/>
        </w:rPr>
        <w:t>File not exist</w:t>
      </w:r>
      <w:r>
        <w:rPr>
          <w:rFonts w:ascii="Times New Roman" w:hAnsi="Times New Roman" w:eastAsia="Times New Roman" w:cs="Times New Roman"/>
          <w:color w:val="0d0d0d"/>
          <w:sz w:val="28"/>
          <w:szCs w:val="28"/>
        </w:rPr>
        <w:t xml:space="preserve"> ") </w:t>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 xml:space="preserve">Питання: </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Відносно чого відносний шлях до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варто перевірити, чи існує файл перед роботою з ним?</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таке файлова система?</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роботи з файловою системою обовязково писати import os?</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існують ієрархічні файлові системи?</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видалення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відносний шлях для перейменування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відносний шлях для створення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потрібен модуль для роботи з файловою системою?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відносний шлях для створення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перейменування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За допомогою якого метода видалити директорію?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відносний шлях для видалення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застосувати повний шлях для роботи з файловою системою?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Який шлях до файла можна записати коротше?</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створення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таке повний шлях?</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видалення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існують розподілені файлові системи?</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існують плоскі файлові системи?</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можемо ми перевірити існування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таке відносний шлях?</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Для чого потрібен модуль os?</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знаходиться на початку повного шляху?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створення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За допомогою якого метода змінити назву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Модуль os використовується для роботи з файловою системою?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використати повний шлях для перейменування директорії?</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За допомогою якого метода видалити файл?</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знаходиться на початку повного шляху на MacOS?</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потрібно підключати якісь модулі для роботи з файловою системою?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Що знаходиться на початку повного шляху на Віндовс?</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існують кластерні файлові системи?</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існують мережеві файлові системи?</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існує помилка для відсутнього файлу?</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можна застосувати відносний шлях для роботи з файловою системою?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За допомогою якого метода створити директорію?</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Чи вірно, що мова Пайтон при спробі відкрити неіснуючий файл викине виняток FileNotFoundError?</w:t>
      </w:r>
    </w:p>
    <w:p>
      <w:pPr>
        <w:pStyle w:val="para1"/>
        <w:numPr>
          <w:ilvl w:val="0"/>
          <w:numId w:val="11"/>
        </w:numPr>
        <w:ind w:left="360" w:hanging="36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t>Коли відбувається створення файлової системи?</w:t>
      </w:r>
    </w:p>
    <w:p>
      <w:pPr>
        <w:pStyle w:val="para1"/>
        <w:ind w:left="0"/>
        <w:spacing w:after="0" w:line="293" w:lineRule="atLeast"/>
        <w:rPr>
          <w:rFonts w:ascii="Times New Roman" w:hAnsi="Times New Roman" w:eastAsia="Times New Roman" w:cs="Times New Roman"/>
          <w:color w:val="0d0d0d"/>
          <w:sz w:val="28"/>
          <w:szCs w:val="28"/>
        </w:rPr>
      </w:pPr>
      <w:r>
        <w:rPr>
          <w:rFonts w:ascii="Times New Roman" w:hAnsi="Times New Roman" w:eastAsia="Times New Roman" w:cs="Times New Roman"/>
          <w:color w:val="0d0d0d"/>
          <w:sz w:val="28"/>
          <w:szCs w:val="28"/>
        </w:rPr>
      </w:r>
    </w:p>
    <w:p>
      <w:pPr>
        <w:spacing/>
        <w:jc w:val="both"/>
        <w:rPr>
          <w:rFonts w:ascii="Times New Roman" w:hAnsi="Times New Roman" w:cs="Times New Roman"/>
          <w:color w:val="0d0d0d"/>
          <w:sz w:val="28"/>
          <w:szCs w:val="28"/>
        </w:rPr>
      </w:pPr>
      <w:r>
        <w:rPr>
          <w:rFonts w:ascii="Times New Roman" w:hAnsi="Times New Roman" w:cs="Times New Roman"/>
          <w:color w:val="0d0d0d"/>
          <w:sz w:val="28"/>
          <w:szCs w:val="28"/>
        </w:rPr>
      </w:r>
    </w:p>
    <w:p>
      <w:pPr>
        <w:rPr>
          <w:rFonts w:ascii="Times New Roman" w:hAnsi="Times New Roman" w:cs="Times New Roman"/>
          <w:color w:val="0d0d0d"/>
          <w:sz w:val="28"/>
          <w:szCs w:val="28"/>
        </w:rPr>
      </w:pPr>
      <w:r>
        <w:rPr>
          <w:rFonts w:ascii="Times New Roman" w:hAnsi="Times New Roman" w:cs="Times New Roman"/>
          <w:color w:val="0d0d0d"/>
          <w:sz w:val="28"/>
          <w:szCs w:val="28"/>
        </w:rPr>
        <w:t xml:space="preserve">Джерела: </w:t>
      </w:r>
    </w:p>
    <w:p>
      <w:pPr>
        <w:rPr>
          <w:rFonts w:ascii="Times New Roman" w:hAnsi="Times New Roman" w:cs="Times New Roman"/>
          <w:color w:val="0d0d0d"/>
          <w:sz w:val="28"/>
          <w:szCs w:val="28"/>
        </w:rPr>
      </w:pPr>
      <w:hyperlink r:id="rId40" w:history="1">
        <w:r>
          <w:rPr>
            <w:rStyle w:val="char2"/>
            <w:rFonts w:ascii="Times New Roman" w:hAnsi="Times New Roman" w:cs="Times New Roman"/>
            <w:color w:val="0d0d0d"/>
            <w:sz w:val="28"/>
            <w:szCs w:val="28"/>
            <w:u w:color="auto" w:val="none"/>
          </w:rPr>
          <w:t>https://uk.wikipedia.org/wiki/%D0%A4%D0%B0%D0%B9%D0%BB%D0%BE%D0%B2%D0%B0_%D1%81%D0%B8%D1%81%D1%82%D0%B5%D0%BC%D0%B0</w:t>
        </w:r>
      </w:hyperlink>
      <w:r>
        <w:rPr>
          <w:rFonts w:ascii="Times New Roman" w:hAnsi="Times New Roman" w:cs="Times New Roman"/>
          <w:color w:val="0d0d0d"/>
          <w:sz w:val="28"/>
          <w:szCs w:val="28"/>
        </w:rPr>
        <w:br w:type="textWrapping"/>
      </w:r>
      <w:r>
        <w:rPr>
          <w:rFonts w:ascii="Times New Roman" w:hAnsi="Times New Roman" w:cs="Times New Roman"/>
          <w:color w:val="0d0d0d"/>
          <w:sz w:val="28"/>
          <w:szCs w:val="28"/>
        </w:rPr>
        <w:t>https://metanit.com/python/tutorial/4.6.php</w:t>
      </w:r>
      <w:r>
        <w:rPr>
          <w:rFonts w:ascii="Times New Roman" w:hAnsi="Times New Roman" w:cs="Times New Roman"/>
          <w:color w:val="0d0d0d"/>
          <w:sz w:val="28"/>
          <w:szCs w:val="28"/>
        </w:rPr>
      </w:r>
    </w:p>
    <w:sectPr>
      <w:footnotePr>
        <w:pos w:val="pageBottom"/>
        <w:numFmt w:val="decimal"/>
        <w:numStart w:val="1"/>
        <w:numRestart w:val="continuous"/>
      </w:footnotePr>
      <w:endnotePr>
        <w:pos w:val="docEnd"/>
        <w:numFmt w:val="decimal"/>
        <w:numStart w:val="1"/>
        <w:numRestart w:val="continuous"/>
      </w:endnotePr>
      <w:type w:val="nextPage"/>
      <w:pgSz w:h="16838" w:w="11906"/>
      <w:pgMar w:left="1701" w:top="1134" w:right="850" w:bottom="1134" w:header="0" w:footer="0"/>
      <w:paperSrc w:first="0" w:other="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Roman">
    <w:charset w:val="00"/>
    <w:family w:val="roman"/>
    <w:pitch w:val="default"/>
  </w:font>
  <w:font w:name="Basic Sans">
    <w:charset w:val="00"/>
    <w:family w:val="roman"/>
    <w:pitch w:val="default"/>
  </w:font>
  <w:font w:name="Courier New">
    <w:charset w:val="cc"/>
    <w:family w:val="modern"/>
    <w:pitch w:val="default"/>
  </w:font>
  <w:font w:name="Times New Roman">
    <w:charset w:val="cc"/>
    <w:family w:val="roman"/>
    <w:pitch w:val="default"/>
  </w:font>
  <w:font w:name="Symbol">
    <w:charset w:val="02"/>
    <w:family w:val="roman"/>
    <w:pitch w:val="default"/>
  </w:font>
  <w:font w:name="Wingdings">
    <w:charset w:val="02"/>
    <w:family w:val="auto"/>
    <w:pitch w:val="default"/>
  </w:font>
  <w:font w:name="Calibri">
    <w:charset w:val="cc"/>
    <w:family w:val="swiss"/>
    <w:pitch w:val="default"/>
  </w:font>
  <w:font w:name="Calibri Light">
    <w:charset w:val="cc"/>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bered list 1"/>
    <w:lvl w:ilvl="0">
      <w:start w:val="1"/>
      <w:numFmt w:val="decimal"/>
      <w:suff w:val="tab"/>
      <w:lvlText w:val="%1."/>
      <w:lvlJc w:val="left"/>
      <w:pPr>
        <w:ind w:left="360" w:hanging="0"/>
      </w:pPr>
      <w:rPr>
        <w:rFonts w:ascii="Courier New" w:hAnsi="Courier New" w:cs="Courier New"/>
      </w:rPr>
    </w:lvl>
    <w:lvl w:ilvl="1">
      <w:start w:val="1"/>
      <w:numFmt w:val="lowerLetter"/>
      <w:suff w:val="tab"/>
      <w:lvlText w:val="%2."/>
      <w:lvlJc w:val="left"/>
      <w:pPr>
        <w:ind w:left="1080" w:hanging="0"/>
      </w:pPr>
    </w:lvl>
    <w:lvl w:ilvl="2">
      <w:start w:val="1"/>
      <w:numFmt w:val="lowerRoman"/>
      <w:suff w:val="tab"/>
      <w:lvlText w:val="%3."/>
      <w:lvlJc w:val="lef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lef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left"/>
      <w:pPr>
        <w:ind w:left="6300" w:hanging="0"/>
      </w:pPr>
    </w:lvl>
  </w:abstractNum>
  <w:abstractNum w:abstractNumId="2">
    <w:multiLevelType w:val="hybridMultilevel"/>
    <w:name w:val="Numbered list 2"/>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3">
    <w:multiLevelType w:val="hybridMultilevel"/>
    <w:name w:val="Numbered list 3"/>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4">
    <w:multiLevelType w:val="hybridMultilevel"/>
    <w:name w:val="Numbered list 4"/>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5">
    <w:multiLevelType w:val="hybridMultilevel"/>
    <w:name w:val="Numbered list 5"/>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6">
    <w:multiLevelType w:val="hybridMultilevel"/>
    <w:name w:val="Numbered list 6"/>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7">
    <w:multiLevelType w:val="hybridMultilevel"/>
    <w:name w:val="Numbered list 7"/>
    <w:lvl w:ilvl="0">
      <w:numFmt w:val="bullet"/>
      <w:suff w:val="tab"/>
      <w:lvlText w:val=""/>
      <w:lvlJc w:val="left"/>
      <w:pPr>
        <w:ind w:left="360" w:hanging="0"/>
      </w:pPr>
      <w:rPr>
        <w:rFonts w:ascii="Symbol" w:hAnsi="Symbol"/>
      </w:rPr>
    </w:lvl>
    <w:lvl w:ilvl="1">
      <w:numFmt w:val="bullet"/>
      <w:suff w:val="tab"/>
      <w:lvlText w:val="o"/>
      <w:lvlJc w:val="left"/>
      <w:pPr>
        <w:ind w:left="1080" w:hanging="0"/>
      </w:pPr>
      <w:rPr>
        <w:rFonts w:ascii="Courier New" w:hAnsi="Courier New" w:cs="Courier New"/>
      </w:rPr>
    </w:lvl>
    <w:lvl w:ilvl="2">
      <w:numFmt w:val="bullet"/>
      <w:suff w:val="tab"/>
      <w:lvlText w:val=""/>
      <w:lvlJc w:val="left"/>
      <w:pPr>
        <w:ind w:left="1800" w:hanging="0"/>
      </w:pPr>
      <w:rPr>
        <w:rFonts w:ascii="Wingdings" w:hAnsi="Wingdings" w:eastAsia="Wingdings" w:cs="Wingdings"/>
      </w:rPr>
    </w:lvl>
    <w:lvl w:ilvl="3">
      <w:numFmt w:val="bullet"/>
      <w:suff w:val="tab"/>
      <w:lvlText w:val=""/>
      <w:lvlJc w:val="left"/>
      <w:pPr>
        <w:ind w:left="2520" w:hanging="0"/>
      </w:pPr>
      <w:rPr>
        <w:rFonts w:ascii="Symbol" w:hAnsi="Symbol"/>
      </w:rPr>
    </w:lvl>
    <w:lvl w:ilvl="4">
      <w:numFmt w:val="bullet"/>
      <w:suff w:val="tab"/>
      <w:lvlText w:val="o"/>
      <w:lvlJc w:val="left"/>
      <w:pPr>
        <w:ind w:left="3240" w:hanging="0"/>
      </w:pPr>
      <w:rPr>
        <w:rFonts w:ascii="Courier New" w:hAnsi="Courier New" w:cs="Courier New"/>
      </w:rPr>
    </w:lvl>
    <w:lvl w:ilvl="5">
      <w:numFmt w:val="bullet"/>
      <w:suff w:val="tab"/>
      <w:lvlText w:val=""/>
      <w:lvlJc w:val="left"/>
      <w:pPr>
        <w:ind w:left="3960" w:hanging="0"/>
      </w:pPr>
      <w:rPr>
        <w:rFonts w:ascii="Wingdings" w:hAnsi="Wingdings" w:eastAsia="Wingdings" w:cs="Wingdings"/>
      </w:rPr>
    </w:lvl>
    <w:lvl w:ilvl="6">
      <w:numFmt w:val="bullet"/>
      <w:suff w:val="tab"/>
      <w:lvlText w:val=""/>
      <w:lvlJc w:val="left"/>
      <w:pPr>
        <w:ind w:left="4680" w:hanging="0"/>
      </w:pPr>
      <w:rPr>
        <w:rFonts w:ascii="Symbol" w:hAnsi="Symbol"/>
      </w:rPr>
    </w:lvl>
    <w:lvl w:ilvl="7">
      <w:numFmt w:val="bullet"/>
      <w:suff w:val="tab"/>
      <w:lvlText w:val="o"/>
      <w:lvlJc w:val="left"/>
      <w:pPr>
        <w:ind w:left="5400" w:hanging="0"/>
      </w:pPr>
      <w:rPr>
        <w:rFonts w:ascii="Courier New" w:hAnsi="Courier New" w:cs="Courier New"/>
      </w:rPr>
    </w:lvl>
    <w:lvl w:ilvl="8">
      <w:numFmt w:val="bullet"/>
      <w:suff w:val="tab"/>
      <w:lvlText w:val=""/>
      <w:lvlJc w:val="left"/>
      <w:pPr>
        <w:ind w:left="6120" w:hanging="0"/>
      </w:pPr>
      <w:rPr>
        <w:rFonts w:ascii="Wingdings" w:hAnsi="Wingdings" w:eastAsia="Wingdings" w:cs="Wingdings"/>
      </w:rPr>
    </w:lvl>
  </w:abstractNum>
  <w:abstractNum w:abstractNumId="8">
    <w:multiLevelType w:val="hybridMultilevel"/>
    <w:name w:val="Numbered list 8"/>
    <w:lvl w:ilvl="0">
      <w:start w:val="1"/>
      <w:numFmt w:val="decimal"/>
      <w:suff w:val="tab"/>
      <w:lvlText w:val="%1."/>
      <w:lvlJc w:val="left"/>
      <w:pPr>
        <w:ind w:left="720" w:hanging="0"/>
      </w:pPr>
      <w:rPr>
        <w:rFonts w:ascii="Courier New" w:hAnsi="Courier New" w:cs="Courier New"/>
      </w:rPr>
    </w:lvl>
    <w:lvl w:ilvl="1">
      <w:start w:val="1"/>
      <w:numFmt w:val="lowerLetter"/>
      <w:suff w:val="tab"/>
      <w:lvlText w:val="%2."/>
      <w:lvlJc w:val="left"/>
      <w:pPr>
        <w:ind w:left="1440" w:hanging="0"/>
      </w:pPr>
    </w:lvl>
    <w:lvl w:ilvl="2">
      <w:start w:val="1"/>
      <w:numFmt w:val="lowerRoman"/>
      <w:suff w:val="tab"/>
      <w:lvlText w:val="%3."/>
      <w:lvlJc w:val="left"/>
      <w:pPr>
        <w:ind w:left="2340" w:hanging="0"/>
      </w:pPr>
    </w:lvl>
    <w:lvl w:ilvl="3">
      <w:start w:val="1"/>
      <w:numFmt w:val="decimal"/>
      <w:suff w:val="tab"/>
      <w:lvlText w:val="%4."/>
      <w:lvlJc w:val="left"/>
      <w:pPr>
        <w:ind w:left="2880" w:hanging="0"/>
      </w:pPr>
    </w:lvl>
    <w:lvl w:ilvl="4">
      <w:start w:val="1"/>
      <w:numFmt w:val="lowerLetter"/>
      <w:suff w:val="tab"/>
      <w:lvlText w:val="%5."/>
      <w:lvlJc w:val="left"/>
      <w:pPr>
        <w:ind w:left="3600" w:hanging="0"/>
      </w:pPr>
    </w:lvl>
    <w:lvl w:ilvl="5">
      <w:start w:val="1"/>
      <w:numFmt w:val="lowerRoman"/>
      <w:suff w:val="tab"/>
      <w:lvlText w:val="%6."/>
      <w:lvlJc w:val="left"/>
      <w:pPr>
        <w:ind w:left="4500" w:hanging="0"/>
      </w:pPr>
    </w:lvl>
    <w:lvl w:ilvl="6">
      <w:start w:val="1"/>
      <w:numFmt w:val="decimal"/>
      <w:suff w:val="tab"/>
      <w:lvlText w:val="%7."/>
      <w:lvlJc w:val="left"/>
      <w:pPr>
        <w:ind w:left="5040" w:hanging="0"/>
      </w:pPr>
    </w:lvl>
    <w:lvl w:ilvl="7">
      <w:start w:val="1"/>
      <w:numFmt w:val="lowerLetter"/>
      <w:suff w:val="tab"/>
      <w:lvlText w:val="%8."/>
      <w:lvlJc w:val="left"/>
      <w:pPr>
        <w:ind w:left="5760" w:hanging="0"/>
      </w:pPr>
    </w:lvl>
    <w:lvl w:ilvl="8">
      <w:start w:val="1"/>
      <w:numFmt w:val="lowerRoman"/>
      <w:suff w:val="tab"/>
      <w:lvlText w:val="%9."/>
      <w:lvlJc w:val="left"/>
      <w:pPr>
        <w:ind w:left="6660" w:hanging="0"/>
      </w:pPr>
    </w:lvl>
  </w:abstractNum>
  <w:abstractNum w:abstractNumId="9">
    <w:multiLevelType w:val="hybridMultilevel"/>
    <w:name w:val="Numbered list 9"/>
    <w:lvl w:ilvl="0">
      <w:numFmt w:val="bullet"/>
      <w:suff w:val="tab"/>
      <w:lvlText w:val=""/>
      <w:lvlJc w:val="left"/>
      <w:pPr>
        <w:ind w:left="360" w:hanging="0"/>
      </w:pPr>
      <w:rPr>
        <w:rFonts w:ascii="Symbol" w:hAnsi="Symbol"/>
        <w:sz w:val="20"/>
      </w:rPr>
    </w:lvl>
    <w:lvl w:ilvl="1">
      <w:numFmt w:val="bullet"/>
      <w:suff w:val="tab"/>
      <w:lvlText w:val="o"/>
      <w:lvlJc w:val="left"/>
      <w:pPr>
        <w:ind w:left="1080" w:hanging="0"/>
      </w:pPr>
      <w:rPr>
        <w:rFonts w:ascii="Courier New" w:hAnsi="Courier New"/>
        <w:sz w:val="20"/>
      </w:rPr>
    </w:lvl>
    <w:lvl w:ilvl="2">
      <w:numFmt w:val="bullet"/>
      <w:suff w:val="tab"/>
      <w:lvlText w:val=""/>
      <w:lvlJc w:val="left"/>
      <w:pPr>
        <w:ind w:left="1800" w:hanging="0"/>
      </w:pPr>
      <w:rPr>
        <w:rFonts w:ascii="Wingdings" w:hAnsi="Wingdings" w:eastAsia="Wingdings" w:cs="Wingdings"/>
        <w:sz w:val="20"/>
      </w:rPr>
    </w:lvl>
    <w:lvl w:ilvl="3">
      <w:numFmt w:val="bullet"/>
      <w:suff w:val="tab"/>
      <w:lvlText w:val=""/>
      <w:lvlJc w:val="left"/>
      <w:pPr>
        <w:ind w:left="2520" w:hanging="0"/>
      </w:pPr>
      <w:rPr>
        <w:rFonts w:ascii="Wingdings" w:hAnsi="Wingdings" w:eastAsia="Wingdings" w:cs="Wingdings"/>
        <w:sz w:val="20"/>
      </w:rPr>
    </w:lvl>
    <w:lvl w:ilvl="4">
      <w:numFmt w:val="bullet"/>
      <w:suff w:val="tab"/>
      <w:lvlText w:val=""/>
      <w:lvlJc w:val="left"/>
      <w:pPr>
        <w:ind w:left="3240" w:hanging="0"/>
      </w:pPr>
      <w:rPr>
        <w:rFonts w:ascii="Wingdings" w:hAnsi="Wingdings" w:eastAsia="Wingdings" w:cs="Wingdings"/>
        <w:sz w:val="20"/>
      </w:rPr>
    </w:lvl>
    <w:lvl w:ilvl="5">
      <w:numFmt w:val="bullet"/>
      <w:suff w:val="tab"/>
      <w:lvlText w:val=""/>
      <w:lvlJc w:val="left"/>
      <w:pPr>
        <w:ind w:left="3960" w:hanging="0"/>
      </w:pPr>
      <w:rPr>
        <w:rFonts w:ascii="Wingdings" w:hAnsi="Wingdings" w:eastAsia="Wingdings" w:cs="Wingdings"/>
        <w:sz w:val="20"/>
      </w:rPr>
    </w:lvl>
    <w:lvl w:ilvl="6">
      <w:numFmt w:val="bullet"/>
      <w:suff w:val="tab"/>
      <w:lvlText w:val=""/>
      <w:lvlJc w:val="left"/>
      <w:pPr>
        <w:ind w:left="4680" w:hanging="0"/>
      </w:pPr>
      <w:rPr>
        <w:rFonts w:ascii="Wingdings" w:hAnsi="Wingdings" w:eastAsia="Wingdings" w:cs="Wingdings"/>
        <w:sz w:val="20"/>
      </w:rPr>
    </w:lvl>
    <w:lvl w:ilvl="7">
      <w:numFmt w:val="bullet"/>
      <w:suff w:val="tab"/>
      <w:lvlText w:val=""/>
      <w:lvlJc w:val="left"/>
      <w:pPr>
        <w:ind w:left="5400" w:hanging="0"/>
      </w:pPr>
      <w:rPr>
        <w:rFonts w:ascii="Wingdings" w:hAnsi="Wingdings" w:eastAsia="Wingdings" w:cs="Wingdings"/>
        <w:sz w:val="20"/>
      </w:rPr>
    </w:lvl>
    <w:lvl w:ilvl="8">
      <w:numFmt w:val="bullet"/>
      <w:suff w:val="tab"/>
      <w:lvlText w:val=""/>
      <w:lvlJc w:val="left"/>
      <w:pPr>
        <w:ind w:left="6120" w:hanging="0"/>
      </w:pPr>
      <w:rPr>
        <w:rFonts w:ascii="Wingdings" w:hAnsi="Wingdings" w:eastAsia="Wingdings" w:cs="Wingdings"/>
        <w:sz w:val="20"/>
      </w:rPr>
    </w:lvl>
  </w:abstractNum>
  <w:abstractNum w:abstractNumId="10">
    <w:multiLevelType w:val="singleLevel"/>
    <w:name w:val="Bullet 10"/>
    <w:lvl w:ilvl="0">
      <w:numFmt w:val="bullet"/>
      <w:lvlText w:val=""/>
      <w:lvlJc w:val="left"/>
      <w:pPr>
        <w:tabs>
          <w:tab w:val="num" w:pos="360"/>
        </w:tabs>
        <w:ind w:left="360" w:hanging="360"/>
      </w:pPr>
      <w:rPr>
        <w:rFonts w:ascii="Wingdings" w:hAnsi="Wingdings" w:eastAsia="Wingdings" w:cs="Wingdings"/>
      </w:rPr>
    </w:lvl>
  </w:abstractNum>
  <w:abstractNum w:abstractNumId="11">
    <w:multiLevelType w:val="singleLevel"/>
    <w:name w:val="Bullet 11"/>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view w:val="print"/>
  <w:defaultTabStop w:val="708"/>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decimal"/>
    <w:numStart w:val="1"/>
    <w:numRestart w:val="continuous"/>
  </w:endnotePr>
  <w:compat/>
  <w:compatSetting w:name="compatibilityMode" w:uri="http://schemas.microsoft.com/office/word" w:val="15"/>
  <w:shapeDefaults>
    <o:shapedefaults v:ext="edit" spidmax="1026"/>
    <o:shapelayout v:ext="edit">
      <o:rules v:ext="edit"/>
    </o:shapelayout>
  </w:shapeDefaults>
  <w:tmPrefOne w:val="17"/>
  <w:tmPrefTwo w:val="1"/>
  <w:tmFmtPref w:val="55065707"/>
  <w:tmCommentsPr>
    <w:tmCommentsPlace w:val="0"/>
    <w:tmCommentsWidth w:val="3119"/>
    <w:tmCommentsColor w:val="-1"/>
  </w:tmCommentsPr>
  <w:tmReviewPr>
    <w:tmReviewEnabled w:val="0"/>
    <w:tmReviewShow w:val="1"/>
    <w:tmReviewPrint w:val="0"/>
    <w:tmRevisionNum w:val="4"/>
    <w:tmReviewMarkIns w:val="4"/>
    <w:tmReviewColorIns w:val="-1"/>
    <w:tmReviewMarkDel w:val="6"/>
    <w:tmReviewColorDel w:val="-1"/>
    <w:tmReviewMarkFmt w:val="1"/>
    <w:tmReviewColorFmt w:val="-1"/>
    <w:tmReviewMarkLn w:val="1"/>
    <w:tmReviewColorLn w:val="0"/>
    <w:tmReviewToolTip w:val="1"/>
  </w:tmReviewPr>
  <w:tmLastPos>
    <w:tmLastPosPage w:val="2"/>
    <w:tmLastPosSelect w:val="0"/>
    <w:tmLastPosFrameIdx w:val="0"/>
    <w:tmLastPosCaret>
      <w:tmLastPosPgfIdx w:val="105"/>
      <w:tmLastPosIdx w:val="0"/>
    </w:tmLastPosCaret>
    <w:tmLastPosAnchor>
      <w:tmLastPosPgfIdx w:val="0"/>
      <w:tmLastPosIdx w:val="0"/>
    </w:tmLastPosAnchor>
    <w:tmLastPosTblRect w:left="0" w:top="0" w:right="0" w:bottom="0"/>
  </w:tmLastPos>
  <w:tmAppRevision w:date="1639647981" w:val="982"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character" w:styleId="char2">
    <w:name w:val="Hyperlink"/>
    <w:basedOn w:val="char0"/>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hAnsi="Calibri" w:eastAsia="Calibri" w:cs="Basic Roman"/>
        <w:sz w:val="22"/>
        <w:szCs w:val="22"/>
        <w:lang w:val="uk-ua"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List Paragraph"/>
    <w:qFormat/>
    <w:basedOn w:val="para0"/>
    <w:pPr>
      <w:ind w:left="720"/>
      <w:contextualSpacing/>
    </w:pPr>
  </w:style>
  <w:style w:type="paragraph" w:styleId="para2">
    <w:name w:val="Normal (Web)"/>
    <w:qFormat/>
    <w:basedOn w:val="para0"/>
    <w:pPr>
      <w:spacing w:before="100" w:after="100" w:beforeAutospacing="1" w:afterAutospacing="1" w:line="240" w:lineRule="auto"/>
    </w:pPr>
    <w:rPr>
      <w:rFonts w:ascii="Times New Roman" w:hAnsi="Times New Roman" w:eastAsia="Times New Roman" w:cs="Times New Roman"/>
      <w:sz w:val="24"/>
      <w:szCs w:val="24"/>
    </w:rPr>
  </w:style>
  <w:style w:type="character" w:styleId="char0" w:default="1">
    <w:name w:val="Default Paragraph Font"/>
  </w:style>
  <w:style w:type="character" w:styleId="char1">
    <w:name w:val="HTML Code"/>
    <w:basedOn w:val="char0"/>
    <w:rPr>
      <w:rFonts w:ascii="Courier New" w:hAnsi="Courier New" w:eastAsia="Times New Roman" w:cs="Courier New"/>
      <w:sz w:val="20"/>
      <w:szCs w:val="20"/>
    </w:rPr>
  </w:style>
  <w:style w:type="character" w:styleId="char2">
    <w:name w:val="Hyperlink"/>
    <w:basedOn w:val="char0"/>
    <w:rPr>
      <w:color w:val="0000ff"/>
      <w:u w:color="auto" w:val="single"/>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NormalTable">
    <w:name w:val="Normal Table"/>
    <w:tblPr>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hyperlink" Target="https://uk.wikipedia.org/wiki/&#1044;&#1072;&#1085;&#1110;" TargetMode="External"/><Relationship Id="rId9" Type="http://schemas.openxmlformats.org/officeDocument/2006/relationships/hyperlink" Target="https://uk.wikipedia.org/wiki/&#1054;&#1087;&#1077;&#1088;&#1072;&#1094;&#1110;&#1081;&#1085;&#1072;_&#1089;&#1080;&#1089;&#1090;&#1077;&#1084;&#1072;" TargetMode="External"/><Relationship Id="rId10" Type="http://schemas.openxmlformats.org/officeDocument/2006/relationships/hyperlink" Target="https://uk.wikipedia.org/wiki/&#1060;&#1072;&#1081;&#1083;" TargetMode="External"/><Relationship Id="rId11" Type="http://schemas.openxmlformats.org/officeDocument/2006/relationships/hyperlink" Target="https://uk.wikipedia.org/wiki/&#1053;&#1086;&#1089;&#1110;&#1081;_&#1110;&#1085;&#1092;&#1086;&#1088;&#1084;&#1072;&#1094;&#1110;&#1111;" TargetMode="External"/><Relationship Id="rId12" Type="http://schemas.openxmlformats.org/officeDocument/2006/relationships/hyperlink" Target="https://uk.wikipedia.org/w/index.php?title=&#1050;&#1083;&#1072;&#1089;&#1090;&#1077;&#1088;&#1085;&#1110;_&#1092;&#1072;&#1081;&#1083;&#1086;&#1074;&#1110;_&#1089;&#1080;&#1089;&#1090;&#1077;&#1084;&#1080;&amp;action=edit&amp;redlink=1" TargetMode="External"/><Relationship Id="rId13" Type="http://schemas.openxmlformats.org/officeDocument/2006/relationships/hyperlink" Target="https://uk.wikipedia.org/wiki/&#1052;&#1077;&#1088;&#1077;&#1078;&#1077;&#1074;&#1110;_&#1092;&#1072;&#1081;&#1083;&#1086;&#1074;&#1110;_&#1089;&#1080;&#1089;&#1090;&#1077;&#1084;&#1080;" TargetMode="External"/><Relationship Id="rId14" Type="http://schemas.openxmlformats.org/officeDocument/2006/relationships/hyperlink" Target="https://uk.wikipedia.org/wiki/&#1050;&#1086;&#1084;&#1087;&apos;&#1102;&#1090;&#1077;&#1088;&#1085;&#1072;_&#1084;&#1077;&#1088;&#1077;&#1078;&#1072;" TargetMode="External"/><Relationship Id="rId15" Type="http://schemas.openxmlformats.org/officeDocument/2006/relationships/hyperlink" Target="https://uk.wikipedia.org/wiki/&#1056;&#1086;&#1079;&#1087;&#1086;&#1076;&#1110;&#1083;&#1077;&#1085;&#1110;_&#1092;&#1072;&#1081;&#1083;&#1086;&#1074;&#1110;_&#1089;&#1080;&#1089;&#1090;&#1077;&#1084;&#1080;" TargetMode="External"/><Relationship Id="rId16" Type="http://schemas.openxmlformats.org/officeDocument/2006/relationships/hyperlink" Target="https://uk.wikipedia.org/wiki/&#1058;&#1074;&#1077;&#1088;&#1076;&#1080;&#1081;_&#1076;&#1080;&#1089;&#1082;" TargetMode="External"/><Relationship Id="rId17" Type="http://schemas.openxmlformats.org/officeDocument/2006/relationships/hyperlink" Target="https://uk.wikipedia.org/wiki/FAT32" TargetMode="External"/><Relationship Id="rId18" Type="http://schemas.openxmlformats.org/officeDocument/2006/relationships/hyperlink" Target="https://uk.wikipedia.org/w/index.php?title=HPFS&amp;action=edit&amp;redlink=1" TargetMode="External"/><Relationship Id="rId19" Type="http://schemas.openxmlformats.org/officeDocument/2006/relationships/hyperlink" Target="https://uk.wikipedia.org/wiki/Ext2" TargetMode="External"/><Relationship Id="rId20" Type="http://schemas.openxmlformats.org/officeDocument/2006/relationships/hyperlink" Target="https://uk.wikipedia.org/wiki/&#1046;&#1091;&#1088;&#1085;&#1072;&#1083;&#1100;&#1086;&#1074;&#1072;&#1085;&#1072;_&#1092;&#1072;&#1081;&#1083;&#1086;&#1074;&#1072;_&#1089;&#1080;&#1089;&#1090;&#1077;&#1084;&#1072;" TargetMode="External"/><Relationship Id="rId21" Type="http://schemas.openxmlformats.org/officeDocument/2006/relationships/hyperlink" Target="https://uk.wikipedia.org/wiki/Ext3" TargetMode="External"/><Relationship Id="rId22" Type="http://schemas.openxmlformats.org/officeDocument/2006/relationships/hyperlink" Target="https://uk.wikipedia.org/wiki/Ext4" TargetMode="External"/><Relationship Id="rId23" Type="http://schemas.openxmlformats.org/officeDocument/2006/relationships/hyperlink" Target="https://uk.wikipedia.org/wiki/ReiserFS" TargetMode="External"/><Relationship Id="rId24" Type="http://schemas.openxmlformats.org/officeDocument/2006/relationships/hyperlink" Target="https://uk.wikipedia.org/wiki/JFS" TargetMode="External"/><Relationship Id="rId25" Type="http://schemas.openxmlformats.org/officeDocument/2006/relationships/hyperlink" Target="https://uk.wikipedia.org/wiki/NTFS" TargetMode="External"/><Relationship Id="rId26" Type="http://schemas.openxmlformats.org/officeDocument/2006/relationships/hyperlink" Target="https://uk.wikipedia.org/wiki/XFS" TargetMode="External"/><Relationship Id="rId27" Type="http://schemas.openxmlformats.org/officeDocument/2006/relationships/hyperlink" Target="https://uk.wikipedia.org/w/index.php?title=QIC&amp;action=edit&amp;redlink=1" TargetMode="External"/><Relationship Id="rId28" Type="http://schemas.openxmlformats.org/officeDocument/2006/relationships/hyperlink" Target="https://uk.wikipedia.org/wiki/CD" TargetMode="External"/><Relationship Id="rId29" Type="http://schemas.openxmlformats.org/officeDocument/2006/relationships/hyperlink" Target="https://uk.wikipedia.org/wiki/DVD" TargetMode="External"/><Relationship Id="rId30" Type="http://schemas.openxmlformats.org/officeDocument/2006/relationships/hyperlink" Target="https://uk.wikipedia.org/wiki/ISO_9660" TargetMode="External"/><Relationship Id="rId31" Type="http://schemas.openxmlformats.org/officeDocument/2006/relationships/hyperlink" Target="https://uk.wikipedia.org/wiki/HFS" TargetMode="External"/><Relationship Id="rId32" Type="http://schemas.openxmlformats.org/officeDocument/2006/relationships/hyperlink" Target="https://uk.wikipedia.org/wiki/UDF" TargetMode="External"/><Relationship Id="rId33" Type="http://schemas.openxmlformats.org/officeDocument/2006/relationships/hyperlink" Target="https://uk.wikipedia.org/wiki/NFS" TargetMode="External"/><Relationship Id="rId34" Type="http://schemas.openxmlformats.org/officeDocument/2006/relationships/hyperlink" Target="https://uk.wikipedia.org/w/index.php?title=SMBFS&amp;action=edit&amp;redlink=1" TargetMode="External"/><Relationship Id="rId35" Type="http://schemas.openxmlformats.org/officeDocument/2006/relationships/hyperlink" Target="https://uk.wikipedia.org/wiki/SSHFS" TargetMode="External"/><Relationship Id="rId36" Type="http://schemas.openxmlformats.org/officeDocument/2006/relationships/hyperlink" Target="https://uk.wikipedia.org/w/index.php?title=Gmailfs&amp;action=edit&amp;redlink=1" TargetMode="External"/><Relationship Id="rId37" Type="http://schemas.openxmlformats.org/officeDocument/2006/relationships/hyperlink" Target="file:///C:/somedir/hello" TargetMode="External"/><Relationship Id="rId38" Type="http://schemas.openxmlformats.org/officeDocument/2006/relationships/hyperlink" Target="file:///C:/SomeDir/somefile.txt" TargetMode="External"/><Relationship Id="rId39" Type="http://schemas.openxmlformats.org/officeDocument/2006/relationships/hyperlink" Target="file:///C:/SomeDir/hello.txt" TargetMode="External"/><Relationship Id="rId40" Type="http://schemas.openxmlformats.org/officeDocument/2006/relationships/hyperlink" Target="https://uk.wikipedia.org/wiki/&#1060;&#1072;&#1081;&#1083;&#1086;&#1074;&#1072;_&#1089;&#1080;&#1089;&#1090;&#1077;&#1084;&#1072;" TargetMode="External"/></Relationships>
</file>

<file path=word/theme/theme1.xml><?xml version="1.0" encoding="utf-8"?>
<a:theme xmlns:a="http://schemas.openxmlformats.org/drawingml/2006/main" name="Office Theme">
  <a:themeElements>
    <a:clrScheme name="Office">
      <a:dk1>
        <a:sysClr val="windowText" lastClr="D5D5D5"/>
      </a:dk1>
      <a:lt1>
        <a:sysClr val="window" lastClr="494949"/>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rev.982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 Максим</dc:creator>
  <cp:keywords/>
  <dc:description/>
  <cp:lastModifiedBy/>
  <cp:revision>4</cp:revision>
  <dcterms:created xsi:type="dcterms:W3CDTF">2021-12-15T21:04:00Z</dcterms:created>
  <dcterms:modified xsi:type="dcterms:W3CDTF">2021-12-16T08:46:21Z</dcterms:modified>
</cp:coreProperties>
</file>