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Like a Hurricane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Am G  F Em  G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1]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Am                            G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Once I thought I saw you in a crowded hazy bar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F                                 Em   G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Dancing on the light from star to star.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Am                        G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Far across the moonbeam I know that's who you are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F                                   Em   G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saw your brown eyes turning once to fire. 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C   G   F           G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You are like a hurricane,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C       G    F       G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there's calm in your eye. 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C   G   F       G*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I'm gettin' blown away,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F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to somewhere safer where the feeling stays. 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      Am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want to love you but I'm getting blown away. 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Am G  F Em  G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[ Verse 2 ]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[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Chorus]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[Solo over verse]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3]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