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5" w:rsidRDefault="008A0447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81pt;margin-top:8.55pt;width:381.3pt;height:84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<v:textbox>
              <w:txbxContent>
                <w:p w:rsidR="00180766" w:rsidRDefault="00180766" w:rsidP="00B329D5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180766" w:rsidRDefault="00180766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180766" w:rsidRDefault="00180766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180766" w:rsidRDefault="00180766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vertical-relative:page" o:allowincell="f">
            <v:imagedata r:id="rId6" o:title=""/>
            <w10:wrap type="topAndBottom" anchory="page"/>
          </v:shape>
          <o:OLEObject Type="Embed" ProgID="Word.Picture.8" ShapeID="_x0000_s1027" DrawAspect="Content" ObjectID="_1427248370" r:id="rId7"/>
        </w:pict>
      </w:r>
    </w:p>
    <w:p w:rsidR="00B329D5" w:rsidRDefault="00B329D5" w:rsidP="00B329D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329D5" w:rsidRDefault="00B329D5" w:rsidP="00B329D5">
      <w:pPr>
        <w:pStyle w:val="Ttulo10"/>
        <w:rPr>
          <w:rFonts w:ascii="Arial" w:hAnsi="Arial" w:cs="Arial"/>
        </w:rPr>
      </w:pPr>
      <w:r>
        <w:rPr>
          <w:rFonts w:ascii="Arial" w:hAnsi="Arial" w:cs="Arial"/>
        </w:rPr>
        <w:t>RELATÓRIO DA 3º EXPERIÊNCIA</w:t>
      </w:r>
    </w:p>
    <w:p w:rsidR="00B329D5" w:rsidRDefault="00B329D5" w:rsidP="00B329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Controle de Sistema</w:t>
      </w:r>
      <w:r w:rsidR="008C1603">
        <w:rPr>
          <w:rFonts w:ascii="Arial" w:hAnsi="Arial" w:cs="Arial"/>
          <w:sz w:val="32"/>
          <w:szCs w:val="32"/>
        </w:rPr>
        <w:t>s Dinâmicos: Sistema de Segunda</w:t>
      </w:r>
      <w:r>
        <w:rPr>
          <w:rFonts w:ascii="Arial" w:hAnsi="Arial" w:cs="Arial"/>
          <w:sz w:val="32"/>
          <w:szCs w:val="32"/>
        </w:rPr>
        <w:t xml:space="preserve"> Ordem.</w:t>
      </w:r>
    </w:p>
    <w:p w:rsidR="00B329D5" w:rsidRDefault="00B329D5" w:rsidP="00B329D5">
      <w:pPr>
        <w:pStyle w:val="Cabealho"/>
        <w:tabs>
          <w:tab w:val="left" w:pos="708"/>
        </w:tabs>
        <w:rPr>
          <w:rFonts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pStyle w:val="Ttulo5"/>
      </w:pPr>
      <w:r>
        <w:t>LABORATÓRIO DE SISTEMAS DE CONTROLE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pStyle w:val="Alunos"/>
      </w:pPr>
      <w:r>
        <w:t xml:space="preserve">ANDOUGLAS GONÇALVES DA SILVA JÚNIOR </w:t>
      </w:r>
    </w:p>
    <w:p w:rsidR="00B329D5" w:rsidRDefault="00B329D5" w:rsidP="00B329D5">
      <w:pPr>
        <w:pStyle w:val="Alunos"/>
      </w:pPr>
      <w:r>
        <w:t>CHRISTIAN RAPHAEL FRANCELINO BARI</w:t>
      </w:r>
    </w:p>
    <w:p w:rsidR="00B329D5" w:rsidRDefault="00B329D5" w:rsidP="00B329D5">
      <w:pPr>
        <w:pStyle w:val="Alunos"/>
      </w:pPr>
      <w:r>
        <w:t>DAVI FREIRE MAIA BOMFIM</w:t>
      </w:r>
    </w:p>
    <w:p w:rsidR="00B329D5" w:rsidRDefault="00B329D5" w:rsidP="00B329D5">
      <w:pPr>
        <w:pStyle w:val="Alunos"/>
      </w:pPr>
      <w:r>
        <w:t>DEÂNGELI GOMES NEVES</w:t>
      </w:r>
    </w:p>
    <w:p w:rsidR="00B329D5" w:rsidRDefault="00B329D5" w:rsidP="00B329D5">
      <w:pPr>
        <w:pStyle w:val="Alunos"/>
      </w:pPr>
      <w:r>
        <w:t>DEÂNGELO GOMES NEVES</w:t>
      </w:r>
    </w:p>
    <w:p w:rsidR="00B329D5" w:rsidRDefault="00B329D5" w:rsidP="00B329D5">
      <w:pPr>
        <w:pStyle w:val="Alunos"/>
      </w:pPr>
    </w:p>
    <w:p w:rsidR="00B329D5" w:rsidRDefault="00B329D5" w:rsidP="00B329D5">
      <w:pPr>
        <w:pStyle w:val="Alunos"/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pStyle w:val="Alunos"/>
        <w:jc w:val="center"/>
      </w:pPr>
      <w:r>
        <w:t>MARÇO / 2013</w:t>
      </w:r>
      <w:r>
        <w:rPr>
          <w:b w:val="0"/>
        </w:rPr>
        <w:br w:type="page"/>
      </w:r>
      <w:r>
        <w:lastRenderedPageBreak/>
        <w:t>ANDOUGLAS GONÇALVES DA SILVA JÚNIOR</w:t>
      </w:r>
    </w:p>
    <w:p w:rsidR="00B329D5" w:rsidRDefault="00B329D5" w:rsidP="00B329D5">
      <w:pPr>
        <w:pStyle w:val="Alunos"/>
        <w:jc w:val="center"/>
      </w:pPr>
      <w:r>
        <w:t>CHRISTIAN RAPHAEL FRANCELINO BARI</w:t>
      </w:r>
    </w:p>
    <w:p w:rsidR="00B329D5" w:rsidRDefault="00B329D5" w:rsidP="00B329D5">
      <w:pPr>
        <w:pStyle w:val="Alunos"/>
        <w:jc w:val="center"/>
      </w:pPr>
      <w:r>
        <w:t>DAVI FREIRE MAIA BOMFIM</w:t>
      </w:r>
    </w:p>
    <w:p w:rsidR="00B329D5" w:rsidRDefault="00B329D5" w:rsidP="00B329D5">
      <w:pPr>
        <w:pStyle w:val="Alunos"/>
        <w:jc w:val="center"/>
      </w:pPr>
      <w:r>
        <w:t>DEÂNGELI GOMES NEVES</w:t>
      </w:r>
    </w:p>
    <w:p w:rsidR="00B329D5" w:rsidRDefault="00B329D5" w:rsidP="00B329D5">
      <w:pPr>
        <w:pStyle w:val="Alunos"/>
        <w:jc w:val="center"/>
      </w:pPr>
      <w:r>
        <w:t>DEÂNGELO GOMES NEVES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Arial" w:hAnsi="Arial"/>
          <w:b/>
        </w:rPr>
        <w:t>RELATÓRIO DA 3º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1"/>
        <w:gridCol w:w="5219"/>
      </w:tblGrid>
      <w:tr w:rsidR="00B329D5" w:rsidTr="00B329D5">
        <w:tc>
          <w:tcPr>
            <w:tcW w:w="4323" w:type="dxa"/>
          </w:tcPr>
          <w:p w:rsidR="00B329D5" w:rsidRDefault="00B329D5">
            <w:pPr>
              <w:spacing w:line="480" w:lineRule="auto"/>
              <w:jc w:val="center"/>
              <w:rPr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Default="00B329D5">
            <w:pPr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 xml:space="preserve">Segundo Relatório Parcial apresentado à disciplina de Laboratório de Sistemas de Controle, correspondente à avaliação da 2º unidade do semestre 2013.1 do 8º período do curso de Engenharia de Computação e Automação da Universidade Federal do Rio Grande do Norte, </w:t>
            </w:r>
            <w:proofErr w:type="gramStart"/>
            <w:r>
              <w:rPr>
                <w:rFonts w:ascii="Arial" w:hAnsi="Arial"/>
                <w:lang w:eastAsia="ja-JP"/>
              </w:rPr>
              <w:t>sob orientação</w:t>
            </w:r>
            <w:proofErr w:type="gramEnd"/>
            <w:r>
              <w:rPr>
                <w:rFonts w:ascii="Arial" w:hAnsi="Arial"/>
                <w:lang w:eastAsia="ja-JP"/>
              </w:rPr>
              <w:t xml:space="preserve"> do </w:t>
            </w:r>
            <w:r>
              <w:rPr>
                <w:rFonts w:ascii="Arial" w:hAnsi="Arial"/>
                <w:b/>
                <w:lang w:eastAsia="ja-JP"/>
              </w:rPr>
              <w:t xml:space="preserve">Prof. Fábio </w:t>
            </w:r>
            <w:proofErr w:type="spellStart"/>
            <w:r>
              <w:rPr>
                <w:rFonts w:ascii="Arial" w:hAnsi="Arial"/>
                <w:b/>
                <w:lang w:eastAsia="ja-JP"/>
              </w:rPr>
              <w:t>Meneghetti</w:t>
            </w:r>
            <w:proofErr w:type="spellEnd"/>
            <w:r>
              <w:rPr>
                <w:rFonts w:ascii="Arial" w:hAnsi="Arial"/>
                <w:b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eastAsia="ja-JP"/>
              </w:rPr>
              <w:t>Ugulino</w:t>
            </w:r>
            <w:proofErr w:type="spellEnd"/>
            <w:r>
              <w:rPr>
                <w:rFonts w:ascii="Arial" w:hAnsi="Arial"/>
                <w:b/>
                <w:lang w:eastAsia="ja-JP"/>
              </w:rPr>
              <w:t xml:space="preserve"> de Araújo.</w:t>
            </w:r>
          </w:p>
        </w:tc>
      </w:tr>
    </w:tbl>
    <w:p w:rsidR="00B329D5" w:rsidRDefault="00B329D5" w:rsidP="00B329D5">
      <w:pPr>
        <w:spacing w:line="480" w:lineRule="auto"/>
        <w:jc w:val="center"/>
        <w:rPr>
          <w:rFonts w:ascii="Arial" w:hAnsi="Arial"/>
          <w:b/>
          <w:szCs w:val="20"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MARÇO / 2013</w:t>
      </w:r>
    </w:p>
    <w:p w:rsidR="00B329D5" w:rsidRDefault="00B329D5" w:rsidP="00B329D5">
      <w:pPr>
        <w:pStyle w:val="Resumo"/>
      </w:pPr>
      <w:r>
        <w:lastRenderedPageBreak/>
        <w:t>RESUMO</w:t>
      </w:r>
    </w:p>
    <w:p w:rsidR="00B329D5" w:rsidRDefault="00B329D5" w:rsidP="00B329D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presente trabalho descreve a análise teórica e prática dos sistemas de segunda ordem utilizados nos diversos projetos de controle. Aborda também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das variáveis nesses projetos, como: tempo de acomodação, tempo de subida, tempo de pico e sobressinal. Além disso, apresenta comportamentos e conclusões a respeito de definições como fator de amortecimento e frequência natural de oscilação.</w:t>
      </w:r>
    </w:p>
    <w:p w:rsidR="00B329D5" w:rsidRDefault="00B329D5" w:rsidP="00B329D5">
      <w:pPr>
        <w:pStyle w:val="ListadeFiguras"/>
      </w:pPr>
      <w:r>
        <w:lastRenderedPageBreak/>
        <w:t>LISTA DE FIGURAS</w:t>
      </w:r>
    </w:p>
    <w:tbl>
      <w:tblPr>
        <w:tblW w:w="873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198"/>
        <w:gridCol w:w="541"/>
      </w:tblGrid>
      <w:tr w:rsidR="00180766" w:rsidTr="00180766">
        <w:tc>
          <w:tcPr>
            <w:tcW w:w="8198" w:type="dxa"/>
            <w:hideMark/>
          </w:tcPr>
          <w:p w:rsidR="00180766" w:rsidRDefault="00180766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1.</w:t>
            </w:r>
            <w:r>
              <w:rPr>
                <w:rFonts w:ascii="Arial" w:hAnsi="Arial"/>
                <w:lang w:eastAsia="ja-JP"/>
              </w:rPr>
              <w:t xml:space="preserve">  Tipos de sistemas de 2ª </w:t>
            </w:r>
            <w:proofErr w:type="gramStart"/>
            <w:r>
              <w:rPr>
                <w:rFonts w:ascii="Arial" w:hAnsi="Arial"/>
                <w:lang w:eastAsia="ja-JP"/>
              </w:rPr>
              <w:t>Ordem ...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</w:t>
            </w:r>
          </w:p>
          <w:p w:rsidR="00F15574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2</w:t>
            </w:r>
            <w:r>
              <w:rPr>
                <w:rFonts w:ascii="Arial" w:hAnsi="Arial"/>
                <w:lang w:eastAsia="ja-JP"/>
              </w:rPr>
              <w:t xml:space="preserve"> Dados obtidos para o teste </w:t>
            </w:r>
            <w:proofErr w:type="gramStart"/>
            <w:r>
              <w:rPr>
                <w:rFonts w:ascii="Arial" w:hAnsi="Arial"/>
                <w:lang w:eastAsia="ja-JP"/>
              </w:rPr>
              <w:t>1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3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2.....................................................................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4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3.....................................................................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5</w:t>
            </w:r>
            <w:r>
              <w:rPr>
                <w:rFonts w:ascii="Arial" w:hAnsi="Arial"/>
                <w:lang w:eastAsia="ja-JP"/>
              </w:rPr>
              <w:t xml:space="preserve"> Dados obtidos para o teste </w:t>
            </w:r>
            <w:proofErr w:type="gramStart"/>
            <w:r>
              <w:rPr>
                <w:rFonts w:ascii="Arial" w:hAnsi="Arial"/>
                <w:lang w:eastAsia="ja-JP"/>
              </w:rPr>
              <w:t>4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6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5.....................................................................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7</w:t>
            </w:r>
            <w:r>
              <w:rPr>
                <w:rFonts w:ascii="Arial" w:hAnsi="Arial"/>
                <w:lang w:eastAsia="ja-JP"/>
              </w:rPr>
              <w:t xml:space="preserve"> Dados obtidos para o teste </w:t>
            </w:r>
            <w:proofErr w:type="gramStart"/>
            <w:r>
              <w:rPr>
                <w:rFonts w:ascii="Arial" w:hAnsi="Arial"/>
                <w:lang w:eastAsia="ja-JP"/>
              </w:rPr>
              <w:t>6</w:t>
            </w:r>
            <w:proofErr w:type="gramEnd"/>
            <w:r>
              <w:rPr>
                <w:rFonts w:ascii="Arial" w:hAnsi="Arial"/>
                <w:lang w:eastAsia="ja-JP"/>
              </w:rPr>
              <w:t>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8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7.....................................................................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9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8.....................................................................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10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9...................................................................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11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10.................................................................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12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11.................................................................</w:t>
            </w:r>
          </w:p>
          <w:p w:rsidR="00005FEC" w:rsidRDefault="00005FEC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Figura 13</w:t>
            </w:r>
            <w:proofErr w:type="gramStart"/>
            <w:r>
              <w:rPr>
                <w:rFonts w:ascii="Arial" w:hAnsi="Arial"/>
                <w:lang w:eastAsia="ja-JP"/>
              </w:rPr>
              <w:t xml:space="preserve">  </w:t>
            </w:r>
            <w:proofErr w:type="gramEnd"/>
            <w:r>
              <w:rPr>
                <w:rFonts w:ascii="Arial" w:hAnsi="Arial"/>
                <w:lang w:eastAsia="ja-JP"/>
              </w:rPr>
              <w:t>Dados obtidos para o teste 12.................................................................</w:t>
            </w:r>
          </w:p>
        </w:tc>
        <w:tc>
          <w:tcPr>
            <w:tcW w:w="541" w:type="dxa"/>
            <w:hideMark/>
          </w:tcPr>
          <w:p w:rsidR="00180766" w:rsidRDefault="00180766" w:rsidP="00180766">
            <w:pPr>
              <w:spacing w:line="360" w:lineRule="auto"/>
              <w:jc w:val="center"/>
              <w:rPr>
                <w:rFonts w:ascii="Arial" w:hAnsi="Arial"/>
                <w:lang w:eastAsia="ja-JP"/>
              </w:rPr>
            </w:pPr>
            <w:proofErr w:type="gramStart"/>
            <w:r>
              <w:rPr>
                <w:rFonts w:ascii="Arial" w:hAnsi="Arial"/>
                <w:lang w:eastAsia="ja-JP"/>
              </w:rPr>
              <w:t>5</w:t>
            </w:r>
            <w:proofErr w:type="gramEnd"/>
          </w:p>
          <w:p w:rsidR="00F15574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10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11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12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13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14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15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16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17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18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19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20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21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E34C09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1</w:t>
            </w:r>
            <w:proofErr w:type="gramEnd"/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>Nível do tanque 2 ao longo do tempo, teste 1</w:t>
            </w:r>
            <w:r w:rsidR="00180766">
              <w:rPr>
                <w:rFonts w:ascii="Arial" w:hAnsi="Arial"/>
                <w:lang w:eastAsia="ja-JP"/>
              </w:rPr>
              <w:t>........................................</w:t>
            </w:r>
          </w:p>
        </w:tc>
        <w:tc>
          <w:tcPr>
            <w:tcW w:w="541" w:type="dxa"/>
          </w:tcPr>
          <w:p w:rsidR="00180766" w:rsidRDefault="00CE555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10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2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2........................................</w:t>
            </w:r>
          </w:p>
        </w:tc>
        <w:tc>
          <w:tcPr>
            <w:tcW w:w="541" w:type="dxa"/>
          </w:tcPr>
          <w:p w:rsidR="00180766" w:rsidRDefault="00CE555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</w:t>
            </w:r>
            <w:r w:rsidR="00E62CC3">
              <w:rPr>
                <w:rFonts w:ascii="Arial" w:hAnsi="Arial"/>
                <w:sz w:val="24"/>
                <w:lang w:eastAsia="ja-JP"/>
              </w:rPr>
              <w:t>1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3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3........................................</w:t>
            </w:r>
          </w:p>
        </w:tc>
        <w:tc>
          <w:tcPr>
            <w:tcW w:w="541" w:type="dxa"/>
          </w:tcPr>
          <w:p w:rsidR="00180766" w:rsidRDefault="00CE555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</w:t>
            </w:r>
            <w:r w:rsidR="00E62CC3">
              <w:rPr>
                <w:rFonts w:ascii="Arial" w:hAnsi="Arial"/>
                <w:sz w:val="24"/>
                <w:lang w:eastAsia="ja-JP"/>
              </w:rPr>
              <w:t>2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4</w:t>
            </w:r>
            <w:proofErr w:type="gramEnd"/>
            <w:r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4........................................</w:t>
            </w:r>
          </w:p>
        </w:tc>
        <w:tc>
          <w:tcPr>
            <w:tcW w:w="541" w:type="dxa"/>
          </w:tcPr>
          <w:p w:rsidR="00180766" w:rsidRDefault="00CE555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</w:t>
            </w:r>
            <w:r w:rsidR="00E62CC3">
              <w:rPr>
                <w:rFonts w:ascii="Arial" w:hAnsi="Arial"/>
                <w:sz w:val="24"/>
                <w:lang w:eastAsia="ja-JP"/>
              </w:rPr>
              <w:t>3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5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5........................................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14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6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6........................................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15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7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7........................................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16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8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8........................................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17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lastRenderedPageBreak/>
              <w:t xml:space="preserve">Gráfico </w:t>
            </w:r>
            <w:proofErr w:type="gramStart"/>
            <w:r>
              <w:rPr>
                <w:rFonts w:ascii="Arial" w:hAnsi="Arial"/>
                <w:b/>
                <w:lang w:eastAsia="ja-JP"/>
              </w:rPr>
              <w:t>9</w:t>
            </w:r>
            <w:proofErr w:type="gramEnd"/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9........................................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18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CE555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Gráfico 10</w:t>
            </w:r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180766">
              <w:rPr>
                <w:rFonts w:ascii="Arial" w:hAnsi="Arial"/>
                <w:lang w:eastAsia="ja-JP"/>
              </w:rPr>
              <w:t xml:space="preserve"> </w:t>
            </w:r>
            <w:r w:rsidR="00E34C09">
              <w:rPr>
                <w:rFonts w:ascii="Arial" w:hAnsi="Arial"/>
                <w:lang w:eastAsia="ja-JP"/>
              </w:rPr>
              <w:t xml:space="preserve">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10......................................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19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CE555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>Gráfico</w:t>
            </w:r>
            <w:r w:rsidR="00180766">
              <w:rPr>
                <w:rFonts w:ascii="Arial" w:hAnsi="Arial"/>
                <w:b/>
                <w:lang w:eastAsia="ja-JP"/>
              </w:rPr>
              <w:t xml:space="preserve"> 1</w:t>
            </w:r>
            <w:r>
              <w:rPr>
                <w:rFonts w:ascii="Arial" w:hAnsi="Arial"/>
                <w:b/>
                <w:lang w:eastAsia="ja-JP"/>
              </w:rPr>
              <w:t>1</w:t>
            </w:r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E34C09">
              <w:rPr>
                <w:rFonts w:ascii="Arial" w:hAnsi="Arial"/>
                <w:lang w:eastAsia="ja-JP"/>
              </w:rPr>
              <w:t xml:space="preserve"> 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11......................................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20</w:t>
            </w:r>
          </w:p>
        </w:tc>
      </w:tr>
      <w:tr w:rsidR="00180766" w:rsidTr="00180766">
        <w:tc>
          <w:tcPr>
            <w:tcW w:w="8198" w:type="dxa"/>
          </w:tcPr>
          <w:p w:rsidR="00180766" w:rsidRDefault="00CE5556" w:rsidP="00CE555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b/>
                <w:lang w:eastAsia="ja-JP"/>
              </w:rPr>
              <w:t xml:space="preserve">Gráfico </w:t>
            </w:r>
            <w:r w:rsidR="00180766">
              <w:rPr>
                <w:rFonts w:ascii="Arial" w:hAnsi="Arial"/>
                <w:b/>
                <w:lang w:eastAsia="ja-JP"/>
              </w:rPr>
              <w:t>1</w:t>
            </w:r>
            <w:r>
              <w:rPr>
                <w:rFonts w:ascii="Arial" w:hAnsi="Arial"/>
                <w:b/>
                <w:lang w:eastAsia="ja-JP"/>
              </w:rPr>
              <w:t>2</w:t>
            </w:r>
            <w:r w:rsidR="00180766">
              <w:rPr>
                <w:rFonts w:ascii="Arial" w:hAnsi="Arial"/>
                <w:b/>
                <w:lang w:eastAsia="ja-JP"/>
              </w:rPr>
              <w:t>.</w:t>
            </w:r>
            <w:r w:rsidR="00E34C09">
              <w:rPr>
                <w:rFonts w:ascii="Arial" w:hAnsi="Arial"/>
                <w:lang w:eastAsia="ja-JP"/>
              </w:rPr>
              <w:t xml:space="preserve"> Nível do tanque </w:t>
            </w:r>
            <w:proofErr w:type="gramStart"/>
            <w:r w:rsidR="00E34C09">
              <w:rPr>
                <w:rFonts w:ascii="Arial" w:hAnsi="Arial"/>
                <w:lang w:eastAsia="ja-JP"/>
              </w:rPr>
              <w:t>2</w:t>
            </w:r>
            <w:proofErr w:type="gramEnd"/>
            <w:r w:rsidR="00E34C09">
              <w:rPr>
                <w:rFonts w:ascii="Arial" w:hAnsi="Arial"/>
                <w:lang w:eastAsia="ja-JP"/>
              </w:rPr>
              <w:t xml:space="preserve"> ao longo do tempo, teste 12......................................</w:t>
            </w:r>
          </w:p>
        </w:tc>
        <w:tc>
          <w:tcPr>
            <w:tcW w:w="541" w:type="dxa"/>
          </w:tcPr>
          <w:p w:rsidR="00180766" w:rsidRDefault="00E62CC3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21</w:t>
            </w:r>
          </w:p>
        </w:tc>
      </w:tr>
    </w:tbl>
    <w:p w:rsidR="00B329D5" w:rsidRDefault="00B329D5" w:rsidP="00B329D5">
      <w:pPr>
        <w:rPr>
          <w:szCs w:val="20"/>
        </w:rPr>
      </w:pPr>
    </w:p>
    <w:p w:rsidR="00B329D5" w:rsidRDefault="00B329D5" w:rsidP="00B329D5">
      <w:pPr>
        <w:pStyle w:val="ListadeFiguras"/>
      </w:pPr>
      <w:r>
        <w:lastRenderedPageBreak/>
        <w:t>SUMÁRIO</w:t>
      </w: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150"/>
        <w:gridCol w:w="1062"/>
      </w:tblGrid>
      <w:tr w:rsidR="00B329D5" w:rsidTr="00180766">
        <w:tc>
          <w:tcPr>
            <w:tcW w:w="8150" w:type="dxa"/>
          </w:tcPr>
          <w:p w:rsidR="00B329D5" w:rsidRPr="00180766" w:rsidRDefault="00180766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>
              <w:rPr>
                <w:rFonts w:ascii="Arial" w:hAnsi="Arial"/>
                <w:b/>
                <w:sz w:val="24"/>
                <w:lang w:eastAsia="ja-JP"/>
              </w:rPr>
              <w:t>INTRODUÇÃO</w:t>
            </w:r>
            <w:proofErr w:type="gramStart"/>
            <w:r>
              <w:rPr>
                <w:rFonts w:ascii="Arial" w:hAnsi="Arial"/>
                <w:b/>
                <w:sz w:val="24"/>
                <w:lang w:eastAsia="ja-JP"/>
              </w:rPr>
              <w:t>.............................................................................................</w:t>
            </w:r>
            <w:proofErr w:type="gramEnd"/>
            <w:r>
              <w:rPr>
                <w:rFonts w:ascii="Arial" w:hAnsi="Arial"/>
                <w:b/>
                <w:sz w:val="24"/>
                <w:lang w:eastAsia="ja-JP"/>
              </w:rPr>
              <w:t>6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180766">
        <w:tc>
          <w:tcPr>
            <w:tcW w:w="8150" w:type="dxa"/>
          </w:tcPr>
          <w:p w:rsidR="00B329D5" w:rsidRPr="00180766" w:rsidRDefault="00180766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 w:rsidRPr="00180766">
              <w:rPr>
                <w:rFonts w:ascii="Arial" w:hAnsi="Arial"/>
                <w:b/>
                <w:sz w:val="24"/>
                <w:lang w:eastAsia="ja-JP"/>
              </w:rPr>
              <w:t>DESENVOLVIMENTO</w:t>
            </w:r>
            <w:proofErr w:type="gramStart"/>
            <w:r w:rsidR="00AF37B5">
              <w:rPr>
                <w:rFonts w:ascii="Arial" w:hAnsi="Arial"/>
                <w:b/>
                <w:sz w:val="24"/>
                <w:lang w:eastAsia="ja-JP"/>
              </w:rPr>
              <w:t>...............................................................................</w:t>
            </w:r>
            <w:proofErr w:type="gramEnd"/>
            <w:r w:rsidR="00AF37B5">
              <w:rPr>
                <w:rFonts w:ascii="Arial" w:hAnsi="Arial"/>
                <w:b/>
                <w:sz w:val="24"/>
                <w:lang w:eastAsia="ja-JP"/>
              </w:rPr>
              <w:t>10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180766">
        <w:tc>
          <w:tcPr>
            <w:tcW w:w="8150" w:type="dxa"/>
          </w:tcPr>
          <w:p w:rsidR="00B329D5" w:rsidRPr="00E62CC3" w:rsidRDefault="00E62CC3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 w:rsidRPr="00E62CC3">
              <w:rPr>
                <w:rFonts w:ascii="Arial" w:hAnsi="Arial"/>
                <w:b/>
                <w:sz w:val="24"/>
                <w:lang w:eastAsia="ja-JP"/>
              </w:rPr>
              <w:t>CONLUSÃO</w:t>
            </w:r>
            <w:proofErr w:type="gramStart"/>
            <w:r>
              <w:rPr>
                <w:rFonts w:ascii="Arial" w:hAnsi="Arial"/>
                <w:b/>
                <w:sz w:val="24"/>
                <w:lang w:eastAsia="ja-JP"/>
              </w:rPr>
              <w:t>..............................................................................................</w:t>
            </w:r>
            <w:proofErr w:type="gramEnd"/>
            <w:r>
              <w:rPr>
                <w:rFonts w:ascii="Arial" w:hAnsi="Arial"/>
                <w:b/>
                <w:sz w:val="24"/>
                <w:lang w:eastAsia="ja-JP"/>
              </w:rPr>
              <w:t>22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</w:tbl>
    <w:p w:rsidR="00B329D5" w:rsidRDefault="00B329D5" w:rsidP="00B329D5">
      <w:pPr>
        <w:spacing w:line="360" w:lineRule="auto"/>
        <w:rPr>
          <w:rFonts w:ascii="Arial" w:hAnsi="Arial"/>
          <w:b/>
          <w:szCs w:val="20"/>
        </w:rPr>
      </w:pPr>
    </w:p>
    <w:p w:rsidR="00B329D5" w:rsidRDefault="00B329D5" w:rsidP="005A19E5">
      <w:pPr>
        <w:jc w:val="both"/>
      </w:pPr>
    </w:p>
    <w:p w:rsidR="00CE0029" w:rsidRDefault="00CE0029" w:rsidP="005A19E5">
      <w:pPr>
        <w:jc w:val="both"/>
      </w:pPr>
      <w:bookmarkStart w:id="0" w:name="_GoBack"/>
      <w:bookmarkEnd w:id="0"/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6A66" w:rsidRPr="00CE0029" w:rsidRDefault="00186A66" w:rsidP="005A19E5">
      <w:p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lastRenderedPageBreak/>
        <w:t>INTRODUÇÃO TEÓRICA</w:t>
      </w:r>
    </w:p>
    <w:p w:rsidR="00186A66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Nas análises em sistemas de controle, além </w:t>
      </w:r>
      <w:r w:rsidR="008722FB" w:rsidRPr="00CE0029">
        <w:rPr>
          <w:rFonts w:ascii="Arial" w:hAnsi="Arial" w:cs="Arial"/>
          <w:sz w:val="24"/>
          <w:szCs w:val="24"/>
        </w:rPr>
        <w:t xml:space="preserve">dos </w:t>
      </w:r>
      <w:r w:rsidRPr="00CE0029">
        <w:rPr>
          <w:rFonts w:ascii="Arial" w:hAnsi="Arial" w:cs="Arial"/>
          <w:sz w:val="24"/>
          <w:szCs w:val="24"/>
        </w:rPr>
        <w:t xml:space="preserve">controladores projetados para determinadas ações, também se está interessado em alguns </w:t>
      </w:r>
      <w:r w:rsidR="008722FB" w:rsidRPr="00CE0029">
        <w:rPr>
          <w:rFonts w:ascii="Arial" w:hAnsi="Arial" w:cs="Arial"/>
          <w:sz w:val="24"/>
          <w:szCs w:val="24"/>
        </w:rPr>
        <w:t>valores</w:t>
      </w:r>
      <w:r w:rsidRPr="00CE0029">
        <w:rPr>
          <w:rFonts w:ascii="Arial" w:hAnsi="Arial" w:cs="Arial"/>
          <w:sz w:val="24"/>
          <w:szCs w:val="24"/>
        </w:rPr>
        <w:t xml:space="preserve"> na saída desse sistema. O projeto de controladores está diretamente relacionado com fatores como tempo de acomodação e de subida, sobressinal e outras grandezas que afetam diretamente no comportamento de uma determinada planta.</w:t>
      </w:r>
    </w:p>
    <w:p w:rsidR="00144ECA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Para que se possa entender a influência dessas informações é </w:t>
      </w:r>
      <w:proofErr w:type="gramStart"/>
      <w:r w:rsidRPr="00CE0029">
        <w:rPr>
          <w:rFonts w:ascii="Arial" w:hAnsi="Arial" w:cs="Arial"/>
          <w:sz w:val="24"/>
          <w:szCs w:val="24"/>
        </w:rPr>
        <w:t>necessário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 conhecer o significado de cada uma, onde são aplicadas e como serão afetadas na utilização de cada controlador. </w:t>
      </w:r>
    </w:p>
    <w:p w:rsidR="00144ECA" w:rsidRPr="00CE0029" w:rsidRDefault="00144ECA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Incialmente analisa-se um sistema de segunda ordem, dado por:</w:t>
      </w:r>
    </w:p>
    <w:p w:rsidR="00144ECA" w:rsidRPr="00CE0029" w:rsidRDefault="008A0447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r(t)</m:t>
          </m:r>
        </m:oMath>
      </m:oMathPara>
    </w:p>
    <w:p w:rsidR="00144ECA" w:rsidRPr="00CE0029" w:rsidRDefault="00FB1968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Definem-se</w:t>
      </w:r>
      <w:r w:rsidR="001529F2" w:rsidRPr="00CE0029">
        <w:rPr>
          <w:rFonts w:ascii="Arial" w:hAnsi="Arial" w:cs="Arial"/>
          <w:sz w:val="24"/>
          <w:szCs w:val="24"/>
        </w:rPr>
        <w:t xml:space="preserve"> três</w:t>
      </w:r>
      <w:r w:rsidR="001830C0" w:rsidRPr="00CE0029">
        <w:rPr>
          <w:rFonts w:ascii="Arial" w:hAnsi="Arial" w:cs="Arial"/>
          <w:sz w:val="24"/>
          <w:szCs w:val="24"/>
        </w:rPr>
        <w:t xml:space="preserve"> grandezas important</w:t>
      </w:r>
      <w:r w:rsidR="001529F2" w:rsidRPr="00CE0029">
        <w:rPr>
          <w:rFonts w:ascii="Arial" w:hAnsi="Arial" w:cs="Arial"/>
          <w:sz w:val="24"/>
          <w:szCs w:val="24"/>
        </w:rPr>
        <w:t>es em sistemas de controle:</w:t>
      </w:r>
    </w:p>
    <w:p w:rsidR="001830C0" w:rsidRPr="00CE0029" w:rsidRDefault="001830C0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Fator de Amortecimento (ξ)</w:t>
      </w:r>
    </w:p>
    <w:p w:rsidR="001830C0" w:rsidRPr="00CE0029" w:rsidRDefault="001830C0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Frequência Natural de Oscilação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CE0029">
        <w:rPr>
          <w:rFonts w:ascii="Arial" w:hAnsi="Arial" w:cs="Arial"/>
          <w:sz w:val="24"/>
          <w:szCs w:val="24"/>
        </w:rPr>
        <w:t>)</w:t>
      </w:r>
    </w:p>
    <w:p w:rsidR="001529F2" w:rsidRPr="00CE0029" w:rsidRDefault="001529F2" w:rsidP="005A19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Ganho (K)</w:t>
      </w:r>
    </w:p>
    <w:p w:rsidR="00144ECA" w:rsidRPr="00CE0029" w:rsidRDefault="001830C0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Tem-se que:</w:t>
      </w:r>
    </w:p>
    <w:p w:rsidR="001830C0" w:rsidRPr="00CE0029" w:rsidRDefault="008A0447" w:rsidP="009C6A38">
      <w:pPr>
        <w:ind w:firstLine="708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=2ξ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="001830C0" w:rsidRPr="00CE0029">
        <w:rPr>
          <w:rFonts w:ascii="Arial" w:eastAsiaTheme="minorEastAsia" w:hAnsi="Arial" w:cs="Arial"/>
          <w:sz w:val="24"/>
          <w:szCs w:val="24"/>
        </w:rPr>
        <w:t xml:space="preserve"> ;</w:t>
      </w:r>
      <w:r w:rsidR="001529F2" w:rsidRPr="00CE0029">
        <w:rPr>
          <w:rFonts w:ascii="Arial" w:eastAsiaTheme="minorEastAsia" w:hAnsi="Arial" w:cs="Arial"/>
          <w:sz w:val="24"/>
          <w:szCs w:val="24"/>
        </w:rPr>
        <w:t xml:space="preserve">      </w:t>
      </w:r>
      <w:r w:rsidR="001830C0" w:rsidRPr="00CE0029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1529F2" w:rsidRPr="00CE0029">
        <w:rPr>
          <w:rFonts w:ascii="Arial" w:eastAsiaTheme="minorEastAsia" w:hAnsi="Arial" w:cs="Arial"/>
          <w:sz w:val="24"/>
          <w:szCs w:val="24"/>
        </w:rPr>
        <w:t xml:space="preserve">;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=K</m:t>
        </m:r>
      </m:oMath>
    </w:p>
    <w:p w:rsidR="00144ECA" w:rsidRPr="00CE0029" w:rsidRDefault="001529F2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Portanto:</w:t>
      </w:r>
    </w:p>
    <w:p w:rsidR="001529F2" w:rsidRPr="00CE0029" w:rsidRDefault="008A0447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+2ξ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=Kr(t)</m:t>
          </m:r>
        </m:oMath>
      </m:oMathPara>
    </w:p>
    <w:p w:rsidR="001529F2" w:rsidRPr="00CE0029" w:rsidRDefault="001529F2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</w:rPr>
        <w:t xml:space="preserve">Aplicando Laplace na equação acima e considerando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CE0029">
        <w:rPr>
          <w:rFonts w:ascii="Arial" w:eastAsiaTheme="minorEastAsia" w:hAnsi="Arial" w:cs="Arial"/>
          <w:sz w:val="24"/>
          <w:szCs w:val="24"/>
        </w:rPr>
        <w:t>:</w:t>
      </w:r>
    </w:p>
    <w:p w:rsidR="001529F2" w:rsidRPr="00CE0029" w:rsidRDefault="008A0447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1529F2" w:rsidRPr="00CE0029" w:rsidRDefault="00B5787B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Essa equação é uma generalização aos </w:t>
      </w:r>
      <w:r w:rsidR="008722FB" w:rsidRPr="00CE0029">
        <w:rPr>
          <w:rFonts w:ascii="Arial" w:hAnsi="Arial" w:cs="Arial"/>
          <w:sz w:val="24"/>
          <w:szCs w:val="24"/>
        </w:rPr>
        <w:t xml:space="preserve">sistemas de segunda ordem </w:t>
      </w:r>
      <w:r w:rsidR="009C6A38" w:rsidRPr="00CE0029">
        <w:rPr>
          <w:rFonts w:ascii="Arial" w:hAnsi="Arial" w:cs="Arial"/>
          <w:sz w:val="24"/>
          <w:szCs w:val="24"/>
        </w:rPr>
        <w:t>cujo</w:t>
      </w:r>
      <w:r w:rsidR="008722FB" w:rsidRPr="00CE0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22FB" w:rsidRPr="00CE0029">
        <w:rPr>
          <w:rFonts w:ascii="Arial" w:hAnsi="Arial" w:cs="Arial"/>
          <w:sz w:val="24"/>
          <w:szCs w:val="24"/>
        </w:rPr>
        <w:t>pólos</w:t>
      </w:r>
      <w:proofErr w:type="spellEnd"/>
      <w:r w:rsidR="008722FB" w:rsidRPr="00CE0029">
        <w:rPr>
          <w:rFonts w:ascii="Arial" w:hAnsi="Arial" w:cs="Arial"/>
          <w:sz w:val="24"/>
          <w:szCs w:val="24"/>
        </w:rPr>
        <w:t xml:space="preserve"> serão</w:t>
      </w:r>
      <w:r w:rsidRPr="00CE0029">
        <w:rPr>
          <w:rFonts w:ascii="Arial" w:hAnsi="Arial" w:cs="Arial"/>
          <w:sz w:val="24"/>
          <w:szCs w:val="24"/>
        </w:rPr>
        <w:t>:</w:t>
      </w:r>
    </w:p>
    <w:p w:rsidR="00B5787B" w:rsidRPr="00CE0029" w:rsidRDefault="00B5787B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 - ξ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±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rad>
        </m:oMath>
      </m:oMathPara>
    </w:p>
    <w:p w:rsidR="00144ECA" w:rsidRPr="00CE0029" w:rsidRDefault="005C4329" w:rsidP="005A19E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De acordo com valores do fator de amortecimento é possível dividir os sistemas de segunda ordem em três grupos característicos:</w:t>
      </w: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Subamortecido</w:t>
      </w:r>
    </w:p>
    <w:p w:rsidR="005C4329" w:rsidRPr="00CE0029" w:rsidRDefault="005C4329" w:rsidP="005A19E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Neste caso o sistema tem dois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complexos conjugados e tem como intervalo de valores para o fator de amortecimento: </w:t>
      </w:r>
      <m:oMath>
        <m:r>
          <w:rPr>
            <w:rFonts w:ascii="Cambria Math" w:hAnsi="Cambria Math" w:cs="Arial"/>
            <w:sz w:val="24"/>
            <w:szCs w:val="24"/>
          </w:rPr>
          <m:t>0&lt; ξ&lt;1</m:t>
        </m:r>
      </m:oMath>
      <w:r w:rsidRPr="00CE0029">
        <w:rPr>
          <w:rFonts w:ascii="Arial" w:eastAsiaTheme="minorEastAsia" w:hAnsi="Arial" w:cs="Arial"/>
          <w:sz w:val="24"/>
          <w:szCs w:val="24"/>
        </w:rPr>
        <w:t xml:space="preserve">. </w:t>
      </w:r>
      <w:r w:rsidR="00EC5C03" w:rsidRPr="00CE0029">
        <w:rPr>
          <w:rFonts w:ascii="Arial" w:eastAsiaTheme="minorEastAsia" w:hAnsi="Arial" w:cs="Arial"/>
          <w:sz w:val="24"/>
          <w:szCs w:val="24"/>
        </w:rPr>
        <w:t xml:space="preserve">Este sistema apresenta oscilação. </w:t>
      </w:r>
    </w:p>
    <w:p w:rsidR="00047941" w:rsidRPr="00CE0029" w:rsidRDefault="00047941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Criticamente Amortecido</w:t>
      </w:r>
    </w:p>
    <w:p w:rsidR="005C4329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desse sistema são reais e iguais. Com relação ao fator de amortecimento, seu valor é igual a </w:t>
      </w:r>
      <w:proofErr w:type="gramStart"/>
      <w:r w:rsidRPr="00CE0029">
        <w:rPr>
          <w:rFonts w:ascii="Arial" w:hAnsi="Arial" w:cs="Arial"/>
          <w:sz w:val="24"/>
          <w:szCs w:val="24"/>
        </w:rPr>
        <w:t>1</w:t>
      </w:r>
      <w:proofErr w:type="gramEnd"/>
      <w:r w:rsidRPr="00CE0029">
        <w:rPr>
          <w:rFonts w:ascii="Arial" w:hAnsi="Arial" w:cs="Arial"/>
          <w:sz w:val="24"/>
          <w:szCs w:val="24"/>
        </w:rPr>
        <w:t>(um).</w:t>
      </w:r>
    </w:p>
    <w:p w:rsidR="005C4329" w:rsidRPr="00CE0029" w:rsidRDefault="005C4329" w:rsidP="005A19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t>Sistema Sobreamortecido</w:t>
      </w:r>
    </w:p>
    <w:p w:rsidR="00EC5C03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Por fim, neste sistema os </w:t>
      </w:r>
      <w:proofErr w:type="spellStart"/>
      <w:r w:rsidRPr="00CE0029">
        <w:rPr>
          <w:rFonts w:ascii="Arial" w:hAnsi="Arial" w:cs="Arial"/>
          <w:sz w:val="24"/>
          <w:szCs w:val="24"/>
        </w:rPr>
        <w:t>pólos</w:t>
      </w:r>
      <w:proofErr w:type="spellEnd"/>
      <w:r w:rsidRPr="00CE0029">
        <w:rPr>
          <w:rFonts w:ascii="Arial" w:hAnsi="Arial" w:cs="Arial"/>
          <w:sz w:val="24"/>
          <w:szCs w:val="24"/>
        </w:rPr>
        <w:t xml:space="preserve"> são reais e diferentes. O valor do fator de amortecimento é maior que </w:t>
      </w:r>
      <w:proofErr w:type="gramStart"/>
      <w:r w:rsidRPr="00CE0029">
        <w:rPr>
          <w:rFonts w:ascii="Arial" w:hAnsi="Arial" w:cs="Arial"/>
          <w:sz w:val="24"/>
          <w:szCs w:val="24"/>
        </w:rPr>
        <w:t>1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(um). </w:t>
      </w:r>
      <w:proofErr w:type="gramStart"/>
      <w:r w:rsidRPr="00CE0029">
        <w:rPr>
          <w:rFonts w:ascii="Arial" w:hAnsi="Arial" w:cs="Arial"/>
          <w:sz w:val="24"/>
          <w:szCs w:val="24"/>
        </w:rPr>
        <w:t>A</w:t>
      </w:r>
      <w:proofErr w:type="gramEnd"/>
      <w:r w:rsidRPr="00CE0029">
        <w:rPr>
          <w:rFonts w:ascii="Arial" w:hAnsi="Arial" w:cs="Arial"/>
          <w:sz w:val="24"/>
          <w:szCs w:val="24"/>
        </w:rPr>
        <w:t xml:space="preserve"> medida que esse valor aumenta, o sistema fica mais parecido com um sistema de primeira ordem. </w:t>
      </w:r>
    </w:p>
    <w:p w:rsidR="00EC5C03" w:rsidRPr="00CE0029" w:rsidRDefault="00EC5C03" w:rsidP="005A19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47941" w:rsidRPr="00CE0029" w:rsidRDefault="00047941" w:rsidP="000479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A figura 1 apresenta quatro gráficos para exemplificar cada um dos sistemas apresentado, além de mostrar, no caso do sobreamortecido, a aproximação do sistema a um caso de primeira ordem com o aumento do fator de amortecimento.</w:t>
      </w:r>
    </w:p>
    <w:p w:rsidR="00047941" w:rsidRPr="00CE0029" w:rsidRDefault="00047941" w:rsidP="0004794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47941" w:rsidRPr="00CE0029" w:rsidRDefault="00047941" w:rsidP="00047941">
      <w:pPr>
        <w:keepNext/>
        <w:ind w:firstLine="708"/>
        <w:jc w:val="center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4064352" cy="3048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l_sso_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41" w:rsidRPr="00E34C09" w:rsidRDefault="00047941" w:rsidP="00047941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E34C09">
        <w:rPr>
          <w:rFonts w:ascii="Arial" w:hAnsi="Arial" w:cs="Arial"/>
          <w:color w:val="000000" w:themeColor="text1"/>
        </w:rPr>
        <w:t xml:space="preserve">Figura </w:t>
      </w:r>
      <w:r w:rsidR="008A0447" w:rsidRPr="00E34C09">
        <w:rPr>
          <w:rFonts w:ascii="Arial" w:hAnsi="Arial" w:cs="Arial"/>
          <w:color w:val="000000" w:themeColor="text1"/>
        </w:rPr>
        <w:fldChar w:fldCharType="begin"/>
      </w:r>
      <w:r w:rsidRPr="00E34C09">
        <w:rPr>
          <w:rFonts w:ascii="Arial" w:hAnsi="Arial" w:cs="Arial"/>
          <w:color w:val="000000" w:themeColor="text1"/>
        </w:rPr>
        <w:instrText xml:space="preserve"> SEQ Figura \* ARABIC </w:instrText>
      </w:r>
      <w:r w:rsidR="008A0447" w:rsidRPr="00E34C09">
        <w:rPr>
          <w:rFonts w:ascii="Arial" w:hAnsi="Arial" w:cs="Arial"/>
          <w:color w:val="000000" w:themeColor="text1"/>
        </w:rPr>
        <w:fldChar w:fldCharType="separate"/>
      </w:r>
      <w:r w:rsidRPr="00E34C09">
        <w:rPr>
          <w:rFonts w:ascii="Arial" w:hAnsi="Arial" w:cs="Arial"/>
          <w:noProof/>
          <w:color w:val="000000" w:themeColor="text1"/>
        </w:rPr>
        <w:t>1</w:t>
      </w:r>
      <w:r w:rsidR="008A0447" w:rsidRPr="00E34C09">
        <w:rPr>
          <w:rFonts w:ascii="Arial" w:hAnsi="Arial" w:cs="Arial"/>
          <w:color w:val="000000" w:themeColor="text1"/>
        </w:rPr>
        <w:fldChar w:fldCharType="end"/>
      </w:r>
      <w:r w:rsidRPr="00E34C09">
        <w:rPr>
          <w:rFonts w:ascii="Arial" w:hAnsi="Arial" w:cs="Arial"/>
          <w:color w:val="000000" w:themeColor="text1"/>
        </w:rPr>
        <w:t xml:space="preserve"> - Exemplo dos três tipos de sistemas</w:t>
      </w:r>
    </w:p>
    <w:p w:rsidR="001E62D5" w:rsidRPr="00CE0029" w:rsidRDefault="001E62D5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Sabendo os tipos de sistema de segunda ordem existente, a influência do valor de amortecimento em cada um e a existência de um ganho K e uma frequência natural, é possível, no ponto de vista de controle, analisar pontos específicos da saída de um sistema e relaciona-los com </w:t>
      </w:r>
      <w:r w:rsidR="00146937" w:rsidRPr="00CE0029">
        <w:rPr>
          <w:rFonts w:ascii="Arial" w:hAnsi="Arial" w:cs="Arial"/>
          <w:sz w:val="24"/>
          <w:szCs w:val="24"/>
        </w:rPr>
        <w:t>as ações proporcionais, integrais e derivativas usadas para projetar os controladores.</w:t>
      </w:r>
    </w:p>
    <w:p w:rsidR="00BF423B" w:rsidRPr="00CE0029" w:rsidRDefault="00FB1968" w:rsidP="005A19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A</w:t>
      </w:r>
      <w:r w:rsidR="00BF423B" w:rsidRPr="00CE0029">
        <w:rPr>
          <w:rFonts w:ascii="Arial" w:hAnsi="Arial" w:cs="Arial"/>
          <w:sz w:val="24"/>
          <w:szCs w:val="24"/>
        </w:rPr>
        <w:t>lguns pontos</w:t>
      </w:r>
      <w:r w:rsidRPr="00CE0029">
        <w:rPr>
          <w:rFonts w:ascii="Arial" w:hAnsi="Arial" w:cs="Arial"/>
          <w:sz w:val="24"/>
          <w:szCs w:val="24"/>
        </w:rPr>
        <w:t xml:space="preserve"> importantes</w:t>
      </w:r>
      <w:r w:rsidR="00BF423B" w:rsidRPr="00CE0029">
        <w:rPr>
          <w:rFonts w:ascii="Arial" w:hAnsi="Arial" w:cs="Arial"/>
          <w:sz w:val="24"/>
          <w:szCs w:val="24"/>
        </w:rPr>
        <w:t xml:space="preserve"> da resposta </w:t>
      </w:r>
      <w:r w:rsidR="007F7D48" w:rsidRPr="00CE0029">
        <w:rPr>
          <w:rFonts w:ascii="Arial" w:hAnsi="Arial" w:cs="Arial"/>
          <w:sz w:val="24"/>
          <w:szCs w:val="24"/>
        </w:rPr>
        <w:t>de um</w:t>
      </w:r>
      <w:r w:rsidR="00BF423B" w:rsidRPr="00CE0029">
        <w:rPr>
          <w:rFonts w:ascii="Arial" w:hAnsi="Arial" w:cs="Arial"/>
          <w:sz w:val="24"/>
          <w:szCs w:val="24"/>
        </w:rPr>
        <w:t xml:space="preserve"> sistema</w:t>
      </w:r>
      <w:r w:rsidRPr="00CE0029">
        <w:rPr>
          <w:rFonts w:ascii="Arial" w:hAnsi="Arial" w:cs="Arial"/>
          <w:sz w:val="24"/>
          <w:szCs w:val="24"/>
        </w:rPr>
        <w:t xml:space="preserve"> são definidos abaixo.</w:t>
      </w:r>
    </w:p>
    <w:p w:rsidR="00BF423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lastRenderedPageBreak/>
        <w:t>Tempo de Subida – Corresponde ao tempo necessário para que o valor final seja atingido pela primeira vez. Esse tempo pode ser calculado da seguinte forma:</w:t>
      </w:r>
    </w:p>
    <w:p w:rsidR="00BF423B" w:rsidRPr="00CE0029" w:rsidRDefault="008A0447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π-β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Onde: </w:t>
      </w:r>
      <m:oMath>
        <m:r>
          <w:rPr>
            <w:rFonts w:ascii="Cambria Math" w:hAnsi="Cambria Math" w:cs="Arial"/>
            <w:sz w:val="24"/>
            <w:szCs w:val="24"/>
          </w:rPr>
          <m:t>β=arctg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ξ</m:t>
                    </m:r>
                  </m:den>
                </m:f>
              </m:e>
            </m:rad>
          </m:e>
        </m:d>
        <m:r>
          <w:rPr>
            <w:rFonts w:ascii="Cambria Math" w:hAnsi="Cambria Math" w:cs="Arial"/>
            <w:sz w:val="24"/>
            <w:szCs w:val="24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rad>
      </m:oMath>
    </w:p>
    <w:p w:rsidR="00BF423B" w:rsidRPr="00CE0029" w:rsidRDefault="00BF423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11432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Tempo de Acomodação – Corresponde ao tempo que leva para que o sistema entre em uma faixa de valores estabelecidos em torno do valor final. Em outras palavras, é o tempo que leva para o sistema estabilizar. Essa faixa, geralmente, é dada em porcentagem. </w:t>
      </w:r>
      <w:r w:rsidR="00811432" w:rsidRPr="00CE0029">
        <w:rPr>
          <w:rFonts w:ascii="Arial" w:hAnsi="Arial" w:cs="Arial"/>
          <w:sz w:val="24"/>
          <w:szCs w:val="24"/>
        </w:rPr>
        <w:t>Existem duas faixas de valores mais comuns utilizados para determinar o tempo de acomodação:</w:t>
      </w:r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11432" w:rsidRPr="00CE0029" w:rsidRDefault="00811432" w:rsidP="005A19E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2%</w:t>
      </w:r>
    </w:p>
    <w:p w:rsidR="00811432" w:rsidRPr="00CE0029" w:rsidRDefault="00811432" w:rsidP="005A19E5">
      <w:pPr>
        <w:pStyle w:val="PargrafodaLista"/>
        <w:ind w:left="1068" w:firstLine="34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Calculado da seguinte forma:</w:t>
      </w:r>
    </w:p>
    <w:p w:rsidR="00811432" w:rsidRPr="00CE0029" w:rsidRDefault="008A0447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811432" w:rsidP="005A19E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5% </w:t>
      </w:r>
    </w:p>
    <w:p w:rsidR="00811432" w:rsidRPr="00CE0029" w:rsidRDefault="00811432" w:rsidP="005A19E5">
      <w:pPr>
        <w:pStyle w:val="PargrafodaLista"/>
        <w:ind w:left="1068" w:firstLine="34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Calculado da seguinte forma: </w:t>
      </w:r>
    </w:p>
    <w:p w:rsidR="00811432" w:rsidRPr="00CE0029" w:rsidRDefault="008A0447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ξ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811432" w:rsidRPr="00CE0029" w:rsidRDefault="00811432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6385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Tempo de Pico</w:t>
      </w:r>
      <w:r w:rsidR="0066385B" w:rsidRPr="00CE0029">
        <w:rPr>
          <w:rFonts w:ascii="Arial" w:hAnsi="Arial" w:cs="Arial"/>
          <w:sz w:val="24"/>
          <w:szCs w:val="24"/>
        </w:rPr>
        <w:t xml:space="preserve"> – Corresponde ao tempo em que o sistema atingiu o primeiro valor de pico</w:t>
      </w:r>
      <w:r w:rsidR="001F0525" w:rsidRPr="00CE0029">
        <w:rPr>
          <w:rFonts w:ascii="Arial" w:hAnsi="Arial" w:cs="Arial"/>
          <w:sz w:val="24"/>
          <w:szCs w:val="24"/>
        </w:rPr>
        <w:t xml:space="preserve"> do Sobres</w:t>
      </w:r>
      <w:r w:rsidR="0066385B" w:rsidRPr="00CE0029">
        <w:rPr>
          <w:rFonts w:ascii="Arial" w:hAnsi="Arial" w:cs="Arial"/>
          <w:sz w:val="24"/>
          <w:szCs w:val="24"/>
        </w:rPr>
        <w:t>sinal. Ele pode ser obtido por:</w:t>
      </w:r>
    </w:p>
    <w:p w:rsidR="0066385B" w:rsidRPr="00CE0029" w:rsidRDefault="008A0447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 xml:space="preserve">Onde: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rad>
      </m:oMath>
    </w:p>
    <w:p w:rsidR="0066385B" w:rsidRPr="00CE0029" w:rsidRDefault="0066385B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F423B" w:rsidRPr="00CE0029" w:rsidRDefault="00BF423B" w:rsidP="005A19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0029">
        <w:rPr>
          <w:rFonts w:ascii="Arial" w:hAnsi="Arial" w:cs="Arial"/>
          <w:sz w:val="24"/>
          <w:szCs w:val="24"/>
        </w:rPr>
        <w:t>Sobressinal (</w:t>
      </w:r>
      <w:proofErr w:type="spellStart"/>
      <w:r w:rsidRPr="00CE0029">
        <w:rPr>
          <w:rFonts w:ascii="Arial" w:hAnsi="Arial" w:cs="Arial"/>
          <w:sz w:val="24"/>
          <w:szCs w:val="24"/>
        </w:rPr>
        <w:t>Overshoot</w:t>
      </w:r>
      <w:proofErr w:type="spellEnd"/>
      <w:r w:rsidRPr="00CE0029">
        <w:rPr>
          <w:rFonts w:ascii="Arial" w:hAnsi="Arial" w:cs="Arial"/>
          <w:sz w:val="24"/>
          <w:szCs w:val="24"/>
        </w:rPr>
        <w:t>)</w:t>
      </w:r>
      <w:r w:rsidR="00FF7AE9" w:rsidRPr="00CE0029">
        <w:rPr>
          <w:rFonts w:ascii="Arial" w:hAnsi="Arial" w:cs="Arial"/>
          <w:sz w:val="24"/>
          <w:szCs w:val="24"/>
        </w:rPr>
        <w:t xml:space="preserve"> – Corresponde ao maior valor de pico da curva de resposta tendo como referência o valor final.</w:t>
      </w:r>
      <w:r w:rsidR="00986024" w:rsidRPr="00CE0029">
        <w:rPr>
          <w:rFonts w:ascii="Arial" w:hAnsi="Arial" w:cs="Arial"/>
          <w:sz w:val="24"/>
          <w:szCs w:val="24"/>
        </w:rPr>
        <w:t xml:space="preserve"> Calcula-se da seguinte forma:</w:t>
      </w:r>
    </w:p>
    <w:p w:rsidR="00986024" w:rsidRPr="00CE0029" w:rsidRDefault="00986024" w:rsidP="005A19E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986024" w:rsidRPr="00CE0029" w:rsidRDefault="008A0447" w:rsidP="005A19E5">
      <w:pPr>
        <w:pStyle w:val="PargrafodaLista"/>
        <w:ind w:left="106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=100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ξπ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sup>
          </m:sSup>
        </m:oMath>
      </m:oMathPara>
    </w:p>
    <w:p w:rsidR="007F7D48" w:rsidRPr="00CE0029" w:rsidRDefault="00146937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</w:rPr>
        <w:t>Por fim, cada ação (proporcional, integral e derivativa)</w:t>
      </w:r>
      <w:r w:rsidR="00FB1968" w:rsidRPr="00CE0029">
        <w:rPr>
          <w:rFonts w:ascii="Arial" w:eastAsiaTheme="minorEastAsia" w:hAnsi="Arial" w:cs="Arial"/>
          <w:sz w:val="24"/>
          <w:szCs w:val="24"/>
        </w:rPr>
        <w:t xml:space="preserve"> influenciará de u</w:t>
      </w:r>
      <w:r w:rsidR="007F7D48" w:rsidRPr="00CE0029">
        <w:rPr>
          <w:rFonts w:ascii="Arial" w:eastAsiaTheme="minorEastAsia" w:hAnsi="Arial" w:cs="Arial"/>
          <w:sz w:val="24"/>
          <w:szCs w:val="24"/>
        </w:rPr>
        <w:t>ma forma distinta em cada ponto apresentado</w:t>
      </w:r>
      <w:r w:rsidR="00FB1968" w:rsidRPr="00CE0029">
        <w:rPr>
          <w:rFonts w:ascii="Arial" w:eastAsiaTheme="minorEastAsia" w:hAnsi="Arial" w:cs="Arial"/>
          <w:sz w:val="24"/>
          <w:szCs w:val="24"/>
        </w:rPr>
        <w:t>.</w:t>
      </w:r>
    </w:p>
    <w:p w:rsidR="0097504E" w:rsidRPr="00CE0029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lastRenderedPageBreak/>
        <w:t>Ação Proporcional</w:t>
      </w:r>
      <w:proofErr w:type="gramStart"/>
      <w:r w:rsidR="00FB1968" w:rsidRPr="00CE0029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  <w:r w:rsidR="009C6A38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- A ação proporcional </w:t>
      </w:r>
      <w:r w:rsidR="00016753" w:rsidRPr="00CE0029">
        <w:rPr>
          <w:rFonts w:ascii="Arial" w:eastAsiaTheme="minorEastAsia" w:hAnsi="Arial" w:cs="Arial"/>
          <w:sz w:val="24"/>
          <w:szCs w:val="24"/>
        </w:rPr>
        <w:t>apenas aplica um ganho no sistema, não modificando de forma direta, nenhum ponto definido anteriormente.</w:t>
      </w:r>
    </w:p>
    <w:p w:rsidR="007F7D48" w:rsidRPr="00CE0029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t>Ação Integrativa</w:t>
      </w:r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 – A ação integrativa não modifica os pontos relacionados ao regime transitório. Porém, influencia no regime permanente modificando o tempo de acomodação do sistema.</w:t>
      </w:r>
    </w:p>
    <w:p w:rsidR="007F7D48" w:rsidRDefault="007F7D48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E0029">
        <w:rPr>
          <w:rFonts w:ascii="Arial" w:eastAsiaTheme="minorEastAsia" w:hAnsi="Arial" w:cs="Arial"/>
          <w:sz w:val="24"/>
          <w:szCs w:val="24"/>
          <w:u w:val="single"/>
        </w:rPr>
        <w:t>Ação Derivativa</w:t>
      </w:r>
      <w:r w:rsidR="0097504E" w:rsidRPr="00CE0029">
        <w:rPr>
          <w:rFonts w:ascii="Arial" w:eastAsiaTheme="minorEastAsia" w:hAnsi="Arial" w:cs="Arial"/>
          <w:sz w:val="24"/>
          <w:szCs w:val="24"/>
        </w:rPr>
        <w:t xml:space="preserve"> – A ação derivativa atua no regime transitório, influenciando nos valores de sobressinal, tempo de subida e tempo de pico. Não atua no regime permanente.</w:t>
      </w:r>
    </w:p>
    <w:p w:rsidR="00FE08D5" w:rsidRDefault="00FE08D5" w:rsidP="005A19E5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:rsidR="00FE08D5" w:rsidRDefault="00FE08D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FE08D5" w:rsidRPr="00D74979" w:rsidRDefault="00FE08D5" w:rsidP="00FE08D5">
      <w:pPr>
        <w:pStyle w:val="Ttulo1"/>
        <w:rPr>
          <w:color w:val="000000" w:themeColor="text1"/>
        </w:rPr>
      </w:pPr>
      <w:r w:rsidRPr="00D74979">
        <w:rPr>
          <w:color w:val="000000" w:themeColor="text1"/>
        </w:rPr>
        <w:lastRenderedPageBreak/>
        <w:t>2. Desenvolvimento</w:t>
      </w:r>
    </w:p>
    <w:p w:rsidR="00FE08D5" w:rsidRDefault="00FE08D5" w:rsidP="00FE08D5">
      <w:pPr>
        <w:pStyle w:val="Corpodetexto"/>
        <w:jc w:val="both"/>
        <w:rPr>
          <w:lang w:eastAsia="pt-BR"/>
        </w:rPr>
      </w:pPr>
      <w:r>
        <w:rPr>
          <w:lang w:eastAsia="pt-BR"/>
        </w:rPr>
        <w:tab/>
        <w:t xml:space="preserve">O sistema agora utiliza o sensor que mede e nível do tanque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>, pois o controle de seu sistema,equivale a um controle de sistema de segunda ordem, porém é possui ainda realizar o controle do tanque 1. Os parâmetros de saída fornecidos pelo programa, para ambos os sistemas,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 xml:space="preserve">são: tempo de subida (para os intervalos de 0%-100%,10%-90% e 20%-80%),  tempo de pico, </w:t>
      </w:r>
      <w:proofErr w:type="spellStart"/>
      <w:r>
        <w:rPr>
          <w:lang w:eastAsia="pt-BR"/>
        </w:rPr>
        <w:t>overshot</w:t>
      </w:r>
      <w:proofErr w:type="spellEnd"/>
      <w:r>
        <w:rPr>
          <w:lang w:eastAsia="pt-BR"/>
        </w:rPr>
        <w:t>,</w:t>
      </w:r>
      <w:proofErr w:type="spellStart"/>
      <w:r>
        <w:rPr>
          <w:lang w:eastAsia="pt-BR"/>
        </w:rPr>
        <w:t>undershot</w:t>
      </w:r>
      <w:proofErr w:type="spellEnd"/>
      <w:r>
        <w:rPr>
          <w:lang w:eastAsia="pt-BR"/>
        </w:rPr>
        <w:t xml:space="preserve"> e tempo de acomodação (para intervalos de 10%,5% e 2%). </w:t>
      </w:r>
    </w:p>
    <w:p w:rsidR="00FE08D5" w:rsidRPr="00AF7895" w:rsidRDefault="00FE08D5" w:rsidP="00FE08D5">
      <w:pPr>
        <w:pStyle w:val="Corpodetexto"/>
        <w:rPr>
          <w:lang w:eastAsia="pt-BR"/>
        </w:rPr>
      </w:pPr>
      <w:r>
        <w:rPr>
          <w:lang w:eastAsia="pt-BR"/>
        </w:rPr>
        <w:tab/>
        <w:t>Diversos teste foram realizados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 xml:space="preserve">variando os valores de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p</m:t>
            </m:r>
          </m:sub>
        </m:sSub>
      </m:oMath>
      <w:r>
        <w:rPr>
          <w:lang w:eastAsia="pt-BR"/>
        </w:rPr>
        <w:t>,</w:t>
      </w:r>
      <m:oMath>
        <m:r>
          <w:rPr>
            <w:rFonts w:ascii="Cambria Math" w:hAnsi="Cambria Math"/>
            <w:lang w:eastAsia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i</m:t>
            </m:r>
          </m:sub>
        </m:sSub>
      </m:oMath>
      <w:r>
        <w:rPr>
          <w:lang w:eastAsia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d</m:t>
            </m:r>
          </m:sub>
        </m:sSub>
      </m:oMath>
      <w:r>
        <w:rPr>
          <w:lang w:eastAsia="pt-BR"/>
        </w:rPr>
        <w:t>, os resultados obtidos podem ser visto a seguir:</w:t>
      </w:r>
    </w:p>
    <w:p w:rsidR="00FE08D5" w:rsidRDefault="00FE08D5" w:rsidP="00FE08D5">
      <w:pPr>
        <w:keepNext/>
        <w:jc w:val="center"/>
      </w:pPr>
      <w:r>
        <w:rPr>
          <w:noProof/>
        </w:rPr>
        <w:drawing>
          <wp:inline distT="0" distB="0" distL="0" distR="0">
            <wp:extent cx="4162425" cy="3649953"/>
            <wp:effectExtent l="19050" t="0" r="9525" b="0"/>
            <wp:docPr id="2" name="Imagem 1" descr="grafic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42" cy="36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E5847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Gráfico </w:t>
      </w:r>
      <w:proofErr w:type="gramStart"/>
      <w:r w:rsidRPr="00546A7D">
        <w:rPr>
          <w:color w:val="000000" w:themeColor="text1"/>
        </w:rPr>
        <w:t>1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=1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=0,1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=1</m:t>
        </m:r>
      </m:oMath>
    </w:p>
    <w:p w:rsidR="00FE08D5" w:rsidRDefault="00FE08D5" w:rsidP="00FE08D5">
      <w:pPr>
        <w:keepNext/>
        <w:jc w:val="center"/>
      </w:pPr>
      <w:r>
        <w:rPr>
          <w:noProof/>
        </w:rPr>
        <w:drawing>
          <wp:inline distT="0" distB="0" distL="0" distR="0">
            <wp:extent cx="3943165" cy="1562100"/>
            <wp:effectExtent l="19050" t="0" r="185" b="0"/>
            <wp:docPr id="22" name="Imagem 2" descr="dados grafico 1 kp=1,ki=0,1,kd=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1 kp=1,ki=0,1,kd=0,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7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>
        <w:rPr>
          <w:color w:val="000000" w:themeColor="text1"/>
        </w:rPr>
        <w:t>Figura 2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 w:rsidRPr="00546A7D">
        <w:rPr>
          <w:color w:val="000000" w:themeColor="text1"/>
        </w:rPr>
        <w:t>1</w:t>
      </w:r>
      <w:proofErr w:type="gramEnd"/>
    </w:p>
    <w:p w:rsidR="00FE08D5" w:rsidRDefault="00FE08D5" w:rsidP="00FE08D5"/>
    <w:p w:rsidR="00FE08D5" w:rsidRDefault="00FE08D5" w:rsidP="00FE08D5">
      <w:pPr>
        <w:ind w:firstLine="708"/>
        <w:jc w:val="both"/>
      </w:pPr>
      <w:r>
        <w:t xml:space="preserve">Pelo gráfico </w:t>
      </w:r>
      <w:proofErr w:type="gramStart"/>
      <w:r>
        <w:t>1</w:t>
      </w:r>
      <w:proofErr w:type="gramEnd"/>
      <w:r>
        <w:t xml:space="preserve"> e seu conjunto de valores, percebemos que sua convergência  ocorre de maneira muito lenta . Isso, normalmente, ocorre quando o valor do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i</m:t>
            </m:r>
          </m:sub>
        </m:sSub>
      </m:oMath>
      <w:r>
        <w:rPr>
          <w:lang w:eastAsia="pt-BR"/>
        </w:rPr>
        <w:t xml:space="preserve"> é grande para o sistema.</w:t>
      </w:r>
    </w:p>
    <w:p w:rsidR="00FE08D5" w:rsidRDefault="00FE08D5" w:rsidP="00FE08D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95109" cy="3590925"/>
            <wp:effectExtent l="19050" t="0" r="641" b="0"/>
            <wp:docPr id="27" name="Imagem 3" descr="grafic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208" cy="35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Gráfico </w:t>
      </w:r>
      <w:proofErr w:type="gramStart"/>
      <w:r w:rsidRPr="00546A7D">
        <w:rPr>
          <w:color w:val="000000" w:themeColor="text1"/>
        </w:rPr>
        <w:t>2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=0,8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=0,01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=0,5</m:t>
        </m:r>
      </m:oMath>
    </w:p>
    <w:p w:rsidR="00FE08D5" w:rsidRDefault="00FE08D5" w:rsidP="00FE08D5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3969039" cy="1590675"/>
            <wp:effectExtent l="19050" t="0" r="0" b="0"/>
            <wp:docPr id="28" name="Imagem 4" descr="dados grafico 2 kp=0,8,ki=0,01,kd=0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2 kp=0,8,ki=0,01,kd=0,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5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>
        <w:rPr>
          <w:color w:val="000000" w:themeColor="text1"/>
        </w:rPr>
        <w:t>Figura 3:</w:t>
      </w:r>
      <w:r w:rsidRPr="00546A7D">
        <w:rPr>
          <w:color w:val="000000" w:themeColor="text1"/>
        </w:rPr>
        <w:t xml:space="preserve">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 w:rsidRPr="00546A7D">
        <w:rPr>
          <w:color w:val="000000" w:themeColor="text1"/>
        </w:rPr>
        <w:t>2</w:t>
      </w:r>
      <w:proofErr w:type="gramEnd"/>
    </w:p>
    <w:p w:rsidR="00FE08D5" w:rsidRDefault="00FE08D5" w:rsidP="00FE08D5">
      <w:pPr>
        <w:jc w:val="both"/>
      </w:pPr>
      <w:r>
        <w:t xml:space="preserve">Para os parâmetros do gráfico </w:t>
      </w:r>
      <w:proofErr w:type="gramStart"/>
      <w:r>
        <w:t>2</w:t>
      </w:r>
      <w:proofErr w:type="gramEnd"/>
      <w:r>
        <w:t xml:space="preserve">, o sistema consegui atingir o tempo acomodação para 10% e 5%, mas não pra 2%. A estabilidade do sistema se deve a redução de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i</m:t>
            </m:r>
          </m:sub>
        </m:sSub>
      </m:oMath>
      <w:r>
        <w:rPr>
          <w:lang w:eastAsia="pt-BR"/>
        </w:rPr>
        <w:t xml:space="preserve">, porem o aumento de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d</m:t>
            </m:r>
          </m:sub>
        </m:sSub>
      </m:oMath>
      <w:r>
        <w:rPr>
          <w:lang w:eastAsia="pt-BR"/>
        </w:rPr>
        <w:t xml:space="preserve"> intensificou o ruído do sinal que causou a não estabilidade do sistema para u, tempo de acomodação de 2%. Além disso, os parâmetros causam uma maior velocidade de subida.</w:t>
      </w:r>
    </w:p>
    <w:p w:rsidR="00FE08D5" w:rsidRDefault="00FE08D5" w:rsidP="00FE08D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14800" cy="3608192"/>
            <wp:effectExtent l="19050" t="0" r="0" b="0"/>
            <wp:docPr id="29" name="Imagem 5" descr="grafic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04" cy="36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3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=0,025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</w:p>
    <w:p w:rsidR="00FE08D5" w:rsidRDefault="00FE08D5" w:rsidP="00FE08D5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3765738" cy="1485900"/>
            <wp:effectExtent l="19050" t="0" r="6162" b="0"/>
            <wp:docPr id="30" name="Imagem 6" descr="dados grafico 3 kp=1,5,ki=0,025,kd=0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3 kp=1,5,ki=0,025,kd=0,2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2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4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3</w:t>
      </w:r>
      <w:proofErr w:type="gramEnd"/>
    </w:p>
    <w:p w:rsidR="00FE08D5" w:rsidRDefault="00FE08D5" w:rsidP="00FE08D5">
      <w:pPr>
        <w:pStyle w:val="Legenda"/>
        <w:jc w:val="both"/>
      </w:pPr>
    </w:p>
    <w:p w:rsidR="00FE08D5" w:rsidRPr="00EA1191" w:rsidRDefault="00FE08D5" w:rsidP="00FE08D5">
      <w:pPr>
        <w:jc w:val="both"/>
      </w:pPr>
      <w:r>
        <w:t xml:space="preserve">Para os parâmetros do gráfico </w:t>
      </w:r>
      <w:proofErr w:type="gramStart"/>
      <w:r>
        <w:t>3</w:t>
      </w:r>
      <w:proofErr w:type="gramEnd"/>
      <w:r>
        <w:t xml:space="preserve">, o sistema conseguiu atingir todos os tipos de tempo de acomodação além de convergir mais rápido, porém ele produz um </w:t>
      </w:r>
      <w:proofErr w:type="spellStart"/>
      <w:r>
        <w:t>overshot</w:t>
      </w:r>
      <w:proofErr w:type="spellEnd"/>
      <w:r>
        <w:t xml:space="preserve"> maior que a do gráfico 2. Isso ocorreu com a redução dos parâmetros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i</m:t>
            </m:r>
          </m:sub>
        </m:sSub>
      </m:oMath>
      <w:r>
        <w:rPr>
          <w:lang w:eastAsia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d</m:t>
            </m:r>
          </m:sub>
        </m:sSub>
      </m:oMath>
      <w:r>
        <w:rPr>
          <w:lang w:eastAsia="pt-BR"/>
        </w:rPr>
        <w:t>.</w:t>
      </w:r>
    </w:p>
    <w:p w:rsidR="00FE08D5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236320" cy="3714750"/>
            <wp:effectExtent l="19050" t="0" r="0" b="0"/>
            <wp:docPr id="31" name="Imagem 7" descr="grafic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457" cy="37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4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=0,025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3629025" cy="1461399"/>
            <wp:effectExtent l="19050" t="0" r="9525" b="0"/>
            <wp:docPr id="32" name="Imagem 8" descr="dados grafico 4 kp=1,5,ki=0,025,kd=0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4 kp=1,5,ki=0,025,kd=0,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5:</w:t>
      </w:r>
      <w:r w:rsidRPr="00546A7D">
        <w:rPr>
          <w:color w:val="000000" w:themeColor="text1"/>
        </w:rPr>
        <w:t xml:space="preserve">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4</w:t>
      </w:r>
      <w:proofErr w:type="gramEnd"/>
    </w:p>
    <w:p w:rsidR="00FE08D5" w:rsidRPr="008564D3" w:rsidRDefault="00FE08D5" w:rsidP="00FE08D5">
      <w:r>
        <w:t>Os mesmo parâmetros</w:t>
      </w:r>
      <w:proofErr w:type="gramStart"/>
      <w:r>
        <w:t xml:space="preserve">  </w:t>
      </w:r>
      <w:proofErr w:type="gramEnd"/>
      <w:r>
        <w:t>do gráfico 3 foram utilizados no sistema de 1ª ordem e obteve-se um resultado bem satisfatório.</w:t>
      </w:r>
    </w:p>
    <w:p w:rsidR="00FE08D5" w:rsidRPr="00C30162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3986485" cy="3495675"/>
            <wp:effectExtent l="19050" t="0" r="0" b="0"/>
            <wp:docPr id="33" name="Imagem 9" descr="grafci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cio 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554" cy="34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5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=1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3554821" cy="1419225"/>
            <wp:effectExtent l="19050" t="0" r="7529" b="0"/>
            <wp:docPr id="34" name="Imagem 10" descr="dados grafico 5 kp=1,5,ki=1,kd=0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5 kp=1,5,ki=1,kd=0,2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3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5</w:t>
      </w:r>
      <w:proofErr w:type="gramEnd"/>
    </w:p>
    <w:p w:rsidR="00FE08D5" w:rsidRDefault="00FE08D5" w:rsidP="00FE08D5">
      <w:r>
        <w:t xml:space="preserve">Novamente, o sistema não conseguiu estabilizar devido ao grande valor da variável </w:t>
      </w:r>
      <m:oMath>
        <m:sSub>
          <m:sSubPr>
            <m:ctrlPr>
              <w:rPr>
                <w:rFonts w:ascii="Cambria Math" w:hAnsi="Cambria Math"/>
                <w:i/>
                <w:lang w:eastAsia="pt-BR"/>
              </w:rPr>
            </m:ctrlPr>
          </m:sSubPr>
          <m:e>
            <m:r>
              <w:rPr>
                <w:rFonts w:ascii="Cambria Math" w:hAnsi="Cambria Math"/>
                <w:lang w:eastAsia="pt-BR"/>
              </w:rPr>
              <m:t>k</m:t>
            </m:r>
          </m:e>
          <m:sub>
            <m:r>
              <w:rPr>
                <w:rFonts w:ascii="Cambria Math" w:hAnsi="Cambria Math"/>
                <w:lang w:eastAsia="pt-BR"/>
              </w:rPr>
              <m:t>i</m:t>
            </m:r>
          </m:sub>
        </m:sSub>
      </m:oMath>
      <w:r>
        <w:rPr>
          <w:lang w:eastAsia="pt-BR"/>
        </w:rPr>
        <w:t>.</w:t>
      </w:r>
    </w:p>
    <w:p w:rsidR="00FE08D5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116834" cy="3609975"/>
            <wp:effectExtent l="19050" t="0" r="0" b="0"/>
            <wp:docPr id="35" name="Imagem 11" descr="grafic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938" cy="36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6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3514725" cy="1432926"/>
            <wp:effectExtent l="19050" t="0" r="9525" b="0"/>
            <wp:docPr id="36" name="Imagem 12" descr="dados grafico 6 kp=1,5,ki=0,25,kd=0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6 kp=1,5,ki=0,25,kd=0,2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7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6</w:t>
      </w:r>
      <w:proofErr w:type="gramEnd"/>
    </w:p>
    <w:p w:rsidR="00FE08D5" w:rsidRPr="008564D3" w:rsidRDefault="00FE08D5" w:rsidP="00FE08D5">
      <w:r>
        <w:t xml:space="preserve">Resultados, definitivamente, não esperados, que </w:t>
      </w:r>
      <w:proofErr w:type="gramStart"/>
      <w:r>
        <w:t>podem ter sido ocasionado</w:t>
      </w:r>
      <w:proofErr w:type="gramEnd"/>
      <w:r>
        <w:t xml:space="preserve"> por uma duplicação de imagem.</w:t>
      </w:r>
    </w:p>
    <w:p w:rsidR="00FE08D5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301494" cy="3771900"/>
            <wp:effectExtent l="19050" t="0" r="3806" b="0"/>
            <wp:docPr id="37" name="Imagem 13" descr="grafic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648" cy="37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7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=1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4906060" cy="1981477"/>
            <wp:effectExtent l="19050" t="0" r="8840" b="0"/>
            <wp:docPr id="38" name="Imagem 14" descr="dados grafico 7 kp=1,5,ki=0,25,kd=0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7 kp=1,5,ki=0,25,kd=0,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8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7</w:t>
      </w:r>
      <w:proofErr w:type="gramEnd"/>
    </w:p>
    <w:p w:rsidR="00FE08D5" w:rsidRPr="002068FB" w:rsidRDefault="00FE08D5" w:rsidP="00FE08D5">
      <w:r>
        <w:t xml:space="preserve">O sistema conseguiu atingir todos os tempos de acomodação e obteve-se um </w:t>
      </w:r>
      <w:proofErr w:type="spellStart"/>
      <w:r>
        <w:t>undershot</w:t>
      </w:r>
      <w:proofErr w:type="spellEnd"/>
      <w:r>
        <w:t xml:space="preserve"> e </w:t>
      </w:r>
      <w:proofErr w:type="spellStart"/>
      <w:r>
        <w:t>overshot</w:t>
      </w:r>
      <w:proofErr w:type="spellEnd"/>
      <w:r>
        <w:t xml:space="preserve"> baixo, porém o ruído está sendo intensificado, ocasionado pelo aumento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</w:p>
    <w:p w:rsidR="00FE08D5" w:rsidRPr="007A0C93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181475" cy="3666658"/>
            <wp:effectExtent l="19050" t="0" r="9525" b="0"/>
            <wp:docPr id="39" name="Imagem 15" descr="grafic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597" cy="36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 w:rsidR="00F15574">
        <w:rPr>
          <w:color w:val="000000" w:themeColor="text1"/>
        </w:rPr>
        <w:t xml:space="preserve">co </w:t>
      </w:r>
      <w:proofErr w:type="gramStart"/>
      <w:r w:rsidR="00F15574">
        <w:rPr>
          <w:color w:val="000000" w:themeColor="text1"/>
        </w:rPr>
        <w:t>8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=0,25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4033157" cy="1628775"/>
            <wp:effectExtent l="19050" t="0" r="5443" b="0"/>
            <wp:docPr id="40" name="Imagem 16" descr="dados grafico 8 kp=1,5,ki=0,25,kd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8 kp=1,5,ki=0,25,kd=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720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 w:rsidR="00F15574">
        <w:rPr>
          <w:color w:val="000000" w:themeColor="text1"/>
        </w:rPr>
        <w:t>9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8</w:t>
      </w:r>
      <w:proofErr w:type="gramEnd"/>
    </w:p>
    <w:p w:rsidR="00FE08D5" w:rsidRPr="003F2A51" w:rsidRDefault="00FE08D5" w:rsidP="00FE08D5">
      <w:pPr>
        <w:jc w:val="both"/>
      </w:pPr>
      <w:r>
        <w:t xml:space="preserve">Os parâmetros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escolhidos foram bons, pois todos os tempos de acomodação foram atingidos, além de gerar baixo overshot e undershot, entretanto o sistema não possui um tempo de subida alto e os tempos de acomodação de 5% e 2%</w:t>
      </w:r>
      <w:proofErr w:type="gramStart"/>
      <w:r>
        <w:t xml:space="preserve">  </w:t>
      </w:r>
      <w:proofErr w:type="gramEnd"/>
      <w:r>
        <w:t>são altos.</w:t>
      </w:r>
    </w:p>
    <w:p w:rsidR="00FE08D5" w:rsidRPr="007A0C93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388393" cy="3848100"/>
            <wp:effectExtent l="19050" t="0" r="0" b="0"/>
            <wp:docPr id="41" name="Imagem 17" descr="grafic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570" cy="38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546A7D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 xml:space="preserve">co </w:t>
      </w:r>
      <w:proofErr w:type="gramStart"/>
      <w:r>
        <w:rPr>
          <w:color w:val="000000" w:themeColor="text1"/>
        </w:rPr>
        <w:t>9</w:t>
      </w:r>
      <w:proofErr w:type="gramEnd"/>
      <w:r w:rsidRPr="00546A7D">
        <w:rPr>
          <w:color w:val="000000" w:themeColor="text1"/>
        </w:rPr>
        <w:t xml:space="preserve">: níveis dos tanques,para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=1,5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=0,01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=1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4152900" cy="1656359"/>
            <wp:effectExtent l="19050" t="0" r="0" b="0"/>
            <wp:docPr id="42" name="Imagem 18" descr="dados grafico 9 kp=1,5,ki=0,01,kd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9 kp=1,5,ki=0,01,kd=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79" cy="1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10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>Dados obtidos do gráfico</w:t>
      </w:r>
      <w:r w:rsidRPr="00546A7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9</w:t>
      </w:r>
      <w:proofErr w:type="gramEnd"/>
    </w:p>
    <w:p w:rsidR="00FE08D5" w:rsidRPr="005F42FD" w:rsidRDefault="00FE08D5" w:rsidP="00FE08D5">
      <w:r>
        <w:t xml:space="preserve">Para o sistema do gráfico </w:t>
      </w:r>
      <w:proofErr w:type="gramStart"/>
      <w:r>
        <w:t>9</w:t>
      </w:r>
      <w:proofErr w:type="gramEnd"/>
      <w:r>
        <w:t xml:space="preserve"> possui bons parâmetros, porém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gerou ruídos intensos.</w:t>
      </w:r>
    </w:p>
    <w:p w:rsidR="00FE08D5" w:rsidRPr="007A0C93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171950" cy="3658305"/>
            <wp:effectExtent l="19050" t="0" r="0" b="0"/>
            <wp:docPr id="43" name="Imagem 19" descr="grafico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069" cy="36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>co 10</w:t>
      </w:r>
      <w:r w:rsidRPr="00546A7D">
        <w:rPr>
          <w:color w:val="000000" w:themeColor="text1"/>
        </w:rPr>
        <w:t xml:space="preserve">: níveis dos </w:t>
      </w:r>
      <w:proofErr w:type="gramStart"/>
      <w:r w:rsidRPr="00546A7D">
        <w:rPr>
          <w:color w:val="000000" w:themeColor="text1"/>
        </w:rPr>
        <w:t>tanques,</w:t>
      </w:r>
      <w:proofErr w:type="gramEnd"/>
      <w:r w:rsidRPr="00546A7D">
        <w:rPr>
          <w:color w:val="000000" w:themeColor="text1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=3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=0,025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=0,5</m:t>
        </m:r>
      </m:oMath>
    </w:p>
    <w:p w:rsidR="00FE08D5" w:rsidRPr="007A0C93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4049563" cy="1657350"/>
            <wp:effectExtent l="19050" t="0" r="8087" b="0"/>
            <wp:docPr id="44" name="Imagem 20" descr="dados grafico 10 kp=3,ki=0,025,kd=0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10 kp=3,ki=0,025,kd=0,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1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11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Dados obtidos do </w:t>
      </w:r>
      <w:proofErr w:type="gramStart"/>
      <w:r>
        <w:rPr>
          <w:color w:val="000000" w:themeColor="text1"/>
        </w:rPr>
        <w:t>gráfico</w:t>
      </w:r>
      <w:r w:rsidRPr="00546A7D">
        <w:rPr>
          <w:color w:val="000000" w:themeColor="text1"/>
        </w:rPr>
        <w:t xml:space="preserve"> </w:t>
      </w:r>
      <w:r>
        <w:rPr>
          <w:color w:val="000000" w:themeColor="text1"/>
        </w:rPr>
        <w:t>10</w:t>
      </w:r>
      <w:proofErr w:type="gramEnd"/>
    </w:p>
    <w:p w:rsidR="00FE08D5" w:rsidRPr="00E13E20" w:rsidRDefault="00FE08D5" w:rsidP="00FE08D5">
      <w:r>
        <w:t xml:space="preserve">O aumento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gerou rápidas oscilações ao sistema, impedindo o tempo de acomodação de 5% e 2% do sistema. </w:t>
      </w:r>
    </w:p>
    <w:p w:rsidR="00FE08D5" w:rsidRDefault="00FE08D5" w:rsidP="00FE08D5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>
            <wp:extent cx="4105971" cy="3600450"/>
            <wp:effectExtent l="19050" t="0" r="8829" b="0"/>
            <wp:docPr id="45" name="Imagem 22" descr="grafico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073" cy="36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>Gráfi</w:t>
      </w:r>
      <w:r>
        <w:rPr>
          <w:color w:val="000000" w:themeColor="text1"/>
        </w:rPr>
        <w:t>co 11</w:t>
      </w:r>
      <w:r w:rsidRPr="00546A7D">
        <w:rPr>
          <w:color w:val="000000" w:themeColor="text1"/>
        </w:rPr>
        <w:t xml:space="preserve">: níveis dos </w:t>
      </w:r>
      <w:proofErr w:type="gramStart"/>
      <w:r w:rsidRPr="00546A7D">
        <w:rPr>
          <w:color w:val="000000" w:themeColor="text1"/>
        </w:rPr>
        <w:t>tanques,</w:t>
      </w:r>
      <w:proofErr w:type="gramEnd"/>
      <w:r w:rsidRPr="00546A7D">
        <w:rPr>
          <w:color w:val="000000" w:themeColor="text1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=3 </m:t>
        </m:r>
      </m:oMath>
      <w:r w:rsidRPr="00546A7D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</m:t>
        </m:r>
      </m:oMath>
      <w:r w:rsidRPr="00546A7D">
        <w:rPr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=0</m:t>
        </m:r>
      </m:oMath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3749295" cy="1495425"/>
            <wp:effectExtent l="19050" t="0" r="3555" b="0"/>
            <wp:docPr id="46" name="Imagem 23" descr="dados grafico 12 kp=3,ki=0,kd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12 kp=3,ki=0,kd=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8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12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Dados obtidos do </w:t>
      </w:r>
      <w:proofErr w:type="gramStart"/>
      <w:r>
        <w:rPr>
          <w:color w:val="000000" w:themeColor="text1"/>
        </w:rPr>
        <w:t>gráfico</w:t>
      </w:r>
      <w:r w:rsidRPr="00546A7D">
        <w:rPr>
          <w:color w:val="000000" w:themeColor="text1"/>
        </w:rPr>
        <w:t xml:space="preserve"> </w:t>
      </w:r>
      <w:r>
        <w:rPr>
          <w:color w:val="000000" w:themeColor="text1"/>
        </w:rPr>
        <w:t>11</w:t>
      </w:r>
      <w:proofErr w:type="gramEnd"/>
    </w:p>
    <w:p w:rsidR="00FE08D5" w:rsidRPr="00C70648" w:rsidRDefault="00FE08D5" w:rsidP="00FE08D5">
      <w:pPr>
        <w:jc w:val="both"/>
      </w:pPr>
      <w:r>
        <w:t>No sistema de primeira ordem, que possui</w:t>
      </w:r>
      <w:proofErr w:type="gramStart"/>
      <w:r>
        <w:t xml:space="preserve">  </w:t>
      </w:r>
      <w:proofErr w:type="gramEnd"/>
      <w:r>
        <w:t xml:space="preserve">ganho proporcional apenas, não consegui se estabilizar em um tempo de acomodação de 2%,porem ,o sistema consegui atingir o valor de pico rapidamente.  </w:t>
      </w:r>
    </w:p>
    <w:p w:rsidR="00FE08D5" w:rsidRDefault="00FE08D5" w:rsidP="00FE08D5">
      <w:pPr>
        <w:jc w:val="center"/>
      </w:pPr>
      <w:r>
        <w:rPr>
          <w:noProof/>
        </w:rPr>
        <w:lastRenderedPageBreak/>
        <w:drawing>
          <wp:inline distT="0" distB="0" distL="0" distR="0">
            <wp:extent cx="4362450" cy="3825351"/>
            <wp:effectExtent l="19050" t="0" r="0" b="0"/>
            <wp:docPr id="47" name="Imagem 24" descr="grafico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620" cy="38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Pr="00AF7895" w:rsidRDefault="00FE08D5" w:rsidP="00FE08D5">
      <w:pPr>
        <w:jc w:val="center"/>
        <w:rPr>
          <w:b/>
          <w:sz w:val="18"/>
          <w:szCs w:val="18"/>
        </w:rPr>
      </w:pPr>
      <w:r w:rsidRPr="00AF7895">
        <w:rPr>
          <w:b/>
          <w:color w:val="000000" w:themeColor="text1"/>
          <w:sz w:val="18"/>
          <w:szCs w:val="18"/>
        </w:rPr>
        <w:t xml:space="preserve">Gráfico 12: níveis dos </w:t>
      </w:r>
      <w:proofErr w:type="gramStart"/>
      <w:r w:rsidRPr="00AF7895">
        <w:rPr>
          <w:b/>
          <w:color w:val="000000" w:themeColor="text1"/>
          <w:sz w:val="18"/>
          <w:szCs w:val="18"/>
        </w:rPr>
        <w:t>tanques,</w:t>
      </w:r>
      <w:proofErr w:type="gramEnd"/>
      <w:r w:rsidRPr="00AF7895">
        <w:rPr>
          <w:b/>
          <w:color w:val="000000" w:themeColor="text1"/>
          <w:sz w:val="18"/>
          <w:szCs w:val="18"/>
        </w:rPr>
        <w:t xml:space="preserve">para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p</m:t>
            </m:r>
          </m:sub>
        </m:sSub>
        <m:r>
          <m:rPr>
            <m:sty m:val="bi"/>
          </m:rPr>
          <w:rPr>
            <w:rFonts w:ascii="Cambria Math"/>
            <w:color w:val="000000" w:themeColor="text1"/>
            <w:sz w:val="18"/>
            <w:szCs w:val="18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5</m:t>
        </m:r>
        <m:r>
          <m:rPr>
            <m:sty m:val="bi"/>
          </m:rPr>
          <w:rPr>
            <w:rFonts w:ascii="Cambria Math"/>
            <w:color w:val="000000" w:themeColor="text1"/>
            <w:sz w:val="18"/>
            <w:szCs w:val="18"/>
          </w:rPr>
          <m:t xml:space="preserve"> </m:t>
        </m:r>
      </m:oMath>
      <w:r w:rsidRPr="00AF7895">
        <w:rPr>
          <w:b/>
          <w:color w:val="000000" w:themeColor="text1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/>
            <w:color w:val="000000" w:themeColor="text1"/>
            <w:sz w:val="18"/>
            <w:szCs w:val="18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0</m:t>
        </m:r>
        <m:r>
          <m:rPr>
            <m:sty m:val="bi"/>
          </m:rPr>
          <w:rPr>
            <w:rFonts w:ascii="Cambria Math"/>
            <w:color w:val="000000" w:themeColor="text1"/>
            <w:sz w:val="18"/>
            <w:szCs w:val="18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001</m:t>
        </m:r>
      </m:oMath>
      <w:r w:rsidRPr="00AF7895">
        <w:rPr>
          <w:b/>
          <w:color w:val="000000" w:themeColor="text1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d</m:t>
            </m:r>
          </m:sub>
        </m:sSub>
        <m:r>
          <m:rPr>
            <m:sty m:val="bi"/>
          </m:rPr>
          <w:rPr>
            <w:rFonts w:ascii="Cambria Math"/>
            <w:color w:val="000000" w:themeColor="text1"/>
            <w:sz w:val="18"/>
            <w:szCs w:val="18"/>
          </w:rPr>
          <m:t>=</m:t>
        </m:r>
      </m:oMath>
      <w:r w:rsidRPr="00AF7895">
        <w:rPr>
          <w:b/>
          <w:color w:val="000000" w:themeColor="text1"/>
          <w:sz w:val="18"/>
          <w:szCs w:val="18"/>
        </w:rPr>
        <w:t>0</w:t>
      </w:r>
    </w:p>
    <w:p w:rsidR="00FE08D5" w:rsidRDefault="00FE08D5" w:rsidP="00FE08D5">
      <w:pPr>
        <w:jc w:val="center"/>
      </w:pPr>
      <w:r>
        <w:rPr>
          <w:noProof/>
        </w:rPr>
        <w:drawing>
          <wp:inline distT="0" distB="0" distL="0" distR="0">
            <wp:extent cx="4010025" cy="1607071"/>
            <wp:effectExtent l="19050" t="0" r="9525" b="0"/>
            <wp:docPr id="48" name="Imagem 25" descr="dados grafico 13 kp=5,ki=0,001 kd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 grafico 13 kp=5,ki=0,001 kd=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D5" w:rsidRDefault="00FE08D5" w:rsidP="00FE08D5">
      <w:pPr>
        <w:pStyle w:val="Legenda"/>
        <w:jc w:val="center"/>
        <w:rPr>
          <w:color w:val="000000" w:themeColor="text1"/>
        </w:rPr>
      </w:pPr>
      <w:r w:rsidRPr="00546A7D">
        <w:rPr>
          <w:color w:val="000000" w:themeColor="text1"/>
        </w:rPr>
        <w:t xml:space="preserve">Figura </w:t>
      </w:r>
      <w:r>
        <w:rPr>
          <w:color w:val="000000" w:themeColor="text1"/>
        </w:rPr>
        <w:t>13</w:t>
      </w:r>
      <w:r w:rsidRPr="00546A7D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Dados obtidos do </w:t>
      </w:r>
      <w:proofErr w:type="gramStart"/>
      <w:r>
        <w:rPr>
          <w:color w:val="000000" w:themeColor="text1"/>
        </w:rPr>
        <w:t>gráfico</w:t>
      </w:r>
      <w:r w:rsidRPr="00546A7D">
        <w:rPr>
          <w:color w:val="000000" w:themeColor="text1"/>
        </w:rPr>
        <w:t xml:space="preserve"> </w:t>
      </w:r>
      <w:r>
        <w:rPr>
          <w:color w:val="000000" w:themeColor="text1"/>
        </w:rPr>
        <w:t>12</w:t>
      </w:r>
      <w:proofErr w:type="gramEnd"/>
    </w:p>
    <w:p w:rsidR="00FE08D5" w:rsidRPr="0098291A" w:rsidRDefault="00FE08D5" w:rsidP="00FE08D5">
      <w:pPr>
        <w:jc w:val="both"/>
      </w:pPr>
      <w:r>
        <w:t xml:space="preserve">Para o sistema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alto, 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muito pequeno e sem ganho derivativo, o tanque </w:t>
      </w:r>
      <w:proofErr w:type="gramStart"/>
      <w:r>
        <w:t>1</w:t>
      </w:r>
      <w:proofErr w:type="gramEnd"/>
      <w:r>
        <w:t xml:space="preserve"> (sistema de primeira ordem) não consegui reagir de forma rápida as mudanças, devido a seu baixo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:rsidR="00DA6526" w:rsidRDefault="00DA652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FE08D5" w:rsidRDefault="00D74979" w:rsidP="00D74979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b/>
          <w:sz w:val="24"/>
          <w:szCs w:val="24"/>
        </w:rPr>
        <w:lastRenderedPageBreak/>
        <w:t>3.</w:t>
      </w:r>
      <w:proofErr w:type="gramEnd"/>
      <w:r w:rsidR="00DA6526" w:rsidRPr="00DA6526">
        <w:rPr>
          <w:rFonts w:ascii="Arial" w:eastAsiaTheme="minorEastAsia" w:hAnsi="Arial" w:cs="Arial"/>
          <w:b/>
          <w:sz w:val="24"/>
          <w:szCs w:val="24"/>
        </w:rPr>
        <w:t>CONCLUSÃO</w:t>
      </w:r>
    </w:p>
    <w:p w:rsidR="00DA6526" w:rsidRDefault="00DA6526" w:rsidP="005A19E5">
      <w:pPr>
        <w:ind w:firstLine="708"/>
        <w:jc w:val="both"/>
        <w:rPr>
          <w:rFonts w:cs="Tahoma"/>
          <w:color w:val="333333"/>
          <w:shd w:val="clear" w:color="auto" w:fill="FFFFFF"/>
        </w:rPr>
      </w:pPr>
      <w:r w:rsidRPr="00DA6526">
        <w:rPr>
          <w:rFonts w:cs="Tahoma"/>
          <w:color w:val="333333"/>
          <w:shd w:val="clear" w:color="auto" w:fill="FFFFFF"/>
        </w:rPr>
        <w:t xml:space="preserve">A partir dos vários testes realizados, pode-se perceber que o controle PID não converge bem quando temos um ganho integrativo em torno de 0,1. Podemos perceber que aumentando o ganho derivativo o sistema converge mais para a região de acomodação de 10%, porem as regiões de acomodação de 5% e de 2% são muito difíceis de conseguir. Os melhores resultados foram obtidos quando o </w:t>
      </w:r>
      <w:proofErr w:type="spellStart"/>
      <w:r w:rsidRPr="00DA6526">
        <w:rPr>
          <w:rFonts w:cs="Tahoma"/>
          <w:color w:val="333333"/>
          <w:shd w:val="clear" w:color="auto" w:fill="FFFFFF"/>
        </w:rPr>
        <w:t>kp</w:t>
      </w:r>
      <w:proofErr w:type="spellEnd"/>
      <w:r w:rsidRPr="00DA6526">
        <w:rPr>
          <w:rFonts w:cs="Tahoma"/>
          <w:color w:val="333333"/>
          <w:shd w:val="clear" w:color="auto" w:fill="FFFFFF"/>
        </w:rPr>
        <w:t xml:space="preserve"> = 1,5; ki = 0,025; e </w:t>
      </w:r>
      <w:proofErr w:type="spellStart"/>
      <w:proofErr w:type="gramStart"/>
      <w:r w:rsidRPr="00DA6526">
        <w:rPr>
          <w:rFonts w:cs="Tahoma"/>
          <w:color w:val="333333"/>
          <w:shd w:val="clear" w:color="auto" w:fill="FFFFFF"/>
        </w:rPr>
        <w:t>kd</w:t>
      </w:r>
      <w:proofErr w:type="spellEnd"/>
      <w:proofErr w:type="gramEnd"/>
      <w:r w:rsidRPr="00DA6526">
        <w:rPr>
          <w:rFonts w:cs="Tahoma"/>
          <w:color w:val="333333"/>
          <w:shd w:val="clear" w:color="auto" w:fill="FFFFFF"/>
        </w:rPr>
        <w:t xml:space="preserve"> = 0,25, com estes ganhos o sistema conseguiu entrar em todas as regiões de acomodação e gerou um </w:t>
      </w:r>
      <w:proofErr w:type="spellStart"/>
      <w:r w:rsidRPr="00DA6526">
        <w:rPr>
          <w:rFonts w:cs="Tahoma"/>
          <w:color w:val="333333"/>
          <w:shd w:val="clear" w:color="auto" w:fill="FFFFFF"/>
        </w:rPr>
        <w:t>overshoot</w:t>
      </w:r>
      <w:proofErr w:type="spellEnd"/>
      <w:r w:rsidRPr="00DA6526">
        <w:rPr>
          <w:rFonts w:cs="Tahoma"/>
          <w:color w:val="333333"/>
          <w:shd w:val="clear" w:color="auto" w:fill="FFFFFF"/>
        </w:rPr>
        <w:t xml:space="preserve"> e </w:t>
      </w:r>
      <w:proofErr w:type="spellStart"/>
      <w:r w:rsidRPr="00DA6526">
        <w:rPr>
          <w:rFonts w:cs="Tahoma"/>
          <w:color w:val="333333"/>
          <w:shd w:val="clear" w:color="auto" w:fill="FFFFFF"/>
        </w:rPr>
        <w:t>undershoot</w:t>
      </w:r>
      <w:proofErr w:type="spellEnd"/>
      <w:r w:rsidRPr="00DA6526">
        <w:rPr>
          <w:rFonts w:cs="Tahoma"/>
          <w:color w:val="333333"/>
          <w:shd w:val="clear" w:color="auto" w:fill="FFFFFF"/>
        </w:rPr>
        <w:t xml:space="preserve"> menor que os demais testes realizados.</w:t>
      </w:r>
    </w:p>
    <w:p w:rsidR="00D74979" w:rsidRDefault="00D74979">
      <w:pPr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br w:type="page"/>
      </w:r>
    </w:p>
    <w:p w:rsidR="00D74979" w:rsidRPr="00D74979" w:rsidRDefault="00D74979" w:rsidP="00D74979">
      <w:pPr>
        <w:pStyle w:val="Ttulo1"/>
        <w:rPr>
          <w:color w:val="000000" w:themeColor="text1"/>
        </w:rPr>
      </w:pPr>
      <w:r w:rsidRPr="00D74979">
        <w:rPr>
          <w:color w:val="000000" w:themeColor="text1"/>
        </w:rPr>
        <w:lastRenderedPageBreak/>
        <w:t>4. REFERÊNCIAS BIBLIOGRÁFICAS</w:t>
      </w:r>
    </w:p>
    <w:p w:rsidR="00D74979" w:rsidRPr="00D74979" w:rsidRDefault="00D74979" w:rsidP="00D74979">
      <w:pPr>
        <w:pStyle w:val="Corpodetexto"/>
      </w:pPr>
      <w:r w:rsidRPr="008F2625">
        <w:t xml:space="preserve">ARAUJO, F. </w:t>
      </w:r>
      <w:r>
        <w:t xml:space="preserve">M. U, </w:t>
      </w:r>
      <w:r w:rsidRPr="008F2625">
        <w:rPr>
          <w:i/>
        </w:rPr>
        <w:t>Sistemas de controle</w:t>
      </w:r>
      <w:r>
        <w:t>, 2007</w:t>
      </w:r>
      <w:r w:rsidRPr="008F2625">
        <w:t>.</w:t>
      </w:r>
    </w:p>
    <w:sectPr w:rsidR="00D74979" w:rsidRPr="00D74979" w:rsidSect="0089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A66"/>
    <w:rsid w:val="00005FEC"/>
    <w:rsid w:val="00016753"/>
    <w:rsid w:val="00047941"/>
    <w:rsid w:val="00144ECA"/>
    <w:rsid w:val="00146937"/>
    <w:rsid w:val="001529F2"/>
    <w:rsid w:val="00180766"/>
    <w:rsid w:val="001830C0"/>
    <w:rsid w:val="00186A66"/>
    <w:rsid w:val="001E62D5"/>
    <w:rsid w:val="001F0525"/>
    <w:rsid w:val="00561393"/>
    <w:rsid w:val="005A19E5"/>
    <w:rsid w:val="005C4329"/>
    <w:rsid w:val="0066385B"/>
    <w:rsid w:val="007D2AFD"/>
    <w:rsid w:val="007F7D48"/>
    <w:rsid w:val="00811432"/>
    <w:rsid w:val="008722FB"/>
    <w:rsid w:val="00895A42"/>
    <w:rsid w:val="008A0447"/>
    <w:rsid w:val="008C1603"/>
    <w:rsid w:val="00917D4E"/>
    <w:rsid w:val="0097504E"/>
    <w:rsid w:val="00986024"/>
    <w:rsid w:val="009C6A38"/>
    <w:rsid w:val="00A8269B"/>
    <w:rsid w:val="00AF37B5"/>
    <w:rsid w:val="00B329D5"/>
    <w:rsid w:val="00B5787B"/>
    <w:rsid w:val="00BF423B"/>
    <w:rsid w:val="00CE0029"/>
    <w:rsid w:val="00CE5556"/>
    <w:rsid w:val="00D74979"/>
    <w:rsid w:val="00DA6526"/>
    <w:rsid w:val="00E34C09"/>
    <w:rsid w:val="00E62CC3"/>
    <w:rsid w:val="00E83717"/>
    <w:rsid w:val="00EC5C03"/>
    <w:rsid w:val="00F15574"/>
    <w:rsid w:val="00FB1968"/>
    <w:rsid w:val="00FE08D5"/>
    <w:rsid w:val="00FF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42"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rsid w:val="00D749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07B0A-0F95-4C7A-838C-2A4BEA1D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24</Pages>
  <Words>2096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Deangelo</cp:lastModifiedBy>
  <cp:revision>31</cp:revision>
  <dcterms:created xsi:type="dcterms:W3CDTF">2013-04-11T17:09:00Z</dcterms:created>
  <dcterms:modified xsi:type="dcterms:W3CDTF">2013-04-12T08:06:00Z</dcterms:modified>
</cp:coreProperties>
</file>