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t>Assignment Booklet #2 — Teacher Key</w:t>
      </w:r>
    </w:p>
    <w:p>
      <w:pPr>
        <w:spacing w:before="0" w:after="200" w:line="240" w:lineRule="auto"/>
        <w:jc w:val="center"/>
      </w:pPr>
      <w:r>
        <w:rPr>
          <w:rFonts w:ascii="Arial" w:hAnsi="Arial" w:eastAsia="Arial"/>
          <w:b w:val="0"/>
          <w:i w:val="0"/>
          <w:sz w:val="22"/>
        </w:rPr>
        <w:t>Chapter 2: Aboriginal Spirituality</w:t>
      </w:r>
    </w:p>
    <w:p>
      <w:pPr>
        <w:spacing w:before="0" w:after="0" w:line="240" w:lineRule="auto"/>
      </w:pPr>
      <w:r>
        <w:t>Teacher Copy / Suggested Answers</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Aboriginal spirituality is best described as</w:t>
              <w:br/>
              <w:t>A. a faith without a single founder</w:t>
              <w:br/>
              <w:t>B. a religion with one universal creed</w:t>
              <w:br/>
              <w:t>C. only a political movement</w:t>
              <w:br/>
              <w:t>D. a purely scientific theory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One important way teachings are passed from one generation to the next is through</w:t>
              <w:br/>
              <w:t>A. oral tradition</w:t>
              <w:br/>
              <w:t>B. laboratory experiments</w:t>
              <w:br/>
              <w:t>C. census records</w:t>
              <w:br/>
              <w:t>D. party manifestos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Wampum belts have often been used to</w:t>
              <w:br/>
              <w:t>A. record history and sacred agreements</w:t>
              <w:br/>
              <w:t>B. replace every spoken story</w:t>
              <w:br/>
              <w:t>C. identify military rank</w:t>
              <w:br/>
              <w:t>D. measure farmland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Many creation stories are important because they</w:t>
              <w:br/>
              <w:t>A. carry spiritual meaning and identity</w:t>
              <w:br/>
              <w:t>B. eliminate all ceremony</w:t>
              <w:br/>
              <w:t>C. prove one scientific theory</w:t>
              <w:br/>
              <w:t>D. deny any link to land</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worldview that stresses respect for land and living things most clearly reflects</w:t>
              <w:br/>
              <w:t>A. interconnection</w:t>
              <w:br/>
              <w:t>B. consumerism</w:t>
              <w:br/>
              <w:t>C. isolationism</w:t>
              <w:br/>
              <w:t>D. secularism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Elders are often especially valued because they</w:t>
              <w:br/>
              <w:t>A. carry wisdom and experience</w:t>
              <w:br/>
              <w:t>B. replace every community leader</w:t>
              <w:br/>
              <w:t>C. reject tradition</w:t>
              <w:br/>
              <w:t>D. oppose ceremony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circle commonly symbolizes</w:t>
              <w:br/>
              <w:t>A. balance and wholeness</w:t>
              <w:br/>
              <w:t>B. military conquest</w:t>
              <w:br/>
              <w:t>C. economic class</w:t>
              <w:br/>
              <w:t>D. private property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Smudging is generally associated with</w:t>
              <w:br/>
              <w:t>A. cleansing and prayer</w:t>
              <w:br/>
              <w:t>B. punishment</w:t>
              <w:br/>
              <w:t>C. trading goods</w:t>
              <w:br/>
              <w:t>D. taxation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sweat lodge ceremony is most closely associated with</w:t>
              <w:br/>
              <w:t>A. purification and renewal</w:t>
              <w:br/>
              <w:t>B. census taking</w:t>
              <w:br/>
              <w:t>C. land surveying</w:t>
              <w:br/>
              <w:t>D. political voting</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vision quest traditionally seeks</w:t>
              <w:br/>
              <w:t>A. guidance and insight</w:t>
              <w:br/>
              <w:t>B. land ownership</w:t>
              <w:br/>
              <w:t>C. military status</w:t>
              <w:br/>
              <w:t>D. legal authority</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Sacred stories are important because they</w:t>
              <w:br/>
              <w:t>A. transmit worldview and values</w:t>
              <w:br/>
              <w:t>B. forbid all questioning</w:t>
              <w:br/>
              <w:t>C. replace every ritual</w:t>
              <w:br/>
              <w:t>D. only entertain children</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Aboriginal spirituality most often emphasizes</w:t>
              <w:br/>
              <w:t>A. harmony with creation</w:t>
              <w:br/>
              <w:t>B. total separation from nature</w:t>
              <w:br/>
              <w:t>C. rejection of community</w:t>
              <w:br/>
              <w:t>D. worship only once a week</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Which item would most likely be treated with reverence?</w:t>
              <w:br/>
              <w:t>A. land used for ceremony</w:t>
              <w:br/>
              <w:t>B. any random object</w:t>
              <w:br/>
              <w:t>C. only money</w:t>
              <w:br/>
              <w:t>D. only printed creeds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Colonization often harmed Indigenous spiritual life by</w:t>
              <w:br/>
              <w:t>A. suppressing ceremonies</w:t>
              <w:br/>
              <w:t>B. protecting every practice</w:t>
              <w:br/>
              <w:t>C. increasing access to sacred land</w:t>
              <w:br/>
              <w:t>D. removing all prejudice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medicine wheel is commonly used to express</w:t>
              <w:br/>
              <w:t>A. balance and relationship</w:t>
              <w:br/>
              <w:t>B. military strategy</w:t>
              <w:br/>
              <w:t>C. legal punishment</w:t>
              <w:br/>
              <w:t>D. industrial output</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statement best reflects many Indigenous traditions?</w:t>
              <w:br/>
              <w:t>A. spirituality is lived daily</w:t>
              <w:br/>
              <w:t>B. spirituality is unrelated to ethics</w:t>
              <w:br/>
              <w:t>C. spirituality rejects storytelling</w:t>
              <w:br/>
              <w:t>D. spirituality exists only in temples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An artifact highlighted in the chapter as a sign of long continuity is</w:t>
              <w:br/>
              <w:t>A. wampum</w:t>
              <w:br/>
              <w:t>B. a rosary</w:t>
              <w:br/>
              <w:t>C. a torii gate</w:t>
              <w:br/>
              <w:t>D. a stupa</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Respect for ancestors, community, and land would best fit</w:t>
              <w:br/>
              <w:t>A. Aboriginal spirituality</w:t>
              <w:br/>
              <w:t>B. industrial materialism</w:t>
              <w:br/>
              <w:t>C. atheist positivism</w:t>
              <w:br/>
              <w:t>D. imperial nationalism</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One reason creation stories matter is that they</w:t>
              <w:br/>
              <w:t>A. connect people to identity and place</w:t>
              <w:br/>
              <w:t>B. erase all diversity among nations</w:t>
              <w:br/>
              <w:t>C. eliminate ceremony</w:t>
              <w:br/>
              <w:t>D. turn history into science</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person studying Aboriginal spirituality respectfully should first</w:t>
              <w:br/>
              <w:t>A. listen carefully to Indigenous voices</w:t>
              <w:br/>
              <w:t>B. assume all nations are identical</w:t>
              <w:br/>
              <w:t>C. treat ceremonies as entertainment</w:t>
              <w:br/>
              <w:t>D. focus on stereotypes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jc w:val="center"/>
            </w:pPr>
            <w:r>
              <w:rPr>
                <w:b/>
                <w:color w:val="800000"/>
                <w:sz w:val="22"/>
              </w:rPr>
              <w:t>A</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 sacred account that explains origins and carries spiritual meaning.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creation story</w:t>
              <w:br/>
              <w:t>B. elder</w:t>
              <w:br/>
              <w:t>C. oral tradition</w:t>
              <w:br/>
              <w:t>D. wampum</w:t>
              <w:br/>
              <w:t>E. land</w:t>
              <w:br/>
              <w:t>F. circle</w:t>
              <w:br/>
              <w:t>G. medicine wheel</w:t>
              <w:br/>
              <w:t>H. smudging</w:t>
              <w:br/>
              <w:t>I. sweat lodge</w:t>
              <w:br/>
              <w:t>J. vision quest</w:t>
              <w:br/>
              <w:t>K. respect</w:t>
              <w:br/>
              <w:t>L. interconnection</w:t>
              <w:br/>
              <w:t>M. ceremony</w:t>
              <w:br/>
              <w:t>N. community</w:t>
              <w:br/>
              <w:t>O. ancestor</w:t>
            </w:r>
          </w:p>
        </w:tc>
      </w:tr>
      <w:tr>
        <w:tc>
          <w:tcPr>
            <w:tcW w:type="dxa" w:w="1008"/>
            <w:tcMar>
              <w:top w:w="70" w:type="dxa"/>
              <w:start w:w="70" w:type="dxa"/>
              <w:bottom w:w="70" w:type="dxa"/>
              <w:end w:w="70" w:type="dxa"/>
            </w:tcMar>
            <w:vAlign w:val="center"/>
          </w:tcPr>
          <w:p>
            <w:pPr>
              <w:jc w:val="center"/>
            </w:pPr>
            <w:r>
              <w:rPr>
                <w:b/>
                <w:color w:val="800000"/>
                <w:sz w:val="22"/>
              </w:rPr>
              <w:t>B</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respected keeper of wisdom, memory, and guidance within a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C</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passing on of teachings through spoken word, story, song, and example.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D</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Belts of shell beads used to preserve memory, agreements, and history.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E</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More than physical space; a source of identity, relationship, and sacred meaning.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symbol often used to express wholeness, continuity, and balance.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G</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teaching symbol that can express balance, relationship, and the cycles of life.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H</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practice of spiritual cleansing often using sacred medicines.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I</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ceremony commonly associated with purification, prayer, and renewal.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J</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spiritually focused search for guidance and insight.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K</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core attitude shown toward people, ancestors, land, and living things.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L</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idea that life is linked and that relationships matter deeply.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M</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structured spiritual act that expresses belief and community values.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N</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group within which identity, responsibility, and tradition are often lived out.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jc w:val="center"/>
            </w:pPr>
            <w:r>
              <w:rPr>
                <w:b/>
                <w:color w:val="800000"/>
                <w:sz w:val="22"/>
              </w:rPr>
              <w:t>O</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forebear whose memory and presence may remain spiritually significant.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Aboriginal spirituality can usually be reduced to one founder and one exact creed.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Creation stories can carry spiritual truth and cultural memory.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Wampum may preserve agreements and historical memory.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Elders are unimportant to the transmission of teachings.</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Many Indigenous worldviews connect spirituality with the land.</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circle can symbolize balance and continuity.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Smudging is unrelated to prayer or cleansing.</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vision quest is traditionally connected with seeking guidance.</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Community has no important place in Aboriginal spirituality.</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Colonization had little or no effect on Indigenous ceremonies.</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Treating all Indigenous nations as though they share one identical religion is accurate.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Respect is often a central value in Aboriginal spirituality.</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Stories, symbols, and ceremony can all communicate belief.</w:t>
            </w:r>
          </w:p>
        </w:tc>
      </w:tr>
      <w:tr>
        <w:tc>
          <w:tcPr>
            <w:tcW w:type="dxa" w:w="1008"/>
            <w:tcMar>
              <w:top w:w="70" w:type="dxa"/>
              <w:start w:w="70" w:type="dxa"/>
              <w:bottom w:w="70" w:type="dxa"/>
              <w:end w:w="70" w:type="dxa"/>
            </w:tcMar>
            <w:vAlign w:val="center"/>
          </w:tcPr>
          <w:p>
            <w:pPr>
              <w:jc w:val="center"/>
            </w:pPr>
            <w:r>
              <w:rPr>
                <w:b/>
                <w:color w:val="800000"/>
                <w:sz w:val="22"/>
              </w:rPr>
              <w:t>F</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Aboriginal spirituality is usually isolated from everyday life.</w:t>
            </w:r>
          </w:p>
        </w:tc>
      </w:tr>
      <w:tr>
        <w:tc>
          <w:tcPr>
            <w:tcW w:type="dxa" w:w="1008"/>
            <w:tcMar>
              <w:top w:w="70" w:type="dxa"/>
              <w:start w:w="70" w:type="dxa"/>
              <w:bottom w:w="70" w:type="dxa"/>
              <w:end w:w="70" w:type="dxa"/>
            </w:tcMar>
            <w:vAlign w:val="center"/>
          </w:tcPr>
          <w:p>
            <w:pPr>
              <w:jc w:val="center"/>
            </w:pPr>
            <w:r>
              <w:rPr>
                <w:b/>
                <w:color w:val="800000"/>
                <w:sz w:val="22"/>
              </w:rPr>
              <w:t>T</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respectful student should prefer Indigenous voices when possible.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In your own words, explain why Aboriginal spirituality is not usually tied to one founder or one universal creed.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importance of creation stories in Aboriginal spirituality.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two ways land functions as more than physical space within Aboriginal worldview.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the roles of oral tradition and elders in passing on teachings.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What is wampum, and what does it show about memory and agreement?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the symbolism of the circle or medicine wheel.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Describe one ceremonial practice such as smudging, a sweat lodge, or a vision quest, and explain its purpose.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how respect and interconnection shape relationships with people, animals, and the natural world.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How can community gatherings strengthen spiritual identity? Give two examples.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one way colonization interfered with Indigenous spiritual practices.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Suggest two guidelines for studying Aboriginal spirituality respectfully in school or online.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why it is inaccurate to treat all Indigenous nations as though they share one identical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Local Indigenous Teaching or Symbol</w:t>
      </w:r>
    </w:p>
    <w:p>
      <w:pPr>
        <w:spacing w:before="0" w:after="80" w:line="240" w:lineRule="auto"/>
      </w:pPr>
      <w:r>
        <w:rPr>
          <w:rFonts w:ascii="Arial" w:hAnsi="Arial" w:eastAsia="Arial"/>
          <w:b w:val="0"/>
          <w:i w:val="0"/>
          <w:sz w:val="20"/>
        </w:rPr>
        <w:t>Using reliable and respectful sources, preferably Indigenous-authored where possible, research one Indigenous teaching, sacred symbol, or ceremonial object. Then respond to the following items:</w:t>
      </w:r>
    </w:p>
    <w:p>
      <w:pPr>
        <w:spacing w:before="0" w:after="20" w:line="240" w:lineRule="auto"/>
      </w:pPr>
      <w:r>
        <w:rPr>
          <w:rFonts w:ascii="Arial" w:hAnsi="Arial" w:eastAsia="Arial"/>
          <w:b w:val="0"/>
          <w:i w:val="0"/>
          <w:sz w:val="20"/>
        </w:rPr>
        <w:t>1. Identify the teaching, symbol, or object you selected and the nation or community connected to it, if known.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it means or how it is used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values or beliefs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one respectful practice a non-Indigenous student should follow when learning about it.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Creation Story or Artwork Analysis</w:t>
      </w:r>
    </w:p>
    <w:p>
      <w:pPr>
        <w:spacing w:before="0" w:after="80" w:line="240" w:lineRule="auto"/>
      </w:pPr>
      <w:r>
        <w:rPr>
          <w:rFonts w:ascii="Arial" w:hAnsi="Arial" w:eastAsia="Arial"/>
          <w:b w:val="0"/>
          <w:i w:val="0"/>
          <w:sz w:val="20"/>
        </w:rPr>
        <w:t>Using a creation story, artwork, song, or public monument connected to Indigenous spirituality, respond to the following items as you conduct your analysis:</w:t>
      </w:r>
    </w:p>
    <w:p>
      <w:pPr>
        <w:spacing w:before="0" w:after="20" w:line="240" w:lineRule="auto"/>
      </w:pPr>
      <w:r>
        <w:rPr>
          <w:rFonts w:ascii="Arial" w:hAnsi="Arial" w:eastAsia="Arial"/>
          <w:b w:val="0"/>
          <w:i w:val="0"/>
          <w:sz w:val="20"/>
        </w:rPr>
        <w:t>1. Identify the story or artwork you selected and where you found it.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main spiritual ideas shown in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the work connects identity, memory, land, or community.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careful interpretation matters when outsiders study Indigenous materials.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2</w:t>
      </w:r>
    </w:p>
    <w:p>
      <w:pPr>
        <w:spacing w:before="0" w:after="0" w:line="240" w:lineRule="auto"/>
        <w:jc w:val="center"/>
      </w:pPr>
      <w:r>
        <w:rPr>
          <w:rFonts w:ascii="Arial" w:hAnsi="Arial" w:eastAsia="Arial"/>
          <w:b w:val="0"/>
          <w:i w:val="0"/>
          <w:sz w:val="18"/>
        </w:rPr>
        <w:t>After you have completed all items, submit your work according to your course instructions.</w:t>
      </w:r>
    </w:p>
    <w:p>
      <w:r>
        <w:br w:type="page"/>
      </w:r>
    </w:p>
    <w:p>
      <w:pPr>
        <w:spacing w:after="80"/>
        <w:jc w:val="center"/>
      </w:pPr>
      <w:r>
        <w:rPr>
          <w:b/>
          <w:i w:val="0"/>
          <w:sz w:val="30"/>
        </w:rPr>
        <w:t>Teacher Key and Suggested Responses</w:t>
      </w:r>
    </w:p>
    <w:p>
      <w:pPr>
        <w:spacing w:after="200"/>
        <w:jc w:val="center"/>
      </w:pPr>
      <w:r>
        <w:rPr>
          <w:b w:val="0"/>
          <w:i/>
          <w:sz w:val="21"/>
        </w:rPr>
        <w:t>Equivalent accurate answers should also receive credit.</w:t>
      </w:r>
    </w:p>
    <w:p>
      <w:pPr>
        <w:spacing w:after="80"/>
      </w:pPr>
      <w:r>
        <w:rPr>
          <w:b/>
          <w:i w:val="0"/>
          <w:sz w:val="25"/>
        </w:rPr>
        <w:t>Parts One to Three</w:t>
      </w:r>
    </w:p>
    <w:p>
      <w:pPr>
        <w:spacing w:after="160"/>
      </w:pPr>
      <w:r>
        <w:rPr>
          <w:b w:val="0"/>
          <w:i w:val="0"/>
          <w:sz w:val="21"/>
        </w:rPr>
        <w:t>Objective answer blanks have been filled directly in the booklet tables above.</w:t>
      </w:r>
    </w:p>
    <w:p>
      <w:pPr>
        <w:spacing w:after="120"/>
      </w:pPr>
      <w:r>
        <w:rPr>
          <w:b/>
          <w:i w:val="0"/>
          <w:sz w:val="25"/>
        </w:rPr>
        <w:t>Part Four: Suggested Responses</w:t>
      </w:r>
    </w:p>
    <w:p>
      <w:pPr>
        <w:spacing w:after="100"/>
      </w:pPr>
      <w:r>
        <w:rPr>
          <w:b/>
          <w:sz w:val="21"/>
        </w:rPr>
        <w:t xml:space="preserve">1. </w:t>
      </w:r>
      <w:r>
        <w:rPr>
          <w:sz w:val="21"/>
        </w:rPr>
        <w:t>Aboriginal spirituality is not usually tied to one founder or one universal creed because Indigenous nations are diverse and their teachings developed in different communities over long periods of time. Beliefs are often carried through land, story, ceremony, language, and elders rather than through one single authority figure.</w:t>
      </w:r>
    </w:p>
    <w:p>
      <w:pPr>
        <w:spacing w:after="100"/>
      </w:pPr>
      <w:r>
        <w:rPr>
          <w:b/>
          <w:sz w:val="21"/>
        </w:rPr>
        <w:t xml:space="preserve">2. </w:t>
      </w:r>
      <w:r>
        <w:rPr>
          <w:sz w:val="21"/>
        </w:rPr>
        <w:t>Creation stories explain origins, relationships, and identity. They carry spiritual truth, connect people to land and ancestors, and teach values about how human beings fit within the world.</w:t>
      </w:r>
    </w:p>
    <w:p>
      <w:pPr>
        <w:spacing w:after="100"/>
      </w:pPr>
      <w:r>
        <w:rPr>
          <w:b/>
          <w:sz w:val="21"/>
        </w:rPr>
        <w:t xml:space="preserve">3. </w:t>
      </w:r>
      <w:r>
        <w:rPr>
          <w:sz w:val="21"/>
        </w:rPr>
        <w:t>Land is more than physical space because it can be sacred and relational. It can be a source of identity, memory, livelihood, ceremony, teaching, and responsibility to future generations.</w:t>
      </w:r>
    </w:p>
    <w:p>
      <w:pPr>
        <w:spacing w:after="100"/>
      </w:pPr>
      <w:r>
        <w:rPr>
          <w:b/>
          <w:sz w:val="21"/>
        </w:rPr>
        <w:t xml:space="preserve">4. </w:t>
      </w:r>
      <w:r>
        <w:rPr>
          <w:sz w:val="21"/>
        </w:rPr>
        <w:t>Oral tradition passes teachings through story, song, example, and ceremony. Elders are important because they keep memory, wisdom, interpretation, and community guidance alive across generations.</w:t>
      </w:r>
    </w:p>
    <w:p>
      <w:pPr>
        <w:spacing w:after="100"/>
      </w:pPr>
      <w:r>
        <w:rPr>
          <w:b/>
          <w:sz w:val="21"/>
        </w:rPr>
        <w:t xml:space="preserve">5. </w:t>
      </w:r>
      <w:r>
        <w:rPr>
          <w:sz w:val="21"/>
        </w:rPr>
        <w:t>Wampum is often a belt or object made with shell beads that preserves memory, agreements, and important history. It shows that relationships and promises can be recorded and remembered through sacred symbolic forms, not only through written contracts.</w:t>
      </w:r>
    </w:p>
    <w:p>
      <w:pPr>
        <w:spacing w:after="100"/>
      </w:pPr>
      <w:r>
        <w:rPr>
          <w:b/>
          <w:sz w:val="21"/>
        </w:rPr>
        <w:t xml:space="preserve">6. </w:t>
      </w:r>
      <w:r>
        <w:rPr>
          <w:sz w:val="21"/>
        </w:rPr>
        <w:t>The circle or medicine wheel commonly points to wholeness, balance, interdependence, cycles of life, and right relationship. Accept answers that also note that meanings can vary among nations and communities.</w:t>
      </w:r>
    </w:p>
    <w:p>
      <w:pPr>
        <w:spacing w:after="100"/>
      </w:pPr>
      <w:r>
        <w:rPr>
          <w:b/>
          <w:sz w:val="21"/>
        </w:rPr>
        <w:t xml:space="preserve">7. </w:t>
      </w:r>
      <w:r>
        <w:rPr>
          <w:sz w:val="21"/>
        </w:rPr>
        <w:t>Accept any accurate description of one practice. For example, smudging uses sacred medicines to cleanse a person or place and focus prayer; a sweat lodge is linked with purification, prayer, and renewal; a vision quest seeks guidance and insight.</w:t>
      </w:r>
    </w:p>
    <w:p>
      <w:pPr>
        <w:spacing w:after="100"/>
      </w:pPr>
      <w:r>
        <w:rPr>
          <w:b/>
          <w:sz w:val="21"/>
        </w:rPr>
        <w:t xml:space="preserve">8. </w:t>
      </w:r>
      <w:r>
        <w:rPr>
          <w:sz w:val="21"/>
        </w:rPr>
        <w:t>Respect and interconnection mean that people are related to one another, to ancestors, to animals, and to the land. Because life is linked, actions carry responsibility and should show gratitude, care, and reciprocity rather than domination.</w:t>
      </w:r>
    </w:p>
    <w:p>
      <w:pPr>
        <w:spacing w:after="100"/>
      </w:pPr>
      <w:r>
        <w:rPr>
          <w:b/>
          <w:sz w:val="21"/>
        </w:rPr>
        <w:t xml:space="preserve">9. </w:t>
      </w:r>
      <w:r>
        <w:rPr>
          <w:sz w:val="21"/>
        </w:rPr>
        <w:t>Community gatherings strengthen identity by bringing people together for ceremony, feasts, dances, storytelling, seasonal observances, naming events, or shared prayer. Accept any two concrete examples tied to community memory and belonging.</w:t>
      </w:r>
    </w:p>
    <w:p>
      <w:pPr>
        <w:spacing w:after="100"/>
      </w:pPr>
      <w:r>
        <w:rPr>
          <w:b/>
          <w:sz w:val="21"/>
        </w:rPr>
        <w:t xml:space="preserve">10. </w:t>
      </w:r>
      <w:r>
        <w:rPr>
          <w:sz w:val="21"/>
        </w:rPr>
        <w:t>One major interference was the suppression or banning of ceremonies through colonial policy. Other acceptable examples include residential schools, forced Christianization, land loss, language loss, and the breaking of family and community continuity.</w:t>
      </w:r>
    </w:p>
    <w:p>
      <w:pPr>
        <w:spacing w:after="100"/>
      </w:pPr>
      <w:r>
        <w:rPr>
          <w:b/>
          <w:sz w:val="21"/>
        </w:rPr>
        <w:t xml:space="preserve">11. </w:t>
      </w:r>
      <w:r>
        <w:rPr>
          <w:sz w:val="21"/>
        </w:rPr>
        <w:t>Strong answers should include at least two guidelines such as using Indigenous voices and nation-specific sources, avoiding stereotypes and pan-Indigenous claims, showing humility, and recognizing that some teachings or ceremonies are not meant for outsiders.</w:t>
      </w:r>
    </w:p>
    <w:p>
      <w:pPr>
        <w:spacing w:after="100"/>
      </w:pPr>
      <w:r>
        <w:rPr>
          <w:b/>
          <w:sz w:val="21"/>
        </w:rPr>
        <w:t xml:space="preserve">12. </w:t>
      </w:r>
      <w:r>
        <w:rPr>
          <w:sz w:val="21"/>
        </w:rPr>
        <w:t>It is inaccurate because Indigenous peoples are not one religion. Different nations have different languages, sacred stories, symbols, ceremonies, teachings, and histories, even when some values overlap.</w:t>
      </w:r>
    </w:p>
    <w:p>
      <w:pPr>
        <w:spacing w:after="120"/>
      </w:pPr>
      <w:r>
        <w:rPr>
          <w:b/>
          <w:i w:val="0"/>
          <w:sz w:val="25"/>
        </w:rPr>
        <w:t>Part Five: Student-Choice Teacher Notes</w:t>
      </w:r>
    </w:p>
    <w:p>
      <w:pPr>
        <w:spacing w:after="60"/>
      </w:pPr>
      <w:r>
        <w:rPr>
          <w:b/>
          <w:i w:val="0"/>
          <w:sz w:val="22"/>
        </w:rPr>
        <w:t>Option A: Local Indigenous Teaching or Symbol</w:t>
      </w:r>
    </w:p>
    <w:p>
      <w:pPr>
        <w:spacing w:after="160"/>
      </w:pPr>
      <w:r>
        <w:rPr>
          <w:b w:val="0"/>
          <w:i w:val="0"/>
          <w:sz w:val="21"/>
        </w:rPr>
        <w:t>Responses will vary. Strong work should identify a specific teaching, symbol, or object and, where possible, connect it to a particular nation or community. Give full marks when the response is accurate, respectful, uses Indigenous-authored or community-grounded sources where possible, explains the values communicated, includes one respectful learning guideline, and cites at least two credible sources.</w:t>
      </w:r>
    </w:p>
    <w:p>
      <w:pPr>
        <w:spacing w:after="60"/>
      </w:pPr>
      <w:r>
        <w:rPr>
          <w:b/>
          <w:i w:val="0"/>
          <w:sz w:val="22"/>
        </w:rPr>
        <w:t>Option B: Creation Story or Artwork Analysis</w:t>
      </w:r>
    </w:p>
    <w:p>
      <w:pPr>
        <w:spacing w:after="160"/>
      </w:pPr>
      <w:r>
        <w:rPr>
          <w:b w:val="0"/>
          <w:i w:val="0"/>
          <w:sz w:val="21"/>
        </w:rPr>
        <w:t>Responses will vary. Award full marks when the student identifies a specific creation story, artwork, song, or monument, explains its spiritual ideas accurately, connects it to land, identity, memory, or community, shows why outsiders must interpret carefully, and includes at least two properly formatted credible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