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t>Assignment Booklet #9 — Teacher Key</w:t>
      </w:r>
    </w:p>
    <w:p>
      <w:pPr>
        <w:spacing w:before="0" w:after="200" w:line="240" w:lineRule="auto"/>
        <w:jc w:val="center"/>
      </w:pPr>
      <w:r>
        <w:rPr>
          <w:rFonts w:ascii="Arial" w:hAnsi="Arial" w:eastAsia="Arial"/>
          <w:b w:val="0"/>
          <w:i w:val="0"/>
          <w:sz w:val="22"/>
        </w:rPr>
        <w:t>Chapter 9: Sikhism</w:t>
      </w:r>
    </w:p>
    <w:p>
      <w:pPr>
        <w:spacing w:before="0" w:after="0" w:line="240" w:lineRule="auto"/>
      </w:pPr>
      <w:r>
        <w:t>Teacher Copy / Suggested Answers</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Sikhism was founded by</w:t>
              <w:br/>
              <w:t>A. Guru Nanak</w:t>
              <w:br/>
              <w:t>B. Muhammad</w:t>
              <w:br/>
              <w:t>C. Moses</w:t>
              <w:br/>
              <w:t>D. Confucius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Ik Onkar expresses belief in</w:t>
              <w:br/>
              <w:t>A. one God</w:t>
              <w:br/>
              <w:t>B. many unrelated gods</w:t>
              <w:br/>
              <w:t>C. no spiritual reality</w:t>
              <w:br/>
              <w:t>D. a caste hierarchy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Guru Granth Sahib is</w:t>
              <w:br/>
              <w:t>A. the sacred scripture and living guru in Sikh tradition</w:t>
              <w:br/>
              <w:t>B. a temple building</w:t>
              <w:br/>
              <w:t>C. a food law book</w:t>
              <w:br/>
              <w:t>D. a pilgrimage city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gurdwara is</w:t>
              <w:br/>
              <w:t>A. a Sikh place of worship</w:t>
              <w:br/>
              <w:t>B. a Sikh holiday</w:t>
              <w:br/>
              <w:t>C. a sacred river</w:t>
              <w:br/>
              <w:t>D. a fasting month</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Langar is best described as</w:t>
              <w:br/>
              <w:t>A. a free shared meal</w:t>
              <w:br/>
              <w:t>B. a sacred text</w:t>
              <w:br/>
              <w:t>C. a festival dance only</w:t>
              <w:br/>
              <w:t>D. a type of clothing</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Seva means</w:t>
              <w:br/>
              <w:t>A. selfless service</w:t>
              <w:br/>
              <w:t>B. temple tax</w:t>
              <w:br/>
              <w:t>C. ritual purity only</w:t>
              <w:br/>
              <w:t>D. sacred music</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Kirtan refers to</w:t>
              <w:br/>
              <w:t>A. devotional singing</w:t>
              <w:br/>
              <w:t>B. fasting</w:t>
              <w:br/>
              <w:t>C. a legal ruling</w:t>
              <w:br/>
              <w:t>D. pilgrimage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Khalsa is</w:t>
              <w:br/>
              <w:t>A. a community of initiated Sikhs</w:t>
              <w:br/>
              <w:t>B. a branch of Islam</w:t>
              <w:br/>
              <w:t>C. a Hindu scripture</w:t>
              <w:br/>
              <w:t>D. a Jewish holiday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Amrit Sanskar is</w:t>
              <w:br/>
              <w:t>A. a Sikh initiation ceremony</w:t>
              <w:br/>
              <w:t>B. a harvest festival only</w:t>
              <w:br/>
              <w:t>C. a pilgrimage tax</w:t>
              <w:br/>
              <w:t>D. a sacred river</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Kesh refers to</w:t>
              <w:br/>
              <w:t>A. uncut hair</w:t>
              <w:br/>
              <w:t>B. a wooden comb</w:t>
              <w:br/>
              <w:t>C. a steel bracelet</w:t>
              <w:br/>
              <w:t>D. a short sword</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Kangha is</w:t>
              <w:br/>
              <w:t>A. a comb</w:t>
              <w:br/>
              <w:t>B. a bracelet</w:t>
              <w:br/>
              <w:t>C. uncut hair</w:t>
              <w:br/>
              <w:t>D. a special meal</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Kara is</w:t>
              <w:br/>
              <w:t>A. a steel bracelet</w:t>
              <w:br/>
              <w:t>B. uncut hair</w:t>
              <w:br/>
              <w:t>C. a type of hymn</w:t>
              <w:br/>
              <w:t>D. a temple gate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Kirpan is</w:t>
              <w:br/>
              <w:t>A. a ceremonial sword</w:t>
              <w:br/>
              <w:t>B. a prayer mat</w:t>
              <w:br/>
              <w:t>C. a sacred river</w:t>
              <w:br/>
              <w:t>D. a fasting rule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Kachera are</w:t>
              <w:br/>
              <w:t>A. special shorts or undergarments</w:t>
              <w:br/>
              <w:t>B. sacred songs</w:t>
              <w:br/>
              <w:t>C. prayer books</w:t>
              <w:br/>
              <w:t>D. temple lamps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Vaisakhi is important because it is often linked with</w:t>
              <w:br/>
              <w:t>A. Sikh identity and the Khalsa</w:t>
              <w:br/>
              <w:t>B. the Exodus from Egypt</w:t>
              <w:br/>
              <w:t>C. Ramadan fasting</w:t>
              <w:br/>
              <w:t>D. the Day of Atonement</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langar - shared meal</w:t>
              <w:br/>
              <w:t>B. seva - pilgrimage only</w:t>
              <w:br/>
              <w:t>C. gurdwara - sacred river</w:t>
              <w:br/>
              <w:t>D. Ik Onkar - many gods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A key teaching associated with Guru Nanak is</w:t>
              <w:br/>
              <w:t>A. human equality before God</w:t>
              <w:br/>
              <w:t>B. caste superiority</w:t>
              <w:br/>
              <w:t>C. rejection of service</w:t>
              <w:br/>
              <w:t>D. worship of wealth</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The shared meal in langar helps express</w:t>
              <w:br/>
              <w:t>A. equality and community</w:t>
              <w:br/>
              <w:t>B. social division</w:t>
              <w:br/>
              <w:t>C. military rank</w:t>
              <w:br/>
              <w:t>D. religious secrecy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Sikh identity in Canada is often visible through</w:t>
              <w:br/>
              <w:t>A. community service and public presence</w:t>
              <w:br/>
              <w:t>B. total withdrawal from society</w:t>
              <w:br/>
              <w:t>C. rejection of education</w:t>
              <w:br/>
              <w:t>D. absence of institutions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A respectful study of Sikhism remembers that</w:t>
              <w:br/>
              <w:t>A. symbols and practices carry deep meaning</w:t>
              <w:br/>
              <w:t>B. outward signs are all that matter</w:t>
              <w:br/>
              <w:t>C. all Sikhs are identical</w:t>
              <w:br/>
              <w:t>D. Sikhism has no service ethic</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founder of Sikhism.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Guru Nanak</w:t>
              <w:br/>
              <w:t>B. Ik Onkar</w:t>
              <w:br/>
              <w:t>C. Guru Granth Sahib</w:t>
              <w:br/>
              <w:t>D. gurdwara</w:t>
              <w:br/>
              <w:t>E. langar</w:t>
              <w:br/>
              <w:t>F. seva</w:t>
              <w:br/>
              <w:t>G. kirtan</w:t>
              <w:br/>
              <w:t>H. Khalsa</w:t>
              <w:br/>
              <w:t>I. Amrit Sanskar</w:t>
              <w:br/>
              <w:t>J. kesh</w:t>
              <w:br/>
              <w:t>K. kangha</w:t>
              <w:br/>
              <w:t>L. kara</w:t>
              <w:br/>
              <w:t>M. kirpan</w:t>
              <w:br/>
              <w:t>N. kachera</w:t>
              <w:br/>
              <w:t>O. Vaisakhi</w:t>
            </w:r>
          </w:p>
        </w:tc>
      </w:tr>
      <w:tr>
        <w:tc>
          <w:tcPr>
            <w:tcW w:type="dxa" w:w="1008"/>
            <w:tcMar>
              <w:top w:w="70" w:type="dxa"/>
              <w:start w:w="70" w:type="dxa"/>
              <w:bottom w:w="70" w:type="dxa"/>
              <w:end w:w="70" w:type="dxa"/>
            </w:tcMar>
            <w:vAlign w:val="center"/>
          </w:tcPr>
          <w:p>
            <w:pPr>
              <w:jc w:val="center"/>
            </w:pPr>
            <w:r>
              <w:rPr>
                <w:b/>
                <w:color w:val="800000"/>
                <w:sz w:val="22"/>
              </w:rPr>
              <w:t>B</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 statement of belief in one God.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C</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sacred scripture and living guru in Sikh tradition.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D</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Sikh place of worship.</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E</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free shared meal open to all.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Selfless service.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G</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Devotional singing.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H</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community of initiated Sikhs.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I</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Sikh initiation ceremony.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J</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Uncut hair.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K</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comb.</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L</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steel bracelet.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M</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ceremonial sword.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N</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Special shorts or undergarments.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O</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major Sikh observance often linked with identity and the Khalsa.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Sikhism was founded by Guru Nanak.</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Ik Onkar expresses belief in one God.</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Guru Granth Sahib is unimportant in Sikh worship.</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gurdwara is a Sikh place of worship.</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Langar is a free shared meal.</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Seva refers to selfless service.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Kirtan refers to devotional singing.</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Khalsa is a community of initiated Sikhs.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Amrit Sanskar is a Sikh initiation ceremony.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Kesh refers to uncut hair.</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Kara is a steel bracelet.</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Kirpan is a ceremonial sword.</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Langar can express equality and community.</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Vaisakhi has no importance in Sikh tradition.</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Sikh communities have contributed to Canadian religious diversity.</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Guru Nanak's core message about God and human equality.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What does Ik Onkar communicate about Sikh belief?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Describe the importance of the Guru Granth Sahib.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the role of the gurdwara.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langar and explain how it puts Sikh values into practice.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What is seva, and why is service so important in Sikhism?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Explain the meaning of the Khalsa.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Describe Amrit Sanskar and its purpose.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Choose two of the Five Ks and explain what they represent.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Explain why kirtan and shared worship matter in Sikh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Describe the importance of Vaisakhi.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Explain one way Sikh identity has contributed to Canadian religious diversity.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Sikh Symbol or Practice Study</w:t>
      </w:r>
    </w:p>
    <w:p>
      <w:pPr>
        <w:spacing w:before="0" w:after="80" w:line="240" w:lineRule="auto"/>
      </w:pPr>
      <w:r>
        <w:rPr>
          <w:rFonts w:ascii="Arial" w:hAnsi="Arial" w:eastAsia="Arial"/>
          <w:b w:val="0"/>
          <w:i w:val="0"/>
          <w:sz w:val="20"/>
        </w:rPr>
        <w:t>Using reliable sources, research one Sikh symbol, article of faith, or community practice. Then respond to the following items:</w:t>
      </w:r>
    </w:p>
    <w:p>
      <w:pPr>
        <w:spacing w:before="0" w:after="20" w:line="240" w:lineRule="auto"/>
      </w:pPr>
      <w:r>
        <w:rPr>
          <w:rFonts w:ascii="Arial" w:hAnsi="Arial" w:eastAsia="Arial"/>
          <w:b w:val="0"/>
          <w:i w:val="0"/>
          <w:sz w:val="20"/>
        </w:rPr>
        <w:t>1. Identify the symbol, article of faith, or practice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Sikh beliefs or values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misunderstanding people may have about it and explain how you would correct that misunderstanding.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Sikh Community in Canada</w:t>
      </w:r>
    </w:p>
    <w:p>
      <w:pPr>
        <w:spacing w:before="0" w:after="80" w:line="240" w:lineRule="auto"/>
      </w:pPr>
      <w:r>
        <w:rPr>
          <w:rFonts w:ascii="Arial" w:hAnsi="Arial" w:eastAsia="Arial"/>
          <w:b w:val="0"/>
          <w:i w:val="0"/>
          <w:sz w:val="20"/>
        </w:rPr>
        <w:t>Using reliable sources, research one gurdwara, Sikh service project, historical event, or community organization in Canada. Then respond to the following items:</w:t>
      </w:r>
    </w:p>
    <w:p>
      <w:pPr>
        <w:spacing w:before="0" w:after="20" w:line="240" w:lineRule="auto"/>
      </w:pPr>
      <w:r>
        <w:rPr>
          <w:rFonts w:ascii="Arial" w:hAnsi="Arial" w:eastAsia="Arial"/>
          <w:b w:val="0"/>
          <w:i w:val="0"/>
          <w:sz w:val="20"/>
        </w:rPr>
        <w:t>1. Identify the Canadian example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Sikh beliefs or values are visible in your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this example contributes to Canadian society or pluralism.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9</w:t>
      </w:r>
    </w:p>
    <w:p>
      <w:pPr>
        <w:spacing w:before="0" w:after="0" w:line="240" w:lineRule="auto"/>
        <w:jc w:val="center"/>
      </w:pPr>
      <w:r>
        <w:rPr>
          <w:rFonts w:ascii="Arial" w:hAnsi="Arial" w:eastAsia="Arial"/>
          <w:b w:val="0"/>
          <w:i w:val="0"/>
          <w:sz w:val="18"/>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Guru Nanak taught that God is one and that all human beings are equal before God. He also emphasized honest work, remembrance of God, service to others, and the rejection of caste pride and empty ritual.</w:t>
      </w:r>
    </w:p>
    <w:p>
      <w:pPr>
        <w:spacing w:after="100"/>
      </w:pPr>
      <w:r>
        <w:rPr>
          <w:b/>
          <w:sz w:val="21"/>
        </w:rPr>
        <w:t xml:space="preserve">2. </w:t>
      </w:r>
      <w:r>
        <w:rPr>
          <w:sz w:val="21"/>
        </w:rPr>
        <w:t>Ik Onkar communicates that ultimate reality is one. It expresses Sikh monotheism and also supports the idea that all people share equal dignity before the one divine source.</w:t>
      </w:r>
    </w:p>
    <w:p>
      <w:pPr>
        <w:spacing w:after="100"/>
      </w:pPr>
      <w:r>
        <w:rPr>
          <w:b/>
          <w:sz w:val="21"/>
        </w:rPr>
        <w:t xml:space="preserve">3. </w:t>
      </w:r>
      <w:r>
        <w:rPr>
          <w:sz w:val="21"/>
        </w:rPr>
        <w:t>The Guru Granth Sahib is the sacred scripture and living guru in Sikh tradition. It guides worship, teaching, identity, and devotion, and it is treated with deep reverence in Sikh community life.</w:t>
      </w:r>
    </w:p>
    <w:p>
      <w:pPr>
        <w:spacing w:after="100"/>
      </w:pPr>
      <w:r>
        <w:rPr>
          <w:b/>
          <w:sz w:val="21"/>
        </w:rPr>
        <w:t xml:space="preserve">4. </w:t>
      </w:r>
      <w:r>
        <w:rPr>
          <w:sz w:val="21"/>
        </w:rPr>
        <w:t>The gurdwara is the Sikh place of worship and community gathering. It is a place for prayer, reading scripture, kirtan, langar, teaching, and service.</w:t>
      </w:r>
    </w:p>
    <w:p>
      <w:pPr>
        <w:spacing w:after="100"/>
      </w:pPr>
      <w:r>
        <w:rPr>
          <w:b/>
          <w:sz w:val="21"/>
        </w:rPr>
        <w:t xml:space="preserve">5. </w:t>
      </w:r>
      <w:r>
        <w:rPr>
          <w:sz w:val="21"/>
        </w:rPr>
        <w:t>Langar is the free shared meal offered to everyone. It puts Sikh values into practice by expressing equality, hospitality, humility, community, and the rejection of caste or status barriers.</w:t>
      </w:r>
    </w:p>
    <w:p>
      <w:pPr>
        <w:spacing w:after="100"/>
      </w:pPr>
      <w:r>
        <w:rPr>
          <w:b/>
          <w:sz w:val="21"/>
        </w:rPr>
        <w:t xml:space="preserve">6. </w:t>
      </w:r>
      <w:r>
        <w:rPr>
          <w:sz w:val="21"/>
        </w:rPr>
        <w:t>Seva means selfless service. It is important because Sikh faith is meant to be lived through helping others, not just spoken about, and because service expresses devotion, humility, and justice.</w:t>
      </w:r>
    </w:p>
    <w:p>
      <w:pPr>
        <w:spacing w:after="100"/>
      </w:pPr>
      <w:r>
        <w:rPr>
          <w:b/>
          <w:sz w:val="21"/>
        </w:rPr>
        <w:t xml:space="preserve">7. </w:t>
      </w:r>
      <w:r>
        <w:rPr>
          <w:sz w:val="21"/>
        </w:rPr>
        <w:t>The Khalsa is the community of initiated Sikhs committed to discipline, courage, visible identity, and devotion to God. It is closely linked with Sikh self-understanding and responsibility.</w:t>
      </w:r>
    </w:p>
    <w:p>
      <w:pPr>
        <w:spacing w:after="100"/>
      </w:pPr>
      <w:r>
        <w:rPr>
          <w:b/>
          <w:sz w:val="21"/>
        </w:rPr>
        <w:t xml:space="preserve">8. </w:t>
      </w:r>
      <w:r>
        <w:rPr>
          <w:sz w:val="21"/>
        </w:rPr>
        <w:t>Amrit Sanskar is the Sikh initiation ceremony into the Khalsa. It marks commitment to Sikh discipline, identity, and the vows or responsibilities associated with initiated life.</w:t>
      </w:r>
    </w:p>
    <w:p>
      <w:pPr>
        <w:spacing w:after="100"/>
      </w:pPr>
      <w:r>
        <w:rPr>
          <w:b/>
          <w:sz w:val="21"/>
        </w:rPr>
        <w:t xml:space="preserve">9. </w:t>
      </w:r>
      <w:r>
        <w:rPr>
          <w:sz w:val="21"/>
        </w:rPr>
        <w:t>Accept any two accurate examples. Kesh, or uncut hair, can represent respect for God's creation and Sikh identity. Kara, the steel bracelet, can represent commitment, restraint, and belonging. Other Five Ks are also acceptable if accurately explained.</w:t>
      </w:r>
    </w:p>
    <w:p>
      <w:pPr>
        <w:spacing w:after="100"/>
      </w:pPr>
      <w:r>
        <w:rPr>
          <w:b/>
          <w:sz w:val="21"/>
        </w:rPr>
        <w:t xml:space="preserve">10. </w:t>
      </w:r>
      <w:r>
        <w:rPr>
          <w:sz w:val="21"/>
        </w:rPr>
        <w:t>Kirtan and shared worship matter because they place scripture, devotion, and memory at the center of Sikh life. They also build community and collective spiritual focus.</w:t>
      </w:r>
    </w:p>
    <w:p>
      <w:pPr>
        <w:spacing w:after="100"/>
      </w:pPr>
      <w:r>
        <w:rPr>
          <w:b/>
          <w:sz w:val="21"/>
        </w:rPr>
        <w:t xml:space="preserve">11. </w:t>
      </w:r>
      <w:r>
        <w:rPr>
          <w:sz w:val="21"/>
        </w:rPr>
        <w:t>Vaisakhi is important both as a harvest celebration and as a major Sikh observance linked especially with the formation of the Khalsa. It is a key expression of memory, identity, and community celebration.</w:t>
      </w:r>
    </w:p>
    <w:p>
      <w:pPr>
        <w:spacing w:after="100"/>
      </w:pPr>
      <w:r>
        <w:rPr>
          <w:b/>
          <w:sz w:val="21"/>
        </w:rPr>
        <w:t xml:space="preserve">12. </w:t>
      </w:r>
      <w:r>
        <w:rPr>
          <w:sz w:val="21"/>
        </w:rPr>
        <w:t>Accept any accurate example, such as gurdwaras, langar and service projects, visible faith identity, civic contribution, or the role of Sikh communities in expanding Canadian religious diversity.</w:t>
      </w:r>
    </w:p>
    <w:p>
      <w:pPr>
        <w:spacing w:after="120"/>
      </w:pPr>
      <w:r>
        <w:rPr>
          <w:b/>
          <w:i w:val="0"/>
          <w:sz w:val="25"/>
        </w:rPr>
        <w:t>Part Five: Student-Choice Teacher Notes</w:t>
      </w:r>
    </w:p>
    <w:p>
      <w:pPr>
        <w:spacing w:after="60"/>
      </w:pPr>
      <w:r>
        <w:rPr>
          <w:b/>
          <w:i w:val="0"/>
          <w:sz w:val="22"/>
        </w:rPr>
        <w:t>Option A: Sikh Symbol or Practice Study</w:t>
      </w:r>
    </w:p>
    <w:p>
      <w:pPr>
        <w:spacing w:after="160"/>
      </w:pPr>
      <w:r>
        <w:rPr>
          <w:b w:val="0"/>
          <w:i w:val="0"/>
          <w:sz w:val="21"/>
        </w:rPr>
        <w:t>Responses will vary. Strong work identifies one Sikh symbol, article of faith, or practice, describes it clearly, explains the belief or value it expresses, corrects one common misunderstanding accurately, and includes at least two credible sources.</w:t>
      </w:r>
    </w:p>
    <w:p>
      <w:pPr>
        <w:spacing w:after="60"/>
      </w:pPr>
      <w:r>
        <w:rPr>
          <w:b/>
          <w:i w:val="0"/>
          <w:sz w:val="22"/>
        </w:rPr>
        <w:t>Option B: Sikh Community in Canada</w:t>
      </w:r>
    </w:p>
    <w:p>
      <w:pPr>
        <w:spacing w:after="160"/>
      </w:pPr>
      <w:r>
        <w:rPr>
          <w:b w:val="0"/>
          <w:i w:val="0"/>
          <w:sz w:val="21"/>
        </w:rPr>
        <w:t>Responses will vary. Award full marks when the student identifies one real Canadian gurdwara, service project, historical event, or organization, describes it in detail, explains how Sikh values are visible in it, notes one contribution to Canadian society or pluralism, and cites at least two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