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pStyle w:val="NextStepDocumentTitle"/>
        <w:spacing w:before="0" w:after="240" w:line="240" w:lineRule="auto"/>
        <w:keepNext/>
        <w:pBdr>
          <w:left w:val="single" w:sz="18" w:space="4" w:color="59A844"/>
          <w:bottom w:val="single" w:sz="8" w:space="2" w:color="DDE2DD"/>
        </w:pBdr>
      </w:pPr>
      <w:r>
        <w:rPr>
          <w:rFonts w:ascii="Aptos" w:hAnsi="Aptos" w:eastAsia="Aptos" w:cs="Aptos"/>
          <w:b/>
          <w:color w:val="155608"/>
          <w:sz w:val="56"/>
        </w:rPr>
        <w:t>Unit 2: Energy Transfer Technologies</w:t>
      </w:r>
    </w:p>
    <w:p w14:paraId="352B6E9E" w14:textId="77777777" w:rsidR="006F57F3" w:rsidRDefault="006F57F3">
      <w:pPr>
        <w:pStyle w:val="NextStepIntroNote"/>
        <w:rPr>
          <w:rFonts w:ascii="Trebuchet MS" w:hAnsi="Trebuchet MS"/>
          <w:color w:val="333333"/>
        </w:rPr>
        <w:shd w:fill="EAF7E6" w:val="clear"/>
        <w:pBdr>
          <w:left w:val="single" w:sz="16" w:space="4" w:color="1E6D0D"/>
          <w:top w:val="single" w:sz="2" w:space="2" w:color="DDE2DD"/>
          <w:bottom w:val="single" w:sz="2" w:space="2" w:color="DDE2DD"/>
        </w:pBdr>
        <w:ind w:left="180" w:right="90"/>
      </w:pPr>
      <w:r>
        <w:rPr>
          <w:rFonts w:ascii="Aptos" w:hAnsi="Aptos" w:eastAsia="Aptos" w:cs="Aptos"/>
          <w:color w:val="40493B"/>
          <w:sz w:val="21"/>
        </w:rPr>
        <w:t>Please use the information from the lesson to complete the guided notes right in the Google Doc. You have your own copy of notes for each lesson.</w:t>
      </w:r>
    </w:p>
    <w:p w14:paraId="5E3F760B" w14:textId="77777777" w:rsidR="006F57F3" w:rsidRDefault="006F57F3">
      <w:pPr>
        <w:pStyle w:val="Heading1"/>
        <w:spacing w:after="160" w:before="320" w:line="259" w:lineRule="auto"/>
        <w:jc w:val="left"/>
        <w:rPr>
          <w:rFonts w:ascii="Trebuchet MS" w:hAnsi="Trebuchet MS"/>
          <w:color w:val="333333"/>
        </w:rPr>
        <w:pBdr>
          <w:bottom w:val="single" w:sz="8" w:space="2" w:color="DDE2DD"/>
        </w:pBdr>
      </w:pPr>
      <w:r>
        <w:rPr>
          <w:rFonts w:ascii="Aptos" w:hAnsi="Aptos" w:cs="Aptos" w:eastAsia="Aptos"/>
          <w:b/>
          <w:bCs/>
          <w:color w:val="155608"/>
          <w:sz w:val="36"/>
          <w:szCs w:val="34"/>
        </w:rPr>
        <w:t>Thermal Energy, Heat, and Temperature</w:t>
      </w:r>
    </w:p>
    <w:p w14:paraId="43A06B3F" w14:textId="77777777" w:rsidR="006F57F3" w:rsidRDefault="006F57F3">
      <w:pPr>
        <w:spacing w:before="0" w:beforeAutospacing="0" w:after="120" w:afterAutospacing="0" w:line="295" w:lineRule="auto"/>
        <w:jc w:val="left"/>
        <w:rPr>
          <w:rFonts w:ascii="Trebuchet MS" w:eastAsia="Times New Roman" w:hAnsi="Trebuchet MS"/>
          <w:color w:val="333333"/>
        </w:rPr>
      </w:pPr>
      <w:r>
        <w:rPr>
          <w:rFonts w:ascii="Aptos" w:eastAsia="Aptos" w:hAnsi="Aptos" w:cs="Aptos"/>
          <w:b w:val="0"/>
          <w:bCs w:val="0"/>
          <w:color w:val="191C1C"/>
          <w:sz w:val="22"/>
          <w:szCs w:val="22"/>
        </w:rPr>
        <w:t>Have you ever wondered why a cup of hot coffee cools down on a kitchen counter, or why a metal spoon gets hot when left in a pot of boiling soup? It all comes down to how energy moves.</w:t>
      </w:r>
    </w:p>
    <w:p w14:paraId="7C3F3543" w14:textId="77777777" w:rsidR="006F57F3" w:rsidRDefault="006F57F3">
      <w:pPr>
        <w:spacing w:before="0" w:beforeAutospacing="0" w:after="120" w:afterAutospacing="0" w:line="295" w:lineRule="auto"/>
        <w:jc w:val="left"/>
        <w:rPr>
          <w:rFonts w:ascii="Trebuchet MS" w:eastAsia="Times New Roman" w:hAnsi="Trebuchet MS"/>
          <w:color w:val="333333"/>
        </w:rPr>
      </w:pPr>
      <w:r>
        <w:rPr>
          <w:rFonts w:ascii="Aptos" w:eastAsia="Aptos" w:hAnsi="Aptos" w:cs="Aptos"/>
          <w:b w:val="0"/>
          <w:bCs w:val="0"/>
          <w:color w:val="191C1C"/>
          <w:sz w:val="22"/>
          <w:szCs w:val="22"/>
        </w:rPr>
        <w:t xml:space="preserve">To understand energy transfer, we first need to know the difference between three very important words: </w:t>
      </w:r>
      <w:r>
        <w:rPr>
          <w:rStyle w:val="Emphasis"/>
          <w:rFonts w:ascii="Aptos" w:eastAsia="Aptos" w:hAnsi="Aptos" w:cs="Aptos"/>
          <w:b w:val="0"/>
          <w:bCs w:val="0"/>
          <w:color w:val="191C1C"/>
          <w:sz w:val="22"/>
          <w:szCs w:val="22"/>
        </w:rPr>
        <w:t>t</w:t>
      </w:r>
      <w:r>
        <w:rPr>
          <w:rStyle w:val="Strong"/>
          <w:rFonts w:ascii="Aptos" w:eastAsia="Aptos" w:hAnsi="Aptos" w:cs="Aptos"/>
          <w:b/>
          <w:bCs/>
          <w:i/>
          <w:iCs/>
          <w:color w:val="191C1C"/>
          <w:sz w:val="22"/>
          <w:szCs w:val="22"/>
        </w:rPr>
        <w:t>emperature, thermal energy, and heat</w:t>
      </w:r>
      <w:r>
        <w:rPr>
          <w:rFonts w:ascii="Aptos" w:eastAsia="Aptos" w:hAnsi="Aptos" w:cs="Aptos"/>
          <w:b w:val="0"/>
          <w:bCs w:val="0"/>
          <w:color w:val="191C1C"/>
          <w:sz w:val="22"/>
          <w:szCs w:val="22"/>
        </w:rPr>
        <w:t>. People often use these words to mean the same thing, but in science, they are very different!</w:t>
      </w:r>
    </w:p>
    <w:p w14:paraId="1FEB4254" w14:textId="77777777" w:rsidR="006F57F3" w:rsidRDefault="006F57F3">
      <w:pPr>
        <w:pStyle w:val="Heading1"/>
        <w:spacing w:before="320" w:beforeAutospacing="0" w:after="160" w:afterAutospacing="0" w:line="259" w:lineRule="auto"/>
        <w:jc w:val="left"/>
        <w:rPr>
          <w:rFonts w:ascii="Trebuchet MS" w:eastAsia="Times New Roman" w:hAnsi="Trebuchet MS"/>
          <w:color w:val="333333"/>
        </w:rPr>
        <w:pBdr>
          <w:bottom w:val="single" w:sz="8" w:space="2" w:color="DDE2DD"/>
        </w:pBdr>
      </w:pPr>
      <w:r>
        <w:rPr>
          <w:rFonts w:ascii="Aptos" w:eastAsia="Aptos" w:hAnsi="Aptos" w:cs="Aptos"/>
          <w:b/>
          <w:color w:val="155608"/>
          <w:sz w:val="36"/>
          <w:szCs w:val="26"/>
        </w:rPr>
        <w:t>Particles in Motion</w:t>
      </w:r>
    </w:p>
    <w:p w14:paraId="1F5C5514" w14:textId="77777777" w:rsidR="006F57F3" w:rsidRDefault="006F57F3">
      <w:pPr>
        <w:spacing w:before="0" w:beforeAutospacing="0" w:after="120" w:afterAutospacing="0" w:line="295" w:lineRule="auto"/>
        <w:jc w:val="left"/>
        <w:rPr>
          <w:rFonts w:ascii="Trebuchet MS" w:eastAsia="Times New Roman" w:hAnsi="Trebuchet MS"/>
          <w:color w:val="333333"/>
        </w:rPr>
      </w:pPr>
      <w:r>
        <w:rPr>
          <w:rFonts w:ascii="Aptos" w:eastAsia="Aptos" w:hAnsi="Aptos" w:cs="Aptos"/>
          <w:b w:val="0"/>
          <w:bCs w:val="0"/>
          <w:color w:val="191C1C"/>
          <w:sz w:val="22"/>
          <w:szCs w:val="22"/>
        </w:rPr>
        <w:t xml:space="preserve">Remember what we learned in Unit 1......... Everything around us is made of tiny particles (atoms and molecules). These particles are always moving. The energy of moving objects is called </w:t>
      </w:r>
      <w:r>
        <w:rPr>
          <w:rStyle w:val="Emphasis"/>
          <w:rFonts w:ascii="Aptos" w:eastAsia="Aptos" w:hAnsi="Aptos" w:cs="Aptos"/>
          <w:b w:val="0"/>
          <w:bCs w:val="0"/>
          <w:color w:val="191C1C"/>
          <w:sz w:val="22"/>
          <w:szCs w:val="22"/>
        </w:rPr>
        <w:t>kinetic energy</w:t>
      </w:r>
      <w:r>
        <w:rPr>
          <w:rStyle w:val="Emphasis"/>
          <w:rFonts w:ascii="Aptos" w:eastAsia="Aptos" w:hAnsi="Aptos" w:cs="Aptos"/>
          <w:color w:val="191C1C"/>
          <w:sz w:val="22"/>
          <w:szCs w:val="22"/>
        </w:rPr>
        <w:t>.</w:t>
      </w:r>
      <w:r>
        <w:rPr>
          <w:rStyle w:val="Strong"/>
          <w:rFonts w:ascii="Aptos" w:eastAsia="Aptos" w:hAnsi="Aptos" w:cs="Aptos"/>
          <w:b/>
          <w:bCs/>
          <w:color w:val="191C1C"/>
          <w:sz w:val="22"/>
          <w:szCs w:val="22"/>
        </w:rPr>
        <w:t xml:space="preserve"> </w:t>
      </w:r>
    </w:p>
    <w:p w14:paraId="34389B76"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1. What is Temperature?</w:t>
      </w:r>
    </w:p>
    <w:p w14:paraId="7AB0C45F" w14:textId="77777777" w:rsidR="006F57F3" w:rsidRDefault="006F57F3">
      <w:pPr>
        <w:spacing w:before="0" w:beforeAutospacing="0" w:after="120" w:afterAutospacing="0" w:line="295" w:lineRule="auto"/>
        <w:jc w:val="left"/>
        <w:rPr>
          <w:rFonts w:ascii="Trebuchet MS" w:eastAsia="Times New Roman" w:hAnsi="Trebuchet MS"/>
          <w:color w:val="333333"/>
        </w:rPr>
      </w:pPr>
      <w:r>
        <w:rPr>
          <w:rFonts w:ascii="Aptos" w:eastAsia="Aptos" w:hAnsi="Aptos" w:cs="Aptos"/>
          <w:b w:val="0"/>
          <w:bCs w:val="0"/>
          <w:color w:val="191C1C"/>
          <w:sz w:val="22"/>
          <w:szCs w:val="22"/>
        </w:rPr>
        <w:t xml:space="preserve">Temperature is a measure of the </w:t>
      </w:r>
      <w:r>
        <w:rPr>
          <w:rStyle w:val="Strong"/>
          <w:rFonts w:ascii="Aptos" w:eastAsia="Aptos" w:hAnsi="Aptos" w:cs="Aptos"/>
          <w:b/>
          <w:bCs/>
          <w:i/>
          <w:iCs/>
          <w:color w:val="191C1C"/>
          <w:sz w:val="22"/>
          <w:szCs w:val="22"/>
        </w:rPr>
        <w:t>average kinetic energy of the particles in a substance.</w:t>
      </w:r>
    </w:p>
    <w:p w14:paraId="6A6A6DCA" w14:textId="77777777" w:rsidR="006F57F3" w:rsidRDefault="006F57F3">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If particles move fast, the temperature is high (hot).</w:t>
      </w:r>
    </w:p>
    <w:p w14:paraId="1002D333" w14:textId="77777777" w:rsidR="006F57F3" w:rsidRDefault="006F57F3">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If particles move slowly, the temperature is low (cold).</w:t>
      </w:r>
    </w:p>
    <w:p w14:paraId="576D05D2" w14:textId="77777777" w:rsidR="006F57F3" w:rsidRDefault="006F57F3">
      <w:pPr>
        <w:numPr>
          <w:ilvl w:val="0"/>
          <w:numId w:val="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We measure temperature using a thermometer, usually in degrees Celsius (°C).</w:t>
      </w:r>
    </w:p>
    <w:p w14:paraId="0C852F45"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2. What is Thermal Energy?</w:t>
      </w:r>
    </w:p>
    <w:p w14:paraId="6C7325B5" w14:textId="77777777" w:rsidR="006F57F3" w:rsidRDefault="006F57F3">
      <w:pPr>
        <w:spacing w:before="0" w:beforeAutospacing="0" w:after="120" w:afterAutospacing="0" w:line="295" w:lineRule="auto"/>
        <w:jc w:val="left"/>
        <w:rPr>
          <w:rFonts w:ascii="Trebuchet MS" w:eastAsia="Times New Roman" w:hAnsi="Trebuchet MS"/>
          <w:color w:val="333333"/>
        </w:rPr>
      </w:pPr>
      <w:r>
        <w:rPr>
          <w:rFonts w:ascii="Aptos" w:eastAsia="Aptos" w:hAnsi="Aptos" w:cs="Aptos"/>
          <w:b w:val="0"/>
          <w:bCs w:val="0"/>
          <w:color w:val="191C1C"/>
          <w:sz w:val="22"/>
          <w:szCs w:val="22"/>
        </w:rPr>
        <w:t xml:space="preserve">Thermal energy is the </w:t>
      </w:r>
      <w:r>
        <w:rPr>
          <w:rFonts w:ascii="Aptos" w:eastAsia="Aptos" w:hAnsi="Aptos" w:cs="Aptos"/>
          <w:b w:val="0"/>
          <w:bCs w:val="0"/>
          <w:i/>
          <w:iCs/>
          <w:color w:val="191C1C"/>
          <w:sz w:val="22"/>
          <w:szCs w:val="22"/>
        </w:rPr>
        <w:t>total</w:t>
      </w:r>
      <w:r>
        <w:rPr>
          <w:rFonts w:ascii="Aptos" w:eastAsia="Aptos" w:hAnsi="Aptos" w:cs="Aptos"/>
          <w:b w:val="0"/>
          <w:bCs w:val="0"/>
          <w:color w:val="191C1C"/>
          <w:sz w:val="22"/>
          <w:szCs w:val="22"/>
        </w:rPr>
        <w:t xml:space="preserve"> </w:t>
      </w:r>
      <w:r>
        <w:rPr>
          <w:rFonts w:ascii="Aptos" w:eastAsia="Aptos" w:hAnsi="Aptos" w:cs="Aptos"/>
          <w:b w:val="0"/>
          <w:bCs w:val="0"/>
          <w:color w:val="191C1C"/>
          <w:sz w:val="22"/>
          <w:szCs w:val="22"/>
        </w:rPr>
        <w:t>kinetic energy of all the particles in a substance.</w:t>
      </w:r>
    </w:p>
    <w:p w14:paraId="187A8113" w14:textId="77777777" w:rsidR="006F57F3" w:rsidRDefault="006F57F3">
      <w:pPr>
        <w:spacing w:before="0" w:beforeAutospacing="0" w:after="120" w:afterAutospacing="0" w:line="295" w:lineRule="auto"/>
        <w:jc w:val="left"/>
        <w:rPr>
          <w:rFonts w:ascii="Trebuchet MS" w:eastAsia="Times New Roman" w:hAnsi="Trebuchet MS"/>
          <w:color w:val="333333"/>
        </w:rPr>
      </w:pPr>
      <w:r>
        <w:rPr>
          <w:rFonts w:ascii="Aptos" w:eastAsia="Aptos" w:hAnsi="Aptos" w:cs="Aptos"/>
          <w:b w:val="0"/>
          <w:bCs w:val="0"/>
          <w:color w:val="191C1C"/>
          <w:sz w:val="22"/>
          <w:szCs w:val="22"/>
        </w:rPr>
        <w:t>Because it is a total, the amount of the substance matters! A large pot of boiling water has more thermal energy than a small cup of boiling water, even though they are at the exact same temperature. There are simply more moving particles in the large pot.</w:t>
      </w:r>
    </w:p>
    <w:p w14:paraId="2EB6742B"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28936D4A"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7"/>
        </w:rPr>
        <w:t>3. What is Heat?</w:t>
      </w:r>
    </w:p>
    <w:p w14:paraId="3AD4774A" w14:textId="77777777" w:rsidR="006F57F3" w:rsidRDefault="006F57F3">
      <w:pPr>
        <w:spacing w:before="0" w:beforeAutospacing="0" w:after="120" w:afterAutospacing="0" w:line="295" w:lineRule="auto"/>
        <w:jc w:val="left"/>
        <w:rPr>
          <w:rFonts w:ascii="Trebuchet MS" w:eastAsia="Times New Roman" w:hAnsi="Trebuchet MS"/>
          <w:color w:val="333333"/>
        </w:rPr>
      </w:pPr>
      <w:r>
        <w:rPr>
          <w:rFonts w:ascii="Aptos" w:eastAsia="Aptos" w:hAnsi="Aptos" w:cs="Aptos"/>
          <w:b w:val="0"/>
          <w:bCs w:val="0"/>
          <w:color w:val="191C1C"/>
          <w:sz w:val="22"/>
          <w:szCs w:val="22"/>
        </w:rPr>
        <w:t xml:space="preserve">Heat is the </w:t>
      </w:r>
      <w:r>
        <w:rPr>
          <w:rFonts w:ascii="Aptos" w:eastAsia="Aptos" w:hAnsi="Aptos" w:cs="Aptos"/>
          <w:b w:val="0"/>
          <w:bCs w:val="0"/>
          <w:i/>
          <w:iCs/>
          <w:color w:val="191C1C"/>
          <w:sz w:val="22"/>
          <w:szCs w:val="22"/>
        </w:rPr>
        <w:t>movement</w:t>
      </w:r>
      <w:r>
        <w:rPr>
          <w:rFonts w:ascii="Aptos" w:eastAsia="Aptos" w:hAnsi="Aptos" w:cs="Aptos"/>
          <w:b w:val="0"/>
          <w:bCs w:val="0"/>
          <w:color w:val="191C1C"/>
          <w:sz w:val="22"/>
          <w:szCs w:val="22"/>
        </w:rPr>
        <w:t xml:space="preserve"> or transfer of thermal energy from one object to another.</w:t>
      </w:r>
    </w:p>
    <w:p w14:paraId="03F12FB2" w14:textId="77777777" w:rsidR="006F57F3" w:rsidRDefault="006F57F3">
      <w:pPr>
        <w:spacing w:before="0" w:beforeAutospacing="0" w:after="120" w:afterAutospacing="0" w:line="295" w:lineRule="auto"/>
        <w:jc w:val="left"/>
        <w:rPr>
          <w:rFonts w:ascii="Trebuchet MS" w:eastAsia="Times New Roman" w:hAnsi="Trebuchet MS"/>
          <w:color w:val="333333"/>
        </w:rPr>
      </w:pPr>
      <w:r>
        <w:rPr>
          <w:rFonts w:ascii="Aptos" w:eastAsia="Aptos" w:hAnsi="Aptos" w:cs="Aptos"/>
          <w:b w:val="0"/>
          <w:bCs w:val="0"/>
          <w:color w:val="191C1C"/>
          <w:sz w:val="22"/>
          <w:szCs w:val="22"/>
        </w:rPr>
        <w:t>Energy always flows in one direction: from the warmer object to the cooler object. When you hold an ice cube, it feels cold because heat is leaving your hand and moving into the ice.</w:t>
      </w:r>
    </w:p>
    <w:p w14:paraId="56BF8306" w14:textId="77777777" w:rsidR="006F57F3" w:rsidRDefault="006F57F3">
      <w:pPr>
        <w:spacing w:before="0" w:beforeAutospacing="0" w:after="40" w:afterAutospacing="0" w:line="240" w:lineRule="auto"/>
        <w:rPr>
          <w:rFonts w:ascii="Trebuchet MS" w:eastAsia="Times New Roman" w:hAnsi="Trebuchet MS"/>
          <w:color w:val="333333"/>
        </w:rPr>
      </w:pPr>
      <w:r>
        <w:rPr>
          <w:rFonts w:ascii="Aptos" w:eastAsia="Aptos" w:hAnsi="Aptos" w:cs="Aptos"/>
          <w:b w:val="0"/>
          <w:bCs w:val="0"/>
          <w:color w:val="191C1C"/>
          <w:sz w:val="12"/>
          <w:szCs w:val="22"/>
        </w:rPr>
      </w:r>
    </w:p>
    <w:p w14:paraId="0C126256" w14:textId="77777777" w:rsidR="006F57F3" w:rsidRDefault="006F57F3">
      <w:pPr>
        <w:keepLines/>
        <w:spacing w:before="120" w:after="200"/>
        <w:jc w:val="center"/>
        <w:divId w:val="1703435129"/>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17E6822B" wp14:editId="2B3BD43C">
            <wp:extent cx="5897880" cy="3319936"/>
            <wp:effectExtent l="0" t="0" r="0" b="9525"/>
            <wp:docPr id="1" name="Picture 1" descr="Lesson 6 - Thermal Energy, Heat and Temperature" title="Instructional visual 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sson 6 - Thermal Energy, Heat and Temperatur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385338F6" w14:textId="7E1DAC4D" w:rsidR="006F57F3" w:rsidRDefault="006F57F3">
      <w:pPr>
        <w:pStyle w:val="NextStepLink"/>
        <w:spacing w:before="140"/>
        <w:divId w:val="1703435129"/>
        <w:rPr>
          <w:rFonts w:ascii="Trebuchet MS" w:hAnsi="Trebuchet MS"/>
          <w:color w:val="333333"/>
        </w:rPr>
      </w:pPr>
      <w:hyperlink r:id="rId7" w:history="1">
        <w:r>
          <w:rPr>
            <w:rFonts w:ascii="Aptos" w:hAnsi="Aptos" w:eastAsia="Aptos" w:cs="Aptos"/>
            <w:color w:val="1E6D0D"/>
            <w:u w:val="single"/>
          </w:rPr>
          <w:t>../02_SUPPORTING_FILES_BY_UNIT/Linked Media/Lesson 6 - Thermal Energy, Hea-a75503df5b.mp4</w:t>
        </w:r>
      </w:hyperlink>
    </w:p>
    <w:p w14:paraId="6BBD064A" w14:textId="77777777" w:rsidR="006F57F3" w:rsidRDefault="006F57F3">
      <w:pPr>
        <w:spacing w:before="0" w:beforeAutospacing="0" w:after="40" w:afterAutospacing="0" w:line="240" w:lineRule="auto"/>
        <w:rPr>
          <w:rFonts w:ascii="Trebuchet MS" w:eastAsia="Times New Roman" w:hAnsi="Trebuchet MS"/>
          <w:color w:val="333333"/>
        </w:rPr>
      </w:pPr>
      <w:r>
        <w:rPr>
          <w:rFonts w:ascii="Aptos" w:eastAsia="Aptos" w:hAnsi="Aptos" w:cs="Aptos"/>
          <w:color w:val="191C1C"/>
          <w:sz w:val="12"/>
        </w:rPr>
      </w:r>
    </w:p>
    <w:p w14:paraId="4DA72551"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szCs w:val="27"/>
        </w:rPr>
        <w:t>4. Comparing Temperature, Thermal Energy, and Heat</w:t>
      </w:r>
    </w:p>
    <w:p w14:paraId="204F6593" w14:textId="77777777" w:rsidR="006F57F3" w:rsidRDefault="006F57F3">
      <w:pPr>
        <w:keepLines/>
        <w:spacing w:before="120" w:after="200"/>
        <w:jc w:val="center"/>
        <w:rPr>
          <w:rFonts w:ascii="Trebuchet MS" w:hAnsi="Trebuchet MS"/>
          <w:color w:val="333333"/>
        </w:rPr>
      </w:pPr>
      <w:r>
        <w:rPr>
          <w:rFonts w:ascii="Trebuchet MS" w:hAnsi="Trebuchet MS"/>
          <w:noProof/>
          <w:color w:val="333333"/>
        </w:rPr>
        <w:lastRenderedPageBreak/>
        <w:drawing>
          <wp:inline distT="0" distB="0" distL="0" distR="0" wp14:anchorId="3B339454" wp14:editId="20DB19D5">
            <wp:extent cx="5897880" cy="3310423"/>
            <wp:effectExtent l="0" t="0" r="0" b="0"/>
            <wp:docPr id="2" name="Picture 2" descr="Instructional image related to: 4. Comparing Temperature, Thermal Energy, and Heat" title="Instructional visua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97880" cy="3310423"/>
                    </a:xfrm>
                    <a:prstGeom prst="rect">
                      <a:avLst/>
                    </a:prstGeom>
                    <a:noFill/>
                    <a:ln>
                      <a:noFill/>
                    </a:ln>
                  </pic:spPr>
                </pic:pic>
              </a:graphicData>
            </a:graphic>
          </wp:inline>
        </w:drawing>
      </w:r>
    </w:p>
    <w:p w14:paraId="20F88761"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796E58F2" w14:textId="77777777" w:rsidR="006F57F3" w:rsidRDefault="006F57F3">
      <w:pPr>
        <w:spacing w:before="0" w:beforeAutospacing="0" w:after="40" w:afterAutospacing="0" w:line="240" w:lineRule="auto"/>
        <w:rPr>
          <w:rFonts w:ascii="Trebuchet MS" w:eastAsia="Times New Roman" w:hAnsi="Trebuchet MS"/>
          <w:color w:val="333333"/>
        </w:rPr>
      </w:pPr>
      <w:r>
        <w:rPr>
          <w:rFonts w:ascii="Aptos" w:eastAsia="Aptos" w:hAnsi="Aptos" w:cs="Aptos"/>
          <w:b w:val="0"/>
          <w:bCs w:val="0"/>
          <w:color w:val="191C1C"/>
          <w:sz w:val="12"/>
          <w:szCs w:val="22"/>
        </w:rPr>
      </w:r>
    </w:p>
    <w:p w14:paraId="19572B69"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Style w:val="Strong"/>
          <w:rFonts w:ascii="Aptos" w:eastAsia="Aptos" w:hAnsi="Aptos" w:cs="Aptos"/>
          <w:b/>
          <w:bCs/>
          <w:color w:val="1E6D0D"/>
          <w:sz w:val="30"/>
        </w:rPr>
        <w:t>5. Real-World Safety: Respecting Heat</w:t>
      </w:r>
    </w:p>
    <w:p w14:paraId="40291969" w14:textId="77777777" w:rsidR="006F57F3" w:rsidRDefault="006F57F3">
      <w:pPr>
        <w:spacing w:before="0" w:beforeAutospacing="0" w:after="120" w:afterAutospacing="0" w:line="295" w:lineRule="auto"/>
        <w:jc w:val="left"/>
        <w:rPr>
          <w:rFonts w:ascii="Trebuchet MS" w:eastAsia="Times New Roman" w:hAnsi="Trebuchet MS"/>
          <w:color w:val="333333"/>
        </w:rPr>
      </w:pPr>
      <w:r>
        <w:rPr>
          <w:rFonts w:ascii="Aptos" w:eastAsia="Aptos" w:hAnsi="Aptos" w:cs="Aptos"/>
          <w:b w:val="0"/>
          <w:bCs w:val="0"/>
          <w:color w:val="191C1C"/>
          <w:sz w:val="22"/>
          <w:szCs w:val="22"/>
        </w:rPr>
        <w:t>In everyday life and in the workplace, moving thermal energy can be dangerous. Fast-moving particles can cause severe burns or start fires.</w:t>
      </w:r>
    </w:p>
    <w:p w14:paraId="03C0A8D1" w14:textId="77777777" w:rsidR="006F57F3" w:rsidRDefault="006F57F3">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In the Home: Never touch a hot stove directly. We use oven mitts because they slow down the transfer of heat to our hands.</w:t>
      </w:r>
    </w:p>
    <w:p w14:paraId="1118FAF9" w14:textId="77777777" w:rsidR="006F57F3" w:rsidRDefault="006F57F3">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In the Workplace: Many jobs involve extreme heat, such as welding, cooking, or working with engines</w:t>
      </w:r>
    </w:p>
    <w:p w14:paraId="0660D9E8" w14:textId="77777777" w:rsidR="006F57F3" w:rsidRDefault="006F57F3">
      <w:pPr>
        <w:numPr>
          <w:ilvl w:val="0"/>
          <w:numId w:val="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Workers must use personal protective equipment (PPE) like insulated gloves, face shields, and heat-resistant clothing.</w:t>
      </w:r>
    </w:p>
    <w:p w14:paraId="4C945CA4" w14:textId="77777777" w:rsidR="006F57F3" w:rsidRDefault="006F57F3">
      <w:pPr>
        <w:numPr>
          <w:ilvl w:val="0"/>
          <w:numId w:val="2"/>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szCs w:val="22"/>
        </w:rPr>
        <w:t>Always pay attention to warning labels and safety symbols on equipment that generates high temperatures!</w:t>
      </w:r>
    </w:p>
    <w:p w14:paraId="72B2E4BB" w14:textId="77777777" w:rsidR="006F57F3" w:rsidRDefault="006F57F3">
      <w:pPr>
        <w:pStyle w:val="Heading3"/>
        <w:spacing w:before="180" w:after="100" w:line="269" w:lineRule="auto"/>
        <w:jc w:val="left"/>
        <w:rPr>
          <w:rFonts w:ascii="Trebuchet MS" w:hAnsi="Trebuchet MS"/>
          <w:color w:val="333333"/>
        </w:rPr>
      </w:pPr>
      <w:r>
        <w:rPr>
          <w:rStyle w:val="Strong"/>
          <w:rFonts w:ascii="Aptos" w:hAnsi="Aptos" w:cs="Aptos" w:eastAsia="Aptos"/>
          <w:b/>
          <w:color w:val="155608"/>
          <w:sz w:val="25"/>
          <w:szCs w:val="22"/>
        </w:rPr>
        <w:t>PPE for Welding:</w:t>
      </w:r>
    </w:p>
    <w:p w14:paraId="53FDBC04" w14:textId="77777777" w:rsidR="006F57F3" w:rsidRDefault="006F57F3">
      <w:pPr>
        <w:keepLines/>
        <w:spacing w:before="120" w:after="200"/>
        <w:jc w:val="center"/>
        <w:divId w:val="1174299047"/>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3511CBD3" wp14:editId="2E478C9C">
            <wp:extent cx="5897880" cy="3319936"/>
            <wp:effectExtent l="0" t="0" r="0" b="9525"/>
            <wp:docPr id="3" name="Picture 3" descr="Lesson 6 - Thermal Energy, Heat and Temperature" title="Instructional visual 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sson 6 - Thermal Energy, Heat and Temperature">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4822B673" w14:textId="77777777" w:rsidR="006F57F3" w:rsidRDefault="006F57F3">
      <w:pPr>
        <w:pStyle w:val="NextStepLink"/>
        <w:spacing w:before="140"/>
        <w:divId w:val="1174299047"/>
        <w:rPr>
          <w:rFonts w:ascii="Trebuchet MS" w:hAnsi="Trebuchet MS"/>
          <w:color w:val="333333"/>
        </w:rPr>
      </w:pPr>
      <w:hyperlink r:id="rId11" w:history="1">
        <w:r>
          <w:rPr>
            <w:rFonts w:ascii="Aptos" w:hAnsi="Aptos" w:eastAsia="Aptos" w:cs="Aptos"/>
            <w:color w:val="1E6D0D"/>
            <w:u w:val="single"/>
          </w:rPr>
          <w:t>https://www.youtube.com/watch?v=YsAmLFF03jI</w:t>
        </w:r>
      </w:hyperlink>
    </w:p>
    <w:p w14:paraId="76BE412D" w14:textId="77777777" w:rsidR="006F57F3" w:rsidRDefault="006F57F3">
      <w:pPr>
        <w:pStyle w:val="NextStepActivityHeader"/>
        <w:outlineLvl w:val="1"/>
        <w:divId w:val="1828979100"/>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6 Self-Check</w:t>
      </w:r>
    </w:p>
    <w:p w14:paraId="7BD74EA9" w14:textId="6186844C" w:rsidR="006F57F3" w:rsidRDefault="006F57F3">
      <w:pPr>
        <w:pStyle w:val="NextStepMetadata"/>
        <w:divId w:val="1328090983"/>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t>Supporting file:</w:t>
      </w:r>
      <w:r>
        <w:rPr>
          <w:rFonts w:ascii="Aptos" w:hAnsi="Aptos" w:eastAsia="Aptos" w:cs="Aptos"/>
          <w:color w:val="40493B"/>
          <w:sz w:val="17"/>
        </w:rPr>
        <w:t xml:space="preserve"> </w:t>
      </w:r>
      <w:hyperlink r:id="rId12" w:history="1">
        <w:r>
          <w:rPr>
            <w:rStyle w:val="Hyperlink"/>
            <w:rFonts w:ascii="Aptos" w:hAnsi="Aptos" w:eastAsia="Aptos" w:cs="Aptos"/>
            <w:color w:val="1E6D0D"/>
            <w:u w:val="single"/>
          </w:rPr>
          <w:t>02_SUPPORTING_FILES_BY_UNIT/02 - Unit 2 Energy Transfer Technologies/Lesson 6 Self-Check-d33f9ab6d6.xml</w:t>
        </w:r>
      </w:hyperlink>
    </w:p>
    <w:p w14:paraId="0DF19838" w14:textId="77777777" w:rsidR="006F57F3" w:rsidRDefault="006F57F3">
      <w:pPr>
        <w:pStyle w:val="NextStepMetadata"/>
        <w:divId w:val="1328090983"/>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ccres0000028/ccres0000028.xml</w:t>
      </w:r>
    </w:p>
    <w:p w14:paraId="08694256" w14:textId="77777777" w:rsidR="006F57F3" w:rsidRDefault="006F57F3">
      <w:pPr>
        <w:pStyle w:val="Heading3"/>
        <w:spacing w:before="180" w:after="100" w:line="269" w:lineRule="auto"/>
        <w:jc w:val="left"/>
        <w:rPr>
          <w:rFonts w:ascii="Trebuchet MS" w:hAnsi="Trebuchet MS"/>
          <w:color w:val="333333"/>
        </w:rPr>
      </w:pPr>
      <w:r>
        <w:rPr>
          <w:rFonts w:ascii="Aptos" w:hAnsi="Aptos" w:eastAsia="Aptos" w:cs="Aptos"/>
          <w:b/>
          <w:color w:val="155608"/>
          <w:sz w:val="25"/>
        </w:rPr>
        <w:t>Purpose: You are going to create a Google Slides presentation to demonstrate your understanding of thermal energy, heat and temperature.</w:t>
      </w:r>
    </w:p>
    <w:p w14:paraId="4922943D" w14:textId="77777777" w:rsidR="006F57F3" w:rsidRDefault="006F57F3">
      <w:pPr>
        <w:pStyle w:val="Heading3"/>
        <w:spacing w:before="180" w:after="100" w:line="269" w:lineRule="auto"/>
        <w:jc w:val="left"/>
        <w:rPr>
          <w:rFonts w:ascii="Trebuchet MS" w:hAnsi="Trebuchet MS"/>
          <w:color w:val="333333"/>
        </w:rPr>
      </w:pPr>
      <w:r>
        <w:rPr>
          <w:rFonts w:ascii="Aptos" w:hAnsi="Aptos" w:eastAsia="Aptos" w:cs="Aptos"/>
          <w:b/>
          <w:color w:val="155608"/>
          <w:sz w:val="25"/>
        </w:rPr>
        <w:t>Directions:</w:t>
      </w:r>
    </w:p>
    <w:p w14:paraId="4E9DCE70" w14:textId="77777777" w:rsidR="006F57F3" w:rsidRDefault="006F57F3">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Open up the Google Doc assignment and read through the directions &amp; instructions.</w:t>
      </w:r>
    </w:p>
    <w:p w14:paraId="17057635" w14:textId="77777777" w:rsidR="006F57F3" w:rsidRDefault="006F57F3">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Open up the Google Slides template included in this assignment.</w:t>
      </w:r>
    </w:p>
    <w:p w14:paraId="479488B9" w14:textId="77777777" w:rsidR="006F57F3" w:rsidRDefault="006F57F3">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Make sure to include all necessary information required in each slide  outlined in the directions.</w:t>
      </w:r>
    </w:p>
    <w:p w14:paraId="284E0743" w14:textId="77777777" w:rsidR="006F57F3" w:rsidRDefault="006F57F3">
      <w:pPr>
        <w:numPr>
          <w:ilvl w:val="0"/>
          <w:numId w:val="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Submit the assignment when finished.</w:t>
      </w:r>
    </w:p>
    <w:p w14:paraId="547957F3" w14:textId="77777777" w:rsidR="006F57F3" w:rsidRDefault="006F57F3">
      <w:pPr>
        <w:pStyle w:val="NextStepIntroNote"/>
        <w:rPr>
          <w:rFonts w:ascii="Trebuchet MS" w:hAnsi="Trebuchet MS"/>
          <w:color w:val="333333"/>
        </w:rPr>
        <w:shd w:fill="EAF7E6" w:val="clear"/>
        <w:pBdr>
          <w:left w:val="single" w:sz="16" w:space="4" w:color="1E6D0D"/>
          <w:top w:val="single" w:sz="2" w:space="2" w:color="DDE2DD"/>
          <w:bottom w:val="single" w:sz="2" w:space="2" w:color="DDE2DD"/>
        </w:pBdr>
        <w:ind w:left="180" w:right="90"/>
      </w:pPr>
      <w:r>
        <w:rPr>
          <w:rFonts w:ascii="Aptos" w:hAnsi="Aptos" w:eastAsia="Aptos" w:cs="Aptos"/>
          <w:color w:val="40493B"/>
          <w:sz w:val="21"/>
        </w:rPr>
        <w:t>Please use the information from the lesson to complete the guided notes right in the Google Doc. You have your own copy of notes for each lesson.</w:t>
      </w:r>
    </w:p>
    <w:p w14:paraId="4E2FF179" w14:textId="77777777" w:rsidR="006F57F3" w:rsidRDefault="006F57F3">
      <w:pPr>
        <w:pStyle w:val="Heading1"/>
        <w:spacing w:after="160" w:before="320" w:line="259" w:lineRule="auto"/>
        <w:jc w:val="left"/>
        <w:rPr>
          <w:rFonts w:ascii="Trebuchet MS" w:hAnsi="Trebuchet MS"/>
          <w:color w:val="333333"/>
        </w:rPr>
        <w:pBdr>
          <w:bottom w:val="single" w:sz="8" w:space="2" w:color="DDE2DD"/>
        </w:pBdr>
      </w:pPr>
      <w:r>
        <w:rPr>
          <w:rFonts w:ascii="Aptos" w:hAnsi="Aptos" w:cs="Aptos" w:eastAsia="Aptos"/>
          <w:b/>
          <w:bCs/>
          <w:color w:val="155608"/>
          <w:sz w:val="36"/>
          <w:szCs w:val="34"/>
        </w:rPr>
        <w:lastRenderedPageBreak/>
        <w:t>Lesson 7: The Transfer of Heat</w:t>
      </w:r>
    </w:p>
    <w:p w14:paraId="204F93E3" w14:textId="77777777" w:rsidR="006F57F3" w:rsidRDefault="006F57F3">
      <w:pPr>
        <w:spacing w:after="40" w:before="0" w:line="240" w:lineRule="auto"/>
        <w:rPr>
          <w:rFonts w:ascii="Trebuchet MS" w:hAnsi="Trebuchet MS"/>
          <w:color w:val="333333"/>
        </w:rPr>
      </w:pPr>
      <w:r>
        <w:rPr>
          <w:rFonts w:ascii="Aptos" w:hAnsi="Aptos" w:eastAsia="Aptos" w:cs="Aptos"/>
          <w:color w:val="191C1C"/>
          <w:sz w:val="12"/>
        </w:rPr>
      </w:r>
    </w:p>
    <w:p w14:paraId="27E938A5" w14:textId="77777777" w:rsidR="006F57F3" w:rsidRDefault="006F57F3">
      <w:pPr>
        <w:pStyle w:val="Heading1"/>
        <w:spacing w:before="320" w:beforeAutospacing="0" w:after="160" w:afterAutospacing="0" w:line="259" w:lineRule="auto"/>
        <w:jc w:val="left"/>
        <w:rPr>
          <w:rFonts w:ascii="Trebuchet MS" w:eastAsia="Times New Roman" w:hAnsi="Trebuchet MS"/>
          <w:color w:val="333333"/>
        </w:rPr>
        <w:pBdr>
          <w:bottom w:val="single" w:sz="8" w:space="2" w:color="DDE2DD"/>
        </w:pBdr>
      </w:pPr>
      <w:r>
        <w:rPr>
          <w:rFonts w:ascii="Aptos" w:eastAsia="Aptos" w:hAnsi="Aptos" w:cs="Aptos"/>
          <w:b/>
          <w:color w:val="155608"/>
          <w:sz w:val="36"/>
          <w:szCs w:val="26"/>
        </w:rPr>
        <w:t>Conduction, Convection and Radiation</w:t>
      </w:r>
    </w:p>
    <w:p w14:paraId="392EC8DD"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Now that we have learned how particles behave in hot and cold substances, we need to explore the ways heat moves around in the surrounding environment……….</w:t>
      </w:r>
    </w:p>
    <w:p w14:paraId="52DCA598" w14:textId="77777777" w:rsidR="006F57F3" w:rsidRDefault="006F57F3">
      <w:pPr>
        <w:spacing w:after="40" w:before="0" w:line="240" w:lineRule="auto"/>
        <w:rPr>
          <w:rFonts w:ascii="Trebuchet MS" w:hAnsi="Trebuchet MS"/>
          <w:color w:val="333333"/>
        </w:rPr>
      </w:pPr>
      <w:r>
        <w:rPr>
          <w:rFonts w:ascii="Aptos" w:hAnsi="Aptos" w:eastAsia="Aptos" w:cs="Aptos"/>
          <w:color w:val="191C1C"/>
          <w:sz w:val="12"/>
        </w:rPr>
      </w:r>
    </w:p>
    <w:p w14:paraId="75C993DA"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1. Conduction:</w:t>
      </w:r>
    </w:p>
    <w:p w14:paraId="513A1804" w14:textId="77777777" w:rsidR="006F57F3" w:rsidRDefault="006F57F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Conduction is the transfer of heat by contact between two substances.</w:t>
      </w:r>
    </w:p>
    <w:p w14:paraId="3CB83B2D" w14:textId="77777777" w:rsidR="006F57F3" w:rsidRDefault="006F57F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 xml:space="preserve">When two substances are touching, heat energy is transferred from the molecules in the </w:t>
      </w:r>
      <w:r>
        <w:rPr>
          <w:rFonts w:ascii="Aptos" w:eastAsia="Aptos" w:hAnsi="Aptos" w:cs="Aptos"/>
          <w:b/>
          <w:bCs/>
          <w:color w:val="191C1C"/>
          <w:sz w:val="22"/>
          <w:szCs w:val="22"/>
        </w:rPr>
        <w:t>HOT</w:t>
      </w:r>
      <w:r>
        <w:rPr>
          <w:rFonts w:ascii="Aptos" w:eastAsia="Aptos" w:hAnsi="Aptos" w:cs="Aptos"/>
          <w:color w:val="191C1C"/>
          <w:sz w:val="22"/>
          <w:szCs w:val="22"/>
        </w:rPr>
        <w:t xml:space="preserve"> substance to the particles in the</w:t>
      </w:r>
      <w:r>
        <w:rPr>
          <w:rFonts w:ascii="Aptos" w:eastAsia="Aptos" w:hAnsi="Aptos" w:cs="Aptos"/>
          <w:b/>
          <w:bCs/>
          <w:color w:val="191C1C"/>
          <w:sz w:val="22"/>
          <w:szCs w:val="22"/>
        </w:rPr>
        <w:t xml:space="preserve"> COLD </w:t>
      </w:r>
      <w:r>
        <w:rPr>
          <w:rFonts w:ascii="Aptos" w:eastAsia="Aptos" w:hAnsi="Aptos" w:cs="Aptos"/>
          <w:color w:val="191C1C"/>
          <w:sz w:val="22"/>
          <w:szCs w:val="22"/>
        </w:rPr>
        <w:t>substance. </w:t>
      </w:r>
    </w:p>
    <w:p w14:paraId="02C31281" w14:textId="77777777" w:rsidR="006F57F3" w:rsidRDefault="006F57F3">
      <w:pPr>
        <w:numPr>
          <w:ilvl w:val="0"/>
          <w:numId w:val="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For example, when a metal pot of water is placed on a hot burner on a stove.</w:t>
      </w:r>
    </w:p>
    <w:p w14:paraId="10A99A96" w14:textId="77777777" w:rsidR="006F57F3" w:rsidRDefault="006F57F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579B26AF" wp14:editId="447F7D95">
            <wp:extent cx="5897880" cy="3082118"/>
            <wp:effectExtent l="0" t="0" r="0" b="0"/>
            <wp:docPr id="4" name="Picture 4" descr="Instructional image related to: For example, when a metal pot of water is placed on a hot burner on a stove." title="Instructional visua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3082118"/>
                    </a:xfrm>
                    <a:prstGeom prst="rect">
                      <a:avLst/>
                    </a:prstGeom>
                    <a:noFill/>
                    <a:ln>
                      <a:noFill/>
                    </a:ln>
                  </pic:spPr>
                </pic:pic>
              </a:graphicData>
            </a:graphic>
          </wp:inline>
        </w:drawing>
      </w:r>
    </w:p>
    <w:p w14:paraId="559C170E"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602D4528"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2. Convection:</w:t>
      </w:r>
    </w:p>
    <w:p w14:paraId="43C2FDE7" w14:textId="77777777" w:rsidR="006F57F3" w:rsidRDefault="006F57F3">
      <w:pPr>
        <w:numPr>
          <w:ilvl w:val="0"/>
          <w:numId w:val="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Convection is the transfer of heat through liquids and gases (fluids).</w:t>
      </w:r>
    </w:p>
    <w:p w14:paraId="2A934FC0" w14:textId="77777777" w:rsidR="006F57F3" w:rsidRDefault="006F57F3">
      <w:pPr>
        <w:numPr>
          <w:ilvl w:val="0"/>
          <w:numId w:val="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When warmed, particles in fluids will rise above the cooler fluid.</w:t>
      </w:r>
    </w:p>
    <w:p w14:paraId="70674181" w14:textId="77777777" w:rsidR="006F57F3" w:rsidRDefault="006F57F3">
      <w:pPr>
        <w:numPr>
          <w:ilvl w:val="0"/>
          <w:numId w:val="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i/>
          <w:iCs/>
          <w:color w:val="191C1C"/>
          <w:sz w:val="22"/>
          <w:szCs w:val="22"/>
        </w:rPr>
        <w:t>As the warmer fluid cools the particles move closer together making it more dense.  This increase in density causes the fluid to sink.</w:t>
      </w:r>
    </w:p>
    <w:p w14:paraId="4448DA04" w14:textId="77777777" w:rsidR="006F57F3" w:rsidRDefault="006F57F3">
      <w:pPr>
        <w:numPr>
          <w:ilvl w:val="0"/>
          <w:numId w:val="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As their particles move farther apart, other warmed particles will replace the old particles and rise to the surface. This creates a Convection Current.</w:t>
      </w:r>
    </w:p>
    <w:p w14:paraId="39E09183" w14:textId="77777777" w:rsidR="006F57F3" w:rsidRDefault="006F57F3">
      <w:pPr>
        <w:keepLines/>
        <w:spacing w:before="120" w:after="200"/>
        <w:jc w:val="center"/>
        <w:rPr>
          <w:rFonts w:ascii="Trebuchet MS" w:hAnsi="Trebuchet MS"/>
          <w:color w:val="333333"/>
        </w:rPr>
      </w:pPr>
      <w:r>
        <w:rPr>
          <w:rFonts w:ascii="Trebuchet MS" w:hAnsi="Trebuchet MS"/>
          <w:noProof/>
          <w:color w:val="333333"/>
        </w:rPr>
        <w:lastRenderedPageBreak/>
        <w:drawing>
          <wp:inline distT="0" distB="0" distL="0" distR="0" wp14:anchorId="761E8D39" wp14:editId="682860D5">
            <wp:extent cx="5897880" cy="3443601"/>
            <wp:effectExtent l="0" t="0" r="0" b="0"/>
            <wp:docPr id="5" name="Picture 5" descr="Instructional image related to: When warmed, particles in fluids will rise above the cooler fluid." title="Instructional visua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7880" cy="3443601"/>
                    </a:xfrm>
                    <a:prstGeom prst="rect">
                      <a:avLst/>
                    </a:prstGeom>
                    <a:noFill/>
                    <a:ln>
                      <a:noFill/>
                    </a:ln>
                  </pic:spPr>
                </pic:pic>
              </a:graphicData>
            </a:graphic>
          </wp:inline>
        </w:drawing>
      </w:r>
    </w:p>
    <w:p w14:paraId="773B220F"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329680A0"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3. Radiation:</w:t>
      </w:r>
    </w:p>
    <w:p w14:paraId="52D1589C" w14:textId="77777777" w:rsidR="006F57F3" w:rsidRDefault="006F57F3">
      <w:pPr>
        <w:numPr>
          <w:ilvl w:val="0"/>
          <w:numId w:val="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The transfer of energy without the movement of matter.</w:t>
      </w:r>
    </w:p>
    <w:p w14:paraId="44413462" w14:textId="77777777" w:rsidR="006F57F3" w:rsidRDefault="006F57F3">
      <w:pPr>
        <w:numPr>
          <w:ilvl w:val="0"/>
          <w:numId w:val="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This energy is electromagnetic radiation (EMR) or Radiant Energy.</w:t>
      </w:r>
    </w:p>
    <w:p w14:paraId="14837A08" w14:textId="77777777" w:rsidR="006F57F3" w:rsidRDefault="006F57F3">
      <w:pPr>
        <w:numPr>
          <w:ilvl w:val="0"/>
          <w:numId w:val="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Radiant heat energy can come from the sun, fire or any hot object. You are giving off radiant heat energy to the surrounding room right now!</w:t>
      </w:r>
    </w:p>
    <w:p w14:paraId="12ED4400"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3356653B" w14:textId="77777777" w:rsidR="006F57F3" w:rsidRDefault="006F57F3">
      <w:pPr>
        <w:keepLines/>
        <w:spacing w:before="120" w:after="200"/>
        <w:jc w:val="center"/>
        <w:rPr>
          <w:rFonts w:ascii="Trebuchet MS" w:hAnsi="Trebuchet MS"/>
          <w:color w:val="333333"/>
        </w:rPr>
      </w:pPr>
      <w:r>
        <w:rPr>
          <w:rFonts w:ascii="Trebuchet MS" w:hAnsi="Trebuchet MS"/>
          <w:noProof/>
          <w:color w:val="333333"/>
        </w:rPr>
        <w:lastRenderedPageBreak/>
        <w:drawing>
          <wp:inline distT="0" distB="0" distL="0" distR="0" wp14:anchorId="244C8B1E" wp14:editId="79F4D923">
            <wp:extent cx="5897880" cy="3224809"/>
            <wp:effectExtent l="0" t="0" r="0" b="9525"/>
            <wp:docPr id="6" name="Picture 6" descr="Instructional image related to: This energy is electromagnetic radiation (EMR) or Radiant Energy." title="Instructional visual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7880" cy="3224809"/>
                    </a:xfrm>
                    <a:prstGeom prst="rect">
                      <a:avLst/>
                    </a:prstGeom>
                    <a:noFill/>
                    <a:ln>
                      <a:noFill/>
                    </a:ln>
                  </pic:spPr>
                </pic:pic>
              </a:graphicData>
            </a:graphic>
          </wp:inline>
        </w:drawing>
      </w:r>
    </w:p>
    <w:p w14:paraId="147648E0" w14:textId="77777777" w:rsidR="006F57F3" w:rsidRDefault="006F57F3">
      <w:pPr>
        <w:spacing w:after="40" w:before="0" w:line="240" w:lineRule="auto"/>
        <w:rPr>
          <w:rFonts w:ascii="Trebuchet MS" w:hAnsi="Trebuchet MS"/>
          <w:color w:val="333333"/>
        </w:rPr>
      </w:pPr>
      <w:r>
        <w:rPr>
          <w:rFonts w:ascii="Aptos" w:hAnsi="Aptos" w:cs="Aptos" w:eastAsia="Aptos"/>
          <w:color w:val="191C1C"/>
          <w:sz w:val="12"/>
          <w:szCs w:val="22"/>
        </w:rPr>
      </w:r>
    </w:p>
    <w:p w14:paraId="18D674F2"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Watch the video below on Conduction, Convection and Radiation</w:t>
      </w:r>
    </w:p>
    <w:p w14:paraId="76512AE6" w14:textId="77777777" w:rsidR="006F57F3" w:rsidRDefault="006F57F3">
      <w:pPr>
        <w:keepLines/>
        <w:spacing w:before="120" w:after="200"/>
        <w:jc w:val="center"/>
        <w:divId w:val="946541044"/>
        <w:rPr>
          <w:rFonts w:ascii="Trebuchet MS" w:eastAsia="Times New Roman" w:hAnsi="Trebuchet MS"/>
          <w:color w:val="333333"/>
        </w:rPr>
      </w:pPr>
      <w:r>
        <w:rPr>
          <w:rFonts w:ascii="Trebuchet MS" w:eastAsia="Times New Roman" w:hAnsi="Trebuchet MS"/>
          <w:noProof/>
          <w:color w:val="0563C1"/>
        </w:rPr>
        <w:drawing>
          <wp:inline distT="0" distB="0" distL="0" distR="0" wp14:anchorId="37308E05" wp14:editId="381809EC">
            <wp:extent cx="5897880" cy="3319936"/>
            <wp:effectExtent l="0" t="0" r="0" b="9525"/>
            <wp:docPr id="7" name="Picture 7" descr="Lesson 7 - The Transfer of Heat" title="Instructional visual 7">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esson 7 - The Transfer of Hea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2E7A23B" w14:textId="77777777" w:rsidR="006F57F3" w:rsidRDefault="006F57F3">
      <w:pPr>
        <w:pStyle w:val="NextStepLink"/>
        <w:spacing w:before="140"/>
        <w:divId w:val="946541044"/>
        <w:rPr>
          <w:rFonts w:ascii="Trebuchet MS" w:hAnsi="Trebuchet MS"/>
          <w:color w:val="333333"/>
        </w:rPr>
      </w:pPr>
      <w:hyperlink r:id="rId18" w:history="1">
        <w:r>
          <w:rPr>
            <w:rFonts w:ascii="Aptos" w:hAnsi="Aptos" w:eastAsia="Aptos" w:cs="Aptos"/>
            <w:color w:val="1E6D0D"/>
            <w:u w:val="single"/>
          </w:rPr>
          <w:t>https://www.youtube.com/watch?v=lvyCe0UaqJY</w:t>
        </w:r>
      </w:hyperlink>
    </w:p>
    <w:p w14:paraId="2B4781D5" w14:textId="77777777" w:rsidR="006F57F3" w:rsidRDefault="006F57F3">
      <w:pPr>
        <w:pStyle w:val="NextStepActivityHeader"/>
        <w:outlineLvl w:val="1"/>
        <w:divId w:val="1566799106"/>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7 Self Check</w:t>
      </w:r>
    </w:p>
    <w:p w14:paraId="714C9E65" w14:textId="42191446" w:rsidR="006F57F3" w:rsidRDefault="006F57F3">
      <w:pPr>
        <w:pStyle w:val="NextStepMetadata"/>
        <w:divId w:val="52706149"/>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lastRenderedPageBreak/>
        <w:t>Supporting file:</w:t>
      </w:r>
      <w:r>
        <w:rPr>
          <w:rFonts w:ascii="Aptos" w:hAnsi="Aptos" w:eastAsia="Aptos" w:cs="Aptos"/>
          <w:color w:val="40493B"/>
          <w:sz w:val="17"/>
        </w:rPr>
        <w:t xml:space="preserve"> </w:t>
      </w:r>
      <w:hyperlink r:id="rId19" w:history="1">
        <w:r>
          <w:rPr>
            <w:rStyle w:val="Hyperlink"/>
            <w:rFonts w:ascii="Aptos" w:hAnsi="Aptos" w:eastAsia="Aptos" w:cs="Aptos"/>
            <w:color w:val="1E6D0D"/>
            <w:u w:val="single"/>
          </w:rPr>
          <w:t>02_SUPPORTING_FILES_BY_UNIT/02 - Unit 2 Energy Transfer Technologies/Lesson 7 Self Check-e06f44a6dc.xml</w:t>
        </w:r>
      </w:hyperlink>
    </w:p>
    <w:p w14:paraId="2365769D" w14:textId="77777777" w:rsidR="006F57F3" w:rsidRDefault="006F57F3">
      <w:pPr>
        <w:pStyle w:val="NextStepMetadata"/>
        <w:divId w:val="52706149"/>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ccres0000029/ccres0000029.xml</w:t>
      </w:r>
    </w:p>
    <w:p w14:paraId="06842A7F" w14:textId="77777777" w:rsidR="006F57F3" w:rsidRDefault="006F57F3">
      <w:pPr>
        <w:pStyle w:val="NextStepActivityHeader"/>
        <w:rPr>
          <w:rFonts w:ascii="Trebuchet MS" w:hAnsi="Trebuchet MS"/>
          <w:color w:val="333333"/>
        </w:rPr>
        <w:shd w:fill="155608" w:val="clear"/>
        <w:pBdr>
          <w:left w:val="single" w:sz="18" w:space="4" w:color="FDBF3F"/>
          <w:top w:val="single" w:sz="4" w:space="2" w:color="155608"/>
          <w:bottom w:val="single" w:sz="4" w:space="2" w:color="155608"/>
        </w:pBdr>
        <w:ind w:left="160" w:right="80"/>
      </w:pPr>
      <w:r>
        <w:rPr>
          <w:rStyle w:val="Strong"/>
          <w:rFonts w:ascii="Aptos" w:hAnsi="Aptos" w:eastAsia="Aptos" w:cs="Aptos"/>
          <w:b/>
          <w:color w:val="FFFFFF"/>
          <w:sz w:val="28"/>
          <w:u w:val="single"/>
        </w:rPr>
        <w:t>Lesson 7 Video Assignment - Heat Transfer in Action</w:t>
      </w:r>
    </w:p>
    <w:p w14:paraId="175F0C3A" w14:textId="77777777" w:rsidR="006F57F3" w:rsidRDefault="006F57F3">
      <w:pPr>
        <w:pStyle w:val="Heading3"/>
        <w:spacing w:before="180" w:after="100" w:line="269" w:lineRule="auto"/>
        <w:jc w:val="left"/>
        <w:rPr>
          <w:rFonts w:ascii="Trebuchet MS" w:hAnsi="Trebuchet MS"/>
          <w:color w:val="333333"/>
        </w:rPr>
      </w:pPr>
      <w:r>
        <w:rPr>
          <w:rStyle w:val="Strong"/>
          <w:rFonts w:ascii="Aptos" w:hAnsi="Aptos" w:eastAsia="Aptos" w:cs="Aptos"/>
          <w:b/>
          <w:color w:val="155608"/>
          <w:sz w:val="25"/>
          <w:u w:val="single"/>
        </w:rPr>
        <w:t>Directions:</w:t>
      </w:r>
    </w:p>
    <w:p w14:paraId="3464C87D" w14:textId="77777777" w:rsidR="006F57F3" w:rsidRDefault="006F57F3">
      <w:pPr>
        <w:numPr>
          <w:ilvl w:val="0"/>
          <w:numId w:val="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Watch the Video:</w:t>
      </w:r>
    </w:p>
    <w:p w14:paraId="196C3ED3" w14:textId="77777777" w:rsidR="006F57F3" w:rsidRDefault="006F57F3">
      <w:pPr>
        <w:keepLines/>
        <w:spacing w:before="120" w:beforeAutospacing="1" w:after="200"/>
        <w:ind w:left="720"/>
        <w:jc w:val="center"/>
        <w:divId w:val="1017196734"/>
        <w:rPr>
          <w:rFonts w:ascii="Trebuchet MS" w:eastAsia="Times New Roman" w:hAnsi="Trebuchet MS"/>
          <w:color w:val="333333"/>
        </w:rPr>
      </w:pPr>
      <w:r>
        <w:rPr>
          <w:rFonts w:ascii="Trebuchet MS" w:eastAsia="Times New Roman" w:hAnsi="Trebuchet MS"/>
          <w:noProof/>
          <w:color w:val="0563C1"/>
        </w:rPr>
        <w:drawing>
          <wp:inline distT="0" distB="0" distL="0" distR="0" wp14:anchorId="126C0119" wp14:editId="4EED143F">
            <wp:extent cx="5897880" cy="3319936"/>
            <wp:effectExtent l="0" t="0" r="0" b="9525"/>
            <wp:docPr id="8" name="Picture 8" descr="The" title="Instructional visual 8">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68B2EF34" w14:textId="77777777" w:rsidR="006F57F3" w:rsidRDefault="006F57F3">
      <w:pPr>
        <w:pStyle w:val="NextStepLink"/>
        <w:spacing w:before="140"/>
        <w:ind w:left="720"/>
        <w:divId w:val="1017196734"/>
        <w:rPr>
          <w:rFonts w:ascii="Trebuchet MS" w:hAnsi="Trebuchet MS"/>
          <w:color w:val="333333"/>
        </w:rPr>
      </w:pPr>
      <w:hyperlink r:id="rId22" w:history="1">
        <w:r>
          <w:rPr>
            <w:rFonts w:ascii="Aptos" w:hAnsi="Aptos" w:eastAsia="Aptos" w:cs="Aptos"/>
            <w:color w:val="1E6D0D"/>
            <w:u w:val="single"/>
          </w:rPr>
          <w:t>https://www.youtube.com/watch?v=pjsrRi2Bxl0</w:t>
        </w:r>
      </w:hyperlink>
    </w:p>
    <w:p w14:paraId="338F93D4" w14:textId="77777777" w:rsidR="006F57F3" w:rsidRDefault="006F57F3">
      <w:pPr>
        <w:keepLines/>
        <w:spacing w:beforeAutospacing="1" w:before="120" w:after="200"/>
        <w:ind w:left="720"/>
        <w:jc w:val="center"/>
        <w:divId w:val="1829053162"/>
        <w:rPr>
          <w:rFonts w:ascii="Trebuchet MS" w:eastAsia="Times New Roman" w:hAnsi="Trebuchet MS"/>
          <w:b/>
          <w:bCs/>
          <w:color w:val="333333"/>
        </w:rPr>
      </w:pPr>
      <w:r>
        <w:rPr>
          <w:rFonts w:ascii="Trebuchet MS" w:eastAsia="Times New Roman" w:hAnsi="Trebuchet MS"/>
          <w:b/>
          <w:bCs/>
          <w:noProof/>
          <w:color w:val="0563C1"/>
        </w:rPr>
        <w:lastRenderedPageBreak/>
        <w:drawing>
          <wp:inline distT="0" distB="0" distL="0" distR="0" wp14:anchorId="524121C0" wp14:editId="225DE6CB">
            <wp:extent cx="5897880" cy="3319936"/>
            <wp:effectExtent l="0" t="0" r="0" b="9525"/>
            <wp:docPr id="9" name="Picture 9" descr="The Sci Guys: Pizza Box Solar Oven S'mores" title="Instructional visual 9">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Sci Guys: Pizza Box Solar Oven S'mores">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627021C" w14:textId="77777777" w:rsidR="006F57F3" w:rsidRDefault="006F57F3">
      <w:pPr>
        <w:pStyle w:val="NextStepLink"/>
        <w:spacing w:before="140"/>
        <w:ind w:left="720"/>
        <w:divId w:val="1829053162"/>
        <w:rPr>
          <w:rFonts w:ascii="Trebuchet MS" w:hAnsi="Trebuchet MS"/>
          <w:b/>
          <w:bCs/>
          <w:color w:val="333333"/>
        </w:rPr>
      </w:pPr>
      <w:hyperlink r:id="rId23" w:history="1">
        <w:r>
          <w:rPr>
            <w:rFonts w:ascii="Aptos" w:hAnsi="Aptos" w:eastAsia="Aptos" w:cs="Aptos"/>
            <w:b/>
            <w:bCs/>
            <w:color w:val="1E6D0D"/>
            <w:u w:val="single"/>
          </w:rPr>
          <w:t>https://www.youtube.com/watch?v=pjsrRi2Bxl0</w:t>
        </w:r>
      </w:hyperlink>
    </w:p>
    <w:p w14:paraId="4188BAB2" w14:textId="77777777" w:rsidR="006F57F3" w:rsidRDefault="006F57F3">
      <w:pPr>
        <w:spacing w:beforeAutospacing="1" w:after="120" w:line="295" w:lineRule="auto"/>
        <w:ind/>
        <w:jc w:val="left"/>
        <w:rPr>
          <w:rFonts w:ascii="Trebuchet MS" w:eastAsia="Times New Roman" w:hAnsi="Trebuchet MS"/>
          <w:color w:val="333333"/>
        </w:rPr>
      </w:pPr>
      <w:r>
        <w:rPr>
          <w:rStyle w:val="Strong"/>
          <w:rFonts w:ascii="Aptos" w:eastAsia="Aptos" w:hAnsi="Aptos" w:cs="Aptos"/>
          <w:color w:val="191C1C"/>
          <w:sz w:val="22"/>
        </w:rPr>
        <w:t>- the link is also in the assignment</w:t>
      </w:r>
    </w:p>
    <w:p w14:paraId="356F264A" w14:textId="77777777" w:rsidR="006F57F3" w:rsidRDefault="006F57F3">
      <w:pPr>
        <w:numPr>
          <w:ilvl w:val="0"/>
          <w:numId w:val="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Pause or rewatch parts of the video to answer the questions in the asssignment</w:t>
      </w:r>
    </w:p>
    <w:p w14:paraId="041CC6BE" w14:textId="77777777" w:rsidR="006F57F3" w:rsidRDefault="006F57F3">
      <w:pPr>
        <w:numPr>
          <w:ilvl w:val="0"/>
          <w:numId w:val="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Answer all of the questions to the best of your ability</w:t>
      </w:r>
    </w:p>
    <w:p w14:paraId="5F01230A" w14:textId="77777777" w:rsidR="006F57F3" w:rsidRDefault="006F57F3">
      <w:pPr>
        <w:pStyle w:val="NextStepIntroNote"/>
        <w:rPr>
          <w:rFonts w:ascii="Trebuchet MS" w:hAnsi="Trebuchet MS"/>
          <w:color w:val="333333"/>
        </w:rPr>
        <w:shd w:fill="EAF7E6" w:val="clear"/>
        <w:pBdr>
          <w:left w:val="single" w:sz="16" w:space="4" w:color="1E6D0D"/>
          <w:top w:val="single" w:sz="2" w:space="2" w:color="DDE2DD"/>
          <w:bottom w:val="single" w:sz="2" w:space="2" w:color="DDE2DD"/>
        </w:pBdr>
        <w:ind w:left="180" w:right="90"/>
      </w:pPr>
      <w:r>
        <w:rPr>
          <w:rFonts w:ascii="Aptos" w:hAnsi="Aptos" w:eastAsia="Aptos" w:cs="Aptos"/>
          <w:color w:val="40493B"/>
          <w:sz w:val="21"/>
        </w:rPr>
        <w:t>Please use the information from the lesson to complete the guided notes right in the Google Doc. You have your own copy of notes for each lesson.</w:t>
      </w:r>
    </w:p>
    <w:p w14:paraId="49AA236E" w14:textId="77777777" w:rsidR="006F57F3" w:rsidRDefault="006F57F3">
      <w:pPr>
        <w:pStyle w:val="Heading1"/>
        <w:spacing w:after="160" w:before="320" w:line="259" w:lineRule="auto"/>
        <w:jc w:val="left"/>
        <w:rPr>
          <w:rFonts w:ascii="Trebuchet MS" w:hAnsi="Trebuchet MS"/>
          <w:color w:val="333333"/>
        </w:rPr>
        <w:pBdr>
          <w:bottom w:val="single" w:sz="8" w:space="2" w:color="DDE2DD"/>
        </w:pBdr>
      </w:pPr>
      <w:r>
        <w:rPr>
          <w:rFonts w:ascii="Aptos" w:hAnsi="Aptos" w:cs="Aptos" w:eastAsia="Aptos"/>
          <w:b/>
          <w:bCs/>
          <w:color w:val="155608"/>
          <w:sz w:val="36"/>
          <w:szCs w:val="34"/>
        </w:rPr>
        <w:t>Lesson 8: Simple Machines</w:t>
      </w:r>
    </w:p>
    <w:p w14:paraId="1F1E02E9"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1. Energy</w:t>
      </w:r>
    </w:p>
    <w:p w14:paraId="5D627737"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Lessons 6 and 7 were all about heat as a form of energy (thermal energy) causing particles in substances to speed up or slow down. There are, however, many other types of energy all around us that we experience on a daily basis. See the table below for a summary:</w:t>
      </w:r>
    </w:p>
    <w:p w14:paraId="25845944" w14:textId="77777777" w:rsidR="006F57F3" w:rsidRDefault="006F57F3">
      <w:pPr>
        <w:spacing w:after="40" w:before="0" w:line="240" w:lineRule="auto"/>
        <w:rPr>
          <w:rFonts w:ascii="Trebuchet MS" w:hAnsi="Trebuchet MS"/>
          <w:color w:val="333333"/>
        </w:rPr>
      </w:pPr>
      <w:r>
        <w:rPr>
          <w:rFonts w:ascii="Aptos" w:hAnsi="Aptos" w:eastAsia="Aptos" w:cs="Aptos"/>
          <w:color w:val="191C1C"/>
          <w:sz w:val="12"/>
        </w:rPr>
      </w:r>
    </w:p>
    <w:tbl>
      <w:tblPr>
        <w:tblW w:w="9972" w:type="dxa"/>
        <w:jc w:val="center"/>
        <w:tblLayout w:type="autofit"/>
        <w:tblCellMar>
          <w:top w:w="15" w:type="dxa"/>
          <w:left w:w="15" w:type="dxa"/>
          <w:bottom w:w="15" w:type="dxa"/>
          <w:right w:w="15" w:type="dxa"/>
        </w:tblCellMar>
        <w:tblLook w:val="04A0" w:firstRow="1" w:lastRow="0" w:firstColumn="1" w:lastColumn="0" w:noHBand="0" w:noVBand="1"/>
      </w:tblPr>
      <w:tblGrid>
        <w:gridCol w:w="2044"/>
        <w:gridCol w:w="3535"/>
        <w:gridCol w:w="4393"/>
      </w:tblGrid>
      <w:tr w:rsidR="00000000" w14:paraId="2BF6C407" w14:textId="77777777">
        <w:trPr>
          <w:cantSplit/>
          <w:tblHeader w:val="true"/>
        </w:trPr>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616148D6" w14:textId="77777777" w:rsidR="006F57F3" w:rsidRDefault="006F57F3">
            <w:pPr>
              <w:spacing w:before="0" w:beforeAutospacing="0" w:after="40" w:afterAutospacing="0" w:line="269" w:lineRule="auto"/>
              <w:jc w:val="center"/>
              <w:rPr>
                <w:rFonts w:ascii="Trebuchet MS" w:eastAsia="Times New Roman" w:hAnsi="Trebuchet MS"/>
                <w:color w:val="333333"/>
              </w:rPr>
            </w:pPr>
            <w:r>
              <w:rPr>
                <w:rFonts w:ascii="Aptos" w:eastAsia="Aptos" w:hAnsi="Aptos" w:cs="Aptos"/>
                <w:b/>
                <w:color w:val="FFFFFF"/>
                <w:sz w:val="21"/>
                <w:szCs w:val="26"/>
              </w:rPr>
              <w:t>Types of Energy</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6C34305A" w14:textId="77777777" w:rsidR="006F57F3" w:rsidRDefault="006F57F3">
            <w:pPr>
              <w:spacing w:before="0" w:beforeAutospacing="0" w:after="40" w:afterAutospacing="0" w:line="269" w:lineRule="auto"/>
              <w:jc w:val="center"/>
              <w:rPr>
                <w:rFonts w:ascii="Trebuchet MS" w:eastAsia="Times New Roman" w:hAnsi="Trebuchet MS"/>
                <w:color w:val="333333"/>
              </w:rPr>
            </w:pPr>
            <w:r>
              <w:rPr>
                <w:rFonts w:ascii="Aptos" w:eastAsia="Aptos" w:hAnsi="Aptos" w:cs="Aptos"/>
                <w:b/>
                <w:color w:val="FFFFFF"/>
                <w:sz w:val="21"/>
                <w:szCs w:val="26"/>
              </w:rPr>
              <w:t>Explanation </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292FDB24" w14:textId="77777777" w:rsidR="006F57F3" w:rsidRDefault="006F57F3">
            <w:pPr>
              <w:spacing w:before="0" w:beforeAutospacing="0" w:after="40" w:afterAutospacing="0" w:line="269" w:lineRule="auto"/>
              <w:jc w:val="center"/>
              <w:rPr>
                <w:rFonts w:ascii="Trebuchet MS" w:eastAsia="Times New Roman" w:hAnsi="Trebuchet MS"/>
                <w:color w:val="333333"/>
              </w:rPr>
            </w:pPr>
            <w:r>
              <w:rPr>
                <w:rFonts w:ascii="Aptos" w:eastAsia="Aptos" w:hAnsi="Aptos" w:cs="Aptos"/>
                <w:b/>
                <w:color w:val="FFFFFF"/>
                <w:sz w:val="21"/>
                <w:szCs w:val="26"/>
              </w:rPr>
              <w:t>Example </w:t>
            </w:r>
          </w:p>
        </w:tc>
      </w:tr>
      <w:tr w:rsidR="00000000" w14:paraId="4DCD0FE7" w14:textId="77777777">
        <w:trPr>
          <w:cantSplit/>
        </w:trPr>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4CB131D" w14:textId="77777777" w:rsidR="006F57F3" w:rsidRDefault="006F57F3">
            <w:pPr>
              <w:spacing w:before="360" w:beforeAutospacing="0" w:after="40" w:afterAutospacing="0" w:line="269" w:lineRule="auto"/>
              <w:jc w:val="center"/>
              <w:rPr>
                <w:rFonts w:ascii="Trebuchet MS" w:eastAsia="Times New Roman" w:hAnsi="Trebuchet MS"/>
                <w:color w:val="333333"/>
              </w:rPr>
            </w:pPr>
            <w:r>
              <w:rPr>
                <w:rStyle w:val="Strong"/>
                <w:rFonts w:ascii="Aptos" w:eastAsia="Aptos" w:hAnsi="Aptos" w:cs="Aptos"/>
                <w:b/>
                <w:bCs/>
                <w:color w:val="191C1C"/>
                <w:sz w:val="21"/>
                <w:szCs w:val="32"/>
              </w:rPr>
              <w:lastRenderedPageBreak/>
              <w:t>Kinetic Energy</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6DA91FD1" w14:textId="77777777" w:rsidR="006F57F3" w:rsidRDefault="006F57F3">
            <w:pPr>
              <w:spacing w:after="40" w:line="269" w:lineRule="auto"/>
              <w:rPr>
                <w:rFonts w:ascii="Trebuchet MS" w:hAnsi="Trebuchet MS"/>
                <w:color w:val="333333"/>
              </w:rPr>
            </w:pPr>
            <w:r>
              <w:rPr>
                <w:rFonts w:ascii="Aptos" w:hAnsi="Aptos" w:eastAsia="Aptos" w:cs="Aptos"/>
                <w:color w:val="191C1C"/>
                <w:sz w:val="21"/>
              </w:rPr>
              <w:t> </w:t>
            </w:r>
          </w:p>
          <w:p w14:paraId="0C367E6E" w14:textId="77777777" w:rsidR="006F57F3" w:rsidRDefault="006F57F3">
            <w:pPr>
              <w:spacing w:after="40" w:line="269" w:lineRule="auto"/>
              <w:rPr>
                <w:rFonts w:ascii="Trebuchet MS" w:hAnsi="Trebuchet MS"/>
                <w:color w:val="333333"/>
              </w:rPr>
            </w:pPr>
            <w:r>
              <w:rPr>
                <w:rFonts w:ascii="Aptos" w:hAnsi="Aptos" w:eastAsia="Aptos" w:cs="Aptos"/>
                <w:color w:val="191C1C"/>
                <w:sz w:val="21"/>
              </w:rPr>
              <w:t> </w:t>
            </w:r>
          </w:p>
          <w:p w14:paraId="219CEBD9" w14:textId="77777777" w:rsidR="006F57F3" w:rsidRDefault="006F57F3">
            <w:pPr>
              <w:spacing w:after="40" w:line="269" w:lineRule="auto"/>
              <w:rPr>
                <w:rFonts w:ascii="Trebuchet MS" w:hAnsi="Trebuchet MS"/>
                <w:color w:val="333333"/>
              </w:rPr>
            </w:pPr>
            <w:r>
              <w:rPr>
                <w:rFonts w:ascii="Aptos" w:hAnsi="Aptos" w:eastAsia="Aptos" w:cs="Aptos"/>
                <w:color w:val="191C1C"/>
                <w:sz w:val="21"/>
              </w:rPr>
              <w:t> </w:t>
            </w:r>
          </w:p>
          <w:p w14:paraId="1C10ABEA" w14:textId="77777777" w:rsidR="006F57F3" w:rsidRDefault="006F57F3">
            <w:pPr>
              <w:spacing w:after="40" w:line="269" w:lineRule="auto"/>
              <w:rPr>
                <w:rFonts w:ascii="Trebuchet MS" w:hAnsi="Trebuchet MS"/>
                <w:color w:val="333333"/>
              </w:rPr>
            </w:pPr>
            <w:r>
              <w:rPr>
                <w:rFonts w:ascii="Aptos" w:hAnsi="Aptos" w:cs="Aptos" w:eastAsia="Aptos"/>
                <w:color w:val="191C1C"/>
                <w:sz w:val="21"/>
                <w:szCs w:val="22"/>
              </w:rPr>
              <w:t>Energy of MOTION - objects in motion have kinetic energy. </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69FFFCE" w14:textId="77777777" w:rsidR="006F57F3" w:rsidRDefault="006F57F3">
            <w:pPr>
              <w:spacing w:after="40" w:line="269" w:lineRule="auto"/>
              <w:jc w:val="center"/>
              <w:rPr>
                <w:rFonts w:ascii="Trebuchet MS" w:hAnsi="Trebuchet MS"/>
                <w:color w:val="333333"/>
              </w:rPr>
            </w:pPr>
            <w:r>
              <w:rPr>
                <w:rFonts w:ascii="Aptos" w:hAnsi="Aptos" w:cs="Aptos" w:eastAsia="Aptos"/>
                <w:color w:val="191C1C"/>
                <w:sz w:val="21"/>
                <w:szCs w:val="22"/>
              </w:rPr>
              <w:t xml:space="preserve">Riding a bike </w:t>
            </w:r>
          </w:p>
          <w:p w14:paraId="03256CD6" w14:textId="77777777" w:rsidR="006F57F3" w:rsidRDefault="006F57F3">
            <w:pPr>
              <w:spacing w:after="40" w:line="269" w:lineRule="auto"/>
              <w:rPr>
                <w:rFonts w:ascii="Trebuchet MS" w:hAnsi="Trebuchet MS"/>
                <w:color w:val="333333"/>
              </w:rPr>
            </w:pPr>
            <w:r>
              <w:rPr>
                <w:rFonts w:ascii="Aptos" w:hAnsi="Aptos" w:eastAsia="Aptos" w:cs="Aptos"/>
                <w:noProof/>
                <w:color w:val="191C1C"/>
                <w:sz w:val="21"/>
              </w:rPr>
              <w:drawing>
                <wp:inline distT="0" distB="0" distL="0" distR="0" wp14:anchorId="738F59AB" wp14:editId="42285895">
                  <wp:extent cx="1990725" cy="1047750"/>
                  <wp:effectExtent l="0" t="0" r="9525" b="0"/>
                  <wp:docPr id="10" name="Picture 10" descr="Instructional visual used to support the lesson content" title="Instructional visual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90725" cy="1047750"/>
                          </a:xfrm>
                          <a:prstGeom prst="rect">
                            <a:avLst/>
                          </a:prstGeom>
                          <a:noFill/>
                          <a:ln>
                            <a:noFill/>
                          </a:ln>
                        </pic:spPr>
                      </pic:pic>
                    </a:graphicData>
                  </a:graphic>
                </wp:inline>
              </w:drawing>
            </w:r>
          </w:p>
        </w:tc>
      </w:tr>
      <w:tr w:rsidR="00000000" w14:paraId="46B30B58" w14:textId="77777777">
        <w:trPr>
          <w:cantSplit/>
        </w:trPr>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EE7F9AB" w14:textId="77777777" w:rsidR="006F57F3" w:rsidRDefault="006F57F3">
            <w:pPr>
              <w:spacing w:before="360" w:beforeAutospacing="0" w:after="40" w:afterAutospacing="0" w:line="269" w:lineRule="auto"/>
              <w:jc w:val="center"/>
              <w:rPr>
                <w:rFonts w:ascii="Trebuchet MS" w:eastAsia="Times New Roman" w:hAnsi="Trebuchet MS"/>
                <w:color w:val="333333"/>
              </w:rPr>
            </w:pPr>
            <w:r>
              <w:rPr>
                <w:rStyle w:val="Strong"/>
                <w:rFonts w:ascii="Aptos" w:eastAsia="Aptos" w:hAnsi="Aptos" w:cs="Aptos"/>
                <w:b/>
                <w:bCs/>
                <w:color w:val="191C1C"/>
                <w:sz w:val="21"/>
                <w:szCs w:val="32"/>
              </w:rPr>
              <w:t>Potential Energy</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462036B" w14:textId="77777777" w:rsidR="006F57F3" w:rsidRDefault="006F57F3">
            <w:pPr>
              <w:spacing w:after="40" w:line="269" w:lineRule="auto"/>
              <w:rPr>
                <w:rFonts w:ascii="Trebuchet MS" w:hAnsi="Trebuchet MS"/>
                <w:color w:val="333333"/>
              </w:rPr>
            </w:pPr>
            <w:r>
              <w:rPr>
                <w:rFonts w:ascii="Aptos" w:hAnsi="Aptos" w:eastAsia="Aptos" w:cs="Aptos"/>
                <w:color w:val="191C1C"/>
                <w:sz w:val="21"/>
              </w:rPr>
              <w:t> </w:t>
            </w:r>
          </w:p>
          <w:p w14:paraId="2F29E1BC" w14:textId="77777777" w:rsidR="006F57F3" w:rsidRDefault="006F57F3">
            <w:pPr>
              <w:spacing w:after="40" w:line="269" w:lineRule="auto"/>
              <w:rPr>
                <w:rFonts w:ascii="Trebuchet MS" w:hAnsi="Trebuchet MS"/>
                <w:color w:val="333333"/>
              </w:rPr>
            </w:pPr>
            <w:r>
              <w:rPr>
                <w:rFonts w:ascii="Aptos" w:hAnsi="Aptos" w:eastAsia="Aptos" w:cs="Aptos"/>
                <w:color w:val="191C1C"/>
                <w:sz w:val="21"/>
              </w:rPr>
              <w:t> </w:t>
            </w:r>
          </w:p>
          <w:p w14:paraId="74C5B62C" w14:textId="77777777" w:rsidR="006F57F3" w:rsidRDefault="006F57F3">
            <w:pPr>
              <w:spacing w:after="40" w:line="269" w:lineRule="auto"/>
              <w:rPr>
                <w:rFonts w:ascii="Trebuchet MS" w:hAnsi="Trebuchet MS"/>
                <w:color w:val="333333"/>
              </w:rPr>
            </w:pPr>
            <w:r>
              <w:rPr>
                <w:rFonts w:ascii="Aptos" w:hAnsi="Aptos" w:cs="Aptos" w:eastAsia="Aptos"/>
                <w:color w:val="191C1C"/>
                <w:sz w:val="21"/>
                <w:szCs w:val="22"/>
              </w:rPr>
              <w:t>STORED energy - energy waiting to be used/released.</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5FEA9DC2" w14:textId="77777777" w:rsidR="006F57F3" w:rsidRDefault="006F57F3">
            <w:pPr>
              <w:spacing w:after="40" w:line="269" w:lineRule="auto"/>
              <w:jc w:val="center"/>
              <w:rPr>
                <w:rFonts w:ascii="Trebuchet MS" w:hAnsi="Trebuchet MS"/>
                <w:color w:val="333333"/>
              </w:rPr>
            </w:pPr>
            <w:r>
              <w:rPr>
                <w:rFonts w:ascii="Aptos" w:hAnsi="Aptos" w:cs="Aptos" w:eastAsia="Aptos"/>
                <w:color w:val="191C1C"/>
                <w:sz w:val="21"/>
                <w:szCs w:val="22"/>
              </w:rPr>
              <w:t>Roller coaster at top of hill</w:t>
            </w:r>
            <w:r>
              <w:rPr>
                <w:rFonts w:ascii="Aptos" w:hAnsi="Aptos" w:eastAsia="Aptos" w:cs="Aptos"/>
                <w:noProof/>
                <w:color w:val="191C1C"/>
                <w:sz w:val="21"/>
              </w:rPr>
              <w:drawing>
                <wp:inline distT="0" distB="0" distL="0" distR="0" wp14:anchorId="27888C7D" wp14:editId="6109705C">
                  <wp:extent cx="1962150" cy="895350"/>
                  <wp:effectExtent l="0" t="0" r="0" b="0"/>
                  <wp:docPr id="11" name="Picture 11" descr="Instructional visual used to support the lesson content" title="Instructional visual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62150" cy="895350"/>
                          </a:xfrm>
                          <a:prstGeom prst="rect">
                            <a:avLst/>
                          </a:prstGeom>
                          <a:noFill/>
                          <a:ln>
                            <a:noFill/>
                          </a:ln>
                        </pic:spPr>
                      </pic:pic>
                    </a:graphicData>
                  </a:graphic>
                </wp:inline>
              </w:drawing>
            </w:r>
          </w:p>
        </w:tc>
      </w:tr>
      <w:tr w:rsidR="00000000" w14:paraId="766C4CED" w14:textId="77777777">
        <w:trPr>
          <w:cantSplit/>
        </w:trPr>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5DC71013" w14:textId="77777777" w:rsidR="006F57F3" w:rsidRDefault="006F57F3">
            <w:pPr>
              <w:spacing w:before="360" w:beforeAutospacing="0" w:after="40" w:afterAutospacing="0" w:line="269" w:lineRule="auto"/>
              <w:jc w:val="center"/>
              <w:rPr>
                <w:rFonts w:ascii="Trebuchet MS" w:eastAsia="Times New Roman" w:hAnsi="Trebuchet MS"/>
                <w:color w:val="333333"/>
              </w:rPr>
            </w:pPr>
            <w:r>
              <w:rPr>
                <w:rStyle w:val="Strong"/>
                <w:rFonts w:ascii="Aptos" w:eastAsia="Aptos" w:hAnsi="Aptos" w:cs="Aptos"/>
                <w:b/>
                <w:bCs/>
                <w:color w:val="191C1C"/>
                <w:sz w:val="21"/>
                <w:szCs w:val="32"/>
              </w:rPr>
              <w:t>Thermal Energy</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38C09254" w14:textId="77777777" w:rsidR="006F57F3" w:rsidRDefault="006F57F3">
            <w:pPr>
              <w:spacing w:after="40" w:line="269" w:lineRule="auto"/>
              <w:rPr>
                <w:rFonts w:ascii="Trebuchet MS" w:hAnsi="Trebuchet MS"/>
                <w:color w:val="333333"/>
              </w:rPr>
            </w:pPr>
            <w:r>
              <w:rPr>
                <w:rFonts w:ascii="Aptos" w:hAnsi="Aptos" w:eastAsia="Aptos" w:cs="Aptos"/>
                <w:color w:val="191C1C"/>
                <w:sz w:val="21"/>
              </w:rPr>
              <w:t> </w:t>
            </w:r>
          </w:p>
          <w:p w14:paraId="4EBA69CC" w14:textId="77777777" w:rsidR="006F57F3" w:rsidRDefault="006F57F3">
            <w:pPr>
              <w:spacing w:after="40" w:line="269" w:lineRule="auto"/>
              <w:rPr>
                <w:rFonts w:ascii="Trebuchet MS" w:hAnsi="Trebuchet MS"/>
                <w:color w:val="333333"/>
              </w:rPr>
            </w:pPr>
            <w:r>
              <w:rPr>
                <w:rFonts w:ascii="Aptos" w:hAnsi="Aptos" w:eastAsia="Aptos" w:cs="Aptos"/>
                <w:color w:val="191C1C"/>
                <w:sz w:val="21"/>
              </w:rPr>
              <w:t> </w:t>
            </w:r>
          </w:p>
          <w:p w14:paraId="6079834F" w14:textId="77777777" w:rsidR="006F57F3" w:rsidRDefault="006F57F3">
            <w:pPr>
              <w:spacing w:after="40" w:line="269" w:lineRule="auto"/>
              <w:rPr>
                <w:rFonts w:ascii="Trebuchet MS" w:hAnsi="Trebuchet MS"/>
                <w:color w:val="333333"/>
              </w:rPr>
            </w:pPr>
            <w:r>
              <w:rPr>
                <w:rFonts w:ascii="Aptos" w:hAnsi="Aptos" w:eastAsia="Aptos" w:cs="Aptos"/>
                <w:color w:val="191C1C"/>
                <w:sz w:val="21"/>
              </w:rPr>
              <w:t> </w:t>
            </w:r>
          </w:p>
          <w:p w14:paraId="30AF637D" w14:textId="77777777" w:rsidR="006F57F3" w:rsidRDefault="006F57F3">
            <w:pPr>
              <w:spacing w:after="40" w:line="269" w:lineRule="auto"/>
              <w:rPr>
                <w:rFonts w:ascii="Trebuchet MS" w:hAnsi="Trebuchet MS"/>
                <w:color w:val="333333"/>
              </w:rPr>
            </w:pPr>
            <w:r>
              <w:rPr>
                <w:rFonts w:ascii="Aptos" w:hAnsi="Aptos" w:cs="Aptos" w:eastAsia="Aptos"/>
                <w:color w:val="191C1C"/>
                <w:sz w:val="21"/>
                <w:szCs w:val="22"/>
              </w:rPr>
              <w:t>HEAT - objects transfer heat to one another </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53887A91" w14:textId="77777777" w:rsidR="006F57F3" w:rsidRDefault="006F57F3">
            <w:pPr>
              <w:spacing w:after="40" w:line="269" w:lineRule="auto"/>
              <w:jc w:val="center"/>
              <w:rPr>
                <w:rFonts w:ascii="Trebuchet MS" w:hAnsi="Trebuchet MS"/>
                <w:color w:val="333333"/>
              </w:rPr>
            </w:pPr>
            <w:r>
              <w:rPr>
                <w:rFonts w:ascii="Aptos" w:hAnsi="Aptos" w:cs="Aptos" w:eastAsia="Aptos"/>
                <w:color w:val="191C1C"/>
                <w:sz w:val="21"/>
                <w:szCs w:val="22"/>
              </w:rPr>
              <w:t>Campfire radiates heat energy</w:t>
            </w:r>
          </w:p>
          <w:p w14:paraId="35D2E372" w14:textId="77777777" w:rsidR="006F57F3" w:rsidRDefault="006F57F3">
            <w:pPr>
              <w:spacing w:after="40" w:line="269" w:lineRule="auto"/>
              <w:rPr>
                <w:rFonts w:ascii="Trebuchet MS" w:hAnsi="Trebuchet MS"/>
                <w:color w:val="333333"/>
              </w:rPr>
            </w:pPr>
            <w:r>
              <w:rPr>
                <w:rFonts w:ascii="Aptos" w:hAnsi="Aptos" w:eastAsia="Aptos" w:cs="Aptos"/>
                <w:noProof/>
                <w:color w:val="191C1C"/>
                <w:sz w:val="21"/>
              </w:rPr>
              <w:drawing>
                <wp:inline distT="0" distB="0" distL="0" distR="0" wp14:anchorId="724B20E9" wp14:editId="2C0F4652">
                  <wp:extent cx="1733550" cy="1095375"/>
                  <wp:effectExtent l="0" t="0" r="0" b="9525"/>
                  <wp:docPr id="12" name="Picture 12" descr="Instructional visual used to support the lesson content" title="Instructional visual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33550" cy="1095375"/>
                          </a:xfrm>
                          <a:prstGeom prst="rect">
                            <a:avLst/>
                          </a:prstGeom>
                          <a:noFill/>
                          <a:ln>
                            <a:noFill/>
                          </a:ln>
                        </pic:spPr>
                      </pic:pic>
                    </a:graphicData>
                  </a:graphic>
                </wp:inline>
              </w:drawing>
            </w:r>
          </w:p>
        </w:tc>
      </w:tr>
    </w:tbl>
    <w:p w14:paraId="33D00900"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2. What are Simple Machines?</w:t>
      </w:r>
    </w:p>
    <w:p w14:paraId="4EF603DD"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A machine is a device that helps us do work by changing the amount of force we need to apply or the distance over which we apply it. In our daily lives, we use many simple machines without even thinking about them.</w:t>
      </w:r>
    </w:p>
    <w:p w14:paraId="4EFF1E56" w14:textId="77777777" w:rsidR="006F57F3" w:rsidRDefault="006F57F3">
      <w:pPr>
        <w:keepLines/>
        <w:spacing w:before="120" w:after="200"/>
        <w:jc w:val="center"/>
        <w:rPr>
          <w:rFonts w:ascii="Trebuchet MS" w:hAnsi="Trebuchet MS"/>
          <w:color w:val="333333"/>
        </w:rPr>
      </w:pPr>
      <w:r>
        <w:rPr>
          <w:rFonts w:ascii="Trebuchet MS" w:hAnsi="Trebuchet MS"/>
          <w:noProof/>
          <w:color w:val="333333"/>
        </w:rPr>
        <w:lastRenderedPageBreak/>
        <w:drawing>
          <wp:inline distT="0" distB="0" distL="0" distR="0" wp14:anchorId="2C9CD09E" wp14:editId="7106C70E">
            <wp:extent cx="5255416" cy="7315200"/>
            <wp:effectExtent l="0" t="0" r="0" b="9525"/>
            <wp:docPr id="13" name="Picture 13" descr="Instructional image related to: 2. What are Simple Machines?" title="Instructional visual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55416" cy="7315200"/>
                    </a:xfrm>
                    <a:prstGeom prst="rect">
                      <a:avLst/>
                    </a:prstGeom>
                    <a:noFill/>
                    <a:ln>
                      <a:noFill/>
                    </a:ln>
                  </pic:spPr>
                </pic:pic>
              </a:graphicData>
            </a:graphic>
          </wp:inline>
        </w:drawing>
      </w:r>
    </w:p>
    <w:p w14:paraId="2C3B960C" w14:textId="77777777" w:rsidR="006F57F3" w:rsidRDefault="006F57F3">
      <w:pPr>
        <w:spacing w:after="40" w:before="0" w:line="240" w:lineRule="auto"/>
        <w:rPr>
          <w:rFonts w:ascii="Trebuchet MS" w:hAnsi="Trebuchet MS"/>
          <w:color w:val="333333"/>
        </w:rPr>
      </w:pPr>
      <w:r>
        <w:rPr>
          <w:rFonts w:ascii="Aptos" w:hAnsi="Aptos" w:eastAsia="Aptos" w:cs="Aptos"/>
          <w:color w:val="191C1C"/>
          <w:sz w:val="12"/>
        </w:rPr>
      </w:r>
    </w:p>
    <w:p w14:paraId="04F804CF"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Watch this video for more explanations and examples of simple machines.</w:t>
      </w:r>
    </w:p>
    <w:p w14:paraId="39DD2063" w14:textId="77777777" w:rsidR="006F57F3" w:rsidRDefault="006F57F3">
      <w:pPr>
        <w:keepLines/>
        <w:spacing w:before="120" w:after="200"/>
        <w:jc w:val="center"/>
        <w:divId w:val="83763528"/>
        <w:rPr>
          <w:rFonts w:ascii="Trebuchet MS" w:eastAsia="Times New Roman" w:hAnsi="Trebuchet MS"/>
          <w:color w:val="333333"/>
        </w:rPr>
      </w:pPr>
      <w:r>
        <w:rPr>
          <w:rFonts w:ascii="Trebuchet MS" w:eastAsia="Times New Roman" w:hAnsi="Trebuchet MS"/>
          <w:noProof/>
          <w:color w:val="0563C1"/>
        </w:rPr>
        <w:drawing>
          <wp:inline distT="0" distB="0" distL="0" distR="0" wp14:anchorId="5CD59635" wp14:editId="647AAD69">
            <wp:extent cx="5897880" cy="3319936"/>
            <wp:effectExtent l="0" t="0" r="0" b="9525"/>
            <wp:docPr id="14" name="Picture 14" descr="Lesson 8" title="Instructional visual 11">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Lesson 8">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73304FBA" w14:textId="77777777" w:rsidR="006F57F3" w:rsidRDefault="006F57F3">
      <w:pPr>
        <w:pStyle w:val="NextStepLink"/>
        <w:spacing w:before="140"/>
        <w:divId w:val="83763528"/>
        <w:rPr>
          <w:rFonts w:ascii="Trebuchet MS" w:hAnsi="Trebuchet MS"/>
          <w:color w:val="333333"/>
        </w:rPr>
      </w:pPr>
      <w:hyperlink r:id="rId30" w:history="1">
        <w:r>
          <w:rPr>
            <w:rFonts w:ascii="Aptos" w:hAnsi="Aptos" w:eastAsia="Aptos" w:cs="Aptos"/>
            <w:color w:val="1E6D0D"/>
            <w:u w:val="single"/>
          </w:rPr>
          <w:t>https://www.youtube.com/watch?v=fvOmaf2GfCY</w:t>
        </w:r>
      </w:hyperlink>
    </w:p>
    <w:p w14:paraId="1F6F83A4"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1419E1CE"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3. Force Multipliers vs. Distance Multipliers</w:t>
      </w:r>
    </w:p>
    <w:p w14:paraId="3FF84A4B"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Most machines fall into two main categories based on how they help us. They either multiply our strength (force) or increase how far something moves (distance).</w:t>
      </w:r>
    </w:p>
    <w:p w14:paraId="3346EA66" w14:textId="77777777" w:rsidR="006F57F3" w:rsidRDefault="006F57F3">
      <w:pPr>
        <w:pStyle w:val="Heading3"/>
        <w:spacing w:before="180" w:after="100" w:line="269" w:lineRule="auto"/>
        <w:jc w:val="left"/>
        <w:rPr>
          <w:rFonts w:ascii="Trebuchet MS" w:eastAsia="Times New Roman" w:hAnsi="Trebuchet MS"/>
          <w:color w:val="333333"/>
        </w:rPr>
      </w:pPr>
      <w:r>
        <w:rPr>
          <w:rFonts w:ascii="Aptos" w:eastAsia="Aptos" w:hAnsi="Aptos" w:cs="Aptos"/>
          <w:b/>
          <w:color w:val="155608"/>
          <w:sz w:val="25"/>
          <w:szCs w:val="27"/>
        </w:rPr>
        <w:t>A. Force Multipliers</w:t>
      </w:r>
    </w:p>
    <w:p w14:paraId="429B2C03" w14:textId="77777777" w:rsidR="006F57F3" w:rsidRDefault="006F57F3">
      <w:pPr>
        <w:spacing w:after="120" w:line="295" w:lineRule="auto"/>
        <w:jc w:val="left"/>
        <w:rPr>
          <w:rFonts w:ascii="Trebuchet MS" w:hAnsi="Trebuchet MS"/>
          <w:color w:val="333333"/>
        </w:rPr>
      </w:pPr>
      <w:r>
        <w:rPr>
          <w:rStyle w:val="Strong"/>
          <w:rFonts w:ascii="Aptos" w:hAnsi="Aptos" w:cs="Aptos" w:eastAsia="Aptos"/>
          <w:color w:val="191C1C"/>
          <w:sz w:val="22"/>
          <w:szCs w:val="22"/>
        </w:rPr>
        <w:t>Main Goal:</w:t>
      </w:r>
      <w:r>
        <w:rPr>
          <w:rFonts w:ascii="Aptos" w:hAnsi="Aptos" w:cs="Aptos" w:eastAsia="Aptos"/>
          <w:color w:val="191C1C"/>
          <w:sz w:val="22"/>
          <w:szCs w:val="22"/>
        </w:rPr>
        <w:t xml:space="preserve"> A force multiplier is a machine that allows you to move a large load with a small amount of effort. </w:t>
      </w:r>
    </w:p>
    <w:p w14:paraId="55F44A94" w14:textId="77777777" w:rsidR="006F57F3" w:rsidRDefault="006F57F3">
      <w:pPr>
        <w:spacing w:after="120" w:line="295" w:lineRule="auto"/>
        <w:jc w:val="left"/>
        <w:rPr>
          <w:rFonts w:ascii="Trebuchet MS" w:hAnsi="Trebuchet MS"/>
          <w:color w:val="333333"/>
        </w:rPr>
      </w:pPr>
      <w:r>
        <w:rPr>
          <w:rStyle w:val="Strong"/>
          <w:rFonts w:ascii="Aptos" w:hAnsi="Aptos" w:cs="Aptos" w:eastAsia="Aptos"/>
          <w:color w:val="191C1C"/>
          <w:sz w:val="22"/>
          <w:szCs w:val="22"/>
        </w:rPr>
        <w:t>Your Effort:</w:t>
      </w:r>
      <w:r>
        <w:rPr>
          <w:rFonts w:ascii="Aptos" w:hAnsi="Aptos" w:cs="Aptos" w:eastAsia="Aptos"/>
          <w:color w:val="191C1C"/>
          <w:sz w:val="22"/>
          <w:szCs w:val="22"/>
        </w:rPr>
        <w:t xml:space="preserve"> You apply a small force over a long distance to move a heavy object a short distance.</w:t>
      </w:r>
    </w:p>
    <w:p w14:paraId="17DDE14A" w14:textId="77777777" w:rsidR="006F57F3" w:rsidRDefault="006F57F3">
      <w:pPr>
        <w:spacing w:after="120" w:line="295" w:lineRule="auto"/>
        <w:jc w:val="left"/>
        <w:rPr>
          <w:rFonts w:ascii="Trebuchet MS" w:hAnsi="Trebuchet MS"/>
          <w:color w:val="333333"/>
        </w:rPr>
      </w:pPr>
      <w:r>
        <w:rPr>
          <w:rStyle w:val="Strong"/>
          <w:rFonts w:ascii="Aptos" w:hAnsi="Aptos" w:cs="Aptos" w:eastAsia="Aptos"/>
          <w:color w:val="191C1C"/>
          <w:sz w:val="22"/>
          <w:szCs w:val="22"/>
        </w:rPr>
        <w:t>Result: A large force is produced</w:t>
      </w:r>
    </w:p>
    <w:p w14:paraId="36189F56" w14:textId="77777777" w:rsidR="006F57F3" w:rsidRDefault="006F57F3">
      <w:pPr>
        <w:numPr>
          <w:ilvl w:val="0"/>
          <w:numId w:val="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Household Example: A car jack. You pump the handle many times (large distance) with a small amount of effort to lift a very heavy car a few inches (large force).</w:t>
      </w:r>
    </w:p>
    <w:p w14:paraId="69A57CB5" w14:textId="77777777" w:rsidR="006F57F3" w:rsidRDefault="006F57F3">
      <w:pPr>
        <w:numPr>
          <w:ilvl w:val="0"/>
          <w:numId w:val="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Workplace Example: A ramp (inclined plane) used to roll heavy boxes into a delivery truck.</w:t>
      </w:r>
    </w:p>
    <w:p w14:paraId="0CAE1D20" w14:textId="77777777" w:rsidR="006F57F3" w:rsidRDefault="006F57F3">
      <w:pPr>
        <w:keepLines/>
        <w:spacing w:before="120" w:after="200"/>
        <w:jc w:val="center"/>
        <w:rPr>
          <w:rFonts w:ascii="Trebuchet MS" w:hAnsi="Trebuchet MS"/>
          <w:color w:val="333333"/>
        </w:rPr>
      </w:pPr>
      <w:r>
        <w:rPr>
          <w:rFonts w:ascii="Trebuchet MS" w:hAnsi="Trebuchet MS"/>
          <w:noProof/>
          <w:color w:val="333333"/>
        </w:rPr>
        <w:lastRenderedPageBreak/>
        <w:drawing>
          <wp:inline distT="0" distB="0" distL="0" distR="0" wp14:anchorId="0561CD32" wp14:editId="71309D13">
            <wp:extent cx="5897880" cy="1236652"/>
            <wp:effectExtent l="0" t="0" r="0" b="0"/>
            <wp:docPr id="15" name="Picture 15" descr="Instructional image related to: Workplace Example: A ramp (inclined plane) used to roll heavy boxes into a delivery truck." title="Instructional visual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97880" cy="1236652"/>
                    </a:xfrm>
                    <a:prstGeom prst="rect">
                      <a:avLst/>
                    </a:prstGeom>
                    <a:noFill/>
                    <a:ln>
                      <a:noFill/>
                    </a:ln>
                  </pic:spPr>
                </pic:pic>
              </a:graphicData>
            </a:graphic>
          </wp:inline>
        </w:drawing>
      </w:r>
    </w:p>
    <w:p w14:paraId="0EA00149" w14:textId="77777777" w:rsidR="006F57F3" w:rsidRDefault="006F57F3">
      <w:pPr>
        <w:pStyle w:val="Heading3"/>
        <w:spacing w:before="180" w:beforeAutospacing="0" w:after="100" w:afterAutospacing="0" w:line="269" w:lineRule="auto"/>
        <w:jc w:val="left"/>
        <w:rPr>
          <w:rFonts w:ascii="Trebuchet MS" w:eastAsia="Times New Roman" w:hAnsi="Trebuchet MS"/>
          <w:color w:val="333333"/>
        </w:rPr>
      </w:pPr>
      <w:r>
        <w:rPr>
          <w:rFonts w:ascii="Aptos" w:eastAsia="Aptos" w:hAnsi="Aptos" w:cs="Aptos"/>
          <w:b/>
          <w:color w:val="155608"/>
          <w:sz w:val="25"/>
          <w:szCs w:val="27"/>
        </w:rPr>
        <w:t>B. Distance Multipliers</w:t>
      </w:r>
    </w:p>
    <w:p w14:paraId="2B5E0AE3" w14:textId="77777777" w:rsidR="006F57F3" w:rsidRDefault="006F57F3">
      <w:pPr>
        <w:spacing w:after="120" w:line="295" w:lineRule="auto"/>
        <w:jc w:val="left"/>
        <w:rPr>
          <w:rFonts w:ascii="Trebuchet MS" w:hAnsi="Trebuchet MS"/>
          <w:color w:val="333333"/>
        </w:rPr>
      </w:pPr>
      <w:r>
        <w:rPr>
          <w:rStyle w:val="Strong"/>
          <w:rFonts w:ascii="Aptos" w:hAnsi="Aptos" w:cs="Aptos" w:eastAsia="Aptos"/>
          <w:color w:val="191C1C"/>
          <w:sz w:val="22"/>
          <w:szCs w:val="22"/>
        </w:rPr>
        <w:t>Main Goal: </w:t>
      </w:r>
      <w:r>
        <w:rPr>
          <w:rFonts w:ascii="Aptos" w:hAnsi="Aptos" w:cs="Aptos" w:eastAsia="Aptos"/>
          <w:color w:val="191C1C"/>
          <w:sz w:val="22"/>
          <w:szCs w:val="22"/>
        </w:rPr>
        <w:t>A distance multiplier is a machine that moves a load through a long distance using a large amount of effort over a short distance. These machines are used when you want to move something further or faster.</w:t>
      </w:r>
    </w:p>
    <w:p w14:paraId="51D4773D" w14:textId="77777777" w:rsidR="006F57F3" w:rsidRDefault="006F57F3">
      <w:pPr>
        <w:spacing w:after="120" w:line="295" w:lineRule="auto"/>
        <w:jc w:val="left"/>
        <w:rPr>
          <w:rFonts w:ascii="Trebuchet MS" w:hAnsi="Trebuchet MS"/>
          <w:color w:val="333333"/>
        </w:rPr>
      </w:pPr>
      <w:r>
        <w:rPr>
          <w:rStyle w:val="Strong"/>
          <w:rFonts w:ascii="Aptos" w:hAnsi="Aptos" w:cs="Aptos" w:eastAsia="Aptos"/>
          <w:color w:val="191C1C"/>
          <w:sz w:val="22"/>
          <w:szCs w:val="22"/>
        </w:rPr>
        <w:t>Your Effort: </w:t>
      </w:r>
      <w:r>
        <w:rPr>
          <w:rFonts w:ascii="Aptos" w:hAnsi="Aptos" w:cs="Aptos" w:eastAsia="Aptos"/>
          <w:color w:val="191C1C"/>
          <w:sz w:val="22"/>
          <w:szCs w:val="22"/>
        </w:rPr>
        <w:t>You apply a large force over a short distance </w:t>
      </w:r>
    </w:p>
    <w:p w14:paraId="5EEF31A8" w14:textId="77777777" w:rsidR="006F57F3" w:rsidRDefault="006F57F3">
      <w:pPr>
        <w:spacing w:after="120" w:line="295" w:lineRule="auto"/>
        <w:jc w:val="left"/>
        <w:rPr>
          <w:rFonts w:ascii="Trebuchet MS" w:hAnsi="Trebuchet MS"/>
          <w:color w:val="333333"/>
        </w:rPr>
      </w:pPr>
      <w:r>
        <w:rPr>
          <w:rStyle w:val="Strong"/>
          <w:rFonts w:ascii="Aptos" w:hAnsi="Aptos" w:cs="Aptos" w:eastAsia="Aptos"/>
          <w:color w:val="191C1C"/>
          <w:sz w:val="22"/>
          <w:szCs w:val="22"/>
        </w:rPr>
        <w:t>Result: A long distance is covered.</w:t>
      </w:r>
    </w:p>
    <w:p w14:paraId="1950D359" w14:textId="77777777" w:rsidR="006F57F3" w:rsidRDefault="006F57F3">
      <w:pPr>
        <w:numPr>
          <w:ilvl w:val="0"/>
          <w:numId w:val="9"/>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Household Example: A broom. Upper hand moves a short distance with a large force, while the bottom of the broom moves a long distance.</w:t>
      </w:r>
    </w:p>
    <w:p w14:paraId="4CC8C497" w14:textId="77777777" w:rsidR="006F57F3" w:rsidRDefault="006F57F3">
      <w:pPr>
        <w:numPr>
          <w:ilvl w:val="0"/>
          <w:numId w:val="9"/>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Workplace Example: Fishing rods or axes. Your hands are close together when applying for to the handle of each one.</w:t>
      </w:r>
    </w:p>
    <w:p w14:paraId="4D2AA4BB" w14:textId="77777777" w:rsidR="006F57F3" w:rsidRDefault="006F57F3">
      <w:pPr>
        <w:keepLines/>
        <w:spacing w:before="120" w:after="200"/>
        <w:jc w:val="center"/>
        <w:rPr>
          <w:rFonts w:ascii="Trebuchet MS" w:hAnsi="Trebuchet MS"/>
          <w:color w:val="333333"/>
        </w:rPr>
      </w:pPr>
      <w:r>
        <w:rPr>
          <w:rFonts w:ascii="Trebuchet MS" w:hAnsi="Trebuchet MS"/>
          <w:noProof/>
          <w:color w:val="333333"/>
        </w:rPr>
        <w:drawing>
          <wp:inline distT="0" distB="0" distL="0" distR="0" wp14:anchorId="52D2BC84" wp14:editId="12195723">
            <wp:extent cx="5897880" cy="1617161"/>
            <wp:effectExtent l="0" t="0" r="0" b="0"/>
            <wp:docPr id="16" name="Picture 16" descr="Instructional image related to: Workplace Example: Fishing rods or axes. Your hands are close together when applying for to the handle of each one." title="Instructional visual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97880" cy="1617161"/>
                    </a:xfrm>
                    <a:prstGeom prst="rect">
                      <a:avLst/>
                    </a:prstGeom>
                    <a:noFill/>
                    <a:ln>
                      <a:noFill/>
                    </a:ln>
                  </pic:spPr>
                </pic:pic>
              </a:graphicData>
            </a:graphic>
          </wp:inline>
        </w:drawing>
      </w:r>
    </w:p>
    <w:p w14:paraId="77FE6588" w14:textId="77777777" w:rsidR="006F57F3" w:rsidRDefault="006F57F3">
      <w:pPr>
        <w:spacing w:before="0" w:beforeAutospacing="0" w:after="40" w:afterAutospacing="0" w:line="240" w:lineRule="auto"/>
        <w:rPr>
          <w:rFonts w:ascii="Trebuchet MS" w:eastAsia="Times New Roman" w:hAnsi="Trebuchet MS"/>
          <w:color w:val="333333"/>
        </w:rPr>
      </w:pPr>
      <w:r>
        <w:rPr>
          <w:rFonts w:ascii="Aptos" w:eastAsia="Aptos" w:hAnsi="Aptos" w:cs="Aptos"/>
          <w:color w:val="191C1C"/>
          <w:sz w:val="12"/>
          <w:szCs w:val="26"/>
        </w:rPr>
      </w:r>
    </w:p>
    <w:p w14:paraId="758A1D2C"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4. Safety and Efficiency</w:t>
      </w:r>
    </w:p>
    <w:p w14:paraId="4E8E0A1C"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Using simple machines safely is crucial in the workplace and at home.</w:t>
      </w:r>
    </w:p>
    <w:p w14:paraId="3A26A804" w14:textId="77777777" w:rsidR="006F57F3" w:rsidRDefault="006F57F3">
      <w:pPr>
        <w:numPr>
          <w:ilvl w:val="0"/>
          <w:numId w:val="10"/>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Maintenance: Keep machines clean and lubricated to reduce friction. Friction creates unwanted heat and makes the machine less efficient.</w:t>
      </w:r>
    </w:p>
    <w:p w14:paraId="7808851B" w14:textId="77777777" w:rsidR="006F57F3" w:rsidRDefault="006F57F3">
      <w:pPr>
        <w:numPr>
          <w:ilvl w:val="0"/>
          <w:numId w:val="10"/>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Proper Use: Always use the right tool for the job. For example, using a screwdriver as a lever (crowbar) can cause the tool to break and lead to injury.</w:t>
      </w:r>
    </w:p>
    <w:p w14:paraId="79E74CF9" w14:textId="77777777" w:rsidR="006F57F3" w:rsidRDefault="006F57F3">
      <w:pPr>
        <w:spacing w:after="40" w:before="0" w:line="240" w:lineRule="auto"/>
        <w:rPr>
          <w:rFonts w:ascii="Trebuchet MS" w:hAnsi="Trebuchet MS"/>
          <w:color w:val="333333"/>
        </w:rPr>
      </w:pPr>
      <w:r>
        <w:rPr>
          <w:rFonts w:ascii="Aptos" w:hAnsi="Aptos" w:cs="Aptos" w:eastAsia="Aptos"/>
          <w:color w:val="191C1C"/>
          <w:sz w:val="12"/>
          <w:szCs w:val="22"/>
        </w:rPr>
      </w:r>
    </w:p>
    <w:p w14:paraId="3980E983" w14:textId="77777777" w:rsidR="006F57F3" w:rsidRDefault="006F57F3">
      <w:pPr>
        <w:keepLines/>
        <w:spacing w:before="120" w:after="200"/>
        <w:jc w:val="center"/>
        <w:divId w:val="146553280"/>
        <w:rPr>
          <w:rFonts w:ascii="Trebuchet MS" w:eastAsia="Times New Roman" w:hAnsi="Trebuchet MS"/>
          <w:color w:val="333333"/>
        </w:rPr>
      </w:pPr>
      <w:r>
        <w:rPr>
          <w:rFonts w:ascii="Trebuchet MS" w:eastAsia="Times New Roman" w:hAnsi="Trebuchet MS"/>
          <w:noProof/>
          <w:color w:val="0563C1"/>
        </w:rPr>
        <w:lastRenderedPageBreak/>
        <w:drawing>
          <wp:inline distT="0" distB="0" distL="0" distR="0" wp14:anchorId="2E97B1A2" wp14:editId="3209F16F">
            <wp:extent cx="5897880" cy="3319936"/>
            <wp:effectExtent l="0" t="0" r="0" b="9525"/>
            <wp:docPr id="17" name="Picture 17" descr="Lesson 8" title="Instructional visual 14">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esson 8">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18B2693" w14:textId="475722AF" w:rsidR="006F57F3" w:rsidRDefault="006F57F3">
      <w:pPr>
        <w:pStyle w:val="NextStepLink"/>
        <w:spacing w:before="140"/>
        <w:divId w:val="146553280"/>
        <w:rPr>
          <w:rFonts w:ascii="Trebuchet MS" w:hAnsi="Trebuchet MS"/>
          <w:color w:val="333333"/>
        </w:rPr>
      </w:pPr>
      <w:hyperlink r:id="rId35" w:history="1">
        <w:r>
          <w:rPr>
            <w:rFonts w:ascii="Aptos" w:hAnsi="Aptos" w:eastAsia="Aptos" w:cs="Aptos"/>
            <w:color w:val="1E6D0D"/>
            <w:u w:val="single"/>
          </w:rPr>
          <w:t>../02_SUPPORTING_FILES_BY_UNIT/Linked Media/Lesson 8-8b1e3cd673.mp4</w:t>
        </w:r>
      </w:hyperlink>
    </w:p>
    <w:p w14:paraId="7253A306"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0DA22447" w14:textId="77777777" w:rsidR="006F57F3" w:rsidRDefault="006F57F3">
      <w:pPr>
        <w:spacing w:before="0" w:after="40" w:line="240" w:lineRule="auto"/>
        <w:rPr>
          <w:rFonts w:ascii="Trebuchet MS" w:hAnsi="Trebuchet MS"/>
          <w:color w:val="333333"/>
        </w:rPr>
      </w:pPr>
      <w:r>
        <w:rPr>
          <w:rFonts w:ascii="Aptos" w:hAnsi="Aptos" w:cs="Aptos" w:eastAsia="Aptos"/>
          <w:color w:val="191C1C"/>
          <w:sz w:val="12"/>
          <w:szCs w:val="22"/>
        </w:rPr>
      </w:r>
    </w:p>
    <w:p w14:paraId="20567E74"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313DE6A2" w14:textId="77777777" w:rsidR="006F57F3" w:rsidRDefault="006F57F3">
      <w:pPr>
        <w:pStyle w:val="NextStepActivityHeader"/>
        <w:outlineLvl w:val="1"/>
        <w:divId w:val="392852473"/>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8 Self Check</w:t>
      </w:r>
    </w:p>
    <w:p w14:paraId="2EC59B10" w14:textId="7CAB3C8C" w:rsidR="006F57F3" w:rsidRDefault="006F57F3">
      <w:pPr>
        <w:pStyle w:val="NextStepMetadata"/>
        <w:divId w:val="1277516891"/>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t>Supporting file:</w:t>
      </w:r>
      <w:r>
        <w:rPr>
          <w:rFonts w:ascii="Aptos" w:hAnsi="Aptos" w:eastAsia="Aptos" w:cs="Aptos"/>
          <w:color w:val="40493B"/>
          <w:sz w:val="17"/>
        </w:rPr>
        <w:t xml:space="preserve"> </w:t>
      </w:r>
      <w:hyperlink r:id="rId36" w:history="1">
        <w:r>
          <w:rPr>
            <w:rStyle w:val="Hyperlink"/>
            <w:rFonts w:ascii="Aptos" w:hAnsi="Aptos" w:eastAsia="Aptos" w:cs="Aptos"/>
            <w:color w:val="1E6D0D"/>
            <w:u w:val="single"/>
          </w:rPr>
          <w:t>02_SUPPORTING_FILES_BY_UNIT/02 - Unit 2 Energy Transfer Technologies/Lesson 8 Self Check-91c20e0fe0.xml</w:t>
        </w:r>
      </w:hyperlink>
    </w:p>
    <w:p w14:paraId="6DDA6FDB" w14:textId="77777777" w:rsidR="006F57F3" w:rsidRDefault="006F57F3">
      <w:pPr>
        <w:pStyle w:val="NextStepMetadata"/>
        <w:divId w:val="1277516891"/>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ccres0000030/ccres0000030.xml</w:t>
      </w:r>
    </w:p>
    <w:p w14:paraId="7002037D" w14:textId="77777777" w:rsidR="006F57F3" w:rsidRDefault="006F57F3">
      <w:pPr>
        <w:pStyle w:val="NextStepIntroNote"/>
        <w:rPr>
          <w:rFonts w:ascii="Trebuchet MS" w:hAnsi="Trebuchet MS"/>
          <w:color w:val="333333"/>
        </w:rPr>
        <w:shd w:fill="EAF7E6" w:val="clear"/>
        <w:pBdr>
          <w:left w:val="single" w:sz="16" w:space="4" w:color="1E6D0D"/>
          <w:top w:val="single" w:sz="2" w:space="2" w:color="DDE2DD"/>
          <w:bottom w:val="single" w:sz="2" w:space="2" w:color="DDE2DD"/>
        </w:pBdr>
        <w:ind w:left="180" w:right="90"/>
      </w:pPr>
      <w:r>
        <w:rPr>
          <w:rFonts w:ascii="Aptos" w:hAnsi="Aptos" w:eastAsia="Aptos" w:cs="Aptos"/>
          <w:color w:val="40493B"/>
          <w:sz w:val="21"/>
        </w:rPr>
        <w:t>Please use the information from the lesson to complete the guided notes right in the Google Doc. You have your own copy of notes for each lesson.</w:t>
      </w:r>
    </w:p>
    <w:p w14:paraId="184CD803" w14:textId="77777777" w:rsidR="006F57F3" w:rsidRDefault="006F57F3">
      <w:pPr>
        <w:pStyle w:val="Heading1"/>
        <w:spacing w:after="160" w:before="320" w:line="259" w:lineRule="auto"/>
        <w:jc w:val="left"/>
        <w:rPr>
          <w:rFonts w:ascii="Trebuchet MS" w:hAnsi="Trebuchet MS"/>
          <w:color w:val="333333"/>
        </w:rPr>
        <w:pBdr>
          <w:bottom w:val="single" w:sz="8" w:space="2" w:color="DDE2DD"/>
        </w:pBdr>
      </w:pPr>
      <w:r>
        <w:rPr>
          <w:rFonts w:ascii="Aptos" w:hAnsi="Aptos" w:cs="Aptos" w:eastAsia="Aptos"/>
          <w:b/>
          <w:bCs/>
          <w:color w:val="155608"/>
          <w:sz w:val="36"/>
          <w:szCs w:val="34"/>
        </w:rPr>
        <w:t>Lesson 9: Energy Efficiency and Conservation</w:t>
      </w:r>
    </w:p>
    <w:p w14:paraId="57079978"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1. What is Energy Efficiency?</w:t>
      </w:r>
    </w:p>
    <w:p w14:paraId="59977B24"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Efficiency means using less energy to do the same amount of work. When a machine or a house is efficient, it does not waste energy as "lost" heat. Energy conservation is the habit of using less energy overall to protect our environment.</w:t>
      </w:r>
    </w:p>
    <w:p w14:paraId="235BF929" w14:textId="77777777" w:rsidR="006F57F3" w:rsidRDefault="006F57F3">
      <w:pPr>
        <w:keepLines/>
        <w:spacing w:before="120" w:after="200"/>
        <w:jc w:val="center"/>
        <w:divId w:val="1162820275"/>
        <w:rPr>
          <w:rFonts w:ascii="Trebuchet MS" w:eastAsia="Times New Roman" w:hAnsi="Trebuchet MS"/>
          <w:color w:val="333333"/>
        </w:rPr>
      </w:pPr>
      <w:r>
        <w:rPr>
          <w:rFonts w:ascii="Trebuchet MS" w:eastAsia="Times New Roman" w:hAnsi="Trebuchet MS"/>
          <w:noProof/>
          <w:color w:val="0563C1"/>
        </w:rPr>
        <w:drawing>
          <wp:inline distT="0" distB="0" distL="0" distR="0" wp14:anchorId="1C41EFF1" wp14:editId="180294A2">
            <wp:extent cx="5897880" cy="3319936"/>
            <wp:effectExtent l="0" t="0" r="0" b="9525"/>
            <wp:docPr id="18" name="Picture 18" descr="Lesson 9 - Energy Efficiency and Conservation" title="Instructional visual 15">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esson 9 - Energy Efficiency and Conservation">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1A724EA6" w14:textId="77777777" w:rsidR="006F57F3" w:rsidRDefault="006F57F3">
      <w:pPr>
        <w:pStyle w:val="NextStepLink"/>
        <w:spacing w:before="140"/>
        <w:divId w:val="1162820275"/>
        <w:rPr>
          <w:rFonts w:ascii="Trebuchet MS" w:hAnsi="Trebuchet MS"/>
          <w:color w:val="333333"/>
        </w:rPr>
      </w:pPr>
      <w:hyperlink r:id="rId39" w:history="1">
        <w:r>
          <w:rPr>
            <w:rFonts w:ascii="Aptos" w:hAnsi="Aptos" w:eastAsia="Aptos" w:cs="Aptos"/>
            <w:color w:val="1E6D0D"/>
            <w:u w:val="single"/>
          </w:rPr>
          <w:t>https://www.youtube.com/watch?v=D11iFUw_ImU</w:t>
        </w:r>
      </w:hyperlink>
    </w:p>
    <w:p w14:paraId="2E3FE4FD"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2. Keeping Heat In</w:t>
      </w:r>
    </w:p>
    <w:p w14:paraId="6440779A"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To save energy at home, we need to stop heat from escaping. Many variables affect how quickly a building loses heat. Modern homes use special technologies to stay warm in the winter and cool in the summer.</w:t>
      </w:r>
    </w:p>
    <w:tbl>
      <w:tblPr>
        <w:tblW w:w="8820" w:type="dxa"/>
        <w:jc w:val="center"/>
        <w:tblLayout w:type="autofit"/>
        <w:tblCellMar>
          <w:top w:w="15" w:type="dxa"/>
          <w:left w:w="15" w:type="dxa"/>
          <w:bottom w:w="15" w:type="dxa"/>
          <w:right w:w="15" w:type="dxa"/>
        </w:tblCellMar>
        <w:tblLook w:val="04A0" w:firstRow="1" w:lastRow="0" w:firstColumn="1" w:lastColumn="0" w:noHBand="0" w:noVBand="1"/>
      </w:tblPr>
      <w:tblGrid>
        <w:gridCol w:w="2438"/>
        <w:gridCol w:w="3368"/>
        <w:gridCol w:w="3014"/>
      </w:tblGrid>
      <w:tr w:rsidR="00000000" w14:paraId="32958926" w14:textId="77777777">
        <w:trPr>
          <w:trHeight w:val="780"/>
          <w:cantSplit/>
          <w:tblHeader w:val="true"/>
        </w:trPr>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83949E8" w14:textId="77777777" w:rsidR="006F57F3" w:rsidRDefault="006F57F3">
            <w:pPr>
              <w:spacing w:after="40" w:line="269" w:lineRule="auto"/>
              <w:jc w:val="center"/>
              <w:rPr>
                <w:rFonts w:ascii="Trebuchet MS" w:hAnsi="Trebuchet MS"/>
                <w:color w:val="333333"/>
              </w:rPr>
            </w:pPr>
            <w:r>
              <w:rPr>
                <w:rStyle w:val="Strong"/>
                <w:rFonts w:ascii="Aptos" w:hAnsi="Aptos" w:cs="Aptos" w:eastAsia="Aptos"/>
                <w:b/>
                <w:color w:val="FFFFFF"/>
                <w:sz w:val="21"/>
              </w:rPr>
              <w:t>Method</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68D4FF87" w14:textId="77777777" w:rsidR="006F57F3" w:rsidRDefault="006F57F3">
            <w:pPr>
              <w:spacing w:after="40" w:line="269" w:lineRule="auto"/>
              <w:jc w:val="center"/>
              <w:rPr>
                <w:rFonts w:ascii="Trebuchet MS" w:hAnsi="Trebuchet MS"/>
                <w:color w:val="333333"/>
              </w:rPr>
            </w:pPr>
            <w:r>
              <w:rPr>
                <w:rStyle w:val="Strong"/>
                <w:rFonts w:ascii="Aptos" w:hAnsi="Aptos" w:cs="Aptos" w:eastAsia="Aptos"/>
                <w:b/>
                <w:color w:val="FFFFFF"/>
                <w:sz w:val="21"/>
              </w:rPr>
              <w:t>How it Works</w:t>
            </w:r>
          </w:p>
        </w:tc>
        <w:tc>
          <w:tcPr>
            <w:tcW w:w="0" w:type="auto"/>
            <w:tcMar>
              <w:top w:w="120" w:type="dxa"/>
              <w:left w:w="120" w:type="dxa"/>
              <w:bottom w:w="120" w:type="dxa"/>
              <w:right w:w="120" w:type="dxa"/>
            </w:tcMar>
            <w:vAlign w:val="center"/>
            <w:hideMark/>
            <w:shd w:val="clear" w:fill="15560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4E5BCB5D" w14:textId="77777777" w:rsidR="006F57F3" w:rsidRDefault="006F57F3">
            <w:pPr>
              <w:spacing w:after="40" w:line="269" w:lineRule="auto"/>
              <w:jc w:val="center"/>
              <w:rPr>
                <w:rFonts w:ascii="Trebuchet MS" w:hAnsi="Trebuchet MS"/>
                <w:color w:val="333333"/>
              </w:rPr>
            </w:pPr>
            <w:r>
              <w:rPr>
                <w:rStyle w:val="Strong"/>
                <w:rFonts w:ascii="Aptos" w:hAnsi="Aptos" w:cs="Aptos" w:eastAsia="Aptos"/>
                <w:b/>
                <w:color w:val="FFFFFF"/>
                <w:sz w:val="21"/>
              </w:rPr>
              <w:t>Real-World Example</w:t>
            </w:r>
          </w:p>
        </w:tc>
      </w:tr>
      <w:tr w:rsidR="00000000" w14:paraId="28C71CE8" w14:textId="77777777">
        <w:trPr>
          <w:trHeight w:val="1095"/>
          <w:cantSplit/>
        </w:trPr>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2DBB52E5" w14:textId="77777777" w:rsidR="006F57F3" w:rsidRDefault="006F57F3">
            <w:pPr>
              <w:spacing w:after="40" w:line="269" w:lineRule="auto"/>
              <w:jc w:val="center"/>
              <w:rPr>
                <w:rFonts w:ascii="Trebuchet MS" w:hAnsi="Trebuchet MS"/>
                <w:color w:val="333333"/>
              </w:rPr>
            </w:pPr>
            <w:r>
              <w:rPr>
                <w:rStyle w:val="Strong"/>
                <w:rFonts w:ascii="Aptos" w:hAnsi="Aptos" w:cs="Aptos" w:eastAsia="Aptos"/>
                <w:color w:val="191C1C"/>
                <w:sz w:val="21"/>
              </w:rPr>
              <w:t>Insulation</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0667D7BD" w14:textId="77777777" w:rsidR="006F57F3" w:rsidRDefault="006F57F3">
            <w:pPr>
              <w:spacing w:after="40" w:line="269" w:lineRule="auto"/>
              <w:jc w:val="center"/>
              <w:rPr>
                <w:rFonts w:ascii="Trebuchet MS" w:hAnsi="Trebuchet MS"/>
                <w:color w:val="333333"/>
              </w:rPr>
            </w:pPr>
            <w:r>
              <w:rPr>
                <w:rFonts w:ascii="Aptos" w:hAnsi="Aptos" w:cs="Aptos" w:eastAsia="Aptos"/>
                <w:color w:val="191C1C"/>
                <w:sz w:val="21"/>
                <w:szCs w:val="22"/>
              </w:rPr>
              <w:t>Traps air to slow down heat transfer.</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58CC1825" w14:textId="77777777" w:rsidR="006F57F3" w:rsidRDefault="006F57F3">
            <w:pPr>
              <w:spacing w:after="40" w:line="269" w:lineRule="auto"/>
              <w:jc w:val="center"/>
              <w:rPr>
                <w:rFonts w:ascii="Trebuchet MS" w:hAnsi="Trebuchet MS"/>
                <w:color w:val="333333"/>
              </w:rPr>
            </w:pPr>
            <w:r>
              <w:rPr>
                <w:rFonts w:ascii="Aptos" w:hAnsi="Aptos" w:cs="Aptos" w:eastAsia="Aptos"/>
                <w:color w:val="191C1C"/>
                <w:sz w:val="21"/>
                <w:szCs w:val="22"/>
              </w:rPr>
              <w:t>Fiberglass or spray-foam in walls.</w:t>
            </w:r>
          </w:p>
        </w:tc>
      </w:tr>
      <w:tr w:rsidR="00000000" w14:paraId="7386F9B5" w14:textId="77777777">
        <w:trPr>
          <w:trHeight w:val="1095"/>
          <w:cantSplit/>
        </w:trPr>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79ACC579" w14:textId="77777777" w:rsidR="006F57F3" w:rsidRDefault="006F57F3">
            <w:pPr>
              <w:spacing w:after="40" w:line="269" w:lineRule="auto"/>
              <w:jc w:val="center"/>
              <w:rPr>
                <w:rFonts w:ascii="Trebuchet MS" w:hAnsi="Trebuchet MS"/>
                <w:color w:val="333333"/>
              </w:rPr>
            </w:pPr>
            <w:r>
              <w:rPr>
                <w:rStyle w:val="Strong"/>
                <w:rFonts w:ascii="Aptos" w:hAnsi="Aptos" w:cs="Aptos" w:eastAsia="Aptos"/>
                <w:color w:val="191C1C"/>
                <w:sz w:val="21"/>
              </w:rPr>
              <w:t>Energy-efficient Windows</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7420A0F3" w14:textId="77777777" w:rsidR="006F57F3" w:rsidRDefault="006F57F3">
            <w:pPr>
              <w:spacing w:after="40" w:line="269" w:lineRule="auto"/>
              <w:jc w:val="center"/>
              <w:rPr>
                <w:rFonts w:ascii="Trebuchet MS" w:hAnsi="Trebuchet MS"/>
                <w:color w:val="333333"/>
              </w:rPr>
            </w:pPr>
            <w:r>
              <w:rPr>
                <w:rFonts w:ascii="Aptos" w:hAnsi="Aptos" w:cs="Aptos" w:eastAsia="Aptos"/>
                <w:color w:val="191C1C"/>
                <w:sz w:val="21"/>
                <w:szCs w:val="22"/>
              </w:rPr>
              <w:t>Uses multiple panes of glass to block heat loss.</w:t>
            </w:r>
          </w:p>
        </w:tc>
        <w:tc>
          <w:tcPr>
            <w:tcW w:w="0" w:type="auto"/>
            <w:tcMar>
              <w:top w:w="120" w:type="dxa"/>
              <w:left w:w="120" w:type="dxa"/>
              <w:bottom w:w="120" w:type="dxa"/>
              <w:right w:w="120" w:type="dxa"/>
            </w:tcMar>
            <w:vAlign w:val="center"/>
            <w:hideMark/>
            <w:shd w:val="clear" w:fill="F9F9F8"/>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22CB7CFF" w14:textId="77777777" w:rsidR="006F57F3" w:rsidRDefault="006F57F3">
            <w:pPr>
              <w:spacing w:after="40" w:line="269" w:lineRule="auto"/>
              <w:jc w:val="center"/>
              <w:rPr>
                <w:rFonts w:ascii="Trebuchet MS" w:hAnsi="Trebuchet MS"/>
                <w:color w:val="333333"/>
              </w:rPr>
            </w:pPr>
            <w:r>
              <w:rPr>
                <w:rFonts w:ascii="Aptos" w:hAnsi="Aptos" w:cs="Aptos" w:eastAsia="Aptos"/>
                <w:color w:val="191C1C"/>
                <w:sz w:val="21"/>
                <w:szCs w:val="22"/>
              </w:rPr>
              <w:t>Triple-pane windows in new houses.</w:t>
            </w:r>
          </w:p>
        </w:tc>
      </w:tr>
      <w:tr w:rsidR="00000000" w14:paraId="635E1CDD" w14:textId="77777777">
        <w:trPr>
          <w:trHeight w:val="1065"/>
          <w:cantSplit/>
        </w:trPr>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1C268200" w14:textId="77777777" w:rsidR="006F57F3" w:rsidRDefault="006F57F3">
            <w:pPr>
              <w:spacing w:after="40" w:line="269" w:lineRule="auto"/>
              <w:jc w:val="center"/>
              <w:rPr>
                <w:rFonts w:ascii="Trebuchet MS" w:hAnsi="Trebuchet MS"/>
                <w:color w:val="333333"/>
              </w:rPr>
            </w:pPr>
            <w:r>
              <w:rPr>
                <w:rStyle w:val="Strong"/>
                <w:rFonts w:ascii="Aptos" w:hAnsi="Aptos" w:cs="Aptos" w:eastAsia="Aptos"/>
                <w:color w:val="191C1C"/>
                <w:sz w:val="21"/>
              </w:rPr>
              <w:t>Weather Stripping</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0C560D8C" w14:textId="77777777" w:rsidR="006F57F3" w:rsidRDefault="006F57F3">
            <w:pPr>
              <w:spacing w:after="40" w:line="269" w:lineRule="auto"/>
              <w:jc w:val="center"/>
              <w:rPr>
                <w:rFonts w:ascii="Trebuchet MS" w:hAnsi="Trebuchet MS"/>
                <w:color w:val="333333"/>
              </w:rPr>
            </w:pPr>
            <w:r>
              <w:rPr>
                <w:rFonts w:ascii="Aptos" w:hAnsi="Aptos" w:cs="Aptos" w:eastAsia="Aptos"/>
                <w:color w:val="191C1C"/>
                <w:sz w:val="21"/>
                <w:szCs w:val="22"/>
              </w:rPr>
              <w:t>Seals gaps around doors to stop drafts.</w:t>
            </w:r>
          </w:p>
        </w:tc>
        <w:tc>
          <w:tcPr>
            <w:tcW w:w="0" w:type="auto"/>
            <w:tcMar>
              <w:top w:w="120" w:type="dxa"/>
              <w:left w:w="120" w:type="dxa"/>
              <w:bottom w:w="120" w:type="dxa"/>
              <w:right w:w="120" w:type="dxa"/>
            </w:tcMar>
            <w:vAlign w:val="center"/>
            <w:hideMark/>
            <w:shd w:val="clear" w:fill="EAF7E6"/>
            <w:tcBorders>
              <w:top w:val="single" w:sz="4" w:space="0" w:color="DDE2DD"/>
              <w:left w:val="single" w:sz="4" w:space="0" w:color="DDE2DD"/>
              <w:bottom w:val="single" w:sz="4" w:space="0" w:color="DDE2DD"/>
              <w:right w:val="single" w:sz="4" w:space="0" w:color="DDE2DD"/>
              <w:insideH w:val="single" w:sz="4" w:space="0" w:color="DDE2DD"/>
              <w:insideV w:val="single" w:sz="4" w:space="0" w:color="DDE2DD"/>
            </w:tcBorders>
          </w:tcPr>
          <w:p w14:paraId="5C527BA4" w14:textId="77777777" w:rsidR="006F57F3" w:rsidRDefault="006F57F3">
            <w:pPr>
              <w:spacing w:after="40" w:line="269" w:lineRule="auto"/>
              <w:jc w:val="center"/>
              <w:rPr>
                <w:rFonts w:ascii="Trebuchet MS" w:hAnsi="Trebuchet MS"/>
                <w:color w:val="333333"/>
              </w:rPr>
            </w:pPr>
            <w:r>
              <w:rPr>
                <w:rFonts w:ascii="Aptos" w:hAnsi="Aptos" w:cs="Aptos" w:eastAsia="Aptos"/>
                <w:color w:val="191C1C"/>
                <w:sz w:val="21"/>
                <w:szCs w:val="22"/>
              </w:rPr>
              <w:t>Rubber seals on the bottom of a front door.</w:t>
            </w:r>
          </w:p>
        </w:tc>
      </w:tr>
    </w:tbl>
    <w:p w14:paraId="2C8645C5"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3. Nonrenewable vs. Renewable Resources</w:t>
      </w:r>
    </w:p>
    <w:p w14:paraId="362F573B"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Most of the energy we use today comes from nonrenewable resources. These are energy sources that will eventually run out, like coal, oil, and natural gas.</w:t>
      </w:r>
    </w:p>
    <w:p w14:paraId="513242E8"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When we improve the efficiency of our cars and homes, we do not need to burn as much fuel. This helps us reduce our reliance on these limited resources and protects the environment for the future.</w:t>
      </w:r>
    </w:p>
    <w:p w14:paraId="103D9B45" w14:textId="77777777" w:rsidR="006F57F3" w:rsidRDefault="006F57F3">
      <w:pPr>
        <w:numPr>
          <w:ilvl w:val="0"/>
          <w:numId w:val="1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Nonrenewable Resources: Energy sources that cannot be replaced quickly (e.g., Oil, Natural Gas, Coal).</w:t>
      </w:r>
    </w:p>
    <w:p w14:paraId="267A6981" w14:textId="77777777" w:rsidR="006F57F3" w:rsidRDefault="006F57F3">
      <w:pPr>
        <w:numPr>
          <w:ilvl w:val="0"/>
          <w:numId w:val="1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Renewable Resources: Energy sources that can be used over and over (e.g., Solar, Wind, Water).</w:t>
      </w:r>
    </w:p>
    <w:p w14:paraId="412E3F9F"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264B94B9" w14:textId="77777777" w:rsidR="006F57F3" w:rsidRDefault="006F57F3">
      <w:pPr>
        <w:keepLines/>
        <w:spacing w:before="120" w:after="200"/>
        <w:jc w:val="center"/>
        <w:divId w:val="1185678113"/>
        <w:rPr>
          <w:rFonts w:ascii="Trebuchet MS" w:eastAsia="Times New Roman" w:hAnsi="Trebuchet MS"/>
          <w:color w:val="333333"/>
        </w:rPr>
      </w:pPr>
      <w:r>
        <w:rPr>
          <w:rFonts w:ascii="Trebuchet MS" w:eastAsia="Times New Roman" w:hAnsi="Trebuchet MS"/>
          <w:noProof/>
          <w:color w:val="0563C1"/>
        </w:rPr>
        <w:drawing>
          <wp:inline distT="0" distB="0" distL="0" distR="0" wp14:anchorId="69C529AD" wp14:editId="69F7CEB3">
            <wp:extent cx="5897880" cy="3319936"/>
            <wp:effectExtent l="0" t="0" r="0" b="9525"/>
            <wp:docPr id="19" name="Picture 19" descr="Lesson 9 - Energy Efficiency and Conservation" title="Instructional visual 16">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esson 9 - Energy Efficiency and Conservation">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3C954E81" w14:textId="1F717A18" w:rsidR="006F57F3" w:rsidRDefault="006F57F3">
      <w:pPr>
        <w:pStyle w:val="NextStepLink"/>
        <w:spacing w:before="140"/>
        <w:divId w:val="1185678113"/>
        <w:rPr>
          <w:rFonts w:ascii="Trebuchet MS" w:hAnsi="Trebuchet MS"/>
          <w:color w:val="333333"/>
        </w:rPr>
      </w:pPr>
      <w:hyperlink r:id="rId42" w:history="1">
        <w:r>
          <w:rPr>
            <w:rFonts w:ascii="Aptos" w:hAnsi="Aptos" w:eastAsia="Aptos" w:cs="Aptos"/>
            <w:color w:val="1E6D0D"/>
            <w:u w:val="single"/>
          </w:rPr>
          <w:t>../02_SUPPORTING_FILES_BY_UNIT/Linked Media/Lesson 9 - Energy Efficiency a-9d1b3d876d.mp4</w:t>
        </w:r>
      </w:hyperlink>
    </w:p>
    <w:p w14:paraId="46F187C6"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3AF299C3" w14:textId="77777777" w:rsidR="006F57F3" w:rsidRDefault="006F57F3">
      <w:pPr>
        <w:pStyle w:val="Heading2"/>
        <w:spacing w:before="260" w:beforeAutospacing="0" w:after="140" w:afterAutospacing="0" w:line="259" w:lineRule="auto"/>
        <w:jc w:val="left"/>
        <w:rPr>
          <w:rFonts w:ascii="Trebuchet MS" w:eastAsia="Times New Roman" w:hAnsi="Trebuchet MS"/>
          <w:color w:val="333333"/>
        </w:rPr>
        <w:pBdr>
          <w:left w:val="single" w:sz="12" w:space="4" w:color="59A844"/>
        </w:pBdr>
        <w:ind w:left="120"/>
      </w:pPr>
      <w:r>
        <w:rPr>
          <w:rFonts w:ascii="Aptos" w:eastAsia="Aptos" w:hAnsi="Aptos" w:cs="Aptos"/>
          <w:b/>
          <w:color w:val="1E6D0D"/>
          <w:sz w:val="30"/>
          <w:szCs w:val="26"/>
        </w:rPr>
        <w:t>4. Safety and the Environment</w:t>
      </w:r>
    </w:p>
    <w:p w14:paraId="080197B9" w14:textId="77777777" w:rsidR="006F57F3" w:rsidRDefault="006F57F3">
      <w:pPr>
        <w:spacing w:after="120" w:line="295" w:lineRule="auto"/>
        <w:jc w:val="left"/>
        <w:rPr>
          <w:rFonts w:ascii="Trebuchet MS" w:hAnsi="Trebuchet MS"/>
          <w:color w:val="333333"/>
        </w:rPr>
      </w:pPr>
      <w:r>
        <w:rPr>
          <w:rFonts w:ascii="Aptos" w:hAnsi="Aptos" w:cs="Aptos" w:eastAsia="Aptos"/>
          <w:color w:val="191C1C"/>
          <w:sz w:val="22"/>
          <w:szCs w:val="22"/>
        </w:rPr>
        <w:t>Being a good steward of the environment means making choices that reduce waste. At home, you can practice stewardship by:</w:t>
      </w:r>
    </w:p>
    <w:p w14:paraId="40264B6E" w14:textId="77777777" w:rsidR="006F57F3" w:rsidRDefault="006F57F3">
      <w:pPr>
        <w:numPr>
          <w:ilvl w:val="0"/>
          <w:numId w:val="1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Turning off lights when you leave a room.</w:t>
      </w:r>
    </w:p>
    <w:p w14:paraId="18288FC8" w14:textId="77777777" w:rsidR="006F57F3" w:rsidRDefault="006F57F3">
      <w:pPr>
        <w:numPr>
          <w:ilvl w:val="0"/>
          <w:numId w:val="1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Using a programmable thermostat to lower the heat at night.</w:t>
      </w:r>
    </w:p>
    <w:p w14:paraId="6720B6CF" w14:textId="77777777" w:rsidR="006F57F3" w:rsidRDefault="006F57F3">
      <w:pPr>
        <w:numPr>
          <w:ilvl w:val="0"/>
          <w:numId w:val="12"/>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szCs w:val="22"/>
        </w:rPr>
        <w:t>Choosing appliances with "Energy Star" labels that use less electricity.</w:t>
      </w:r>
    </w:p>
    <w:p w14:paraId="6D120427" w14:textId="77777777" w:rsidR="006F57F3" w:rsidRDefault="006F57F3">
      <w:pPr>
        <w:spacing w:after="40" w:before="0" w:line="240" w:lineRule="auto"/>
        <w:rPr>
          <w:rFonts w:ascii="Trebuchet MS" w:hAnsi="Trebuchet MS"/>
          <w:color w:val="333333"/>
        </w:rPr>
      </w:pPr>
      <w:r>
        <w:rPr>
          <w:rFonts w:ascii="Aptos" w:hAnsi="Aptos" w:cs="Aptos" w:eastAsia="Aptos"/>
          <w:color w:val="191C1C"/>
          <w:sz w:val="12"/>
          <w:szCs w:val="22"/>
        </w:rPr>
      </w:r>
    </w:p>
    <w:p w14:paraId="67364E04" w14:textId="77777777" w:rsidR="006F57F3" w:rsidRDefault="006F57F3">
      <w:pPr>
        <w:keepLines/>
        <w:spacing w:before="120" w:after="200"/>
        <w:jc w:val="center"/>
        <w:divId w:val="1610358296"/>
        <w:rPr>
          <w:rFonts w:ascii="Trebuchet MS" w:eastAsia="Times New Roman" w:hAnsi="Trebuchet MS"/>
          <w:color w:val="333333"/>
        </w:rPr>
      </w:pPr>
      <w:r>
        <w:rPr>
          <w:rFonts w:ascii="Trebuchet MS" w:eastAsia="Times New Roman" w:hAnsi="Trebuchet MS"/>
          <w:noProof/>
          <w:color w:val="0563C1"/>
        </w:rPr>
        <w:drawing>
          <wp:inline distT="0" distB="0" distL="0" distR="0" wp14:anchorId="70DD951E" wp14:editId="3E9FC36F">
            <wp:extent cx="5897880" cy="3319936"/>
            <wp:effectExtent l="0" t="0" r="0" b="9525"/>
            <wp:docPr id="20" name="Picture 20" descr="Lesson 9 - Energy Efficiency and Conservation" title="Instructional visual 17">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esson 9 - Energy Efficiency and Conservation">
                      <a:hlinkClick r:id="rId39"/>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97880" cy="3319936"/>
                    </a:xfrm>
                    <a:prstGeom prst="rect">
                      <a:avLst/>
                    </a:prstGeom>
                    <a:noFill/>
                    <a:ln>
                      <a:noFill/>
                    </a:ln>
                  </pic:spPr>
                </pic:pic>
              </a:graphicData>
            </a:graphic>
          </wp:inline>
        </w:drawing>
      </w:r>
    </w:p>
    <w:p w14:paraId="295BE76A" w14:textId="77777777" w:rsidR="006F57F3" w:rsidRDefault="006F57F3">
      <w:pPr>
        <w:pStyle w:val="NextStepLink"/>
        <w:spacing w:before="140"/>
        <w:divId w:val="1610358296"/>
        <w:rPr>
          <w:rFonts w:ascii="Trebuchet MS" w:hAnsi="Trebuchet MS"/>
          <w:color w:val="333333"/>
        </w:rPr>
      </w:pPr>
      <w:hyperlink r:id="rId43" w:history="1">
        <w:r>
          <w:rPr>
            <w:rFonts w:ascii="Aptos" w:hAnsi="Aptos" w:eastAsia="Aptos" w:cs="Aptos"/>
            <w:color w:val="1E6D0D"/>
            <w:u w:val="single"/>
          </w:rPr>
          <w:t>https://www.youtube.com/watch?v=D11iFUw_ImU</w:t>
        </w:r>
      </w:hyperlink>
    </w:p>
    <w:p w14:paraId="45C99FEE" w14:textId="77777777" w:rsidR="006F57F3" w:rsidRDefault="006F57F3">
      <w:pPr>
        <w:spacing w:before="0" w:after="40" w:line="240" w:lineRule="auto"/>
        <w:rPr>
          <w:rFonts w:ascii="Trebuchet MS" w:hAnsi="Trebuchet MS"/>
          <w:color w:val="333333"/>
        </w:rPr>
      </w:pPr>
      <w:r>
        <w:rPr>
          <w:rFonts w:ascii="Aptos" w:hAnsi="Aptos" w:cs="Aptos" w:eastAsia="Aptos"/>
          <w:color w:val="191C1C"/>
          <w:sz w:val="12"/>
          <w:szCs w:val="22"/>
        </w:rPr>
      </w:r>
    </w:p>
    <w:p w14:paraId="63093FCE" w14:textId="77777777" w:rsidR="006F57F3" w:rsidRDefault="006F57F3">
      <w:pPr>
        <w:pStyle w:val="NextStepActivityHeader"/>
        <w:outlineLvl w:val="1"/>
        <w:divId w:val="421924357"/>
        <w:rPr>
          <w:rFonts w:ascii="Trebuchet MS" w:eastAsia="Times New Roman" w:hAnsi="Trebuchet MS"/>
          <w:color w:val="FFFFFF"/>
          <w:kern w:val="36"/>
          <w:sz w:val="36"/>
          <w:szCs w:val="36"/>
        </w:rPr>
        <w:shd w:fill="155608" w:val="clear"/>
        <w:pBdr>
          <w:left w:val="single" w:sz="18" w:space="4" w:color="FDBF3F"/>
          <w:top w:val="single" w:sz="4" w:space="2" w:color="155608"/>
          <w:bottom w:val="single" w:sz="4" w:space="2" w:color="155608"/>
        </w:pBdr>
        <w:ind w:left="160" w:right="80"/>
      </w:pPr>
      <w:r>
        <w:rPr>
          <w:rFonts w:ascii="Aptos" w:eastAsia="Aptos" w:hAnsi="Aptos" w:cs="Aptos"/>
          <w:b/>
          <w:color w:val="FFFFFF"/>
          <w:kern w:val="36"/>
          <w:sz w:val="28"/>
          <w:szCs w:val="36"/>
        </w:rPr>
        <w:t>Lesson 9 Self Check</w:t>
      </w:r>
    </w:p>
    <w:p w14:paraId="74E1B393" w14:textId="77188B5E" w:rsidR="006F57F3" w:rsidRDefault="006F57F3">
      <w:pPr>
        <w:pStyle w:val="NextStepMetadata"/>
        <w:divId w:val="1690325933"/>
        <w:rPr>
          <w:rFonts w:ascii="Trebuchet MS" w:hAnsi="Trebuchet MS"/>
          <w:color w:val="333333"/>
        </w:rPr>
        <w:shd w:fill="F9F9F8" w:val="clear"/>
        <w:pBdr>
          <w:left w:val="single" w:sz="8" w:space="3" w:color="DDE2DD"/>
        </w:pBdr>
        <w:ind w:left="140" w:right="80"/>
      </w:pPr>
      <w:r>
        <w:rPr>
          <w:rStyle w:val="Strong"/>
          <w:rFonts w:ascii="Aptos" w:hAnsi="Aptos" w:eastAsia="Aptos" w:cs="Aptos"/>
          <w:color w:val="40493B"/>
          <w:sz w:val="17"/>
        </w:rPr>
        <w:t>Supporting file:</w:t>
      </w:r>
      <w:r>
        <w:rPr>
          <w:rFonts w:ascii="Aptos" w:hAnsi="Aptos" w:eastAsia="Aptos" w:cs="Aptos"/>
          <w:color w:val="40493B"/>
          <w:sz w:val="17"/>
        </w:rPr>
        <w:t xml:space="preserve"> </w:t>
      </w:r>
      <w:hyperlink r:id="rId44" w:history="1">
        <w:r>
          <w:rPr>
            <w:rStyle w:val="Hyperlink"/>
            <w:rFonts w:ascii="Aptos" w:hAnsi="Aptos" w:eastAsia="Aptos" w:cs="Aptos"/>
            <w:color w:val="1E6D0D"/>
            <w:u w:val="single"/>
          </w:rPr>
          <w:t>02_SUPPORTING_FILES_BY_UNIT/02 - Unit 2 Energy Transfer Technologies/Lesson 9 Self Check-d4d720311c.xml</w:t>
        </w:r>
      </w:hyperlink>
    </w:p>
    <w:p w14:paraId="11B30445" w14:textId="77777777" w:rsidR="006F57F3" w:rsidRDefault="006F57F3">
      <w:pPr>
        <w:pStyle w:val="NextStepMetadata"/>
        <w:divId w:val="1690325933"/>
        <w:rPr>
          <w:rFonts w:ascii="Trebuchet MS" w:hAnsi="Trebuchet MS"/>
          <w:color w:val="333333"/>
        </w:rPr>
        <w:shd w:fill="F9F9F8" w:val="clear"/>
        <w:pBdr>
          <w:left w:val="single" w:sz="8" w:space="3" w:color="DDE2DD"/>
        </w:pBdr>
        <w:ind w:left="140" w:right="80"/>
      </w:pPr>
      <w:r>
        <w:rPr>
          <w:rFonts w:ascii="Aptos" w:hAnsi="Aptos" w:eastAsia="Aptos" w:cs="Aptos"/>
          <w:color w:val="40493B"/>
          <w:sz w:val="17"/>
        </w:rPr>
        <w:t>Original package path: ccres0000031/ccres0000031.xml</w:t>
      </w:r>
    </w:p>
    <w:p w14:paraId="1BB773E8" w14:textId="77777777" w:rsidR="006F57F3" w:rsidRDefault="006F57F3">
      <w:pPr>
        <w:pStyle w:val="Heading1"/>
        <w:spacing w:before="320" w:after="160" w:line="259" w:lineRule="auto"/>
        <w:jc w:val="left"/>
        <w:rPr>
          <w:rFonts w:ascii="Trebuchet MS" w:eastAsia="Times New Roman" w:hAnsi="Trebuchet MS"/>
          <w:color w:val="333333"/>
        </w:rPr>
        <w:pBdr>
          <w:bottom w:val="single" w:sz="8" w:space="2" w:color="DDE2DD"/>
        </w:pBdr>
      </w:pPr>
      <w:r>
        <w:rPr>
          <w:rFonts w:ascii="Aptos" w:eastAsia="Aptos" w:hAnsi="Aptos" w:cs="Aptos"/>
          <w:b/>
          <w:color w:val="155608"/>
          <w:sz w:val="36"/>
        </w:rPr>
        <w:t>Heating &amp; Cooling Systems – Thermal Energy Transfer</w:t>
      </w:r>
    </w:p>
    <w:p w14:paraId="67E63E88"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 xml:space="preserve">1. Heat Always Moves from Hot </w:t>
      </w:r>
      <w:r>
        <w:rPr>
          <w:rFonts w:ascii="Aptos" w:eastAsia="Aptos" w:hAnsi="Aptos" w:cs="Aptos"/>
          <w:b/>
          <w:color w:val="1E6D0D"/>
          <w:sz w:val="30"/>
        </w:rPr>
        <w:t>→</w:t>
      </w:r>
      <w:r>
        <w:rPr>
          <w:rFonts w:ascii="Aptos" w:eastAsia="Aptos" w:hAnsi="Aptos" w:cs="Aptos"/>
          <w:b/>
          <w:color w:val="1E6D0D"/>
          <w:sz w:val="30"/>
        </w:rPr>
        <w:t xml:space="preserve"> Cold</w:t>
      </w:r>
    </w:p>
    <w:p w14:paraId="06F9CA8A"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Heat (thermal energy) naturally flows from a </w:t>
      </w:r>
      <w:r>
        <w:rPr>
          <w:rStyle w:val="Strong"/>
          <w:rFonts w:ascii="Aptos" w:hAnsi="Aptos" w:eastAsia="Aptos" w:cs="Aptos"/>
          <w:color w:val="191C1C"/>
          <w:sz w:val="22"/>
        </w:rPr>
        <w:t>warmer object</w:t>
      </w:r>
      <w:r>
        <w:rPr>
          <w:rFonts w:ascii="Aptos" w:hAnsi="Aptos" w:eastAsia="Aptos" w:cs="Aptos"/>
          <w:color w:val="191C1C"/>
          <w:sz w:val="22"/>
        </w:rPr>
        <w:t xml:space="preserve"> to a </w:t>
      </w:r>
      <w:r>
        <w:rPr>
          <w:rStyle w:val="Strong"/>
          <w:rFonts w:ascii="Aptos" w:hAnsi="Aptos" w:eastAsia="Aptos" w:cs="Aptos"/>
          <w:color w:val="191C1C"/>
          <w:sz w:val="22"/>
        </w:rPr>
        <w:t>cooler one</w:t>
      </w:r>
      <w:r>
        <w:rPr>
          <w:rFonts w:ascii="Aptos" w:hAnsi="Aptos" w:eastAsia="Aptos" w:cs="Aptos"/>
          <w:color w:val="191C1C"/>
          <w:sz w:val="22"/>
        </w:rPr>
        <w:t xml:space="preserve"> </w:t>
      </w:r>
      <w:r>
        <w:rPr>
          <w:rFonts w:ascii="Aptos" w:hAnsi="Aptos" w:eastAsia="Aptos" w:cs="Aptos"/>
          <w:color w:val="191C1C"/>
          <w:sz w:val="22"/>
        </w:rPr>
        <w:t>until they reach the same temperature.</w:t>
      </w:r>
    </w:p>
    <w:p w14:paraId="37DBCF86" w14:textId="77777777" w:rsidR="006F57F3" w:rsidRDefault="006F57F3">
      <w:pPr>
        <w:spacing w:after="120" w:line="295" w:lineRule="auto"/>
        <w:jc w:val="left"/>
        <w:rPr>
          <w:rFonts w:ascii="Trebuchet MS" w:hAnsi="Trebuchet MS"/>
          <w:color w:val="333333"/>
        </w:rPr>
      </w:pPr>
      <w:r>
        <w:rPr>
          <w:rStyle w:val="Strong"/>
          <w:rFonts w:ascii="Aptos" w:hAnsi="Aptos" w:eastAsia="Aptos" w:cs="Aptos"/>
          <w:color w:val="191C1C"/>
          <w:sz w:val="22"/>
        </w:rPr>
        <w:t>Cooling systems</w:t>
      </w:r>
      <w:r>
        <w:rPr>
          <w:rFonts w:ascii="Aptos" w:hAnsi="Aptos" w:eastAsia="Aptos" w:cs="Aptos"/>
          <w:color w:val="191C1C"/>
          <w:sz w:val="22"/>
        </w:rPr>
        <w:t xml:space="preserve"> use this principle:</w:t>
      </w:r>
    </w:p>
    <w:p w14:paraId="06B514C9" w14:textId="77777777" w:rsidR="006F57F3" w:rsidRDefault="006F57F3">
      <w:pPr>
        <w:numPr>
          <w:ilvl w:val="0"/>
          <w:numId w:val="13"/>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Air conditioners</w:t>
      </w:r>
      <w:r>
        <w:rPr>
          <w:rFonts w:ascii="Aptos" w:eastAsia="Aptos" w:hAnsi="Aptos" w:cs="Aptos"/>
          <w:color w:val="191C1C"/>
          <w:sz w:val="22"/>
        </w:rPr>
        <w:t xml:space="preserve"> move heat out of warm rooms into the outside air.</w:t>
      </w:r>
    </w:p>
    <w:p w14:paraId="6BEB12F9" w14:textId="77777777" w:rsidR="006F57F3" w:rsidRDefault="006F57F3">
      <w:pPr>
        <w:numPr>
          <w:ilvl w:val="0"/>
          <w:numId w:val="13"/>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Car radiators</w:t>
      </w:r>
      <w:r>
        <w:rPr>
          <w:rFonts w:ascii="Aptos" w:eastAsia="Aptos" w:hAnsi="Aptos" w:cs="Aptos"/>
          <w:color w:val="191C1C"/>
          <w:sz w:val="22"/>
        </w:rPr>
        <w:t xml:space="preserve"> transfer heat from the hot engine to the cooler outside air.</w:t>
      </w:r>
    </w:p>
    <w:p w14:paraId="3443BDE3"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Without this flow, systems would overheat or not cool down properly.</w:t>
      </w:r>
    </w:p>
    <w:p w14:paraId="25D888CE"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2. Three Ways Heat Transfers</w:t>
      </w:r>
    </w:p>
    <w:p w14:paraId="7F050A6B" w14:textId="77777777" w:rsidR="006F57F3" w:rsidRDefault="006F57F3">
      <w:pPr>
        <w:pStyle w:val="Heading3"/>
        <w:spacing w:before="180" w:after="100" w:line="269" w:lineRule="auto"/>
        <w:jc w:val="left"/>
        <w:rPr>
          <w:rFonts w:ascii="Trebuchet MS" w:eastAsia="Times New Roman" w:hAnsi="Trebuchet MS"/>
          <w:color w:val="333333"/>
        </w:rPr>
      </w:pPr>
      <w:r>
        <w:rPr>
          <w:rFonts w:ascii="Aptos" w:eastAsia="Aptos" w:hAnsi="Aptos" w:cs="Aptos"/>
          <w:b/>
          <w:color w:val="155608"/>
          <w:sz w:val="25"/>
        </w:rPr>
        <w:t xml:space="preserve">a) </w:t>
      </w:r>
      <w:r>
        <w:rPr>
          <w:rStyle w:val="Strong"/>
          <w:rFonts w:ascii="Aptos" w:eastAsia="Aptos" w:hAnsi="Aptos" w:cs="Aptos"/>
          <w:b/>
          <w:bCs/>
          <w:color w:val="155608"/>
          <w:sz w:val="25"/>
        </w:rPr>
        <w:t>Conduction</w:t>
      </w:r>
    </w:p>
    <w:p w14:paraId="7F6DA4ED" w14:textId="77777777" w:rsidR="006F57F3" w:rsidRDefault="006F57F3">
      <w:pPr>
        <w:numPr>
          <w:ilvl w:val="0"/>
          <w:numId w:val="1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Heat transfer by </w:t>
      </w:r>
      <w:r>
        <w:rPr>
          <w:rStyle w:val="Strong"/>
          <w:rFonts w:ascii="Aptos" w:eastAsia="Aptos" w:hAnsi="Aptos" w:cs="Aptos"/>
          <w:color w:val="191C1C"/>
          <w:sz w:val="22"/>
        </w:rPr>
        <w:t>direct contact</w:t>
      </w:r>
      <w:r>
        <w:rPr>
          <w:rFonts w:ascii="Aptos" w:eastAsia="Aptos" w:hAnsi="Aptos" w:cs="Aptos"/>
          <w:color w:val="191C1C"/>
          <w:sz w:val="22"/>
        </w:rPr>
        <w:t>.</w:t>
      </w:r>
    </w:p>
    <w:p w14:paraId="2C5D1441" w14:textId="77777777" w:rsidR="006F57F3" w:rsidRDefault="006F57F3">
      <w:pPr>
        <w:numPr>
          <w:ilvl w:val="0"/>
          <w:numId w:val="1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Fast-moving particles bump into slower ones, passing along energy.</w:t>
      </w:r>
    </w:p>
    <w:p w14:paraId="09DEDAB5" w14:textId="77777777" w:rsidR="006F57F3" w:rsidRDefault="006F57F3">
      <w:pPr>
        <w:numPr>
          <w:ilvl w:val="0"/>
          <w:numId w:val="1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Example: A metal spoon gets hot when left in a pot of soup.</w:t>
      </w:r>
    </w:p>
    <w:p w14:paraId="4579041B" w14:textId="77777777" w:rsidR="006F57F3" w:rsidRDefault="006F57F3">
      <w:pPr>
        <w:pStyle w:val="Heading3"/>
        <w:spacing w:before="180" w:after="100" w:line="269" w:lineRule="auto"/>
        <w:jc w:val="left"/>
        <w:rPr>
          <w:rFonts w:ascii="Trebuchet MS" w:eastAsia="Times New Roman" w:hAnsi="Trebuchet MS"/>
          <w:color w:val="333333"/>
        </w:rPr>
      </w:pPr>
      <w:r>
        <w:rPr>
          <w:rFonts w:ascii="Aptos" w:eastAsia="Aptos" w:hAnsi="Aptos" w:cs="Aptos"/>
          <w:b/>
          <w:color w:val="155608"/>
          <w:sz w:val="25"/>
        </w:rPr>
        <w:t xml:space="preserve">b) </w:t>
      </w:r>
      <w:r>
        <w:rPr>
          <w:rStyle w:val="Strong"/>
          <w:rFonts w:ascii="Aptos" w:eastAsia="Aptos" w:hAnsi="Aptos" w:cs="Aptos"/>
          <w:b/>
          <w:bCs/>
          <w:color w:val="155608"/>
          <w:sz w:val="25"/>
        </w:rPr>
        <w:t>Convection</w:t>
      </w:r>
    </w:p>
    <w:p w14:paraId="4E9F5C0B" w14:textId="77777777" w:rsidR="006F57F3" w:rsidRDefault="006F57F3">
      <w:pPr>
        <w:numPr>
          <w:ilvl w:val="0"/>
          <w:numId w:val="1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Heat transfer through </w:t>
      </w:r>
      <w:r>
        <w:rPr>
          <w:rStyle w:val="Strong"/>
          <w:rFonts w:ascii="Aptos" w:eastAsia="Aptos" w:hAnsi="Aptos" w:cs="Aptos"/>
          <w:color w:val="191C1C"/>
          <w:sz w:val="22"/>
        </w:rPr>
        <w:t>moving fluids (liquids or gases)</w:t>
      </w:r>
      <w:r>
        <w:rPr>
          <w:rFonts w:ascii="Aptos" w:eastAsia="Aptos" w:hAnsi="Aptos" w:cs="Aptos"/>
          <w:color w:val="191C1C"/>
          <w:sz w:val="22"/>
        </w:rPr>
        <w:t>.</w:t>
      </w:r>
    </w:p>
    <w:p w14:paraId="529B02D6" w14:textId="77777777" w:rsidR="006F57F3" w:rsidRDefault="006F57F3">
      <w:pPr>
        <w:numPr>
          <w:ilvl w:val="0"/>
          <w:numId w:val="1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Warm fluid rises, cooler fluid sinks </w:t>
      </w:r>
      <w:r>
        <w:rPr>
          <w:rFonts w:ascii="Aptos" w:eastAsia="Aptos" w:hAnsi="Aptos" w:cs="Aptos"/>
          <w:color w:val="191C1C"/>
          <w:sz w:val="22"/>
        </w:rPr>
        <w:t>→</w:t>
      </w:r>
      <w:r>
        <w:rPr>
          <w:rFonts w:ascii="Aptos" w:eastAsia="Aptos" w:hAnsi="Aptos" w:cs="Aptos"/>
          <w:color w:val="191C1C"/>
          <w:sz w:val="22"/>
        </w:rPr>
        <w:t xml:space="preserve"> creates convection currents.</w:t>
      </w:r>
    </w:p>
    <w:p w14:paraId="1FC8BAB7" w14:textId="77777777" w:rsidR="006F57F3" w:rsidRDefault="006F57F3">
      <w:pPr>
        <w:numPr>
          <w:ilvl w:val="0"/>
          <w:numId w:val="15"/>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Example: Boiling water (bubbles rise), warm air rising to form wind.</w:t>
      </w:r>
    </w:p>
    <w:p w14:paraId="72AFB254" w14:textId="77777777" w:rsidR="006F57F3" w:rsidRDefault="006F57F3">
      <w:pPr>
        <w:pStyle w:val="Heading3"/>
        <w:spacing w:before="180" w:after="100" w:line="269" w:lineRule="auto"/>
        <w:jc w:val="left"/>
        <w:rPr>
          <w:rFonts w:ascii="Trebuchet MS" w:eastAsia="Times New Roman" w:hAnsi="Trebuchet MS"/>
          <w:color w:val="333333"/>
        </w:rPr>
      </w:pPr>
      <w:r>
        <w:rPr>
          <w:rFonts w:ascii="Aptos" w:eastAsia="Aptos" w:hAnsi="Aptos" w:cs="Aptos"/>
          <w:b/>
          <w:color w:val="155608"/>
          <w:sz w:val="25"/>
        </w:rPr>
        <w:t xml:space="preserve">c) </w:t>
      </w:r>
      <w:r>
        <w:rPr>
          <w:rStyle w:val="Strong"/>
          <w:rFonts w:ascii="Aptos" w:eastAsia="Aptos" w:hAnsi="Aptos" w:cs="Aptos"/>
          <w:b/>
          <w:bCs/>
          <w:color w:val="155608"/>
          <w:sz w:val="25"/>
        </w:rPr>
        <w:t>Radiation</w:t>
      </w:r>
    </w:p>
    <w:p w14:paraId="59593507" w14:textId="77777777" w:rsidR="006F57F3" w:rsidRDefault="006F57F3">
      <w:pPr>
        <w:numPr>
          <w:ilvl w:val="0"/>
          <w:numId w:val="1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Heat transfer by </w:t>
      </w:r>
      <w:r>
        <w:rPr>
          <w:rStyle w:val="Strong"/>
          <w:rFonts w:ascii="Aptos" w:eastAsia="Aptos" w:hAnsi="Aptos" w:cs="Aptos"/>
          <w:color w:val="191C1C"/>
          <w:sz w:val="22"/>
        </w:rPr>
        <w:t>waves of energy</w:t>
      </w:r>
      <w:r>
        <w:rPr>
          <w:rFonts w:ascii="Aptos" w:eastAsia="Aptos" w:hAnsi="Aptos" w:cs="Aptos"/>
          <w:color w:val="191C1C"/>
          <w:sz w:val="22"/>
        </w:rPr>
        <w:t xml:space="preserve"> (infrared radiation).</w:t>
      </w:r>
    </w:p>
    <w:p w14:paraId="4E5438C4" w14:textId="77777777" w:rsidR="006F57F3" w:rsidRDefault="006F57F3">
      <w:pPr>
        <w:numPr>
          <w:ilvl w:val="0"/>
          <w:numId w:val="1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Can happen through empty space (no particles needed).</w:t>
      </w:r>
    </w:p>
    <w:p w14:paraId="10128E46" w14:textId="77777777" w:rsidR="006F57F3" w:rsidRDefault="006F57F3">
      <w:pPr>
        <w:numPr>
          <w:ilvl w:val="0"/>
          <w:numId w:val="16"/>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Example: Feeling the Sun’s warmth on your face, even in space.</w:t>
      </w:r>
    </w:p>
    <w:p w14:paraId="32E8C974"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3. Comparing Structures – Traditional vs. Contemporary</w:t>
      </w:r>
    </w:p>
    <w:p w14:paraId="27853F8F" w14:textId="77777777" w:rsidR="006F57F3" w:rsidRDefault="006F57F3">
      <w:pPr>
        <w:spacing w:after="120" w:line="295" w:lineRule="auto"/>
        <w:jc w:val="left"/>
        <w:rPr>
          <w:rFonts w:ascii="Trebuchet MS" w:hAnsi="Trebuchet MS"/>
          <w:color w:val="333333"/>
        </w:rPr>
      </w:pPr>
      <w:r>
        <w:rPr>
          <w:rStyle w:val="Strong"/>
          <w:rFonts w:ascii="Aptos" w:hAnsi="Aptos" w:eastAsia="Aptos" w:cs="Aptos"/>
          <w:color w:val="191C1C"/>
          <w:sz w:val="22"/>
        </w:rPr>
        <w:t>Contemporary houses</w:t>
      </w:r>
      <w:r>
        <w:rPr>
          <w:rFonts w:ascii="Aptos" w:hAnsi="Aptos" w:eastAsia="Aptos" w:cs="Aptos"/>
          <w:color w:val="191C1C"/>
          <w:sz w:val="22"/>
        </w:rPr>
        <w:t>: insulation, double-pane windows, furnaces, air conditioners. Designed to be energy efficient.</w:t>
      </w:r>
      <w:r>
        <w:rPr>
          <w:rFonts w:ascii="Aptos" w:hAnsi="Aptos" w:eastAsia="Aptos" w:cs="Aptos"/>
          <w:color w:val="191C1C"/>
          <w:sz w:val="22"/>
        </w:rPr>
        <w:br/>
      </w:r>
      <w:r>
        <w:rPr>
          <w:rStyle w:val="Strong"/>
          <w:rFonts w:ascii="Aptos" w:hAnsi="Aptos" w:eastAsia="Aptos" w:cs="Aptos"/>
          <w:color w:val="191C1C"/>
          <w:sz w:val="22"/>
        </w:rPr>
        <w:t>Traditional Aboriginal structures</w:t>
      </w:r>
      <w:r>
        <w:rPr>
          <w:rFonts w:ascii="Aptos" w:hAnsi="Aptos" w:eastAsia="Aptos" w:cs="Aptos"/>
          <w:color w:val="191C1C"/>
          <w:sz w:val="22"/>
        </w:rPr>
        <w:t>: used natural, practical designs for heat retention:</w:t>
      </w:r>
    </w:p>
    <w:p w14:paraId="3DE41150" w14:textId="77777777" w:rsidR="006F57F3" w:rsidRDefault="006F57F3">
      <w:pPr>
        <w:numPr>
          <w:ilvl w:val="0"/>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Tipis</w:t>
      </w:r>
      <w:r>
        <w:rPr>
          <w:rFonts w:ascii="Aptos" w:eastAsia="Aptos" w:hAnsi="Aptos" w:cs="Aptos"/>
          <w:color w:val="191C1C"/>
          <w:sz w:val="22"/>
        </w:rPr>
        <w:t>: cone shape, adjustable flaps for air flow, hide coverings kept warmth inside.</w:t>
      </w:r>
    </w:p>
    <w:p w14:paraId="71790506" w14:textId="77777777" w:rsidR="006F57F3" w:rsidRDefault="006F57F3">
      <w:pPr>
        <w:numPr>
          <w:ilvl w:val="0"/>
          <w:numId w:val="17"/>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Igloos</w:t>
      </w:r>
      <w:r>
        <w:rPr>
          <w:rFonts w:ascii="Aptos" w:eastAsia="Aptos" w:hAnsi="Aptos" w:cs="Aptos"/>
          <w:color w:val="191C1C"/>
          <w:sz w:val="22"/>
        </w:rPr>
        <w:t xml:space="preserve">: compact snow structure, snow is a great insulator </w:t>
      </w:r>
      <w:r>
        <w:rPr>
          <w:rFonts w:ascii="Aptos" w:eastAsia="Aptos" w:hAnsi="Aptos" w:cs="Aptos"/>
          <w:color w:val="191C1C"/>
          <w:sz w:val="22"/>
        </w:rPr>
        <w:t>→</w:t>
      </w:r>
      <w:r>
        <w:rPr>
          <w:rFonts w:ascii="Aptos" w:eastAsia="Aptos" w:hAnsi="Aptos" w:cs="Aptos"/>
          <w:color w:val="191C1C"/>
          <w:sz w:val="22"/>
        </w:rPr>
        <w:t xml:space="preserve"> heat from people + lamps stays inside.</w:t>
      </w:r>
    </w:p>
    <w:p w14:paraId="4AC2A4A6"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Both designs show clever ways of keeping warm in different climates.</w:t>
      </w:r>
    </w:p>
    <w:p w14:paraId="28335CAE"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4. Particle Model of Matter</w:t>
      </w:r>
    </w:p>
    <w:p w14:paraId="55775A06" w14:textId="77777777" w:rsidR="006F57F3" w:rsidRDefault="006F57F3">
      <w:pPr>
        <w:numPr>
          <w:ilvl w:val="0"/>
          <w:numId w:val="1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All matter is made of </w:t>
      </w:r>
      <w:r>
        <w:rPr>
          <w:rStyle w:val="Strong"/>
          <w:rFonts w:ascii="Aptos" w:eastAsia="Aptos" w:hAnsi="Aptos" w:cs="Aptos"/>
          <w:color w:val="191C1C"/>
          <w:sz w:val="22"/>
        </w:rPr>
        <w:t>tiny particles in constant motion</w:t>
      </w:r>
      <w:r>
        <w:rPr>
          <w:rFonts w:ascii="Aptos" w:eastAsia="Aptos" w:hAnsi="Aptos" w:cs="Aptos"/>
          <w:color w:val="191C1C"/>
          <w:sz w:val="22"/>
        </w:rPr>
        <w:t>.</w:t>
      </w:r>
    </w:p>
    <w:p w14:paraId="5EC577B6" w14:textId="77777777" w:rsidR="006F57F3" w:rsidRDefault="006F57F3">
      <w:pPr>
        <w:numPr>
          <w:ilvl w:val="0"/>
          <w:numId w:val="1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The </w:t>
      </w:r>
      <w:r>
        <w:rPr>
          <w:rStyle w:val="Strong"/>
          <w:rFonts w:ascii="Aptos" w:eastAsia="Aptos" w:hAnsi="Aptos" w:cs="Aptos"/>
          <w:color w:val="191C1C"/>
          <w:sz w:val="22"/>
        </w:rPr>
        <w:t>higher the temperature</w:t>
      </w:r>
      <w:r>
        <w:rPr>
          <w:rFonts w:ascii="Aptos" w:eastAsia="Aptos" w:hAnsi="Aptos" w:cs="Aptos"/>
          <w:color w:val="191C1C"/>
          <w:sz w:val="22"/>
        </w:rPr>
        <w:t>, the faster the particles move.</w:t>
      </w:r>
    </w:p>
    <w:p w14:paraId="588E71A9" w14:textId="77777777" w:rsidR="006F57F3" w:rsidRDefault="006F57F3">
      <w:pPr>
        <w:numPr>
          <w:ilvl w:val="0"/>
          <w:numId w:val="1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Example: </w:t>
      </w:r>
      <w:r>
        <w:rPr>
          <w:rStyle w:val="Strong"/>
          <w:rFonts w:ascii="Aptos" w:eastAsia="Aptos" w:hAnsi="Aptos" w:cs="Aptos"/>
          <w:color w:val="191C1C"/>
          <w:sz w:val="22"/>
        </w:rPr>
        <w:t>Brownian motion</w:t>
      </w:r>
      <w:r>
        <w:rPr>
          <w:rFonts w:ascii="Aptos" w:eastAsia="Aptos" w:hAnsi="Aptos" w:cs="Aptos"/>
          <w:color w:val="191C1C"/>
          <w:sz w:val="22"/>
        </w:rPr>
        <w:t xml:space="preserve"> – tiny dust or pollen grains jiggle randomly in water or air because they’re being hit by moving particles.</w:t>
      </w:r>
    </w:p>
    <w:p w14:paraId="6BAB337D" w14:textId="77777777" w:rsidR="006F57F3" w:rsidRDefault="006F57F3">
      <w:pPr>
        <w:numPr>
          <w:ilvl w:val="0"/>
          <w:numId w:val="18"/>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Heat transfer happens because fast particles (hot) collide with slower particles (cold), sharing energy.</w:t>
      </w:r>
    </w:p>
    <w:p w14:paraId="21E32D1C"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5. Convection &amp; Conduction in Natural &amp; Technological Systems</w:t>
      </w:r>
    </w:p>
    <w:p w14:paraId="234657D3" w14:textId="77777777" w:rsidR="006F57F3" w:rsidRDefault="006F57F3">
      <w:pPr>
        <w:numPr>
          <w:ilvl w:val="0"/>
          <w:numId w:val="19"/>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Sea breezes</w:t>
      </w:r>
      <w:r>
        <w:rPr>
          <w:rFonts w:ascii="Aptos" w:eastAsia="Aptos" w:hAnsi="Aptos" w:cs="Aptos"/>
          <w:color w:val="191C1C"/>
          <w:sz w:val="22"/>
        </w:rPr>
        <w:t xml:space="preserve">: during the day, land heats faster than water </w:t>
      </w:r>
      <w:r>
        <w:rPr>
          <w:rFonts w:ascii="Aptos" w:eastAsia="Aptos" w:hAnsi="Aptos" w:cs="Aptos"/>
          <w:color w:val="191C1C"/>
          <w:sz w:val="22"/>
        </w:rPr>
        <w:t>→</w:t>
      </w:r>
      <w:r>
        <w:rPr>
          <w:rFonts w:ascii="Aptos" w:eastAsia="Aptos" w:hAnsi="Aptos" w:cs="Aptos"/>
          <w:color w:val="191C1C"/>
          <w:sz w:val="22"/>
        </w:rPr>
        <w:t xml:space="preserve"> warm air rises over land, cool air from the sea rushes in.</w:t>
      </w:r>
    </w:p>
    <w:p w14:paraId="5CA40C86" w14:textId="77777777" w:rsidR="006F57F3" w:rsidRDefault="006F57F3">
      <w:pPr>
        <w:numPr>
          <w:ilvl w:val="0"/>
          <w:numId w:val="19"/>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Land breezes</w:t>
      </w:r>
      <w:r>
        <w:rPr>
          <w:rFonts w:ascii="Aptos" w:eastAsia="Aptos" w:hAnsi="Aptos" w:cs="Aptos"/>
          <w:color w:val="191C1C"/>
          <w:sz w:val="22"/>
        </w:rPr>
        <w:t xml:space="preserve">: at night, land cools faster than water </w:t>
      </w:r>
      <w:r>
        <w:rPr>
          <w:rFonts w:ascii="Aptos" w:eastAsia="Aptos" w:hAnsi="Aptos" w:cs="Aptos"/>
          <w:color w:val="191C1C"/>
          <w:sz w:val="22"/>
        </w:rPr>
        <w:t>→</w:t>
      </w:r>
      <w:r>
        <w:rPr>
          <w:rFonts w:ascii="Aptos" w:eastAsia="Aptos" w:hAnsi="Aptos" w:cs="Aptos"/>
          <w:color w:val="191C1C"/>
          <w:sz w:val="22"/>
        </w:rPr>
        <w:t xml:space="preserve"> warm air rises over the sea, cool air flows from land to water.</w:t>
      </w:r>
    </w:p>
    <w:p w14:paraId="1C81467A" w14:textId="77777777" w:rsidR="006F57F3" w:rsidRDefault="006F57F3">
      <w:pPr>
        <w:numPr>
          <w:ilvl w:val="0"/>
          <w:numId w:val="19"/>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Cast-iron pans</w:t>
      </w:r>
      <w:r>
        <w:rPr>
          <w:rFonts w:ascii="Aptos" w:eastAsia="Aptos" w:hAnsi="Aptos" w:cs="Aptos"/>
          <w:color w:val="191C1C"/>
          <w:sz w:val="22"/>
        </w:rPr>
        <w:t>: conduction spreads heat evenly through the pan.</w:t>
      </w:r>
    </w:p>
    <w:p w14:paraId="267968F9" w14:textId="77777777" w:rsidR="006F57F3" w:rsidRDefault="006F57F3">
      <w:pPr>
        <w:numPr>
          <w:ilvl w:val="0"/>
          <w:numId w:val="19"/>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Heaters &amp; furnaces</w:t>
      </w:r>
      <w:r>
        <w:rPr>
          <w:rFonts w:ascii="Aptos" w:eastAsia="Aptos" w:hAnsi="Aptos" w:cs="Aptos"/>
          <w:color w:val="191C1C"/>
          <w:sz w:val="22"/>
        </w:rPr>
        <w:t>: use convection currents to circulate warm air in a room.</w:t>
      </w:r>
    </w:p>
    <w:p w14:paraId="1ABCEA35"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6. How Water Moderates Climate</w:t>
      </w:r>
    </w:p>
    <w:p w14:paraId="5C71AD3F"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Large bodies of water (oceans, lakes) heat up and cool down more </w:t>
      </w:r>
      <w:r>
        <w:rPr>
          <w:rStyle w:val="Strong"/>
          <w:rFonts w:ascii="Aptos" w:hAnsi="Aptos" w:eastAsia="Aptos" w:cs="Aptos"/>
          <w:color w:val="191C1C"/>
          <w:sz w:val="22"/>
        </w:rPr>
        <w:t>slowly</w:t>
      </w:r>
      <w:r>
        <w:rPr>
          <w:rFonts w:ascii="Aptos" w:hAnsi="Aptos" w:eastAsia="Aptos" w:cs="Aptos"/>
          <w:color w:val="191C1C"/>
          <w:sz w:val="22"/>
        </w:rPr>
        <w:t xml:space="preserve"> than land.</w:t>
      </w:r>
    </w:p>
    <w:p w14:paraId="10103A5B"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This means areas near water have </w:t>
      </w:r>
      <w:r>
        <w:rPr>
          <w:rStyle w:val="Strong"/>
          <w:rFonts w:ascii="Aptos" w:hAnsi="Aptos" w:eastAsia="Aptos" w:cs="Aptos"/>
          <w:color w:val="191C1C"/>
          <w:sz w:val="22"/>
        </w:rPr>
        <w:t>milder climates</w:t>
      </w:r>
      <w:r>
        <w:rPr>
          <w:rFonts w:ascii="Aptos" w:hAnsi="Aptos" w:eastAsia="Aptos" w:cs="Aptos"/>
          <w:color w:val="191C1C"/>
          <w:sz w:val="22"/>
        </w:rPr>
        <w:t>:</w:t>
      </w:r>
    </w:p>
    <w:p w14:paraId="599B812F" w14:textId="77777777" w:rsidR="006F57F3" w:rsidRDefault="006F57F3">
      <w:pPr>
        <w:numPr>
          <w:ilvl w:val="0"/>
          <w:numId w:val="20"/>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Vancouver (near the Pacific Ocean)</w:t>
      </w:r>
      <w:r>
        <w:rPr>
          <w:rFonts w:ascii="Aptos" w:eastAsia="Aptos" w:hAnsi="Aptos" w:cs="Aptos"/>
          <w:color w:val="191C1C"/>
          <w:sz w:val="22"/>
        </w:rPr>
        <w:t>: cooler summers, warmer winters.</w:t>
      </w:r>
    </w:p>
    <w:p w14:paraId="3DB7D6E5" w14:textId="77777777" w:rsidR="006F57F3" w:rsidRDefault="006F57F3">
      <w:pPr>
        <w:numPr>
          <w:ilvl w:val="0"/>
          <w:numId w:val="20"/>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Calgary (farther inland)</w:t>
      </w:r>
      <w:r>
        <w:rPr>
          <w:rFonts w:ascii="Aptos" w:eastAsia="Aptos" w:hAnsi="Aptos" w:cs="Aptos"/>
          <w:color w:val="191C1C"/>
          <w:sz w:val="22"/>
        </w:rPr>
        <w:t>: hotter summers, colder winters.</w:t>
      </w:r>
    </w:p>
    <w:p w14:paraId="50BBDB78"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Water stores and releases heat slowly, creating a “buffer” against extreme temperatures.</w:t>
      </w:r>
    </w:p>
    <w:p w14:paraId="51DF60FC"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Key Takeaways</w:t>
      </w:r>
    </w:p>
    <w:p w14:paraId="01988DF3"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Heat transfer = always </w:t>
      </w:r>
      <w:r>
        <w:rPr>
          <w:rStyle w:val="Strong"/>
          <w:rFonts w:ascii="Aptos" w:hAnsi="Aptos" w:eastAsia="Aptos" w:cs="Aptos"/>
          <w:color w:val="191C1C"/>
          <w:sz w:val="22"/>
        </w:rPr>
        <w:t xml:space="preserve">hot </w:t>
      </w:r>
      <w:r>
        <w:rPr>
          <w:rStyle w:val="Strong"/>
          <w:rFonts w:ascii="Aptos" w:hAnsi="Aptos" w:cs="Aptos" w:eastAsia="Aptos"/>
          <w:color w:val="191C1C"/>
          <w:sz w:val="22"/>
        </w:rPr>
        <w:t>→</w:t>
      </w:r>
      <w:r>
        <w:rPr>
          <w:rStyle w:val="Strong"/>
          <w:rFonts w:ascii="Aptos" w:hAnsi="Aptos" w:eastAsia="Aptos" w:cs="Aptos"/>
          <w:color w:val="191C1C"/>
          <w:sz w:val="22"/>
        </w:rPr>
        <w:t xml:space="preserve"> cold</w:t>
      </w:r>
      <w:r>
        <w:rPr>
          <w:rFonts w:ascii="Aptos" w:hAnsi="Aptos" w:eastAsia="Aptos" w:cs="Aptos"/>
          <w:color w:val="191C1C"/>
          <w:sz w:val="22"/>
        </w:rPr>
        <w:t>.</w:t>
      </w:r>
      <w:r>
        <w:rPr>
          <w:rFonts w:ascii="Aptos" w:hAnsi="Aptos" w:eastAsia="Aptos" w:cs="Aptos"/>
          <w:color w:val="191C1C"/>
          <w:sz w:val="22"/>
        </w:rPr>
        <w:br/>
      </w:r>
      <w:r>
        <w:rPr>
          <w:rStyle w:val="Strong"/>
          <w:rFonts w:ascii="Aptos" w:hAnsi="Aptos" w:eastAsia="Aptos" w:cs="Aptos"/>
          <w:color w:val="191C1C"/>
          <w:sz w:val="22"/>
        </w:rPr>
        <w:t>3 methods</w:t>
      </w:r>
      <w:r>
        <w:rPr>
          <w:rFonts w:ascii="Aptos" w:hAnsi="Aptos" w:eastAsia="Aptos" w:cs="Aptos"/>
          <w:color w:val="191C1C"/>
          <w:sz w:val="22"/>
        </w:rPr>
        <w:t>: conduction (contact), convection (fluid movement), radiation (waves).</w:t>
      </w:r>
      <w:r>
        <w:rPr>
          <w:rFonts w:ascii="Aptos" w:hAnsi="Aptos" w:eastAsia="Aptos" w:cs="Aptos"/>
          <w:color w:val="191C1C"/>
          <w:sz w:val="22"/>
        </w:rPr>
        <w:br/>
      </w:r>
      <w:r>
        <w:rPr>
          <w:rStyle w:val="Strong"/>
          <w:rFonts w:ascii="Aptos" w:hAnsi="Aptos" w:eastAsia="Aptos" w:cs="Aptos"/>
          <w:color w:val="191C1C"/>
          <w:sz w:val="22"/>
        </w:rPr>
        <w:t>Structures</w:t>
      </w:r>
      <w:r>
        <w:rPr>
          <w:rFonts w:ascii="Aptos" w:hAnsi="Aptos" w:eastAsia="Aptos" w:cs="Aptos"/>
          <w:color w:val="191C1C"/>
          <w:sz w:val="22"/>
        </w:rPr>
        <w:t xml:space="preserve"> (modern + traditional) use clever heat retention strategies.</w:t>
      </w:r>
      <w:r>
        <w:rPr>
          <w:rFonts w:ascii="Aptos" w:hAnsi="Aptos" w:eastAsia="Aptos" w:cs="Aptos"/>
          <w:color w:val="191C1C"/>
          <w:sz w:val="22"/>
        </w:rPr>
        <w:br/>
        <w:t xml:space="preserve">The </w:t>
      </w:r>
      <w:r>
        <w:rPr>
          <w:rStyle w:val="Strong"/>
          <w:rFonts w:ascii="Aptos" w:hAnsi="Aptos" w:eastAsia="Aptos" w:cs="Aptos"/>
          <w:color w:val="191C1C"/>
          <w:sz w:val="22"/>
        </w:rPr>
        <w:t>particle model</w:t>
      </w:r>
      <w:r>
        <w:rPr>
          <w:rFonts w:ascii="Aptos" w:hAnsi="Aptos" w:eastAsia="Aptos" w:cs="Aptos"/>
          <w:color w:val="191C1C"/>
          <w:sz w:val="22"/>
        </w:rPr>
        <w:t xml:space="preserve"> explains how heat works.</w:t>
      </w:r>
      <w:r>
        <w:rPr>
          <w:rFonts w:ascii="Aptos" w:hAnsi="Aptos" w:eastAsia="Aptos" w:cs="Aptos"/>
          <w:color w:val="191C1C"/>
          <w:sz w:val="22"/>
        </w:rPr>
        <w:br/>
      </w:r>
      <w:r>
        <w:rPr>
          <w:rStyle w:val="Strong"/>
          <w:rFonts w:ascii="Aptos" w:hAnsi="Aptos" w:eastAsia="Aptos" w:cs="Aptos"/>
          <w:color w:val="191C1C"/>
          <w:sz w:val="22"/>
        </w:rPr>
        <w:t>Water</w:t>
      </w:r>
      <w:r>
        <w:rPr>
          <w:rFonts w:ascii="Aptos" w:hAnsi="Aptos" w:eastAsia="Aptos" w:cs="Aptos"/>
          <w:color w:val="191C1C"/>
          <w:sz w:val="22"/>
        </w:rPr>
        <w:t xml:space="preserve"> plays a huge role in moderating Earth’s climate.</w:t>
      </w:r>
    </w:p>
    <w:p w14:paraId="548A540E"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szCs w:val="48"/>
        </w:rPr>
        <w:t>Controlling the Transfer of Thermal Energy</w:t>
      </w:r>
    </w:p>
    <w:p w14:paraId="59C78071"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Thermal energy (heat) is useful—but it can also be wasteful or dangerous. Humans have developed many </w:t>
      </w:r>
      <w:r>
        <w:rPr>
          <w:rStyle w:val="Strong"/>
          <w:rFonts w:ascii="Aptos" w:hAnsi="Aptos" w:eastAsia="Aptos" w:cs="Aptos"/>
          <w:color w:val="191C1C"/>
          <w:sz w:val="22"/>
        </w:rPr>
        <w:t>methods and devices</w:t>
      </w:r>
      <w:r>
        <w:rPr>
          <w:rFonts w:ascii="Aptos" w:hAnsi="Aptos" w:eastAsia="Aptos" w:cs="Aptos"/>
          <w:color w:val="191C1C"/>
          <w:sz w:val="22"/>
        </w:rPr>
        <w:t xml:space="preserve"> to control how heat moves.</w:t>
      </w:r>
    </w:p>
    <w:p w14:paraId="55974ECF"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1. Reducing Heat Transfer</w:t>
      </w:r>
    </w:p>
    <w:p w14:paraId="28B73A49"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Technologies that </w:t>
      </w:r>
      <w:r>
        <w:rPr>
          <w:rStyle w:val="Strong"/>
          <w:rFonts w:ascii="Aptos" w:hAnsi="Aptos" w:eastAsia="Aptos" w:cs="Aptos"/>
          <w:color w:val="191C1C"/>
          <w:sz w:val="22"/>
        </w:rPr>
        <w:t>slow down or reduce heat transfer</w:t>
      </w:r>
      <w:r>
        <w:rPr>
          <w:rFonts w:ascii="Aptos" w:hAnsi="Aptos" w:eastAsia="Aptos" w:cs="Aptos"/>
          <w:color w:val="191C1C"/>
          <w:sz w:val="22"/>
        </w:rPr>
        <w:t xml:space="preserve"> help us stay comfortable and save energy.</w:t>
      </w:r>
    </w:p>
    <w:p w14:paraId="1843C941" w14:textId="77777777" w:rsidR="006F57F3" w:rsidRDefault="006F57F3">
      <w:pPr>
        <w:spacing w:after="120" w:line="295" w:lineRule="auto"/>
        <w:jc w:val="left"/>
        <w:rPr>
          <w:rFonts w:ascii="Trebuchet MS" w:hAnsi="Trebuchet MS"/>
          <w:color w:val="333333"/>
        </w:rPr>
      </w:pPr>
      <w:r>
        <w:rPr>
          <w:rStyle w:val="Strong"/>
          <w:rFonts w:ascii="Aptos" w:hAnsi="Aptos" w:eastAsia="Aptos" w:cs="Aptos"/>
          <w:color w:val="191C1C"/>
          <w:sz w:val="22"/>
        </w:rPr>
        <w:t>Clothing strategies</w:t>
      </w:r>
      <w:r>
        <w:rPr>
          <w:rFonts w:ascii="Aptos" w:hAnsi="Aptos" w:eastAsia="Aptos" w:cs="Aptos"/>
          <w:color w:val="191C1C"/>
          <w:sz w:val="22"/>
        </w:rPr>
        <w:t>:</w:t>
      </w:r>
    </w:p>
    <w:p w14:paraId="7B8C8812"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594D02FD" w14:textId="77777777" w:rsidR="006F57F3" w:rsidRDefault="006F57F3">
      <w:pPr>
        <w:spacing w:after="120" w:line="295" w:lineRule="auto"/>
        <w:jc w:val="left"/>
        <w:rPr>
          <w:rFonts w:ascii="Trebuchet MS" w:hAnsi="Trebuchet MS"/>
          <w:color w:val="333333"/>
        </w:rPr>
      </w:pPr>
      <w:r>
        <w:rPr>
          <w:rStyle w:val="Strong"/>
          <w:rFonts w:ascii="Aptos" w:hAnsi="Aptos" w:eastAsia="Aptos" w:cs="Aptos"/>
          <w:color w:val="191C1C"/>
          <w:sz w:val="22"/>
        </w:rPr>
        <w:t>Winter clothing</w:t>
      </w:r>
      <w:r>
        <w:rPr>
          <w:rFonts w:ascii="Aptos" w:hAnsi="Aptos" w:eastAsia="Aptos" w:cs="Aptos"/>
          <w:color w:val="191C1C"/>
          <w:sz w:val="22"/>
        </w:rPr>
        <w:t xml:space="preserve"> (wool, down, layered jackets) traps air </w:t>
      </w:r>
      <w:r>
        <w:rPr>
          <w:rFonts w:ascii="Aptos" w:hAnsi="Aptos" w:cs="Aptos" w:eastAsia="Aptos"/>
          <w:color w:val="191C1C"/>
          <w:sz w:val="22"/>
        </w:rPr>
        <w:t>→</w:t>
      </w:r>
      <w:r>
        <w:rPr>
          <w:rFonts w:ascii="Aptos" w:hAnsi="Aptos" w:eastAsia="Aptos" w:cs="Aptos"/>
          <w:color w:val="191C1C"/>
          <w:sz w:val="22"/>
        </w:rPr>
        <w:t xml:space="preserve"> insulation.</w:t>
      </w:r>
      <w:r>
        <w:rPr>
          <w:rFonts w:ascii="Aptos" w:hAnsi="Aptos" w:eastAsia="Aptos" w:cs="Aptos"/>
          <w:color w:val="191C1C"/>
          <w:sz w:val="22"/>
        </w:rPr>
        <w:br/>
      </w:r>
      <w:r>
        <w:rPr>
          <w:rStyle w:val="Strong"/>
          <w:rFonts w:ascii="Aptos" w:hAnsi="Aptos" w:eastAsia="Aptos" w:cs="Aptos"/>
          <w:color w:val="191C1C"/>
          <w:sz w:val="22"/>
        </w:rPr>
        <w:t>Summer clothing</w:t>
      </w:r>
      <w:r>
        <w:rPr>
          <w:rFonts w:ascii="Aptos" w:hAnsi="Aptos" w:eastAsia="Aptos" w:cs="Aptos"/>
          <w:color w:val="191C1C"/>
          <w:sz w:val="22"/>
        </w:rPr>
        <w:t xml:space="preserve"> (light-coloured cotton) reflects sunlight, allowing heat to escape.</w:t>
      </w:r>
    </w:p>
    <w:p w14:paraId="7A7885D7" w14:textId="77777777" w:rsidR="006F57F3" w:rsidRDefault="006F57F3">
      <w:pPr>
        <w:spacing w:after="120" w:line="295" w:lineRule="auto"/>
        <w:jc w:val="left"/>
        <w:rPr>
          <w:rFonts w:ascii="Trebuchet MS" w:hAnsi="Trebuchet MS"/>
          <w:color w:val="333333"/>
        </w:rPr>
      </w:pPr>
      <w:r>
        <w:rPr>
          <w:rStyle w:val="Strong"/>
          <w:rFonts w:ascii="Aptos" w:hAnsi="Aptos" w:eastAsia="Aptos" w:cs="Aptos"/>
          <w:color w:val="191C1C"/>
          <w:sz w:val="22"/>
        </w:rPr>
        <w:t>Insulation in buildings</w:t>
      </w:r>
      <w:r>
        <w:rPr>
          <w:rFonts w:ascii="Aptos" w:hAnsi="Aptos" w:eastAsia="Aptos" w:cs="Aptos"/>
          <w:color w:val="191C1C"/>
          <w:sz w:val="22"/>
        </w:rPr>
        <w:t>:</w:t>
      </w:r>
    </w:p>
    <w:p w14:paraId="7CB37274" w14:textId="77777777" w:rsidR="006F57F3" w:rsidRDefault="006F57F3">
      <w:pPr>
        <w:spacing w:before="0" w:after="40" w:line="240" w:lineRule="auto"/>
        <w:rPr>
          <w:rFonts w:ascii="Trebuchet MS" w:hAnsi="Trebuchet MS"/>
          <w:color w:val="333333"/>
        </w:rPr>
      </w:pPr>
      <w:r>
        <w:rPr>
          <w:rFonts w:ascii="Aptos" w:hAnsi="Aptos" w:eastAsia="Aptos" w:cs="Aptos"/>
          <w:color w:val="191C1C"/>
          <w:sz w:val="12"/>
        </w:rPr>
      </w:r>
    </w:p>
    <w:p w14:paraId="0B3AB4F8"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Fiberglass, foam, and cavity walls reduce conduction and convection.</w:t>
      </w:r>
      <w:r>
        <w:rPr>
          <w:rFonts w:ascii="Aptos" w:hAnsi="Aptos" w:eastAsia="Aptos" w:cs="Aptos"/>
          <w:color w:val="191C1C"/>
          <w:sz w:val="22"/>
        </w:rPr>
        <w:br/>
        <w:t xml:space="preserve">Double-pane windows trap air between panes </w:t>
      </w:r>
      <w:r>
        <w:rPr>
          <w:rFonts w:ascii="Aptos" w:hAnsi="Aptos" w:cs="Aptos" w:eastAsia="Aptos"/>
          <w:color w:val="191C1C"/>
          <w:sz w:val="22"/>
        </w:rPr>
        <w:t>→</w:t>
      </w:r>
      <w:r>
        <w:rPr>
          <w:rFonts w:ascii="Aptos" w:hAnsi="Aptos" w:eastAsia="Aptos" w:cs="Aptos"/>
          <w:color w:val="191C1C"/>
          <w:sz w:val="22"/>
        </w:rPr>
        <w:t xml:space="preserve"> slows heat loss.</w:t>
      </w:r>
    </w:p>
    <w:p w14:paraId="663D4610" w14:textId="77777777" w:rsidR="006F57F3" w:rsidRDefault="006F57F3">
      <w:pPr>
        <w:spacing w:after="120" w:line="295" w:lineRule="auto"/>
        <w:jc w:val="left"/>
        <w:rPr>
          <w:rFonts w:ascii="Trebuchet MS" w:hAnsi="Trebuchet MS"/>
          <w:color w:val="333333"/>
        </w:rPr>
      </w:pPr>
      <w:r>
        <w:rPr>
          <w:rStyle w:val="Strong"/>
          <w:rFonts w:ascii="Aptos" w:hAnsi="Aptos" w:eastAsia="Aptos" w:cs="Aptos"/>
          <w:color w:val="191C1C"/>
          <w:sz w:val="22"/>
        </w:rPr>
        <w:t>Everyday examples</w:t>
      </w:r>
      <w:r>
        <w:rPr>
          <w:rFonts w:ascii="Aptos" w:hAnsi="Aptos" w:eastAsia="Aptos" w:cs="Aptos"/>
          <w:color w:val="191C1C"/>
          <w:sz w:val="22"/>
        </w:rPr>
        <w:t>:</w:t>
      </w:r>
    </w:p>
    <w:p w14:paraId="57B5C7F3"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Travel mugs keep drinks hot/cold by using insulating walls.</w:t>
      </w:r>
      <w:r>
        <w:rPr>
          <w:rFonts w:ascii="Aptos" w:hAnsi="Aptos" w:eastAsia="Aptos" w:cs="Aptos"/>
          <w:color w:val="191C1C"/>
          <w:sz w:val="22"/>
        </w:rPr>
        <w:br/>
        <w:t>Coolers keep food cold on hot days.</w:t>
      </w:r>
    </w:p>
    <w:p w14:paraId="73C4A3F2"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By reducing heat transfer, we conserve energy and reduce costs.</w:t>
      </w:r>
    </w:p>
    <w:p w14:paraId="59D25F9E"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2. Protection Against Dangerous Heat Transfer</w:t>
      </w:r>
    </w:p>
    <w:p w14:paraId="76AB0F08"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Some situations require </w:t>
      </w:r>
      <w:r>
        <w:rPr>
          <w:rStyle w:val="Strong"/>
          <w:rFonts w:ascii="Aptos" w:hAnsi="Aptos" w:eastAsia="Aptos" w:cs="Aptos"/>
          <w:color w:val="191C1C"/>
          <w:sz w:val="22"/>
        </w:rPr>
        <w:t>blocking or controlling intense heat</w:t>
      </w:r>
      <w:r>
        <w:rPr>
          <w:rFonts w:ascii="Aptos" w:hAnsi="Aptos" w:eastAsia="Aptos" w:cs="Aptos"/>
          <w:color w:val="191C1C"/>
          <w:sz w:val="22"/>
        </w:rPr>
        <w:t xml:space="preserve"> for safety.</w:t>
      </w:r>
    </w:p>
    <w:p w14:paraId="1B6C8F8F" w14:textId="77777777" w:rsidR="006F57F3" w:rsidRDefault="006F57F3">
      <w:pPr>
        <w:spacing w:after="120" w:line="295" w:lineRule="auto"/>
        <w:jc w:val="left"/>
        <w:rPr>
          <w:rFonts w:ascii="Trebuchet MS" w:hAnsi="Trebuchet MS"/>
          <w:color w:val="333333"/>
        </w:rPr>
      </w:pPr>
      <w:r>
        <w:rPr>
          <w:rStyle w:val="Strong"/>
          <w:rFonts w:ascii="Aptos" w:hAnsi="Aptos" w:eastAsia="Aptos" w:cs="Aptos"/>
          <w:color w:val="191C1C"/>
          <w:sz w:val="22"/>
        </w:rPr>
        <w:t>Household appliances</w:t>
      </w:r>
      <w:r>
        <w:rPr>
          <w:rFonts w:ascii="Aptos" w:hAnsi="Aptos" w:eastAsia="Aptos" w:cs="Aptos"/>
          <w:color w:val="191C1C"/>
          <w:sz w:val="22"/>
        </w:rPr>
        <w:t>:</w:t>
      </w:r>
    </w:p>
    <w:p w14:paraId="2ECC18EC" w14:textId="77777777" w:rsidR="006F57F3" w:rsidRDefault="006F57F3">
      <w:pPr>
        <w:numPr>
          <w:ilvl w:val="0"/>
          <w:numId w:val="2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Ovens and stoves are insulated so heat stays inside.</w:t>
      </w:r>
    </w:p>
    <w:p w14:paraId="66E4E382" w14:textId="77777777" w:rsidR="006F57F3" w:rsidRDefault="006F57F3">
      <w:pPr>
        <w:numPr>
          <w:ilvl w:val="0"/>
          <w:numId w:val="21"/>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Toasters and kettles are designed with plastic/ceramic handles to prevent burns.</w:t>
      </w:r>
    </w:p>
    <w:p w14:paraId="75F8E0E5" w14:textId="77777777" w:rsidR="006F57F3" w:rsidRDefault="006F57F3">
      <w:pPr>
        <w:spacing w:after="120" w:line="295" w:lineRule="auto"/>
        <w:jc w:val="left"/>
        <w:rPr>
          <w:rFonts w:ascii="Trebuchet MS" w:hAnsi="Trebuchet MS"/>
          <w:color w:val="333333"/>
        </w:rPr>
      </w:pPr>
      <w:r>
        <w:rPr>
          <w:rStyle w:val="Strong"/>
          <w:rFonts w:ascii="Aptos" w:hAnsi="Aptos" w:eastAsia="Aptos" w:cs="Aptos"/>
          <w:color w:val="191C1C"/>
          <w:sz w:val="22"/>
        </w:rPr>
        <w:t>Protective clothing</w:t>
      </w:r>
      <w:r>
        <w:rPr>
          <w:rFonts w:ascii="Aptos" w:hAnsi="Aptos" w:eastAsia="Aptos" w:cs="Aptos"/>
          <w:color w:val="191C1C"/>
          <w:sz w:val="22"/>
        </w:rPr>
        <w:t>:</w:t>
      </w:r>
    </w:p>
    <w:p w14:paraId="67D895E5" w14:textId="77777777" w:rsidR="006F57F3" w:rsidRDefault="006F57F3">
      <w:pPr>
        <w:numPr>
          <w:ilvl w:val="0"/>
          <w:numId w:val="22"/>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Firefighter suits</w:t>
      </w:r>
      <w:r>
        <w:rPr>
          <w:rFonts w:ascii="Aptos" w:eastAsia="Aptos" w:hAnsi="Aptos" w:cs="Aptos"/>
          <w:color w:val="191C1C"/>
          <w:sz w:val="22"/>
        </w:rPr>
        <w:t xml:space="preserve"> – made of special heat-resistant fabrics (like Nomex) that protect from flames and high temperatures.</w:t>
      </w:r>
    </w:p>
    <w:p w14:paraId="7AFB50D3" w14:textId="77777777" w:rsidR="006F57F3" w:rsidRDefault="006F57F3">
      <w:pPr>
        <w:numPr>
          <w:ilvl w:val="0"/>
          <w:numId w:val="22"/>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Oven mitts</w:t>
      </w:r>
      <w:r>
        <w:rPr>
          <w:rFonts w:ascii="Aptos" w:eastAsia="Aptos" w:hAnsi="Aptos" w:cs="Aptos"/>
          <w:color w:val="191C1C"/>
          <w:sz w:val="22"/>
        </w:rPr>
        <w:t xml:space="preserve"> – thick, insulated fabric to stop burns.</w:t>
      </w:r>
    </w:p>
    <w:p w14:paraId="1658984E" w14:textId="77777777" w:rsidR="006F57F3" w:rsidRDefault="006F57F3">
      <w:pPr>
        <w:spacing w:after="120" w:line="295" w:lineRule="auto"/>
        <w:jc w:val="left"/>
        <w:rPr>
          <w:rFonts w:ascii="Trebuchet MS" w:hAnsi="Trebuchet MS"/>
          <w:color w:val="333333"/>
        </w:rPr>
      </w:pPr>
      <w:r>
        <w:rPr>
          <w:rStyle w:val="Strong"/>
          <w:rFonts w:ascii="Aptos" w:hAnsi="Aptos" w:eastAsia="Aptos" w:cs="Aptos"/>
          <w:color w:val="191C1C"/>
          <w:sz w:val="22"/>
        </w:rPr>
        <w:t>Engines</w:t>
      </w:r>
      <w:r>
        <w:rPr>
          <w:rFonts w:ascii="Aptos" w:hAnsi="Aptos" w:eastAsia="Aptos" w:cs="Aptos"/>
          <w:color w:val="191C1C"/>
          <w:sz w:val="22"/>
        </w:rPr>
        <w:t>:</w:t>
      </w:r>
    </w:p>
    <w:p w14:paraId="5FD7A04E" w14:textId="77777777" w:rsidR="006F57F3" w:rsidRDefault="006F57F3">
      <w:pPr>
        <w:numPr>
          <w:ilvl w:val="0"/>
          <w:numId w:val="23"/>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Internal combustion engines</w:t>
      </w:r>
      <w:r>
        <w:rPr>
          <w:rFonts w:ascii="Aptos" w:eastAsia="Aptos" w:hAnsi="Aptos" w:cs="Aptos"/>
          <w:color w:val="191C1C"/>
          <w:sz w:val="22"/>
        </w:rPr>
        <w:t xml:space="preserve"> use cooling systems (water + antifreeze radiators) to prevent overheating.</w:t>
      </w:r>
    </w:p>
    <w:p w14:paraId="6E2DC479" w14:textId="77777777" w:rsidR="006F57F3" w:rsidRDefault="006F57F3">
      <w:pPr>
        <w:numPr>
          <w:ilvl w:val="0"/>
          <w:numId w:val="23"/>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Heat shields protect nearby components.</w:t>
      </w:r>
    </w:p>
    <w:p w14:paraId="6CD744A0"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These devices keep people and machines safe when dealing with high heat.</w:t>
      </w:r>
    </w:p>
    <w:p w14:paraId="197092E8"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3. How Heat Absorption &amp; Loss Vary by Material</w:t>
      </w:r>
    </w:p>
    <w:p w14:paraId="0EC08D99"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The way a substance </w:t>
      </w:r>
      <w:r>
        <w:rPr>
          <w:rStyle w:val="Strong"/>
          <w:rFonts w:ascii="Aptos" w:hAnsi="Aptos" w:eastAsia="Aptos" w:cs="Aptos"/>
          <w:color w:val="191C1C"/>
          <w:sz w:val="22"/>
        </w:rPr>
        <w:t>absorbs or loses heat</w:t>
      </w:r>
      <w:r>
        <w:rPr>
          <w:rFonts w:ascii="Aptos" w:hAnsi="Aptos" w:eastAsia="Aptos" w:cs="Aptos"/>
          <w:color w:val="191C1C"/>
          <w:sz w:val="22"/>
        </w:rPr>
        <w:t xml:space="preserve"> depends on its type and amount.</w:t>
      </w:r>
    </w:p>
    <w:p w14:paraId="0C04ECB8" w14:textId="77777777" w:rsidR="006F57F3" w:rsidRDefault="006F57F3">
      <w:pPr>
        <w:numPr>
          <w:ilvl w:val="0"/>
          <w:numId w:val="24"/>
        </w:numPr>
        <w:spacing w:after="80" w:line="288" w:lineRule="auto"/>
        <w:ind w:left="461" w:hanging="173"/>
        <w:jc w:val="left"/>
        <w:rPr>
          <w:rFonts w:ascii="Trebuchet MS" w:hAnsi="Trebuchet MS"/>
          <w:color w:val="333333"/>
        </w:rPr>
      </w:pPr>
      <w:r>
        <w:rPr>
          <w:rStyle w:val="Strong"/>
          <w:rFonts w:ascii="Aptos" w:hAnsi="Aptos" w:eastAsia="Aptos" w:cs="Aptos"/>
          <w:color w:val="191C1C"/>
          <w:sz w:val="22"/>
        </w:rPr>
        <w:t>Water vs. oils</w:t>
      </w:r>
      <w:r>
        <w:rPr>
          <w:rFonts w:ascii="Aptos" w:hAnsi="Aptos" w:eastAsia="Aptos" w:cs="Aptos"/>
          <w:color w:val="191C1C"/>
          <w:sz w:val="22"/>
        </w:rPr>
        <w:t>:</w:t>
      </w:r>
    </w:p>
    <w:p w14:paraId="33FA02EC" w14:textId="77777777" w:rsidR="006F57F3" w:rsidRDefault="006F57F3">
      <w:pPr>
        <w:numPr>
          <w:ilvl w:val="1"/>
          <w:numId w:val="2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Water heats and cools slowly (high specific heat capacity).</w:t>
      </w:r>
    </w:p>
    <w:p w14:paraId="194ED46E" w14:textId="77777777" w:rsidR="006F57F3" w:rsidRDefault="006F57F3">
      <w:pPr>
        <w:numPr>
          <w:ilvl w:val="1"/>
          <w:numId w:val="2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Oils heat and cool faster.</w:t>
      </w:r>
    </w:p>
    <w:p w14:paraId="00383863" w14:textId="77777777" w:rsidR="006F57F3" w:rsidRDefault="006F57F3">
      <w:pPr>
        <w:numPr>
          <w:ilvl w:val="1"/>
          <w:numId w:val="2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This is why water moderates climate and why oil in a pan heats quickly.</w:t>
      </w:r>
    </w:p>
    <w:p w14:paraId="07D7D8D4" w14:textId="77777777" w:rsidR="006F57F3" w:rsidRDefault="006F57F3">
      <w:pPr>
        <w:numPr>
          <w:ilvl w:val="0"/>
          <w:numId w:val="24"/>
        </w:numPr>
        <w:spacing w:after="80" w:line="288" w:lineRule="auto"/>
        <w:ind w:left="461" w:hanging="173"/>
        <w:jc w:val="left"/>
        <w:rPr>
          <w:rFonts w:ascii="Trebuchet MS" w:hAnsi="Trebuchet MS"/>
          <w:color w:val="333333"/>
        </w:rPr>
      </w:pPr>
      <w:r>
        <w:rPr>
          <w:rStyle w:val="Strong"/>
          <w:rFonts w:ascii="Aptos" w:hAnsi="Aptos" w:eastAsia="Aptos" w:cs="Aptos"/>
          <w:color w:val="191C1C"/>
          <w:sz w:val="22"/>
        </w:rPr>
        <w:t>Metal vs. wood</w:t>
      </w:r>
      <w:r>
        <w:rPr>
          <w:rFonts w:ascii="Aptos" w:hAnsi="Aptos" w:eastAsia="Aptos" w:cs="Aptos"/>
          <w:color w:val="191C1C"/>
          <w:sz w:val="22"/>
        </w:rPr>
        <w:t>:</w:t>
      </w:r>
    </w:p>
    <w:p w14:paraId="7EA5EC98" w14:textId="77777777" w:rsidR="006F57F3" w:rsidRDefault="006F57F3">
      <w:pPr>
        <w:numPr>
          <w:ilvl w:val="1"/>
          <w:numId w:val="2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Metal conducts heat quickly </w:t>
      </w:r>
      <w:r>
        <w:rPr>
          <w:rFonts w:ascii="Aptos" w:eastAsia="Aptos" w:hAnsi="Aptos" w:cs="Aptos"/>
          <w:color w:val="191C1C"/>
          <w:sz w:val="22"/>
        </w:rPr>
        <w:t>→</w:t>
      </w:r>
      <w:r>
        <w:rPr>
          <w:rFonts w:ascii="Aptos" w:eastAsia="Aptos" w:hAnsi="Aptos" w:cs="Aptos"/>
          <w:color w:val="191C1C"/>
          <w:sz w:val="22"/>
        </w:rPr>
        <w:t xml:space="preserve"> feels cold or hot right away.</w:t>
      </w:r>
    </w:p>
    <w:p w14:paraId="3E72788C" w14:textId="77777777" w:rsidR="006F57F3" w:rsidRDefault="006F57F3">
      <w:pPr>
        <w:numPr>
          <w:ilvl w:val="1"/>
          <w:numId w:val="2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 xml:space="preserve">Wood is a poor conductor (insulator) </w:t>
      </w:r>
      <w:r>
        <w:rPr>
          <w:rFonts w:ascii="Aptos" w:eastAsia="Aptos" w:hAnsi="Aptos" w:cs="Aptos"/>
          <w:color w:val="191C1C"/>
          <w:sz w:val="22"/>
        </w:rPr>
        <w:t>→</w:t>
      </w:r>
      <w:r>
        <w:rPr>
          <w:rFonts w:ascii="Aptos" w:eastAsia="Aptos" w:hAnsi="Aptos" w:cs="Aptos"/>
          <w:color w:val="191C1C"/>
          <w:sz w:val="22"/>
        </w:rPr>
        <w:t xml:space="preserve"> safer for handles and utensils.</w:t>
      </w:r>
    </w:p>
    <w:p w14:paraId="48876ECC" w14:textId="77777777" w:rsidR="006F57F3" w:rsidRDefault="006F57F3">
      <w:pPr>
        <w:numPr>
          <w:ilvl w:val="0"/>
          <w:numId w:val="24"/>
        </w:numPr>
        <w:spacing w:after="80" w:line="288" w:lineRule="auto"/>
        <w:ind w:left="461" w:hanging="173"/>
        <w:jc w:val="left"/>
        <w:rPr>
          <w:rFonts w:ascii="Trebuchet MS" w:hAnsi="Trebuchet MS"/>
          <w:color w:val="333333"/>
        </w:rPr>
      </w:pPr>
      <w:r>
        <w:rPr>
          <w:rStyle w:val="Strong"/>
          <w:rFonts w:ascii="Aptos" w:hAnsi="Aptos" w:eastAsia="Aptos" w:cs="Aptos"/>
          <w:color w:val="191C1C"/>
          <w:sz w:val="22"/>
        </w:rPr>
        <w:t>Amount matters</w:t>
      </w:r>
      <w:r>
        <w:rPr>
          <w:rFonts w:ascii="Aptos" w:hAnsi="Aptos" w:eastAsia="Aptos" w:cs="Aptos"/>
          <w:color w:val="191C1C"/>
          <w:sz w:val="22"/>
        </w:rPr>
        <w:t>:</w:t>
      </w:r>
    </w:p>
    <w:p w14:paraId="0EB25D15" w14:textId="77777777" w:rsidR="006F57F3" w:rsidRDefault="006F57F3">
      <w:pPr>
        <w:numPr>
          <w:ilvl w:val="1"/>
          <w:numId w:val="24"/>
        </w:numPr>
        <w:spacing w:before="100" w:beforeAutospacing="1" w:after="80" w:line="288" w:lineRule="auto"/>
        <w:ind w:left="461" w:hanging="173"/>
        <w:jc w:val="left"/>
        <w:rPr>
          <w:rFonts w:ascii="Trebuchet MS" w:eastAsia="Times New Roman" w:hAnsi="Trebuchet MS"/>
          <w:color w:val="333333"/>
        </w:rPr>
      </w:pPr>
      <w:r>
        <w:rPr>
          <w:rFonts w:ascii="Aptos" w:eastAsia="Aptos" w:hAnsi="Aptos" w:cs="Aptos"/>
          <w:color w:val="191C1C"/>
          <w:sz w:val="22"/>
        </w:rPr>
        <w:t>A large pot of water takes longer to heat and cool than a small cup.</w:t>
      </w:r>
    </w:p>
    <w:p w14:paraId="6BA9A15A"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By choosing materials wisely, engineers can design better </w:t>
      </w:r>
      <w:r>
        <w:rPr>
          <w:rStyle w:val="Strong"/>
          <w:rFonts w:ascii="Aptos" w:hAnsi="Aptos" w:eastAsia="Aptos" w:cs="Aptos"/>
          <w:color w:val="191C1C"/>
          <w:sz w:val="22"/>
        </w:rPr>
        <w:t>insulators, cookware, or climate-control systems</w:t>
      </w:r>
      <w:r>
        <w:rPr>
          <w:rFonts w:ascii="Aptos" w:hAnsi="Aptos" w:eastAsia="Aptos" w:cs="Aptos"/>
          <w:color w:val="191C1C"/>
          <w:sz w:val="22"/>
        </w:rPr>
        <w:t>.</w:t>
      </w:r>
    </w:p>
    <w:p w14:paraId="659FF8C6"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Key Takeaways</w:t>
      </w:r>
    </w:p>
    <w:p w14:paraId="4517A02B"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We use insulation, clothing, and building strategies to </w:t>
      </w:r>
      <w:r>
        <w:rPr>
          <w:rStyle w:val="Strong"/>
          <w:rFonts w:ascii="Aptos" w:hAnsi="Aptos" w:eastAsia="Aptos" w:cs="Aptos"/>
          <w:color w:val="191C1C"/>
          <w:sz w:val="22"/>
        </w:rPr>
        <w:t>reduce heat transfer</w:t>
      </w:r>
      <w:r>
        <w:rPr>
          <w:rFonts w:ascii="Aptos" w:hAnsi="Aptos" w:eastAsia="Aptos" w:cs="Aptos"/>
          <w:color w:val="191C1C"/>
          <w:sz w:val="22"/>
        </w:rPr>
        <w:t>.</w:t>
      </w:r>
      <w:r>
        <w:rPr>
          <w:rFonts w:ascii="Aptos" w:hAnsi="Aptos" w:eastAsia="Aptos" w:cs="Aptos"/>
          <w:color w:val="191C1C"/>
          <w:sz w:val="22"/>
        </w:rPr>
        <w:br/>
      </w:r>
      <w:r>
        <w:rPr>
          <w:rStyle w:val="Strong"/>
          <w:rFonts w:ascii="Aptos" w:hAnsi="Aptos" w:eastAsia="Aptos" w:cs="Aptos"/>
          <w:color w:val="191C1C"/>
          <w:sz w:val="22"/>
        </w:rPr>
        <w:t>Protective technologies</w:t>
      </w:r>
      <w:r>
        <w:rPr>
          <w:rFonts w:ascii="Aptos" w:hAnsi="Aptos" w:eastAsia="Aptos" w:cs="Aptos"/>
          <w:color w:val="191C1C"/>
          <w:sz w:val="22"/>
        </w:rPr>
        <w:t xml:space="preserve"> (firefighter suits, insulated appliances, engines) keep people and systems safe.</w:t>
      </w:r>
      <w:r>
        <w:rPr>
          <w:rFonts w:ascii="Aptos" w:hAnsi="Aptos" w:eastAsia="Aptos" w:cs="Aptos"/>
          <w:color w:val="191C1C"/>
          <w:sz w:val="22"/>
        </w:rPr>
        <w:br/>
        <w:t xml:space="preserve">Different </w:t>
      </w:r>
      <w:r>
        <w:rPr>
          <w:rStyle w:val="Strong"/>
          <w:rFonts w:ascii="Aptos" w:hAnsi="Aptos" w:eastAsia="Aptos" w:cs="Aptos"/>
          <w:color w:val="191C1C"/>
          <w:sz w:val="22"/>
        </w:rPr>
        <w:t>materials</w:t>
      </w:r>
      <w:r>
        <w:rPr>
          <w:rFonts w:ascii="Aptos" w:hAnsi="Aptos" w:eastAsia="Aptos" w:cs="Aptos"/>
          <w:color w:val="191C1C"/>
          <w:sz w:val="22"/>
        </w:rPr>
        <w:t xml:space="preserve"> absorb and lose heat at different rates—engineers and designers use this knowledge to solve real-world problems.</w:t>
      </w:r>
    </w:p>
    <w:p w14:paraId="36685C1A" w14:textId="77777777" w:rsidR="006F57F3" w:rsidRDefault="006F57F3">
      <w:pPr>
        <w:pStyle w:val="Heading1"/>
        <w:spacing w:before="320" w:after="160" w:line="259" w:lineRule="auto"/>
        <w:jc w:val="left"/>
        <w:rPr>
          <w:rFonts w:ascii="Trebuchet MS" w:eastAsia="Times New Roman" w:hAnsi="Trebuchet MS"/>
          <w:color w:val="333333"/>
        </w:rPr>
        <w:pBdr>
          <w:bottom w:val="single" w:sz="8" w:space="2" w:color="DDE2DD"/>
        </w:pBdr>
      </w:pPr>
      <w:r>
        <w:rPr>
          <w:rFonts w:ascii="Aptos" w:eastAsia="Aptos" w:hAnsi="Aptos" w:cs="Aptos"/>
          <w:b/>
          <w:color w:val="155608"/>
          <w:sz w:val="36"/>
        </w:rPr>
        <w:t>Simple Machines – Force, Distance, and Energy</w:t>
      </w:r>
    </w:p>
    <w:p w14:paraId="5CA21A0D"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1. What Are Simple Machines?</w:t>
      </w:r>
    </w:p>
    <w:p w14:paraId="51CE3EF0"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A </w:t>
      </w:r>
      <w:r>
        <w:rPr>
          <w:rStyle w:val="Strong"/>
          <w:rFonts w:ascii="Aptos" w:hAnsi="Aptos" w:eastAsia="Aptos" w:cs="Aptos"/>
          <w:color w:val="191C1C"/>
          <w:sz w:val="22"/>
        </w:rPr>
        <w:t>simple machine</w:t>
      </w:r>
      <w:r>
        <w:rPr>
          <w:rFonts w:ascii="Aptos" w:hAnsi="Aptos" w:eastAsia="Aptos" w:cs="Aptos"/>
          <w:color w:val="191C1C"/>
          <w:sz w:val="22"/>
        </w:rPr>
        <w:t xml:space="preserve"> is any tool or device that </w:t>
      </w:r>
      <w:r>
        <w:rPr>
          <w:rStyle w:val="Strong"/>
          <w:rFonts w:ascii="Aptos" w:hAnsi="Aptos" w:eastAsia="Aptos" w:cs="Aptos"/>
          <w:color w:val="191C1C"/>
          <w:sz w:val="22"/>
        </w:rPr>
        <w:t>transfers energy</w:t>
      </w:r>
      <w:r>
        <w:rPr>
          <w:rFonts w:ascii="Aptos" w:hAnsi="Aptos" w:eastAsia="Aptos" w:cs="Aptos"/>
          <w:color w:val="191C1C"/>
          <w:sz w:val="22"/>
        </w:rPr>
        <w:t xml:space="preserve"> to make work easier.</w:t>
      </w:r>
      <w:r>
        <w:rPr>
          <w:rFonts w:ascii="Aptos" w:hAnsi="Aptos" w:eastAsia="Aptos" w:cs="Aptos"/>
          <w:color w:val="191C1C"/>
          <w:sz w:val="22"/>
        </w:rPr>
        <w:br/>
        <w:t xml:space="preserve">They don’t create energy—they just change </w:t>
      </w:r>
      <w:r>
        <w:rPr>
          <w:rStyle w:val="Strong"/>
          <w:rFonts w:ascii="Aptos" w:hAnsi="Aptos" w:eastAsia="Aptos" w:cs="Aptos"/>
          <w:color w:val="191C1C"/>
          <w:sz w:val="22"/>
        </w:rPr>
        <w:t>how energy and force are used</w:t>
      </w:r>
      <w:r>
        <w:rPr>
          <w:rFonts w:ascii="Aptos" w:hAnsi="Aptos" w:eastAsia="Aptos" w:cs="Aptos"/>
          <w:color w:val="191C1C"/>
          <w:sz w:val="22"/>
        </w:rPr>
        <w:t>.</w:t>
      </w:r>
      <w:r>
        <w:rPr>
          <w:rFonts w:ascii="Aptos" w:hAnsi="Aptos" w:eastAsia="Aptos" w:cs="Aptos"/>
          <w:color w:val="191C1C"/>
          <w:sz w:val="22"/>
        </w:rPr>
        <w:br/>
        <w:t>Examples: screws, ramps, levers, hammers, hockey sticks, tennis rackets.</w:t>
      </w:r>
    </w:p>
    <w:p w14:paraId="70514B56"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Think of them as “helpers” that allow you to apply a smaller force or move farther with less effort.</w:t>
      </w:r>
    </w:p>
    <w:p w14:paraId="79C40D63"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2. Force Multipliers vs. Distance Multipliers</w:t>
      </w:r>
    </w:p>
    <w:p w14:paraId="71428593"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Simple machines usually act in one of two ways:</w:t>
      </w:r>
    </w:p>
    <w:p w14:paraId="200B46ED" w14:textId="77777777" w:rsidR="006F57F3" w:rsidRDefault="006F57F3">
      <w:pPr>
        <w:pStyle w:val="Heading3"/>
        <w:spacing w:before="180" w:after="100" w:line="269" w:lineRule="auto"/>
        <w:jc w:val="left"/>
        <w:rPr>
          <w:rFonts w:ascii="Trebuchet MS" w:eastAsia="Times New Roman" w:hAnsi="Trebuchet MS"/>
          <w:color w:val="333333"/>
        </w:rPr>
      </w:pPr>
      <w:r>
        <w:rPr>
          <w:rStyle w:val="Strong"/>
          <w:rFonts w:ascii="Aptos" w:eastAsia="Aptos" w:hAnsi="Aptos" w:cs="Aptos"/>
          <w:b/>
          <w:bCs/>
          <w:color w:val="155608"/>
          <w:sz w:val="25"/>
        </w:rPr>
        <w:t>Force Multipliers</w:t>
      </w:r>
    </w:p>
    <w:p w14:paraId="6BACA293"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Allow you to apply a </w:t>
      </w:r>
      <w:r>
        <w:rPr>
          <w:rStyle w:val="Strong"/>
          <w:rFonts w:ascii="Aptos" w:hAnsi="Aptos" w:eastAsia="Aptos" w:cs="Aptos"/>
          <w:color w:val="191C1C"/>
          <w:sz w:val="22"/>
        </w:rPr>
        <w:t>smaller force</w:t>
      </w:r>
      <w:r>
        <w:rPr>
          <w:rFonts w:ascii="Aptos" w:hAnsi="Aptos" w:eastAsia="Aptos" w:cs="Aptos"/>
          <w:color w:val="191C1C"/>
          <w:sz w:val="22"/>
        </w:rPr>
        <w:t xml:space="preserve"> to move a </w:t>
      </w:r>
      <w:r>
        <w:rPr>
          <w:rStyle w:val="Strong"/>
          <w:rFonts w:ascii="Aptos" w:hAnsi="Aptos" w:eastAsia="Aptos" w:cs="Aptos"/>
          <w:color w:val="191C1C"/>
          <w:sz w:val="22"/>
        </w:rPr>
        <w:t>heavier load</w:t>
      </w:r>
      <w:r>
        <w:rPr>
          <w:rFonts w:ascii="Aptos" w:hAnsi="Aptos" w:eastAsia="Aptos" w:cs="Aptos"/>
          <w:color w:val="191C1C"/>
          <w:sz w:val="22"/>
        </w:rPr>
        <w:t>.</w:t>
      </w:r>
    </w:p>
    <w:p w14:paraId="58E5CF3F"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Example:</w:t>
      </w:r>
    </w:p>
    <w:p w14:paraId="034C88D2" w14:textId="77777777" w:rsidR="006F57F3" w:rsidRDefault="006F57F3">
      <w:pPr>
        <w:numPr>
          <w:ilvl w:val="0"/>
          <w:numId w:val="25"/>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Crowbar</w:t>
      </w:r>
      <w:r>
        <w:rPr>
          <w:rFonts w:ascii="Aptos" w:eastAsia="Aptos" w:hAnsi="Aptos" w:cs="Aptos"/>
          <w:color w:val="191C1C"/>
          <w:sz w:val="22"/>
        </w:rPr>
        <w:t xml:space="preserve"> </w:t>
      </w:r>
      <w:r>
        <w:rPr>
          <w:rFonts w:ascii="Aptos" w:eastAsia="Aptos" w:hAnsi="Aptos" w:cs="Aptos"/>
          <w:color w:val="191C1C"/>
          <w:sz w:val="22"/>
        </w:rPr>
        <w:t>– pries heavy objects by applying little effort over a larger distance.</w:t>
      </w:r>
    </w:p>
    <w:p w14:paraId="2A29871B" w14:textId="77777777" w:rsidR="006F57F3" w:rsidRDefault="006F57F3">
      <w:pPr>
        <w:numPr>
          <w:ilvl w:val="0"/>
          <w:numId w:val="25"/>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Automobile jack</w:t>
      </w:r>
      <w:r>
        <w:rPr>
          <w:rFonts w:ascii="Aptos" w:eastAsia="Aptos" w:hAnsi="Aptos" w:cs="Aptos"/>
          <w:color w:val="191C1C"/>
          <w:sz w:val="22"/>
        </w:rPr>
        <w:t xml:space="preserve"> – lifts a heavy car using a small force.</w:t>
      </w:r>
    </w:p>
    <w:p w14:paraId="1630CDBC"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You trade distance for force: you move your end farther, but the machine multiplies your effort into a stronger force.</w:t>
      </w:r>
    </w:p>
    <w:p w14:paraId="6951753E" w14:textId="77777777" w:rsidR="006F57F3" w:rsidRDefault="006F57F3">
      <w:pPr>
        <w:pStyle w:val="Heading3"/>
        <w:spacing w:before="180" w:after="100" w:line="269" w:lineRule="auto"/>
        <w:jc w:val="left"/>
        <w:rPr>
          <w:rFonts w:ascii="Trebuchet MS" w:eastAsia="Times New Roman" w:hAnsi="Trebuchet MS"/>
          <w:color w:val="333333"/>
        </w:rPr>
      </w:pPr>
      <w:r>
        <w:rPr>
          <w:rStyle w:val="Strong"/>
          <w:rFonts w:ascii="Aptos" w:eastAsia="Aptos" w:hAnsi="Aptos" w:cs="Aptos"/>
          <w:b/>
          <w:bCs/>
          <w:color w:val="155608"/>
          <w:sz w:val="25"/>
        </w:rPr>
        <w:t>Distance Multipliers</w:t>
      </w:r>
    </w:p>
    <w:p w14:paraId="750BC474"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 xml:space="preserve">Allow you to apply force over a </w:t>
      </w:r>
      <w:r>
        <w:rPr>
          <w:rStyle w:val="Strong"/>
          <w:rFonts w:ascii="Aptos" w:hAnsi="Aptos" w:eastAsia="Aptos" w:cs="Aptos"/>
          <w:color w:val="191C1C"/>
          <w:sz w:val="22"/>
        </w:rPr>
        <w:t>greater distance</w:t>
      </w:r>
      <w:r>
        <w:rPr>
          <w:rFonts w:ascii="Aptos" w:hAnsi="Aptos" w:eastAsia="Aptos" w:cs="Aptos"/>
          <w:color w:val="191C1C"/>
          <w:sz w:val="22"/>
        </w:rPr>
        <w:t xml:space="preserve"> to increase speed or range.</w:t>
      </w:r>
      <w:r>
        <w:rPr>
          <w:rFonts w:ascii="Aptos" w:hAnsi="Aptos" w:eastAsia="Aptos" w:cs="Aptos"/>
          <w:color w:val="191C1C"/>
          <w:sz w:val="22"/>
        </w:rPr>
        <w:br/>
        <w:t>Example:</w:t>
      </w:r>
    </w:p>
    <w:p w14:paraId="5F7C9CC9" w14:textId="77777777" w:rsidR="006F57F3" w:rsidRDefault="006F57F3">
      <w:pPr>
        <w:numPr>
          <w:ilvl w:val="0"/>
          <w:numId w:val="26"/>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Hockey stick</w:t>
      </w:r>
      <w:r>
        <w:rPr>
          <w:rFonts w:ascii="Aptos" w:eastAsia="Aptos" w:hAnsi="Aptos" w:cs="Aptos"/>
          <w:color w:val="191C1C"/>
          <w:sz w:val="22"/>
        </w:rPr>
        <w:t xml:space="preserve"> – small movement of your hands creates a big swing at the end </w:t>
      </w:r>
      <w:r>
        <w:rPr>
          <w:rFonts w:ascii="Aptos" w:eastAsia="Aptos" w:hAnsi="Aptos" w:cs="Aptos"/>
          <w:color w:val="191C1C"/>
          <w:sz w:val="22"/>
        </w:rPr>
        <w:t>→</w:t>
      </w:r>
      <w:r>
        <w:rPr>
          <w:rFonts w:ascii="Aptos" w:eastAsia="Aptos" w:hAnsi="Aptos" w:cs="Aptos"/>
          <w:color w:val="191C1C"/>
          <w:sz w:val="22"/>
        </w:rPr>
        <w:t xml:space="preserve"> puck travels fast.</w:t>
      </w:r>
    </w:p>
    <w:p w14:paraId="4A97B498" w14:textId="77777777" w:rsidR="006F57F3" w:rsidRDefault="006F57F3">
      <w:pPr>
        <w:numPr>
          <w:ilvl w:val="0"/>
          <w:numId w:val="26"/>
        </w:numPr>
        <w:spacing w:before="100" w:beforeAutospacing="1" w:after="80" w:line="288" w:lineRule="auto"/>
        <w:ind w:left="461" w:hanging="173"/>
        <w:jc w:val="left"/>
        <w:rPr>
          <w:rFonts w:ascii="Trebuchet MS" w:eastAsia="Times New Roman" w:hAnsi="Trebuchet MS"/>
          <w:color w:val="333333"/>
        </w:rPr>
      </w:pPr>
      <w:r>
        <w:rPr>
          <w:rStyle w:val="Strong"/>
          <w:rFonts w:ascii="Aptos" w:eastAsia="Aptos" w:hAnsi="Aptos" w:cs="Aptos"/>
          <w:color w:val="191C1C"/>
          <w:sz w:val="22"/>
        </w:rPr>
        <w:t>Tennis racket</w:t>
      </w:r>
      <w:r>
        <w:rPr>
          <w:rFonts w:ascii="Aptos" w:eastAsia="Aptos" w:hAnsi="Aptos" w:cs="Aptos"/>
          <w:color w:val="191C1C"/>
          <w:sz w:val="22"/>
        </w:rPr>
        <w:t xml:space="preserve"> – multiplies the distance of your swing, transferring energy to the ball.</w:t>
      </w:r>
    </w:p>
    <w:p w14:paraId="38F80270" w14:textId="77777777" w:rsidR="006F57F3" w:rsidRDefault="006F57F3">
      <w:pPr>
        <w:spacing w:after="120" w:line="295" w:lineRule="auto"/>
        <w:jc w:val="left"/>
        <w:rPr>
          <w:rFonts w:ascii="Trebuchet MS" w:hAnsi="Trebuchet MS"/>
          <w:color w:val="333333"/>
        </w:rPr>
      </w:pPr>
      <w:r>
        <w:rPr>
          <w:rFonts w:ascii="Aptos" w:hAnsi="Aptos" w:eastAsia="Aptos" w:cs="Aptos"/>
          <w:color w:val="191C1C"/>
          <w:sz w:val="22"/>
        </w:rPr>
        <w:t>You trade force for distance: you use more force, but it carries farther and faster.</w:t>
      </w:r>
    </w:p>
    <w:p w14:paraId="1D8246A6"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3. Common Household Simple Machines</w:t>
      </w:r>
    </w:p>
    <w:p w14:paraId="29DD1E7B" w14:textId="77777777" w:rsidR="006F57F3" w:rsidRDefault="006F57F3">
      <w:pPr>
        <w:spacing w:after="120" w:line="295" w:lineRule="auto"/>
        <w:jc w:val="left"/>
        <w:rPr>
          <w:rFonts w:ascii="Trebuchet MS" w:hAnsi="Trebuchet MS"/>
          <w:color w:val="333333"/>
        </w:rPr>
      </w:pPr>
      <w:r>
        <w:rPr>
          <w:rStyle w:val="Strong"/>
          <w:rFonts w:ascii="Aptos" w:hAnsi="Aptos" w:eastAsia="Aptos" w:cs="Aptos"/>
          <w:color w:val="191C1C"/>
          <w:sz w:val="22"/>
        </w:rPr>
        <w:t>Can opener</w:t>
      </w:r>
      <w:r>
        <w:rPr>
          <w:rFonts w:ascii="Aptos" w:hAnsi="Aptos" w:eastAsia="Aptos" w:cs="Aptos"/>
          <w:color w:val="191C1C"/>
          <w:sz w:val="22"/>
        </w:rPr>
        <w:t xml:space="preserve"> – combines levers and gears, making it easy to cut through metal lids (force multiplier).</w:t>
      </w:r>
      <w:r>
        <w:rPr>
          <w:rFonts w:ascii="Aptos" w:hAnsi="Aptos" w:eastAsia="Aptos" w:cs="Aptos"/>
          <w:color w:val="191C1C"/>
          <w:sz w:val="22"/>
        </w:rPr>
        <w:br/>
      </w:r>
      <w:r>
        <w:rPr>
          <w:rStyle w:val="Strong"/>
          <w:rFonts w:ascii="Aptos" w:hAnsi="Aptos" w:eastAsia="Aptos" w:cs="Aptos"/>
          <w:color w:val="191C1C"/>
          <w:sz w:val="22"/>
        </w:rPr>
        <w:t>Scissors</w:t>
      </w:r>
      <w:r>
        <w:rPr>
          <w:rFonts w:ascii="Aptos" w:hAnsi="Aptos" w:eastAsia="Aptos" w:cs="Aptos"/>
          <w:color w:val="191C1C"/>
          <w:sz w:val="22"/>
        </w:rPr>
        <w:t xml:space="preserve"> – two levers working together; multiply force to cut paper or fabric.</w:t>
      </w:r>
      <w:r>
        <w:rPr>
          <w:rFonts w:ascii="Aptos" w:hAnsi="Aptos" w:eastAsia="Aptos" w:cs="Aptos"/>
          <w:color w:val="191C1C"/>
          <w:sz w:val="22"/>
        </w:rPr>
        <w:br/>
      </w:r>
      <w:r>
        <w:rPr>
          <w:rStyle w:val="Strong"/>
          <w:rFonts w:ascii="Aptos" w:hAnsi="Aptos" w:eastAsia="Aptos" w:cs="Aptos"/>
          <w:color w:val="191C1C"/>
          <w:sz w:val="22"/>
        </w:rPr>
        <w:t>Hedge clippers</w:t>
      </w:r>
      <w:r>
        <w:rPr>
          <w:rFonts w:ascii="Aptos" w:hAnsi="Aptos" w:eastAsia="Aptos" w:cs="Aptos"/>
          <w:color w:val="191C1C"/>
          <w:sz w:val="22"/>
        </w:rPr>
        <w:t xml:space="preserve"> – long handles act as levers; small effort becomes big cutting force.</w:t>
      </w:r>
      <w:r>
        <w:rPr>
          <w:rFonts w:ascii="Aptos" w:hAnsi="Aptos" w:eastAsia="Aptos" w:cs="Aptos"/>
          <w:color w:val="191C1C"/>
          <w:sz w:val="22"/>
        </w:rPr>
        <w:br/>
      </w:r>
      <w:r>
        <w:rPr>
          <w:rStyle w:val="Strong"/>
          <w:rFonts w:ascii="Aptos" w:hAnsi="Aptos" w:eastAsia="Aptos" w:cs="Aptos"/>
          <w:color w:val="191C1C"/>
          <w:sz w:val="22"/>
        </w:rPr>
        <w:t>Ramps (inclined planes)</w:t>
      </w:r>
      <w:r>
        <w:rPr>
          <w:rFonts w:ascii="Aptos" w:hAnsi="Aptos" w:eastAsia="Aptos" w:cs="Aptos"/>
          <w:color w:val="191C1C"/>
          <w:sz w:val="22"/>
        </w:rPr>
        <w:t xml:space="preserve"> – reduce the force needed to move objects up by spreading the effort over a longer distance.</w:t>
      </w:r>
      <w:r>
        <w:rPr>
          <w:rFonts w:ascii="Aptos" w:hAnsi="Aptos" w:eastAsia="Aptos" w:cs="Aptos"/>
          <w:color w:val="191C1C"/>
          <w:sz w:val="22"/>
        </w:rPr>
        <w:br/>
      </w:r>
      <w:r>
        <w:rPr>
          <w:rStyle w:val="Strong"/>
          <w:rFonts w:ascii="Aptos" w:hAnsi="Aptos" w:eastAsia="Aptos" w:cs="Aptos"/>
          <w:color w:val="191C1C"/>
          <w:sz w:val="22"/>
        </w:rPr>
        <w:t>Screws</w:t>
      </w:r>
      <w:r>
        <w:rPr>
          <w:rFonts w:ascii="Aptos" w:hAnsi="Aptos" w:eastAsia="Aptos" w:cs="Aptos"/>
          <w:color w:val="191C1C"/>
          <w:sz w:val="22"/>
        </w:rPr>
        <w:t xml:space="preserve"> – inclined plane wrapped around a cylinder; converts rotational energy into forward force (e.g., wood screw).</w:t>
      </w:r>
      <w:r>
        <w:rPr>
          <w:rFonts w:ascii="Aptos" w:hAnsi="Aptos" w:eastAsia="Aptos" w:cs="Aptos"/>
          <w:color w:val="191C1C"/>
          <w:sz w:val="22"/>
        </w:rPr>
        <w:br/>
      </w:r>
      <w:r>
        <w:rPr>
          <w:rStyle w:val="Strong"/>
          <w:rFonts w:ascii="Aptos" w:hAnsi="Aptos" w:eastAsia="Aptos" w:cs="Aptos"/>
          <w:color w:val="191C1C"/>
          <w:sz w:val="22"/>
        </w:rPr>
        <w:t>Hammers</w:t>
      </w:r>
      <w:r>
        <w:rPr>
          <w:rFonts w:ascii="Aptos" w:hAnsi="Aptos" w:eastAsia="Aptos" w:cs="Aptos"/>
          <w:color w:val="191C1C"/>
          <w:sz w:val="22"/>
        </w:rPr>
        <w:t xml:space="preserve"> – transfer ener</w:t>
      </w:r>
      <w:r>
        <w:rPr>
          <w:rFonts w:ascii="Aptos" w:hAnsi="Aptos" w:eastAsia="Aptos" w:cs="Aptos"/>
          <w:color w:val="191C1C"/>
          <w:sz w:val="22"/>
        </w:rPr>
        <w:t>gy from your arm into the nail, pushing it into wood.</w:t>
      </w:r>
    </w:p>
    <w:p w14:paraId="22E715CC" w14:textId="77777777" w:rsidR="006F57F3" w:rsidRDefault="006F57F3">
      <w:pPr>
        <w:pStyle w:val="Heading2"/>
        <w:jc w:val="left"/>
        <w:rPr>
          <w:rFonts w:ascii="Trebuchet MS" w:eastAsia="Times New Roman" w:hAnsi="Trebuchet MS"/>
          <w:color w:val="333333"/>
        </w:rPr>
        <w:pBdr>
          <w:left w:val="single" w:sz="12" w:space="4" w:color="59A844"/>
        </w:pBdr>
        <w:spacing w:before="260" w:after="140" w:line="259" w:lineRule="auto"/>
        <w:ind w:left="120"/>
      </w:pPr>
      <w:r>
        <w:rPr>
          <w:rFonts w:ascii="Aptos" w:eastAsia="Aptos" w:hAnsi="Aptos" w:cs="Aptos"/>
          <w:b/>
          <w:color w:val="1E6D0D"/>
          <w:sz w:val="30"/>
        </w:rPr>
        <w:t>Key Takeaways</w:t>
      </w:r>
    </w:p>
    <w:p w14:paraId="163C0708" w14:textId="77777777" w:rsidR="006F57F3" w:rsidRDefault="006F57F3">
      <w:pPr>
        <w:spacing w:after="120" w:line="295" w:lineRule="auto"/>
        <w:jc w:val="left"/>
        <w:rPr>
          <w:rFonts w:ascii="Trebuchet MS" w:hAnsi="Trebuchet MS"/>
          <w:color w:val="333333"/>
        </w:rPr>
      </w:pPr>
      <w:r>
        <w:rPr>
          <w:rStyle w:val="Strong"/>
          <w:rFonts w:ascii="Aptos" w:hAnsi="Aptos" w:eastAsia="Aptos" w:cs="Aptos"/>
          <w:color w:val="191C1C"/>
          <w:sz w:val="22"/>
        </w:rPr>
        <w:t>Simple machines transfer energy</w:t>
      </w:r>
      <w:r>
        <w:rPr>
          <w:rFonts w:ascii="Aptos" w:hAnsi="Aptos" w:eastAsia="Aptos" w:cs="Aptos"/>
          <w:color w:val="191C1C"/>
          <w:sz w:val="22"/>
        </w:rPr>
        <w:t xml:space="preserve"> and make work easier.</w:t>
      </w:r>
      <w:r>
        <w:rPr>
          <w:rFonts w:ascii="Aptos" w:hAnsi="Aptos" w:eastAsia="Aptos" w:cs="Aptos"/>
          <w:color w:val="191C1C"/>
          <w:sz w:val="22"/>
        </w:rPr>
        <w:br/>
        <w:t xml:space="preserve">They can be </w:t>
      </w:r>
      <w:r>
        <w:rPr>
          <w:rStyle w:val="Strong"/>
          <w:rFonts w:ascii="Aptos" w:hAnsi="Aptos" w:eastAsia="Aptos" w:cs="Aptos"/>
          <w:color w:val="191C1C"/>
          <w:sz w:val="22"/>
        </w:rPr>
        <w:t>force multipliers</w:t>
      </w:r>
      <w:r>
        <w:rPr>
          <w:rFonts w:ascii="Aptos" w:hAnsi="Aptos" w:eastAsia="Aptos" w:cs="Aptos"/>
          <w:color w:val="191C1C"/>
          <w:sz w:val="22"/>
        </w:rPr>
        <w:t xml:space="preserve"> (increase strength, but you move farther) or </w:t>
      </w:r>
      <w:r>
        <w:rPr>
          <w:rStyle w:val="Strong"/>
          <w:rFonts w:ascii="Aptos" w:hAnsi="Aptos" w:eastAsia="Aptos" w:cs="Aptos"/>
          <w:color w:val="191C1C"/>
          <w:sz w:val="22"/>
        </w:rPr>
        <w:t>distance multipliers</w:t>
      </w:r>
      <w:r>
        <w:rPr>
          <w:rFonts w:ascii="Aptos" w:hAnsi="Aptos" w:eastAsia="Aptos" w:cs="Aptos"/>
          <w:color w:val="191C1C"/>
          <w:sz w:val="22"/>
        </w:rPr>
        <w:t xml:space="preserve"> (increase range/speed, but you use more force).</w:t>
      </w:r>
      <w:r>
        <w:rPr>
          <w:rFonts w:ascii="Aptos" w:hAnsi="Aptos" w:eastAsia="Aptos" w:cs="Aptos"/>
          <w:color w:val="191C1C"/>
          <w:sz w:val="22"/>
        </w:rPr>
        <w:br/>
        <w:t>Everyday tools—from can openers to sports equipment—use these principles to save time and effort.</w:t>
      </w:r>
    </w:p>
    <w:sectPr w:rsidR="006F57F3">
      <w:footerReference w:type="default" r:id="rId47"/>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cs="Aptos"/>
        <w:color w:val="40493B"/>
        <w:sz w:val="17"/>
      </w:rPr>
      <w:t>Unit 2: Energy Transfer Technologies</w:t>
    </w:r>
    <w:r>
      <w:rPr>
        <w:rFonts w:ascii="Aptos" w:hAnsi="Aptos" w:eastAsia="Aptos" w:cs="Aptos"/>
        <w:color w:val="40493B"/>
        <w:sz w:val="17"/>
      </w:rPr>
      <w:t xml:space="preserve">  |  Page </w:t>
    </w:r>
    <w:r>
      <w:fldChar w:fldCharType="begin"/>
    </w:r>
    <w:r>
      <w:instrText xml:space="preserve">PAGE</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3D30"/>
    <w:multiLevelType w:val="multilevel"/>
    <w:tmpl w:val="3B40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6DDF"/>
    <w:multiLevelType w:val="multilevel"/>
    <w:tmpl w:val="C5BA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60CFF"/>
    <w:multiLevelType w:val="multilevel"/>
    <w:tmpl w:val="A12E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54E3B"/>
    <w:multiLevelType w:val="multilevel"/>
    <w:tmpl w:val="DC5E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D4FB1"/>
    <w:multiLevelType w:val="multilevel"/>
    <w:tmpl w:val="0FA4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E837EC"/>
    <w:multiLevelType w:val="multilevel"/>
    <w:tmpl w:val="450C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9602C"/>
    <w:multiLevelType w:val="multilevel"/>
    <w:tmpl w:val="76C01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432B2"/>
    <w:multiLevelType w:val="multilevel"/>
    <w:tmpl w:val="184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4035F"/>
    <w:multiLevelType w:val="multilevel"/>
    <w:tmpl w:val="F85EB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C37AC"/>
    <w:multiLevelType w:val="multilevel"/>
    <w:tmpl w:val="EA4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22E6E"/>
    <w:multiLevelType w:val="multilevel"/>
    <w:tmpl w:val="026A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E301C"/>
    <w:multiLevelType w:val="multilevel"/>
    <w:tmpl w:val="9E4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FA740C"/>
    <w:multiLevelType w:val="multilevel"/>
    <w:tmpl w:val="A52A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7D1AAA"/>
    <w:multiLevelType w:val="multilevel"/>
    <w:tmpl w:val="1F4AE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6112F"/>
    <w:multiLevelType w:val="multilevel"/>
    <w:tmpl w:val="FD04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A4DEA"/>
    <w:multiLevelType w:val="multilevel"/>
    <w:tmpl w:val="B066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8C12FB"/>
    <w:multiLevelType w:val="multilevel"/>
    <w:tmpl w:val="CB28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B47B18"/>
    <w:multiLevelType w:val="multilevel"/>
    <w:tmpl w:val="4B96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0706D8"/>
    <w:multiLevelType w:val="multilevel"/>
    <w:tmpl w:val="8D68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32B10"/>
    <w:multiLevelType w:val="multilevel"/>
    <w:tmpl w:val="9B88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B93907"/>
    <w:multiLevelType w:val="multilevel"/>
    <w:tmpl w:val="118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3B6B57"/>
    <w:multiLevelType w:val="multilevel"/>
    <w:tmpl w:val="8B7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B968C7"/>
    <w:multiLevelType w:val="multilevel"/>
    <w:tmpl w:val="DAB2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B82233"/>
    <w:multiLevelType w:val="multilevel"/>
    <w:tmpl w:val="47DE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9162A5"/>
    <w:multiLevelType w:val="multilevel"/>
    <w:tmpl w:val="1A8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2C5B0F"/>
    <w:multiLevelType w:val="multilevel"/>
    <w:tmpl w:val="19B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539552">
    <w:abstractNumId w:val="7"/>
  </w:num>
  <w:num w:numId="2" w16cid:durableId="1476028624">
    <w:abstractNumId w:val="17"/>
  </w:num>
  <w:num w:numId="3" w16cid:durableId="486364300">
    <w:abstractNumId w:val="23"/>
  </w:num>
  <w:num w:numId="4" w16cid:durableId="815684739">
    <w:abstractNumId w:val="13"/>
  </w:num>
  <w:num w:numId="5" w16cid:durableId="165558627">
    <w:abstractNumId w:val="16"/>
  </w:num>
  <w:num w:numId="6" w16cid:durableId="159733496">
    <w:abstractNumId w:val="18"/>
  </w:num>
  <w:num w:numId="7" w16cid:durableId="311570519">
    <w:abstractNumId w:val="8"/>
  </w:num>
  <w:num w:numId="8" w16cid:durableId="237593587">
    <w:abstractNumId w:val="14"/>
  </w:num>
  <w:num w:numId="9" w16cid:durableId="287055952">
    <w:abstractNumId w:val="9"/>
  </w:num>
  <w:num w:numId="10" w16cid:durableId="349255973">
    <w:abstractNumId w:val="15"/>
  </w:num>
  <w:num w:numId="11" w16cid:durableId="1490439451">
    <w:abstractNumId w:val="20"/>
  </w:num>
  <w:num w:numId="12" w16cid:durableId="1048411550">
    <w:abstractNumId w:val="1"/>
  </w:num>
  <w:num w:numId="13" w16cid:durableId="1521628817">
    <w:abstractNumId w:val="2"/>
  </w:num>
  <w:num w:numId="14" w16cid:durableId="1917939622">
    <w:abstractNumId w:val="5"/>
  </w:num>
  <w:num w:numId="15" w16cid:durableId="1283876809">
    <w:abstractNumId w:val="25"/>
  </w:num>
  <w:num w:numId="16" w16cid:durableId="186718556">
    <w:abstractNumId w:val="12"/>
  </w:num>
  <w:num w:numId="17" w16cid:durableId="293147341">
    <w:abstractNumId w:val="4"/>
  </w:num>
  <w:num w:numId="18" w16cid:durableId="1865552102">
    <w:abstractNumId w:val="0"/>
  </w:num>
  <w:num w:numId="19" w16cid:durableId="1023360539">
    <w:abstractNumId w:val="3"/>
  </w:num>
  <w:num w:numId="20" w16cid:durableId="1393885582">
    <w:abstractNumId w:val="22"/>
  </w:num>
  <w:num w:numId="21" w16cid:durableId="752356420">
    <w:abstractNumId w:val="19"/>
  </w:num>
  <w:num w:numId="22" w16cid:durableId="1335649649">
    <w:abstractNumId w:val="11"/>
  </w:num>
  <w:num w:numId="23" w16cid:durableId="1623533007">
    <w:abstractNumId w:val="24"/>
  </w:num>
  <w:num w:numId="24" w16cid:durableId="311955955">
    <w:abstractNumId w:val="6"/>
  </w:num>
  <w:num w:numId="25" w16cid:durableId="951395879">
    <w:abstractNumId w:val="10"/>
  </w:num>
  <w:num w:numId="26" w16cid:durableId="142340791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76BB"/>
    <w:rsid w:val="006876BB"/>
    <w:rsid w:val="006F57F3"/>
    <w:rsid w:val="00C11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2ACD93"/>
  <w15:chartTrackingRefBased/>
  <w15:docId w15:val="{975CE821-57BA-4DB6-8E82-D0C3BB4A8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93" w:lineRule="auto"/>
    </w:pPr>
    <w:rPr>
      <w:rFonts w:eastAsiaTheme="minorEastAsia" w:ascii="Aptos" w:hAnsi="Aptos" w:eastAsia="Aptos" w:cs="Aptos"/>
      <w:b w:val="0"/>
      <w:i w:val="0"/>
      <w:color w:val="191C1C"/>
      <w:sz w:val="22"/>
      <w:szCs w:val="24"/>
    </w:rPr>
  </w:style>
  <w:style w:type="paragraph" w:styleId="Heading1">
    <w:name w:val="heading 1"/>
    <w:basedOn w:val="Normal"/>
    <w:link w:val="Heading1Char"/>
    <w:uiPriority w:val="9"/>
    <w:qFormat/>
    <w:pPr>
      <w:keepNext/>
      <w:spacing w:before="240" w:beforeAutospacing="1" w:after="140" w:afterAutospacing="1" w:line="259" w:lineRule="auto"/>
      <w:outlineLvl w:val="0"/>
    </w:pPr>
    <w:rPr>
      <w:rFonts w:ascii="Aptos" w:hAnsi="Aptos" w:eastAsia="Aptos" w:cs="Aptos"/>
      <w:b/>
      <w:bCs/>
      <w:i w:val="0"/>
      <w:color w:val="155608"/>
      <w:kern w:val="36"/>
      <w:sz w:val="36"/>
      <w:szCs w:val="48"/>
    </w:rPr>
  </w:style>
  <w:style w:type="paragraph" w:styleId="Heading2">
    <w:name w:val="heading 2"/>
    <w:basedOn w:val="Normal"/>
    <w:link w:val="Heading2Char"/>
    <w:uiPriority w:val="9"/>
    <w:qFormat/>
    <w:pPr>
      <w:keepNext/>
      <w:spacing w:before="240" w:beforeAutospacing="1" w:after="140" w:afterAutospacing="1" w:line="259" w:lineRule="auto"/>
      <w:outlineLvl w:val="1"/>
    </w:pPr>
    <w:rPr>
      <w:rFonts w:ascii="Aptos" w:hAnsi="Aptos" w:eastAsia="Aptos" w:cs="Aptos"/>
      <w:b/>
      <w:bCs/>
      <w:i w:val="0"/>
      <w:color w:val="1E6D0D"/>
      <w:sz w:val="30"/>
      <w:szCs w:val="36"/>
    </w:rPr>
  </w:style>
  <w:style w:type="paragraph" w:styleId="Heading3">
    <w:name w:val="heading 3"/>
    <w:basedOn w:val="Normal"/>
    <w:link w:val="Heading3Char"/>
    <w:uiPriority w:val="9"/>
    <w:qFormat/>
    <w:pPr>
      <w:keepNext/>
      <w:spacing w:before="240" w:beforeAutospacing="1" w:after="140" w:afterAutospacing="1" w:line="259" w:lineRule="auto"/>
      <w:outlineLvl w:val="2"/>
    </w:pPr>
    <w:rPr>
      <w:rFonts w:ascii="Aptos" w:hAnsi="Aptos" w:eastAsia="Aptos" w:cs="Aptos"/>
      <w:b/>
      <w:bCs/>
      <w:i w:val="0"/>
      <w:color w:val="155608"/>
      <w:sz w:val="25"/>
      <w:szCs w:val="27"/>
    </w:rPr>
  </w:style>
  <w:style w:type="paragraph" w:styleId="Heading4">
    <w:name w:val="heading 4"/>
    <w:basedOn w:val="Normal"/>
    <w:link w:val="Heading4Char"/>
    <w:uiPriority w:val="9"/>
    <w:qFormat/>
    <w:pPr>
      <w:keepNext/>
      <w:spacing w:before="240" w:beforeAutospacing="1" w:after="140" w:afterAutospacing="1" w:line="259" w:lineRule="auto"/>
      <w:outlineLvl w:val="3"/>
    </w:pPr>
    <w:rPr>
      <w:rFonts w:ascii="Aptos" w:hAnsi="Aptos" w:eastAsia="Aptos" w:cs="Aptos"/>
      <w:b/>
      <w:bCs/>
      <w:i w:val="0"/>
      <w:color w:val="191C1C"/>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563C1"/>
      <w:u w:val="single"/>
    </w:rPr>
  </w:style>
  <w:style w:type="character" w:styleId="FollowedHyperlink">
    <w:name w:val="FollowedHyperlink"/>
    <w:basedOn w:val="DefaultParagraphFont"/>
    <w:uiPriority w:val="99"/>
    <w:semiHidden/>
    <w:unhideWhenUsed/>
    <w:rPr>
      <w:color w:val="0563C1"/>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80"/>
    </w:pPr>
  </w:style>
  <w:style w:type="paragraph" w:styleId="NormalWeb">
    <w:name w:val="Normal (Web)"/>
    <w:basedOn w:val="Normal"/>
    <w:uiPriority w:val="99"/>
    <w:semiHidden/>
    <w:unhideWhenUsed/>
    <w:pPr>
      <w:spacing w:after="120" w:line="293" w:lineRule="auto"/>
    </w:pPr>
    <w:rPr>
      <w:rFonts w:ascii="Aptos" w:hAnsi="Aptos" w:eastAsia="Aptos" w:cs="Aptos"/>
      <w:b w:val="0"/>
      <w:i w:val="0"/>
      <w:color w:val="191C1C"/>
      <w:sz w:val="22"/>
    </w:rPr>
  </w:style>
  <w:style w:type="paragraph" w:customStyle="1" w:styleId="docx-root">
    <w:name w:val="docx-root"/>
    <w:basedOn w:val="Normal"/>
  </w:style>
  <w:style w:type="paragraph" w:customStyle="1" w:styleId="docx-lesson">
    <w:name w:val="docx-lesson"/>
    <w:basedOn w:val="Normal"/>
    <w:pPr>
      <w:pageBreakBefore/>
      <w:spacing w:after="440"/>
    </w:pPr>
  </w:style>
  <w:style w:type="paragraph" w:customStyle="1" w:styleId="docx-group-heading">
    <w:name w:val="docx-group-heading"/>
    <w:basedOn w:val="Normal"/>
    <w:pPr>
      <w:pageBreakBefore/>
      <w:spacing w:before="440" w:after="280"/>
    </w:pPr>
  </w:style>
  <w:style w:type="paragraph" w:customStyle="1" w:styleId="feature">
    <w:name w:val="feature"/>
    <w:basedOn w:val="Normal"/>
    <w:pPr>
      <w:shd w:val="clear" w:color="auto" w:fill="EBF5EB"/>
      <w:spacing w:before="240" w:after="240"/>
    </w:pPr>
  </w:style>
  <w:style w:type="paragraph" w:customStyle="1" w:styleId="docx-video-card">
    <w:name w:val="docx-video-card"/>
    <w:basedOn w:val="Normal"/>
    <w:pPr>
      <w:pBdr>
        <w:top w:val="single" w:sz="6" w:space="9" w:color="222222"/>
        <w:left w:val="single" w:sz="6" w:space="9" w:color="222222"/>
        <w:bottom w:val="single" w:sz="6" w:space="9" w:color="222222"/>
        <w:right w:val="single" w:sz="6" w:space="9" w:color="222222"/>
      </w:pBdr>
      <w:shd w:val="clear" w:color="auto" w:fill="EBF5EB"/>
      <w:spacing w:before="240" w:after="320"/>
    </w:pPr>
  </w:style>
  <w:style w:type="paragraph" w:customStyle="1" w:styleId="docx-video-thumbnail">
    <w:name w:val="docx-video-thumbnail"/>
    <w:basedOn w:val="Normal"/>
    <w:pPr>
      <w:spacing w:before="100" w:beforeAutospacing="1" w:after="80"/>
    </w:p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customStyle="1" w:styleId="NextStepDocumentTitle">
    <w:name w:val="Next Step Document Title"/>
    <w:pPr>
      <w:keepNext/>
      <w:spacing w:after="240"/>
    </w:pPr>
    <w:rPr>
      <w:rFonts w:ascii="Aptos" w:hAnsi="Aptos" w:eastAsia="Aptos" w:cs="Aptos"/>
      <w:b/>
      <w:i w:val="0"/>
      <w:color w:val="155608"/>
      <w:sz w:val="56"/>
    </w:rPr>
  </w:style>
  <w:style w:type="paragraph" w:customStyle="1" w:styleId="NextStepIntroNote">
    <w:name w:val="Next Step Intro Note"/>
    <w:basedOn w:val="Normal"/>
    <w:pPr>
      <w:spacing w:before="40" w:after="200" w:line="283" w:lineRule="auto"/>
    </w:pPr>
    <w:rPr>
      <w:rFonts w:ascii="Aptos" w:hAnsi="Aptos" w:eastAsia="Aptos" w:cs="Aptos"/>
      <w:b w:val="0"/>
      <w:i w:val="0"/>
      <w:color w:val="40493B"/>
      <w:sz w:val="21"/>
    </w:rPr>
  </w:style>
  <w:style w:type="paragraph" w:customStyle="1" w:styleId="NextStepActivityHeader">
    <w:name w:val="Next Step Activity Header"/>
    <w:basedOn w:val="Heading2"/>
    <w:pPr>
      <w:keepNext/>
      <w:spacing w:before="240" w:after="120"/>
    </w:pPr>
    <w:rPr>
      <w:rFonts w:ascii="Aptos" w:hAnsi="Aptos" w:eastAsia="Aptos" w:cs="Aptos"/>
      <w:b/>
      <w:i w:val="0"/>
      <w:color w:val="FFFFFF"/>
      <w:sz w:val="28"/>
    </w:rPr>
  </w:style>
  <w:style w:type="paragraph" w:customStyle="1" w:styleId="NextStepMetadata">
    <w:name w:val="Next Step Metadata"/>
    <w:basedOn w:val="Normal"/>
    <w:pPr>
      <w:spacing w:before="0" w:after="80" w:line="252" w:lineRule="auto"/>
    </w:pPr>
    <w:rPr>
      <w:rFonts w:ascii="Aptos" w:hAnsi="Aptos" w:eastAsia="Aptos" w:cs="Aptos"/>
      <w:b w:val="0"/>
      <w:i w:val="0"/>
      <w:color w:val="40493B"/>
      <w:sz w:val="17"/>
    </w:rPr>
  </w:style>
  <w:style w:type="paragraph" w:customStyle="1" w:styleId="NextStepTip">
    <w:name w:val="Next Step Tip"/>
    <w:basedOn w:val="Normal"/>
    <w:pPr>
      <w:spacing w:before="160" w:after="160" w:line="283" w:lineRule="auto"/>
    </w:pPr>
    <w:rPr>
      <w:rFonts w:ascii="Aptos" w:hAnsi="Aptos" w:eastAsia="Aptos" w:cs="Aptos"/>
      <w:b w:val="0"/>
      <w:i w:val="0"/>
      <w:color w:val="191C1C"/>
      <w:sz w:val="21"/>
    </w:rPr>
  </w:style>
  <w:style w:type="paragraph" w:customStyle="1" w:styleId="NextStepCaption">
    <w:name w:val="Next Step Caption"/>
    <w:basedOn w:val="Normal"/>
    <w:pPr>
      <w:spacing w:before="40" w:after="160" w:line="264" w:lineRule="auto"/>
    </w:pPr>
    <w:rPr>
      <w:rFonts w:ascii="Aptos" w:hAnsi="Aptos" w:eastAsia="Aptos" w:cs="Aptos"/>
      <w:b w:val="0"/>
      <w:i/>
      <w:color w:val="40493B"/>
      <w:sz w:val="19"/>
    </w:rPr>
  </w:style>
  <w:style w:type="paragraph" w:customStyle="1" w:styleId="NextStepLink">
    <w:name w:val="Next Step Link"/>
    <w:basedOn w:val="Normal"/>
    <w:pPr>
      <w:spacing w:before="20" w:after="160"/>
    </w:pPr>
    <w:rPr>
      <w:rFonts w:ascii="Aptos" w:hAnsi="Aptos" w:eastAsia="Aptos" w:cs="Aptos"/>
      <w:b w:val="0"/>
      <w:i w:val="0"/>
      <w:color w:val="1E6D0D"/>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63528">
      <w:marLeft w:val="0"/>
      <w:marRight w:val="0"/>
      <w:marTop w:val="240"/>
      <w:marBottom w:val="320"/>
      <w:divBdr>
        <w:top w:val="single" w:sz="6" w:space="9" w:color="222222"/>
        <w:left w:val="single" w:sz="6" w:space="9" w:color="222222"/>
        <w:bottom w:val="single" w:sz="6" w:space="9" w:color="222222"/>
        <w:right w:val="single" w:sz="6" w:space="9" w:color="222222"/>
      </w:divBdr>
    </w:div>
    <w:div w:id="146553280">
      <w:marLeft w:val="0"/>
      <w:marRight w:val="0"/>
      <w:marTop w:val="240"/>
      <w:marBottom w:val="320"/>
      <w:divBdr>
        <w:top w:val="single" w:sz="6" w:space="9" w:color="222222"/>
        <w:left w:val="single" w:sz="6" w:space="9" w:color="222222"/>
        <w:bottom w:val="single" w:sz="6" w:space="9" w:color="222222"/>
        <w:right w:val="single" w:sz="6" w:space="9" w:color="222222"/>
      </w:divBdr>
    </w:div>
    <w:div w:id="474840047">
      <w:marLeft w:val="0"/>
      <w:marRight w:val="0"/>
      <w:marTop w:val="0"/>
      <w:marBottom w:val="320"/>
      <w:divBdr>
        <w:top w:val="single" w:sz="6" w:space="6" w:color="A7A7A7"/>
        <w:left w:val="single" w:sz="6" w:space="6" w:color="A7A7A7"/>
        <w:bottom w:val="single" w:sz="6" w:space="6" w:color="A7A7A7"/>
        <w:right w:val="single" w:sz="6" w:space="6" w:color="A7A7A7"/>
      </w:divBdr>
      <w:divsChild>
        <w:div w:id="985161792">
          <w:marLeft w:val="0"/>
          <w:marRight w:val="0"/>
          <w:marTop w:val="0"/>
          <w:marBottom w:val="0"/>
          <w:divBdr>
            <w:top w:val="none" w:sz="0" w:space="0" w:color="auto"/>
            <w:left w:val="none" w:sz="0" w:space="0" w:color="auto"/>
            <w:bottom w:val="none" w:sz="0" w:space="0" w:color="auto"/>
            <w:right w:val="none" w:sz="0" w:space="0" w:color="auto"/>
          </w:divBdr>
          <w:divsChild>
            <w:div w:id="1566799106">
              <w:marLeft w:val="0"/>
              <w:marRight w:val="0"/>
              <w:marTop w:val="0"/>
              <w:marBottom w:val="270"/>
              <w:divBdr>
                <w:top w:val="none" w:sz="0" w:space="0" w:color="auto"/>
                <w:left w:val="none" w:sz="0" w:space="0" w:color="auto"/>
                <w:bottom w:val="none" w:sz="0" w:space="0" w:color="auto"/>
                <w:right w:val="none" w:sz="0" w:space="0" w:color="auto"/>
              </w:divBdr>
            </w:div>
            <w:div w:id="5270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96412">
      <w:marLeft w:val="0"/>
      <w:marRight w:val="0"/>
      <w:marTop w:val="0"/>
      <w:marBottom w:val="320"/>
      <w:divBdr>
        <w:top w:val="single" w:sz="6" w:space="6" w:color="A7A7A7"/>
        <w:left w:val="single" w:sz="6" w:space="6" w:color="A7A7A7"/>
        <w:bottom w:val="single" w:sz="6" w:space="6" w:color="A7A7A7"/>
        <w:right w:val="single" w:sz="6" w:space="6" w:color="A7A7A7"/>
      </w:divBdr>
      <w:divsChild>
        <w:div w:id="1988581700">
          <w:marLeft w:val="0"/>
          <w:marRight w:val="0"/>
          <w:marTop w:val="0"/>
          <w:marBottom w:val="0"/>
          <w:divBdr>
            <w:top w:val="none" w:sz="0" w:space="0" w:color="auto"/>
            <w:left w:val="none" w:sz="0" w:space="0" w:color="auto"/>
            <w:bottom w:val="none" w:sz="0" w:space="0" w:color="auto"/>
            <w:right w:val="none" w:sz="0" w:space="0" w:color="auto"/>
          </w:divBdr>
          <w:divsChild>
            <w:div w:id="1828979100">
              <w:marLeft w:val="0"/>
              <w:marRight w:val="0"/>
              <w:marTop w:val="0"/>
              <w:marBottom w:val="270"/>
              <w:divBdr>
                <w:top w:val="none" w:sz="0" w:space="0" w:color="auto"/>
                <w:left w:val="none" w:sz="0" w:space="0" w:color="auto"/>
                <w:bottom w:val="none" w:sz="0" w:space="0" w:color="auto"/>
                <w:right w:val="none" w:sz="0" w:space="0" w:color="auto"/>
              </w:divBdr>
            </w:div>
            <w:div w:id="13280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27055">
      <w:marLeft w:val="0"/>
      <w:marRight w:val="0"/>
      <w:marTop w:val="0"/>
      <w:marBottom w:val="320"/>
      <w:divBdr>
        <w:top w:val="single" w:sz="6" w:space="6" w:color="A7A7A7"/>
        <w:left w:val="single" w:sz="6" w:space="6" w:color="A7A7A7"/>
        <w:bottom w:val="single" w:sz="6" w:space="6" w:color="A7A7A7"/>
        <w:right w:val="single" w:sz="6" w:space="6" w:color="A7A7A7"/>
      </w:divBdr>
      <w:divsChild>
        <w:div w:id="1103495195">
          <w:marLeft w:val="0"/>
          <w:marRight w:val="0"/>
          <w:marTop w:val="0"/>
          <w:marBottom w:val="0"/>
          <w:divBdr>
            <w:top w:val="none" w:sz="0" w:space="0" w:color="auto"/>
            <w:left w:val="none" w:sz="0" w:space="0" w:color="auto"/>
            <w:bottom w:val="none" w:sz="0" w:space="0" w:color="auto"/>
            <w:right w:val="none" w:sz="0" w:space="0" w:color="auto"/>
          </w:divBdr>
          <w:divsChild>
            <w:div w:id="392852473">
              <w:marLeft w:val="0"/>
              <w:marRight w:val="0"/>
              <w:marTop w:val="0"/>
              <w:marBottom w:val="270"/>
              <w:divBdr>
                <w:top w:val="none" w:sz="0" w:space="0" w:color="auto"/>
                <w:left w:val="none" w:sz="0" w:space="0" w:color="auto"/>
                <w:bottom w:val="none" w:sz="0" w:space="0" w:color="auto"/>
                <w:right w:val="none" w:sz="0" w:space="0" w:color="auto"/>
              </w:divBdr>
            </w:div>
            <w:div w:id="127751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541044">
      <w:marLeft w:val="0"/>
      <w:marRight w:val="0"/>
      <w:marTop w:val="240"/>
      <w:marBottom w:val="320"/>
      <w:divBdr>
        <w:top w:val="single" w:sz="6" w:space="9" w:color="222222"/>
        <w:left w:val="single" w:sz="6" w:space="9" w:color="222222"/>
        <w:bottom w:val="single" w:sz="6" w:space="9" w:color="222222"/>
        <w:right w:val="single" w:sz="6" w:space="9" w:color="222222"/>
      </w:divBdr>
    </w:div>
    <w:div w:id="1017196734">
      <w:marLeft w:val="0"/>
      <w:marRight w:val="0"/>
      <w:marTop w:val="240"/>
      <w:marBottom w:val="320"/>
      <w:divBdr>
        <w:top w:val="single" w:sz="6" w:space="9" w:color="222222"/>
        <w:left w:val="single" w:sz="6" w:space="9" w:color="222222"/>
        <w:bottom w:val="single" w:sz="6" w:space="9" w:color="222222"/>
        <w:right w:val="single" w:sz="6" w:space="9" w:color="222222"/>
      </w:divBdr>
    </w:div>
    <w:div w:id="1162820275">
      <w:marLeft w:val="0"/>
      <w:marRight w:val="0"/>
      <w:marTop w:val="240"/>
      <w:marBottom w:val="320"/>
      <w:divBdr>
        <w:top w:val="single" w:sz="6" w:space="9" w:color="222222"/>
        <w:left w:val="single" w:sz="6" w:space="9" w:color="222222"/>
        <w:bottom w:val="single" w:sz="6" w:space="9" w:color="222222"/>
        <w:right w:val="single" w:sz="6" w:space="9" w:color="222222"/>
      </w:divBdr>
    </w:div>
    <w:div w:id="1174299047">
      <w:marLeft w:val="0"/>
      <w:marRight w:val="0"/>
      <w:marTop w:val="240"/>
      <w:marBottom w:val="320"/>
      <w:divBdr>
        <w:top w:val="single" w:sz="6" w:space="9" w:color="222222"/>
        <w:left w:val="single" w:sz="6" w:space="9" w:color="222222"/>
        <w:bottom w:val="single" w:sz="6" w:space="9" w:color="222222"/>
        <w:right w:val="single" w:sz="6" w:space="9" w:color="222222"/>
      </w:divBdr>
    </w:div>
    <w:div w:id="1185678113">
      <w:marLeft w:val="0"/>
      <w:marRight w:val="0"/>
      <w:marTop w:val="240"/>
      <w:marBottom w:val="320"/>
      <w:divBdr>
        <w:top w:val="single" w:sz="6" w:space="9" w:color="222222"/>
        <w:left w:val="single" w:sz="6" w:space="9" w:color="222222"/>
        <w:bottom w:val="single" w:sz="6" w:space="9" w:color="222222"/>
        <w:right w:val="single" w:sz="6" w:space="9" w:color="222222"/>
      </w:divBdr>
    </w:div>
    <w:div w:id="1610358296">
      <w:marLeft w:val="0"/>
      <w:marRight w:val="0"/>
      <w:marTop w:val="240"/>
      <w:marBottom w:val="320"/>
      <w:divBdr>
        <w:top w:val="single" w:sz="6" w:space="9" w:color="222222"/>
        <w:left w:val="single" w:sz="6" w:space="9" w:color="222222"/>
        <w:bottom w:val="single" w:sz="6" w:space="9" w:color="222222"/>
        <w:right w:val="single" w:sz="6" w:space="9" w:color="222222"/>
      </w:divBdr>
    </w:div>
    <w:div w:id="1703435129">
      <w:marLeft w:val="0"/>
      <w:marRight w:val="0"/>
      <w:marTop w:val="240"/>
      <w:marBottom w:val="320"/>
      <w:divBdr>
        <w:top w:val="single" w:sz="6" w:space="9" w:color="222222"/>
        <w:left w:val="single" w:sz="6" w:space="9" w:color="222222"/>
        <w:bottom w:val="single" w:sz="6" w:space="9" w:color="222222"/>
        <w:right w:val="single" w:sz="6" w:space="9" w:color="222222"/>
      </w:divBdr>
    </w:div>
    <w:div w:id="1769079298">
      <w:marLeft w:val="0"/>
      <w:marRight w:val="0"/>
      <w:marTop w:val="0"/>
      <w:marBottom w:val="320"/>
      <w:divBdr>
        <w:top w:val="single" w:sz="6" w:space="6" w:color="A7A7A7"/>
        <w:left w:val="single" w:sz="6" w:space="6" w:color="A7A7A7"/>
        <w:bottom w:val="single" w:sz="6" w:space="6" w:color="A7A7A7"/>
        <w:right w:val="single" w:sz="6" w:space="6" w:color="A7A7A7"/>
      </w:divBdr>
      <w:divsChild>
        <w:div w:id="1196231864">
          <w:marLeft w:val="0"/>
          <w:marRight w:val="0"/>
          <w:marTop w:val="0"/>
          <w:marBottom w:val="0"/>
          <w:divBdr>
            <w:top w:val="none" w:sz="0" w:space="0" w:color="auto"/>
            <w:left w:val="none" w:sz="0" w:space="0" w:color="auto"/>
            <w:bottom w:val="none" w:sz="0" w:space="0" w:color="auto"/>
            <w:right w:val="none" w:sz="0" w:space="0" w:color="auto"/>
          </w:divBdr>
          <w:divsChild>
            <w:div w:id="421924357">
              <w:marLeft w:val="0"/>
              <w:marRight w:val="0"/>
              <w:marTop w:val="0"/>
              <w:marBottom w:val="270"/>
              <w:divBdr>
                <w:top w:val="none" w:sz="0" w:space="0" w:color="auto"/>
                <w:left w:val="none" w:sz="0" w:space="0" w:color="auto"/>
                <w:bottom w:val="none" w:sz="0" w:space="0" w:color="auto"/>
                <w:right w:val="none" w:sz="0" w:space="0" w:color="auto"/>
              </w:divBdr>
            </w:div>
            <w:div w:id="169032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053162">
      <w:marLeft w:val="0"/>
      <w:marRight w:val="0"/>
      <w:marTop w:val="240"/>
      <w:marBottom w:val="320"/>
      <w:divBdr>
        <w:top w:val="single" w:sz="6" w:space="9" w:color="222222"/>
        <w:left w:val="single" w:sz="6" w:space="9" w:color="222222"/>
        <w:bottom w:val="single" w:sz="6" w:space="9" w:color="222222"/>
        <w:right w:val="single" w:sz="6" w:space="9" w:color="222222"/>
      </w:divBdr>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youtube.com/watch?v=lvyCe0UaqJY" TargetMode="External"/><Relationship Id="rId26" Type="http://schemas.openxmlformats.org/officeDocument/2006/relationships/image" Target="media/image11.jpeg"/><Relationship Id="rId39" Type="http://schemas.openxmlformats.org/officeDocument/2006/relationships/hyperlink" Target="https://www.youtube.com/watch?v=D11iFUw_ImU" TargetMode="External"/><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hyperlink" Target="file:///C:\Users\dean.guedo\Documents\GitHub\canvas-helper\projects\science-10-4-docx-export\exports\upload-package\02_SUPPORTING_FILES_BY_UNIT\Linked%20Media\Lesson%209%20-%20Energy%20Efficiency%20a-9d1b3d876d.mp4" TargetMode="External"/><Relationship Id="rId7" Type="http://schemas.openxmlformats.org/officeDocument/2006/relationships/hyperlink" Target="file:///C:\Users\dean.guedo\Documents\GitHub\canvas-helper\projects\science-10-4-docx-export\exports\upload-package\02_SUPPORTING_FILES_BY_UNIT\Linked%20Media\Lesson%206%20-%20Thermal%20Energy,%20Hea-a75503df5b.mp4" TargetMode="External"/><Relationship Id="rId2" Type="http://schemas.openxmlformats.org/officeDocument/2006/relationships/styles" Target="styles.xml"/><Relationship Id="rId16" Type="http://schemas.openxmlformats.org/officeDocument/2006/relationships/hyperlink" Target="https://www.youtube.com/watch?v=lvyCe0UaqJY" TargetMode="External"/><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youtube.com/watch?v=YsAmLFF03jI" TargetMode="Externa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hyperlink" Target="https://www.youtube.com/watch?v=D11iFUw_ImU" TargetMode="External"/><Relationship Id="rId40" Type="http://schemas.openxmlformats.org/officeDocument/2006/relationships/hyperlink" Target="../02_SUPPORTING_FILES_BY_UNIT/Linked%20Media/Lesson%209%20-%20Energy%20Efficiency%20a-9d1b3d876d.mp4" TargetMode="External"/><Relationship Id="rId45" Type="http://schemas.openxmlformats.org/officeDocument/2006/relationships/fontTable" Target="fontTable.xml"/><Relationship Id="rId5" Type="http://schemas.openxmlformats.org/officeDocument/2006/relationships/hyperlink" Target="../02_SUPPORTING_FILES_BY_UNIT/Linked%20Media/Lesson%206%20-%20Thermal%20Energy,%20Hea-a75503df5b.mp4" TargetMode="External"/><Relationship Id="rId15" Type="http://schemas.openxmlformats.org/officeDocument/2006/relationships/image" Target="media/image6.png"/><Relationship Id="rId23" Type="http://schemas.openxmlformats.org/officeDocument/2006/relationships/hyperlink" Target="https://www.youtube.com/watch?v=pjsrRi2Bxl0" TargetMode="External"/><Relationship Id="rId28" Type="http://schemas.openxmlformats.org/officeDocument/2006/relationships/hyperlink" Target="https://www.youtube.com/watch?v=fvOmaf2GfCY" TargetMode="External"/><Relationship Id="rId36" Type="http://schemas.openxmlformats.org/officeDocument/2006/relationships/hyperlink" Target="file:///C:\Users\dean.guedo\Documents\GitHub\canvas-helper\projects\science-10-4-docx-export\exports\upload-package\02_SUPPORTING_FILES_BY_UNIT\02%20-%20Unit%202%20Energy%20Transfer%20Technologies\Lesson%208%20Self%20Check-91c20e0fe0.xml" TargetMode="External"/><Relationship Id="rId10" Type="http://schemas.openxmlformats.org/officeDocument/2006/relationships/image" Target="media/image3.png"/><Relationship Id="rId19" Type="http://schemas.openxmlformats.org/officeDocument/2006/relationships/hyperlink" Target="file:///C:\Users\dean.guedo\Documents\GitHub\canvas-helper\projects\science-10-4-docx-export\exports\upload-package\02_SUPPORTING_FILES_BY_UNIT\02%20-%20Unit%202%20Energy%20Transfer%20Technologies\Lesson%207%20Self%20Check-e06f44a6dc.xml" TargetMode="External"/><Relationship Id="rId31" Type="http://schemas.openxmlformats.org/officeDocument/2006/relationships/image" Target="media/image14.png"/><Relationship Id="rId44" Type="http://schemas.openxmlformats.org/officeDocument/2006/relationships/hyperlink" Target="file:///C:\Users\dean.guedo\Documents\GitHub\canvas-helper\projects\science-10-4-docx-export\exports\upload-package\02_SUPPORTING_FILES_BY_UNIT\02%20-%20Unit%202%20Energy%20Transfer%20Technologies\Lesson%209%20Self%20Check-d4d720311c.xml" TargetMode="External"/><Relationship Id="rId4" Type="http://schemas.openxmlformats.org/officeDocument/2006/relationships/webSettings" Target="webSettings.xml"/><Relationship Id="rId9" Type="http://schemas.openxmlformats.org/officeDocument/2006/relationships/hyperlink" Target="https://www.youtube.com/watch?v=YsAmLFF03jI" TargetMode="External"/><Relationship Id="rId14" Type="http://schemas.openxmlformats.org/officeDocument/2006/relationships/image" Target="media/image5.png"/><Relationship Id="rId22" Type="http://schemas.openxmlformats.org/officeDocument/2006/relationships/hyperlink" Target="https://www.youtube.com/watch?v=pjsrRi2Bxl0" TargetMode="External"/><Relationship Id="rId27" Type="http://schemas.openxmlformats.org/officeDocument/2006/relationships/image" Target="media/image12.png"/><Relationship Id="rId30" Type="http://schemas.openxmlformats.org/officeDocument/2006/relationships/hyperlink" Target="https://www.youtube.com/watch?v=fvOmaf2GfCY" TargetMode="External"/><Relationship Id="rId35" Type="http://schemas.openxmlformats.org/officeDocument/2006/relationships/hyperlink" Target="file:///C:\Users\dean.guedo\Documents\GitHub\canvas-helper\projects\science-10-4-docx-export\exports\upload-package\02_SUPPORTING_FILES_BY_UNIT\Linked%20Media\Lesson%208-8b1e3cd673.mp4" TargetMode="External"/><Relationship Id="rId43" Type="http://schemas.openxmlformats.org/officeDocument/2006/relationships/hyperlink" Target="https://www.youtube.com/watch?v=D11iFUw_ImU"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file:///C:\Users\dean.guedo\Documents\GitHub\canvas-helper\projects\science-10-4-docx-export\exports\upload-package\02_SUPPORTING_FILES_BY_UNIT\02%20-%20Unit%202%20Energy%20Transfer%20Technologies\Lesson%206%20Self-Check-d33f9ab6d6.xml" TargetMode="External"/><Relationship Id="rId17" Type="http://schemas.openxmlformats.org/officeDocument/2006/relationships/image" Target="media/image7.png"/><Relationship Id="rId25" Type="http://schemas.openxmlformats.org/officeDocument/2006/relationships/image" Target="media/image10.jpeg"/><Relationship Id="rId33" Type="http://schemas.openxmlformats.org/officeDocument/2006/relationships/hyperlink" Target="../02_SUPPORTING_FILES_BY_UNIT/Linked%20Media/Lesson%208-8b1e3cd673.mp4" TargetMode="External"/><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hyperlink" Target="https://www.youtube.com/watch?v=pjsrRi2Bxl0" TargetMode="External"/><Relationship Id="rId41" Type="http://schemas.openxmlformats.org/officeDocument/2006/relationships/image" Target="media/image18.png"/><Relationship Id="rId4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2938</Words>
  <Characters>16751</Characters>
  <Application>Microsoft Office Word</Application>
  <DocSecurity>4</DocSecurity>
  <Lines>139</Lines>
  <Paragraphs>39</Paragraphs>
  <ScaleCrop>false</ScaleCrop>
  <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Energy Transfer Technologies</dc:title>
  <dc:subject>Next Step redesigned science learning document</dc:subject>
  <dc:creator>Dean Guedo NXT</dc:creator>
  <cp:keywords>Next Step, science, accessible, redesigned</cp:keywords>
  <dc:description/>
  <cp:lastModifiedBy>Dean Guedo NXT</cp:lastModifiedBy>
  <cp:revision>2</cp:revision>
  <dcterms:created xsi:type="dcterms:W3CDTF">2026-05-29T15:48:00Z</dcterms:created>
  <dcterms:modified xsi:type="dcterms:W3CDTF">2026-05-29T15:48:00Z</dcterms:modified>
</cp:coreProperties>
</file>