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B40980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36"/>
          <w:szCs w:val="36"/>
        </w:rPr>
        <w:t>Welcome to Biology 20!</w:t>
      </w:r>
    </w:p>
    <w:p w14:paraId="31DD46F9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 </w:t>
      </w:r>
    </w:p>
    <w:p w14:paraId="10F87F46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 xml:space="preserve">First, it is </w:t>
      </w:r>
      <w:r>
        <w:rPr>
          <w:rStyle w:val="Strong"/>
          <w:rFonts w:ascii="Arial" w:hAnsi="Arial" w:cs="Arial"/>
          <w:color w:val="333333"/>
        </w:rPr>
        <w:t>HIGHLY</w:t>
      </w:r>
      <w:r>
        <w:rPr>
          <w:rFonts w:ascii="Arial" w:hAnsi="Arial" w:cs="Arial"/>
          <w:color w:val="333333"/>
        </w:rPr>
        <w:t xml:space="preserve"> recommended that you print the </w:t>
      </w:r>
      <w:r>
        <w:rPr>
          <w:rStyle w:val="Strong"/>
          <w:rFonts w:ascii="Arial" w:hAnsi="Arial" w:cs="Arial"/>
          <w:color w:val="333333"/>
        </w:rPr>
        <w:t>Course Outline </w:t>
      </w:r>
      <w:r>
        <w:rPr>
          <w:rFonts w:ascii="Arial" w:hAnsi="Arial" w:cs="Arial"/>
          <w:color w:val="333333"/>
        </w:rPr>
        <w:t>and </w:t>
      </w:r>
      <w:r>
        <w:rPr>
          <w:rStyle w:val="Strong"/>
          <w:rFonts w:ascii="Arial" w:hAnsi="Arial" w:cs="Arial"/>
          <w:color w:val="333333"/>
        </w:rPr>
        <w:t>Learning Guide</w:t>
      </w:r>
    </w:p>
    <w:p w14:paraId="2837587A" w14:textId="77777777" w:rsidR="00F34804" w:rsidRDefault="00F34804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Course Outline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can be used to transfer your quiz and test dates into one tidy area and for quick reference.</w:t>
      </w:r>
    </w:p>
    <w:p w14:paraId="6E4A1510" w14:textId="77777777" w:rsidR="00F34804" w:rsidRDefault="00F34804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The </w:t>
      </w:r>
      <w:r>
        <w:rPr>
          <w:rStyle w:val="Strong"/>
          <w:rFonts w:ascii="Arial" w:eastAsia="Times New Roman" w:hAnsi="Arial" w:cs="Arial"/>
          <w:color w:val="333333"/>
        </w:rPr>
        <w:t>Learning Guide</w:t>
      </w:r>
      <w:r>
        <w:rPr>
          <w:rFonts w:ascii="Arial" w:eastAsia="Times New Roman" w:hAnsi="Arial" w:cs="Arial"/>
          <w:color w:val="333333"/>
        </w:rPr>
        <w:t xml:space="preserve"> is to help walk you through the expectations of the entire course and includes extra resources. This would be a good physical back-up in case you had any issues logging in, you could easily continue with the bulk of the course material without having to access a computer.</w:t>
      </w:r>
    </w:p>
    <w:p w14:paraId="2B16F15D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Your home School is responsible for providing you with an actual </w:t>
      </w:r>
      <w:r>
        <w:rPr>
          <w:rStyle w:val="Strong"/>
          <w:rFonts w:ascii="Arial" w:hAnsi="Arial" w:cs="Arial"/>
          <w:color w:val="333333"/>
        </w:rPr>
        <w:t>textbook</w:t>
      </w:r>
      <w:r>
        <w:rPr>
          <w:rFonts w:ascii="Arial" w:hAnsi="Arial" w:cs="Arial"/>
          <w:color w:val="333333"/>
        </w:rPr>
        <w:t> (please contact them directly and arrange for pickup if you don't already have one). There is also a digital one provided here.</w:t>
      </w:r>
    </w:p>
    <w:p w14:paraId="2A363BA7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Important Due dates</w:t>
      </w:r>
      <w:r>
        <w:rPr>
          <w:rFonts w:ascii="Arial" w:hAnsi="Arial" w:cs="Arial"/>
          <w:color w:val="333333"/>
        </w:rPr>
        <w:t xml:space="preserve"> for Chapter Quizzes and Unit Tests will be posted in the </w:t>
      </w:r>
      <w:r>
        <w:rPr>
          <w:rStyle w:val="Strong"/>
          <w:rFonts w:ascii="Arial" w:hAnsi="Arial" w:cs="Arial"/>
          <w:color w:val="333333"/>
        </w:rPr>
        <w:t>Announcements</w:t>
      </w:r>
      <w:r>
        <w:rPr>
          <w:rFonts w:ascii="Arial" w:hAnsi="Arial" w:cs="Arial"/>
          <w:color w:val="333333"/>
        </w:rPr>
        <w:t> and </w:t>
      </w:r>
      <w:r>
        <w:rPr>
          <w:rStyle w:val="Strong"/>
          <w:rFonts w:ascii="Arial" w:hAnsi="Arial" w:cs="Arial"/>
          <w:color w:val="333333"/>
        </w:rPr>
        <w:t>Calendar </w:t>
      </w:r>
      <w:r>
        <w:rPr>
          <w:rFonts w:ascii="Arial" w:hAnsi="Arial" w:cs="Arial"/>
          <w:color w:val="333333"/>
        </w:rPr>
        <w:t>widgets</w:t>
      </w:r>
    </w:p>
    <w:p w14:paraId="7D9B385A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 xml:space="preserve">Please read the </w:t>
      </w:r>
      <w:r>
        <w:rPr>
          <w:rStyle w:val="Strong"/>
          <w:rFonts w:ascii="Arial" w:hAnsi="Arial" w:cs="Arial"/>
          <w:color w:val="333333"/>
        </w:rPr>
        <w:t>Online Integrity (Cheating Policy)</w:t>
      </w:r>
      <w:r>
        <w:rPr>
          <w:rFonts w:ascii="Arial" w:hAnsi="Arial" w:cs="Arial"/>
          <w:color w:val="333333"/>
        </w:rPr>
        <w:t>, the </w:t>
      </w:r>
      <w:r>
        <w:rPr>
          <w:rStyle w:val="Strong"/>
          <w:rFonts w:ascii="Arial" w:hAnsi="Arial" w:cs="Arial"/>
          <w:color w:val="333333"/>
        </w:rPr>
        <w:t xml:space="preserve">HOW-TO... </w:t>
      </w:r>
      <w:r>
        <w:rPr>
          <w:rFonts w:ascii="Arial" w:hAnsi="Arial" w:cs="Arial"/>
          <w:color w:val="333333"/>
        </w:rPr>
        <w:t>documents and the  </w:t>
      </w:r>
      <w:r>
        <w:rPr>
          <w:rStyle w:val="Strong"/>
          <w:rFonts w:ascii="Arial" w:hAnsi="Arial" w:cs="Arial"/>
          <w:color w:val="333333"/>
        </w:rPr>
        <w:t>Frequently Asked Questions</w:t>
      </w:r>
      <w:r>
        <w:rPr>
          <w:rFonts w:ascii="Arial" w:hAnsi="Arial" w:cs="Arial"/>
          <w:color w:val="333333"/>
        </w:rPr>
        <w:t xml:space="preserve"> BEFORE starting any course material OR contacting your teacher!</w:t>
      </w:r>
    </w:p>
    <w:p w14:paraId="46CDC7DC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 </w:t>
      </w:r>
    </w:p>
    <w:p w14:paraId="5F7923CD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u w:val="single"/>
        </w:rPr>
        <w:t>Biology 20 Assessment Outline:</w:t>
      </w:r>
    </w:p>
    <w:p w14:paraId="455F6A5B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Each Unit grade will be determined based on the results of the respective Chapter Quizzes and the Unit Test.</w:t>
      </w:r>
    </w:p>
    <w:p w14:paraId="787FFAB3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Unit A - 20%</w:t>
      </w:r>
    </w:p>
    <w:p w14:paraId="60C19678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Unit B - 25%</w:t>
      </w:r>
    </w:p>
    <w:p w14:paraId="7DB653BB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Unit C - 15%</w:t>
      </w:r>
    </w:p>
    <w:p w14:paraId="56B71A7A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Unit D - 40%</w:t>
      </w:r>
    </w:p>
    <w:p w14:paraId="497FA9BD" w14:textId="77777777" w:rsidR="00F34804" w:rsidRDefault="00F34804">
      <w:pPr>
        <w:shd w:val="clear" w:color="auto" w:fill="6096BF"/>
        <w:outlineLvl w:val="1"/>
        <w:divId w:val="153488290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Biology 20 Course Outline</w:t>
      </w:r>
    </w:p>
    <w:p w14:paraId="419F9552" w14:textId="63BA6949" w:rsidR="00F34804" w:rsidRDefault="00F34804">
      <w:pPr>
        <w:pStyle w:val="NormalWeb"/>
        <w:divId w:val="34780376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02_SUPPORTING_FILES_BY_UNIT/01 - START HERE/Biology 20 Course Outline-287b7d8952.pdf</w:t>
        </w:r>
      </w:hyperlink>
    </w:p>
    <w:p w14:paraId="22304694" w14:textId="77777777" w:rsidR="00F34804" w:rsidRDefault="00F34804">
      <w:pPr>
        <w:pStyle w:val="NormalWeb"/>
        <w:divId w:val="34780376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сontent/i02db4794-9d47-42f8-95ee-1d73eb2a3382/Biology 20 Course Outline.pdf</w:t>
      </w:r>
    </w:p>
    <w:p w14:paraId="311062CD" w14:textId="77777777" w:rsidR="00F34804" w:rsidRDefault="00F34804">
      <w:pPr>
        <w:shd w:val="clear" w:color="auto" w:fill="6096BF"/>
        <w:outlineLvl w:val="1"/>
        <w:divId w:val="203961966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lastRenderedPageBreak/>
        <w:t>Biology 20 Learning Guide</w:t>
      </w:r>
    </w:p>
    <w:p w14:paraId="5CAB0D71" w14:textId="2B21D6FA" w:rsidR="00F34804" w:rsidRDefault="00F34804">
      <w:pPr>
        <w:pStyle w:val="NormalWeb"/>
        <w:divId w:val="129224840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02_SUPPORTING_FILES_BY_UNIT/01 - START HERE/Biology 20 Learning Guide-6c1b847b1c.docx</w:t>
        </w:r>
      </w:hyperlink>
    </w:p>
    <w:p w14:paraId="292F8005" w14:textId="77777777" w:rsidR="00F34804" w:rsidRDefault="00F34804">
      <w:pPr>
        <w:pStyle w:val="NormalWeb"/>
        <w:divId w:val="129224840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сontent/i259de96e-eade-4b35-afa4-1efcfdc4c0ef/Biology 20 Learning Guide (BrightSpace).docx</w:t>
      </w:r>
    </w:p>
    <w:p w14:paraId="1E4EFCBC" w14:textId="77777777" w:rsidR="00F34804" w:rsidRDefault="00F34804">
      <w:pPr>
        <w:shd w:val="clear" w:color="auto" w:fill="6096BF"/>
        <w:outlineLvl w:val="1"/>
        <w:divId w:val="49846969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Inquiry into Biology TEXTBOOK</w:t>
      </w:r>
    </w:p>
    <w:p w14:paraId="5742859F" w14:textId="49CF1B84" w:rsidR="00F34804" w:rsidRDefault="00F34804">
      <w:pPr>
        <w:pStyle w:val="NormalWeb"/>
        <w:divId w:val="91162592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02_SUPPORTING_FILES_BY_UNIT/01 - START HERE/Inquiry into Biology TEXTBOOK-acee7f88ed.pdf</w:t>
        </w:r>
      </w:hyperlink>
    </w:p>
    <w:p w14:paraId="2E0D0FFC" w14:textId="77777777" w:rsidR="00F34804" w:rsidRDefault="00F34804">
      <w:pPr>
        <w:pStyle w:val="NormalWeb"/>
        <w:divId w:val="91162592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сontent/i4afec9b9-a41f-4c60-a2a0-4f39743f7c30/Inquiry into Biology.pdf</w:t>
      </w:r>
    </w:p>
    <w:p w14:paraId="462B0D9D" w14:textId="77777777" w:rsidR="00F34804" w:rsidRDefault="00F34804">
      <w:pPr>
        <w:shd w:val="clear" w:color="auto" w:fill="6096BF"/>
        <w:outlineLvl w:val="1"/>
        <w:divId w:val="37473985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BIOLOGY 20 Video Links</w:t>
      </w:r>
    </w:p>
    <w:p w14:paraId="7CB61C6B" w14:textId="21C685E5" w:rsidR="00F34804" w:rsidRDefault="00F34804">
      <w:pPr>
        <w:pStyle w:val="NormalWeb"/>
        <w:divId w:val="199479825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8" w:history="1">
        <w:r>
          <w:rPr>
            <w:rStyle w:val="Hyperlink"/>
            <w:rFonts w:ascii="Trebuchet MS" w:hAnsi="Trebuchet MS"/>
          </w:rPr>
          <w:t>02_SUPPORTING_FILES_BY_UNIT/01 - START HERE/BIOLOGY 20 Video Links-4e24d890ae.docx</w:t>
        </w:r>
      </w:hyperlink>
    </w:p>
    <w:p w14:paraId="716D33A6" w14:textId="77777777" w:rsidR="00F34804" w:rsidRDefault="00F34804">
      <w:pPr>
        <w:pStyle w:val="NormalWeb"/>
        <w:divId w:val="199479825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сontent/i78b521ff-4a0e-4b18-b4f3-e67fca962a6f/BIOLOGY 20 Video Links.docx</w:t>
      </w:r>
    </w:p>
    <w:p w14:paraId="05634E09" w14:textId="77777777" w:rsidR="00F34804" w:rsidRDefault="00F34804">
      <w:pPr>
        <w:shd w:val="clear" w:color="auto" w:fill="6096BF"/>
        <w:outlineLvl w:val="1"/>
        <w:divId w:val="82111564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Biology 20 - YouTube</w:t>
      </w:r>
    </w:p>
    <w:p w14:paraId="4DB563F2" w14:textId="4E08A5C8" w:rsidR="00F34804" w:rsidRDefault="00F34804">
      <w:pPr>
        <w:pStyle w:val="NormalWeb"/>
        <w:divId w:val="16124440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9" w:history="1">
        <w:r>
          <w:rPr>
            <w:rStyle w:val="Hyperlink"/>
            <w:rFonts w:ascii="Trebuchet MS" w:hAnsi="Trebuchet MS"/>
          </w:rPr>
          <w:t>02_SUPPORTING_FILES_BY_UNIT/01 - START HERE/Biology 20 - YouTube-5dd2867701.url</w:t>
        </w:r>
      </w:hyperlink>
    </w:p>
    <w:p w14:paraId="42C808FD" w14:textId="77777777" w:rsidR="00F34804" w:rsidRDefault="00F34804">
      <w:pPr>
        <w:pStyle w:val="NormalWeb"/>
        <w:divId w:val="16124440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сontent/i0d6bd9dd-af37-4dee-a2d2-73a50f70ca34/Biology 20 - YouTube.url</w:t>
      </w:r>
    </w:p>
    <w:p w14:paraId="0F0DB618" w14:textId="77777777" w:rsidR="00F34804" w:rsidRDefault="00F34804">
      <w:pPr>
        <w:shd w:val="clear" w:color="auto" w:fill="6096BF"/>
        <w:outlineLvl w:val="1"/>
        <w:divId w:val="41105259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Biology 20 - YouTube - Alberta Curriculum</w:t>
      </w:r>
    </w:p>
    <w:p w14:paraId="1C0F6494" w14:textId="5E9C8E50" w:rsidR="00F34804" w:rsidRDefault="00F34804">
      <w:pPr>
        <w:pStyle w:val="NormalWeb"/>
        <w:divId w:val="48562873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0" w:history="1">
        <w:r>
          <w:rPr>
            <w:rStyle w:val="Hyperlink"/>
            <w:rFonts w:ascii="Trebuchet MS" w:hAnsi="Trebuchet MS"/>
          </w:rPr>
          <w:t>02_SUPPORTING_FILES_BY_UNIT/01 - START HERE/Biology 20 - YouTube - Alberta Curriculum-2ecd67a243.url</w:t>
        </w:r>
      </w:hyperlink>
    </w:p>
    <w:p w14:paraId="15923B8A" w14:textId="77777777" w:rsidR="00F34804" w:rsidRDefault="00F34804">
      <w:pPr>
        <w:pStyle w:val="NormalWeb"/>
        <w:divId w:val="48562873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сontent/id7a41ce8-0359-48ac-9c96-3bd9b2e1eb49/Biology 20 - Alberta Curriculum - YouTube.url</w:t>
      </w:r>
    </w:p>
    <w:p w14:paraId="2602D255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lastRenderedPageBreak/>
        <w:t xml:space="preserve">Click here for </w:t>
      </w:r>
      <w:hyperlink r:id="rId11" w:tgtFrame="_blank" w:history="1">
        <w:r>
          <w:rPr>
            <w:rStyle w:val="Hyperlink"/>
            <w:rFonts w:ascii="Trebuchet MS" w:hAnsi="Trebuchet MS"/>
          </w:rPr>
          <w:t>Online Integrity (Cheating Policy)</w:t>
        </w:r>
      </w:hyperlink>
    </w:p>
    <w:p w14:paraId="554BDF5E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Verdana" w:hAnsi="Verdana"/>
          <w:color w:val="333333"/>
        </w:rPr>
        <w:t>Hi Everyone!</w:t>
      </w:r>
    </w:p>
    <w:p w14:paraId="5AC506D8" w14:textId="77777777" w:rsidR="00F34804" w:rsidRDefault="00F34804">
      <w:pPr>
        <w:divId w:val="688875825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I had a student ask me if I had any advice in regards to study tips and good work habits knowing that they are having a hard time concentrating, focusing, and staying motivated. I am sure that they are not the only one so I wanted to share the following tips and tricks with everyone. The Biology content is challenging enough but it gets even more challenging when you throw in a fast quartered schedule and trying to stay on track while at home. So scheduling you time is huge! Here is how I would schedule mys</w:t>
      </w:r>
      <w:r>
        <w:rPr>
          <w:rFonts w:ascii="Verdana" w:eastAsia="Times New Roman" w:hAnsi="Verdana"/>
          <w:color w:val="333333"/>
        </w:rPr>
        <w:t>elf:</w:t>
      </w:r>
    </w:p>
    <w:p w14:paraId="53A4634F" w14:textId="77777777" w:rsidR="00F34804" w:rsidRDefault="00F34804">
      <w:pPr>
        <w:numPr>
          <w:ilvl w:val="0"/>
          <w:numId w:val="2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I would commit a minimum of three hours during every regular school day to this course</w:t>
      </w:r>
      <w:r>
        <w:rPr>
          <w:rFonts w:ascii="Verdana" w:eastAsia="Times New Roman" w:hAnsi="Verdana"/>
          <w:color w:val="333333"/>
        </w:rPr>
        <w:t xml:space="preserve"> - as if I was attending in-school classes with everyone else. So 3 hours in the morning for one course and 3 hours in the afternoon if you have a second course. Bio 20 is definitely a 3 hour a day course. It's mostly because 90% of Bio is just memorization (like here's a diagram of the heart, label it for me and tell me what all the parts do - that's pure memorization!) </w:t>
      </w:r>
    </w:p>
    <w:p w14:paraId="6482BB8B" w14:textId="77777777" w:rsidR="00F34804" w:rsidRDefault="00F34804">
      <w:pPr>
        <w:numPr>
          <w:ilvl w:val="0"/>
          <w:numId w:val="3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I would break up that 3 hours into 20-25 minute chunks followed by a 5 minute break/reward.</w:t>
      </w:r>
      <w:r>
        <w:rPr>
          <w:rFonts w:ascii="Verdana" w:eastAsia="Times New Roman" w:hAnsi="Verdana"/>
          <w:color w:val="333333"/>
        </w:rPr>
        <w:t xml:space="preserve"> The key is to work for 20-25 minutes straight without distractions (in other words turn off your devices completely! Every beep or buzz will take you out of the learning zone where you want/need to be). Then reward yourself with 5-10 minutes of activities you really like to do (Snap chat, tik tok, a healthy snack, some stretches or a quick walk for fresh air). But give yourself that small reward to work towards because you deserve it after putting in 25 minutes of uninterrupted learning! Then do it again f</w:t>
      </w:r>
      <w:r>
        <w:rPr>
          <w:rFonts w:ascii="Verdana" w:eastAsia="Times New Roman" w:hAnsi="Verdana"/>
          <w:color w:val="333333"/>
        </w:rPr>
        <w:t>or another 20-25 minutes and so on! You'll be surprised how quick 3 hours will go by!</w:t>
      </w:r>
    </w:p>
    <w:p w14:paraId="0661A847" w14:textId="77777777" w:rsidR="00F34804" w:rsidRDefault="00F34804">
      <w:pPr>
        <w:numPr>
          <w:ilvl w:val="0"/>
          <w:numId w:val="4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Chunking your work into smaller and more achievable goals will really help as well.</w:t>
      </w:r>
      <w:r>
        <w:rPr>
          <w:rFonts w:ascii="Verdana" w:eastAsia="Times New Roman" w:hAnsi="Verdana"/>
          <w:color w:val="333333"/>
        </w:rPr>
        <w:t xml:space="preserve"> </w:t>
      </w:r>
      <w:r>
        <w:rPr>
          <w:rFonts w:ascii="Verdana" w:eastAsia="Times New Roman" w:hAnsi="Verdana"/>
          <w:color w:val="333333"/>
        </w:rPr>
        <w:t>For example, most chapters you are given 4-6 days to complete. So on day 1 look ahead and see how many sections there are. There's usually 3 or 4 per chapter. So then, set a goal of only doing a section per day. Don't go into that day with a generic goal of "trying to get as much of that chapter done as possible" cause at the end of most days you're going to feel like you barely made a dent and will feel discouraged. Small, manageable and reasonable goals for each day. </w:t>
      </w:r>
    </w:p>
    <w:p w14:paraId="6B816B08" w14:textId="77777777" w:rsidR="00F34804" w:rsidRDefault="00F34804">
      <w:pPr>
        <w:numPr>
          <w:ilvl w:val="0"/>
          <w:numId w:val="5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When it comes to memorization repetition is king!</w:t>
      </w:r>
      <w:r>
        <w:rPr>
          <w:rFonts w:ascii="Verdana" w:eastAsia="Times New Roman" w:hAnsi="Verdana"/>
          <w:color w:val="333333"/>
        </w:rPr>
        <w:t xml:space="preserve"> There are literally 100's of key terms in Biology 20 that you will be expected to know! Anytime you can write out a definition of a new-to-you term go </w:t>
      </w:r>
      <w:r>
        <w:rPr>
          <w:rFonts w:ascii="Verdana" w:eastAsia="Times New Roman" w:hAnsi="Verdana"/>
          <w:color w:val="333333"/>
        </w:rPr>
        <w:lastRenderedPageBreak/>
        <w:t>for it! Make some flash cards even if you don't like to use them - the more you write the definition, the more that will stick. I have most of the periodic table memorized now - not because I wanted to - but because I've used it so often that it's just all in my head now and I couldn't forget it if I wanted to! Quizlet is a fantastic App that can help with t</w:t>
      </w:r>
      <w:r>
        <w:rPr>
          <w:rFonts w:ascii="Verdana" w:eastAsia="Times New Roman" w:hAnsi="Verdana"/>
          <w:color w:val="333333"/>
        </w:rPr>
        <w:t>his. You can input all the key terms yourself or search for a study set that someone else already made. I love Quizlet because it puts the terms into flash cards or multiple choice quizzes and even a matching game! This way you can study your terms whenever and wherever you are!</w:t>
      </w:r>
    </w:p>
    <w:p w14:paraId="5EF3F76F" w14:textId="77777777" w:rsidR="00F34804" w:rsidRDefault="00F34804">
      <w:pPr>
        <w:numPr>
          <w:ilvl w:val="0"/>
          <w:numId w:val="6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When it comes to diagrams, instead of just looking at pretty drawings in the text, try drawing it freehand in your notes at least once</w:t>
      </w:r>
      <w:r>
        <w:rPr>
          <w:rFonts w:ascii="Verdana" w:eastAsia="Times New Roman" w:hAnsi="Verdana"/>
          <w:color w:val="333333"/>
        </w:rPr>
        <w:t xml:space="preserve"> - it doesn't have to be pretty, you can even simplify it into something that makes more sense to you. You'll know your absolutely ready for any question I could ask on test if you can close your book and see the image you drew in your head and be able to reproduce it without double checking anything.</w:t>
      </w:r>
    </w:p>
    <w:p w14:paraId="50683BF5" w14:textId="77777777" w:rsidR="00F34804" w:rsidRDefault="00F34804">
      <w:pPr>
        <w:divId w:val="942153953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 </w:t>
      </w:r>
    </w:p>
    <w:p w14:paraId="49D10FA7" w14:textId="77777777" w:rsidR="00F34804" w:rsidRDefault="00F34804">
      <w:pPr>
        <w:divId w:val="1972243062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My Daily approach to Biology would be something like this:</w:t>
      </w:r>
    </w:p>
    <w:p w14:paraId="745257DA" w14:textId="77777777" w:rsidR="00F34804" w:rsidRDefault="00F34804">
      <w:pPr>
        <w:divId w:val="1721392147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16012C66" w14:textId="77777777" w:rsidR="00F34804" w:rsidRDefault="00F34804">
      <w:pPr>
        <w:divId w:val="1477409717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Day 1</w:t>
      </w:r>
    </w:p>
    <w:p w14:paraId="4611159A" w14:textId="77777777" w:rsidR="00F34804" w:rsidRDefault="00F34804">
      <w:pPr>
        <w:numPr>
          <w:ilvl w:val="0"/>
          <w:numId w:val="7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Sit down and read the entire first section of the chapter like a novel. Don't stop and take notes just read the whole thing from start to finish. This will help you to get the big picture and have a better understanding of what is being presented and what parts are more important than others.</w:t>
      </w:r>
    </w:p>
    <w:p w14:paraId="187698E7" w14:textId="77777777" w:rsidR="00F34804" w:rsidRDefault="00F34804">
      <w:pPr>
        <w:numPr>
          <w:ilvl w:val="0"/>
          <w:numId w:val="7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THEN go back and slowly go through making notes and writing out key terms - looking up any term you don't understand.</w:t>
      </w:r>
    </w:p>
    <w:p w14:paraId="18D4953C" w14:textId="77777777" w:rsidR="00F34804" w:rsidRDefault="00F34804">
      <w:pPr>
        <w:numPr>
          <w:ilvl w:val="0"/>
          <w:numId w:val="7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Then I would go and watch a video on that topic (best Youtube channels are Khan Academy and Crash Course).</w:t>
      </w:r>
    </w:p>
    <w:p w14:paraId="2E6DE4EE" w14:textId="77777777" w:rsidR="00F34804" w:rsidRDefault="00F34804">
      <w:pPr>
        <w:numPr>
          <w:ilvl w:val="0"/>
          <w:numId w:val="7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Then after watching the video I would read the section from start to finish again and then add any notes or clarification I got from the video and second reading.</w:t>
      </w:r>
    </w:p>
    <w:p w14:paraId="48F458E6" w14:textId="77777777" w:rsidR="00F34804" w:rsidRDefault="00F34804">
      <w:pPr>
        <w:numPr>
          <w:ilvl w:val="0"/>
          <w:numId w:val="7"/>
        </w:numPr>
        <w:spacing w:before="100" w:beforeAutospacing="1" w:after="80"/>
        <w:divId w:val="89283230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Lastly, try any practice questions in that section and check my answers with the key and check in with my teacher if I have any questions or concepts that I still need clarity on.</w:t>
      </w:r>
    </w:p>
    <w:p w14:paraId="6103529C" w14:textId="77777777" w:rsidR="00F34804" w:rsidRDefault="00F34804">
      <w:pPr>
        <w:divId w:val="145243637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Day 2</w:t>
      </w:r>
      <w:r>
        <w:rPr>
          <w:rFonts w:ascii="Verdana" w:eastAsia="Times New Roman" w:hAnsi="Verdana"/>
          <w:color w:val="333333"/>
        </w:rPr>
        <w:t xml:space="preserve"> - start by reading over my notes from Day 1 (repetition!) Then go onto the next section the same way as Day 1</w:t>
      </w:r>
    </w:p>
    <w:p w14:paraId="57850974" w14:textId="77777777" w:rsidR="00F34804" w:rsidRDefault="00F34804">
      <w:pPr>
        <w:divId w:val="212012529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25C89EBA" w14:textId="77777777" w:rsidR="00F34804" w:rsidRDefault="00F34804">
      <w:pPr>
        <w:divId w:val="1685744024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lastRenderedPageBreak/>
        <w:t>Day 3</w:t>
      </w:r>
      <w:r>
        <w:rPr>
          <w:rFonts w:ascii="Verdana" w:eastAsia="Times New Roman" w:hAnsi="Verdana"/>
          <w:color w:val="333333"/>
        </w:rPr>
        <w:t xml:space="preserve"> - start by reading over my notes from Day 1 and 2 (more repetition!) Then the next section the same way as Day 1</w:t>
      </w:r>
    </w:p>
    <w:p w14:paraId="1C7E1B84" w14:textId="77777777" w:rsidR="00F34804" w:rsidRDefault="00F34804">
      <w:pPr>
        <w:divId w:val="168644861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2CF2578B" w14:textId="77777777" w:rsidR="00F34804" w:rsidRDefault="00F34804">
      <w:pPr>
        <w:divId w:val="567114885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Day 4</w:t>
      </w:r>
      <w:r>
        <w:rPr>
          <w:rFonts w:ascii="Verdana" w:eastAsia="Times New Roman" w:hAnsi="Verdana"/>
          <w:color w:val="333333"/>
        </w:rPr>
        <w:t xml:space="preserve"> - start by reading over my notes for all sections (even more repetition!) - now there should be a chapter review etc...</w:t>
      </w:r>
    </w:p>
    <w:p w14:paraId="68153900" w14:textId="77777777" w:rsidR="00F34804" w:rsidRDefault="00F34804">
      <w:pPr>
        <w:divId w:val="462619303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1138961C" w14:textId="77777777" w:rsidR="00F34804" w:rsidRDefault="00F34804">
      <w:pPr>
        <w:divId w:val="1447458095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Day 5</w:t>
      </w:r>
      <w:r>
        <w:rPr>
          <w:rFonts w:ascii="Verdana" w:eastAsia="Times New Roman" w:hAnsi="Verdana"/>
          <w:color w:val="333333"/>
        </w:rPr>
        <w:t xml:space="preserve"> - start by reading over my notes for all sections (repetition is king!) - Use the Unit Outcomes in the Learning Guide to dictate what I still need to work on mastering.</w:t>
      </w:r>
    </w:p>
    <w:p w14:paraId="42E3733C" w14:textId="77777777" w:rsidR="00F34804" w:rsidRDefault="00F34804">
      <w:pPr>
        <w:divId w:val="909925191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2AC88E14" w14:textId="77777777" w:rsidR="00F34804" w:rsidRDefault="00F34804">
      <w:pPr>
        <w:divId w:val="1514612571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Day 6</w:t>
      </w:r>
      <w:r>
        <w:rPr>
          <w:rFonts w:ascii="Verdana" w:eastAsia="Times New Roman" w:hAnsi="Verdana"/>
          <w:color w:val="333333"/>
        </w:rPr>
        <w:t xml:space="preserve"> - I should be ready for my first Chapter Quiz! Once I've written the quiz I would review it and see what I got wrong and how I could fix it.</w:t>
      </w:r>
    </w:p>
    <w:p w14:paraId="6AFF6177" w14:textId="77777777" w:rsidR="00F34804" w:rsidRDefault="00F34804">
      <w:pPr>
        <w:divId w:val="172621871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624B0804" w14:textId="77777777" w:rsidR="00F34804" w:rsidRDefault="00F34804">
      <w:pPr>
        <w:divId w:val="1851985356"/>
        <w:rPr>
          <w:rFonts w:ascii="Trebuchet MS" w:eastAsia="Times New Roman" w:hAnsi="Trebuchet MS"/>
          <w:color w:val="333333"/>
        </w:rPr>
      </w:pPr>
      <w:r>
        <w:rPr>
          <w:rStyle w:val="Strong"/>
          <w:rFonts w:ascii="Verdana" w:eastAsia="Times New Roman" w:hAnsi="Verdana"/>
          <w:color w:val="333333"/>
        </w:rPr>
        <w:t>Day 7</w:t>
      </w:r>
      <w:r>
        <w:rPr>
          <w:rFonts w:ascii="Verdana" w:eastAsia="Times New Roman" w:hAnsi="Verdana"/>
          <w:color w:val="333333"/>
        </w:rPr>
        <w:t xml:space="preserve"> - Start the next Chapter with the same process in Day 1...</w:t>
      </w:r>
    </w:p>
    <w:p w14:paraId="737F6FF8" w14:textId="77777777" w:rsidR="00F34804" w:rsidRDefault="00F34804">
      <w:pPr>
        <w:divId w:val="1441218670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  </w:t>
      </w:r>
    </w:p>
    <w:p w14:paraId="7AF77A39" w14:textId="77777777" w:rsidR="00F34804" w:rsidRDefault="00F34804">
      <w:pPr>
        <w:divId w:val="1443652604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 xml:space="preserve">And most importantly - use all of the resources that are available to you! For all of your </w:t>
      </w:r>
      <w:r>
        <w:rPr>
          <w:rStyle w:val="Strong"/>
          <w:rFonts w:ascii="Verdana" w:eastAsia="Times New Roman" w:hAnsi="Verdana"/>
          <w:color w:val="333333"/>
        </w:rPr>
        <w:t>FORMATIVE learning</w:t>
      </w:r>
      <w:r>
        <w:rPr>
          <w:rFonts w:ascii="Verdana" w:eastAsia="Times New Roman" w:hAnsi="Verdana"/>
          <w:color w:val="333333"/>
        </w:rPr>
        <w:t xml:space="preserve"> you are free to access friends, family, Google (especially good videos!) and - most importantly - your teacher! Don't be shy about emails or virtual meetings - there's no question too big or too small! </w:t>
      </w:r>
    </w:p>
    <w:p w14:paraId="0318C3BD" w14:textId="77777777" w:rsidR="00F34804" w:rsidRDefault="00F34804">
      <w:pPr>
        <w:divId w:val="1673141527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6819D3D8" w14:textId="77777777" w:rsidR="00F34804" w:rsidRDefault="00F34804">
      <w:pPr>
        <w:divId w:val="203491497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Hope that helps one or more of you!</w:t>
      </w:r>
    </w:p>
    <w:p w14:paraId="41E0E96D" w14:textId="77777777" w:rsidR="00F34804" w:rsidRDefault="00F34804">
      <w:pPr>
        <w:divId w:val="1472091477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 </w:t>
      </w:r>
    </w:p>
    <w:p w14:paraId="6C67D0EA" w14:textId="77777777" w:rsidR="00F34804" w:rsidRDefault="00F34804">
      <w:pPr>
        <w:divId w:val="1187519794"/>
        <w:rPr>
          <w:rFonts w:ascii="Trebuchet MS" w:eastAsia="Times New Roman" w:hAnsi="Trebuchet MS"/>
          <w:color w:val="333333"/>
        </w:rPr>
      </w:pPr>
      <w:r>
        <w:rPr>
          <w:rFonts w:ascii="Verdana" w:eastAsia="Times New Roman" w:hAnsi="Verdana"/>
          <w:color w:val="333333"/>
        </w:rPr>
        <w:t>This is the way!</w:t>
      </w:r>
    </w:p>
    <w:p w14:paraId="65C68470" w14:textId="77777777" w:rsidR="00F34804" w:rsidRDefault="00F34804">
      <w:pPr>
        <w:pStyle w:val="NormalWeb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 xml:space="preserve">Click here for </w:t>
      </w:r>
      <w:hyperlink r:id="rId12" w:tgtFrame="_blank" w:history="1">
        <w:r>
          <w:rPr>
            <w:rStyle w:val="Hyperlink"/>
            <w:rFonts w:ascii="Trebuchet MS" w:hAnsi="Trebuchet MS"/>
          </w:rPr>
          <w:t>HOW-TO...</w:t>
        </w:r>
      </w:hyperlink>
      <w:r>
        <w:rPr>
          <w:rFonts w:ascii="Trebuchet MS" w:hAnsi="Trebuchet MS"/>
          <w:color w:val="333333"/>
        </w:rPr>
        <w:t xml:space="preserve"> documents</w:t>
      </w:r>
    </w:p>
    <w:sectPr w:rsidR="00F3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7ED7"/>
    <w:multiLevelType w:val="multilevel"/>
    <w:tmpl w:val="A44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235BC"/>
    <w:multiLevelType w:val="multilevel"/>
    <w:tmpl w:val="0F7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937E8"/>
    <w:multiLevelType w:val="multilevel"/>
    <w:tmpl w:val="DB3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308E2"/>
    <w:multiLevelType w:val="multilevel"/>
    <w:tmpl w:val="E66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9107E"/>
    <w:multiLevelType w:val="multilevel"/>
    <w:tmpl w:val="A528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F4C1E"/>
    <w:multiLevelType w:val="multilevel"/>
    <w:tmpl w:val="A0E8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75B18"/>
    <w:multiLevelType w:val="multilevel"/>
    <w:tmpl w:val="D4C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656058">
    <w:abstractNumId w:val="1"/>
  </w:num>
  <w:num w:numId="2" w16cid:durableId="770005252">
    <w:abstractNumId w:val="0"/>
  </w:num>
  <w:num w:numId="3" w16cid:durableId="884760785">
    <w:abstractNumId w:val="3"/>
  </w:num>
  <w:num w:numId="4" w16cid:durableId="1460563849">
    <w:abstractNumId w:val="5"/>
  </w:num>
  <w:num w:numId="5" w16cid:durableId="1284461018">
    <w:abstractNumId w:val="2"/>
  </w:num>
  <w:num w:numId="6" w16cid:durableId="726340376">
    <w:abstractNumId w:val="4"/>
  </w:num>
  <w:num w:numId="7" w16cid:durableId="1273123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59"/>
    <w:rsid w:val="00002B59"/>
    <w:rsid w:val="00C70888"/>
    <w:rsid w:val="00F3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3E84C"/>
  <w15:chartTrackingRefBased/>
  <w15:docId w15:val="{8238D6E9-DCC2-4E9D-9F6B-28F70FF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3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5093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524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969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5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315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449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985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290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506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290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3400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62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66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96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384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59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565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361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64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ean.guedo\Documents\GitHub\canvas-helper\projects\biology-20-docx-export\exports\upload-package\02_SUPPORTING_FILES_BY_UNIT\01%20-%20START%20HERE\BIOLOGY%2020%20Video%20Links-4e24d890ae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dean.guedo\Documents\GitHub\canvas-helper\projects\biology-20-docx-export\exports\upload-package\02_SUPPORTING_FILES_BY_UNIT\01%20-%20START%20HERE\Inquiry%20into%20Biology%20TEXTBOOK-acee7f88ed.pdf" TargetMode="External"/><Relationship Id="rId12" Type="http://schemas.openxmlformats.org/officeDocument/2006/relationships/hyperlink" Target="https://docs.google.com/document/d/1gJZyKPCUBfflabOacPO2rN-JmyOw_NokG7nAvjF4pGc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ean.guedo\Documents\GitHub\canvas-helper\projects\biology-20-docx-export\exports\upload-package\02_SUPPORTING_FILES_BY_UNIT\01%20-%20START%20HERE\Biology%2020%20Learning%20Guide-6c1b847b1c.docx" TargetMode="External"/><Relationship Id="rId11" Type="http://schemas.openxmlformats.org/officeDocument/2006/relationships/hyperlink" Target="https://docs.google.com/document/d/1MFsKME7rMzX3u5esW_hF_EvhcymW5zC0S6XddUFGcjw/edit" TargetMode="External"/><Relationship Id="rId5" Type="http://schemas.openxmlformats.org/officeDocument/2006/relationships/hyperlink" Target="file:///C:\Users\dean.guedo\Documents\GitHub\canvas-helper\projects\biology-20-docx-export\exports\upload-package\02_SUPPORTING_FILES_BY_UNIT\01%20-%20START%20HERE\Biology%2020%20Course%20Outline-287b7d8952.pdf" TargetMode="External"/><Relationship Id="rId10" Type="http://schemas.openxmlformats.org/officeDocument/2006/relationships/hyperlink" Target="https://www.youtube.com/playlist?list=PLBZ_iDZT_EZ73FcBj3IaMvimjtqf6KH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2hKF26potI9OhiTHk65NIuMnWsrhj7V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1361</Words>
  <Characters>7764</Characters>
  <Application>Microsoft Office Word</Application>
  <DocSecurity>4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20 - START HERE!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