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F47E18" w14:textId="77777777" w:rsidR="000C214A" w:rsidRDefault="000C214A">
      <w:pPr>
        <w:pStyle w:val="Heading1"/>
        <w:divId w:val="93597562"/>
        <w:rPr>
          <w:rFonts w:ascii="Trebuchet MS" w:eastAsia="Times New Roman" w:hAnsi="Trebuchet MS"/>
          <w:color w:val="333333"/>
        </w:rPr>
      </w:pPr>
      <w:r>
        <w:rPr>
          <w:rFonts w:ascii="Trebuchet MS" w:eastAsia="Times New Roman" w:hAnsi="Trebuchet MS"/>
          <w:color w:val="333333"/>
        </w:rPr>
        <w:t>The Art of Persuasion - (why this is an important skill to develop)</w:t>
      </w:r>
    </w:p>
    <w:p w14:paraId="50962A3F" w14:textId="77777777" w:rsidR="000C214A" w:rsidRDefault="000C214A">
      <w:pPr>
        <w:numPr>
          <w:ilvl w:val="0"/>
          <w:numId w:val="1"/>
        </w:numPr>
        <w:spacing w:before="100" w:beforeAutospacing="1" w:after="80"/>
        <w:divId w:val="93597562"/>
        <w:rPr>
          <w:rFonts w:ascii="Trebuchet MS" w:eastAsia="Times New Roman" w:hAnsi="Trebuchet MS"/>
          <w:color w:val="333333"/>
        </w:rPr>
      </w:pPr>
      <w:r>
        <w:rPr>
          <w:rFonts w:ascii="Trebuchet MS" w:eastAsia="Times New Roman" w:hAnsi="Trebuchet MS"/>
          <w:color w:val="333333"/>
        </w:rPr>
        <w:t>The aim of the writer of a piece of persuasive writing is to influence your thinking.</w:t>
      </w:r>
    </w:p>
    <w:p w14:paraId="2BDF9053" w14:textId="77777777" w:rsidR="000C214A" w:rsidRDefault="000C214A">
      <w:pPr>
        <w:numPr>
          <w:ilvl w:val="0"/>
          <w:numId w:val="1"/>
        </w:numPr>
        <w:spacing w:before="100" w:beforeAutospacing="1" w:after="80"/>
        <w:divId w:val="93597562"/>
        <w:rPr>
          <w:rFonts w:ascii="Trebuchet MS" w:eastAsia="Times New Roman" w:hAnsi="Trebuchet MS"/>
          <w:color w:val="333333"/>
        </w:rPr>
      </w:pPr>
      <w:r>
        <w:rPr>
          <w:rFonts w:ascii="Trebuchet MS" w:eastAsia="Times New Roman" w:hAnsi="Trebuchet MS"/>
          <w:color w:val="333333"/>
        </w:rPr>
        <w:t>Do you want to be told what to think? </w:t>
      </w:r>
    </w:p>
    <w:p w14:paraId="3AB08709" w14:textId="77777777" w:rsidR="000C214A" w:rsidRDefault="000C214A">
      <w:pPr>
        <w:numPr>
          <w:ilvl w:val="0"/>
          <w:numId w:val="1"/>
        </w:numPr>
        <w:spacing w:before="100" w:beforeAutospacing="1" w:after="80"/>
        <w:divId w:val="93597562"/>
        <w:rPr>
          <w:rFonts w:ascii="Trebuchet MS" w:eastAsia="Times New Roman" w:hAnsi="Trebuchet MS"/>
          <w:color w:val="333333"/>
        </w:rPr>
      </w:pPr>
      <w:r>
        <w:rPr>
          <w:rFonts w:ascii="Trebuchet MS" w:eastAsia="Times New Roman" w:hAnsi="Trebuchet MS"/>
          <w:color w:val="333333"/>
        </w:rPr>
        <w:t>Isn’t it better to make up your own mind? This means that you will have to decide for yourself if you agree with the writer’s arguments.</w:t>
      </w:r>
    </w:p>
    <w:p w14:paraId="213937AB" w14:textId="77777777" w:rsidR="000C214A" w:rsidRDefault="000C214A">
      <w:pPr>
        <w:numPr>
          <w:ilvl w:val="0"/>
          <w:numId w:val="1"/>
        </w:numPr>
        <w:spacing w:before="100" w:beforeAutospacing="1" w:after="80"/>
        <w:divId w:val="93597562"/>
        <w:rPr>
          <w:rFonts w:ascii="Trebuchet MS" w:eastAsia="Times New Roman" w:hAnsi="Trebuchet MS"/>
          <w:color w:val="333333"/>
        </w:rPr>
      </w:pPr>
      <w:r>
        <w:rPr>
          <w:rFonts w:ascii="Trebuchet MS" w:eastAsia="Times New Roman" w:hAnsi="Trebuchet MS"/>
          <w:color w:val="333333"/>
        </w:rPr>
        <w:t>Is the writer giving you proof you can rely on?</w:t>
      </w:r>
    </w:p>
    <w:p w14:paraId="2B1954F8" w14:textId="77777777" w:rsidR="000C214A" w:rsidRDefault="000C214A">
      <w:pPr>
        <w:pStyle w:val="Heading2"/>
        <w:divId w:val="93597562"/>
        <w:rPr>
          <w:rFonts w:ascii="Trebuchet MS" w:eastAsia="Times New Roman" w:hAnsi="Trebuchet MS"/>
          <w:color w:val="333333"/>
        </w:rPr>
      </w:pPr>
      <w:r>
        <w:rPr>
          <w:rFonts w:ascii="Trebuchet MS" w:eastAsia="Times New Roman" w:hAnsi="Trebuchet MS"/>
          <w:color w:val="333333"/>
        </w:rPr>
        <w:t>There are different ways to persuade someone:</w:t>
      </w:r>
    </w:p>
    <w:p w14:paraId="05DD6A44" w14:textId="77777777" w:rsidR="000C214A" w:rsidRDefault="000C214A">
      <w:pPr>
        <w:pStyle w:val="NormalWeb"/>
        <w:divId w:val="93597562"/>
        <w:rPr>
          <w:rFonts w:ascii="Trebuchet MS" w:hAnsi="Trebuchet MS"/>
          <w:color w:val="333333"/>
        </w:rPr>
      </w:pPr>
      <w:r>
        <w:rPr>
          <w:rFonts w:ascii="Trebuchet MS" w:hAnsi="Trebuchet MS"/>
          <w:color w:val="333333"/>
        </w:rPr>
        <w:t xml:space="preserve">The first approach relies on </w:t>
      </w:r>
      <w:r>
        <w:rPr>
          <w:rStyle w:val="Strong"/>
          <w:rFonts w:ascii="Trebuchet MS" w:hAnsi="Trebuchet MS"/>
          <w:color w:val="333333"/>
        </w:rPr>
        <w:t>Logic</w:t>
      </w:r>
      <w:r>
        <w:rPr>
          <w:rFonts w:ascii="Trebuchet MS" w:hAnsi="Trebuchet MS"/>
          <w:color w:val="333333"/>
        </w:rPr>
        <w:t>: this means that you develop a rational argument using facts.</w:t>
      </w:r>
    </w:p>
    <w:p w14:paraId="1A4260B6" w14:textId="77777777" w:rsidR="000C214A" w:rsidRDefault="000C214A">
      <w:pPr>
        <w:pStyle w:val="NormalWeb"/>
        <w:divId w:val="93597562"/>
        <w:rPr>
          <w:rFonts w:ascii="Trebuchet MS" w:hAnsi="Trebuchet MS"/>
          <w:color w:val="333333"/>
        </w:rPr>
      </w:pPr>
      <w:r>
        <w:rPr>
          <w:rFonts w:ascii="Trebuchet MS" w:hAnsi="Trebuchet MS"/>
          <w:color w:val="333333"/>
        </w:rPr>
        <w:t xml:space="preserve">The second approach relies on </w:t>
      </w:r>
      <w:r>
        <w:rPr>
          <w:rStyle w:val="Strong"/>
          <w:rFonts w:ascii="Trebuchet MS" w:hAnsi="Trebuchet MS"/>
          <w:color w:val="333333"/>
        </w:rPr>
        <w:t>Emotion</w:t>
      </w:r>
      <w:r>
        <w:rPr>
          <w:rFonts w:ascii="Trebuchet MS" w:hAnsi="Trebuchet MS"/>
          <w:color w:val="333333"/>
        </w:rPr>
        <w:t>: this means that the writer tries to arouse your feelings by appealing to your emotions (guilt/anger/frustration etc.)</w:t>
      </w:r>
    </w:p>
    <w:p w14:paraId="7F84EDD2" w14:textId="77777777" w:rsidR="000C214A" w:rsidRDefault="000C214A">
      <w:pPr>
        <w:spacing w:before="320" w:after="320"/>
        <w:divId w:val="93597562"/>
        <w:rPr>
          <w:rFonts w:ascii="Trebuchet MS" w:eastAsia="Times New Roman" w:hAnsi="Trebuchet MS"/>
          <w:color w:val="333333"/>
        </w:rPr>
      </w:pPr>
      <w:r>
        <w:rPr>
          <w:rFonts w:ascii="Trebuchet MS" w:eastAsia="Times New Roman" w:hAnsi="Trebuchet MS"/>
          <w:color w:val="333333"/>
        </w:rPr>
        <w:pict w14:anchorId="6A3449D0">
          <v:rect id="_x0000_i1025" style="width:0;height:1.5pt" o:hralign="center" o:hrstd="t" o:hr="t" fillcolor="#a0a0a0" stroked="f"/>
        </w:pict>
      </w:r>
    </w:p>
    <w:p w14:paraId="29A48AF9" w14:textId="77777777" w:rsidR="000C214A" w:rsidRDefault="000C214A">
      <w:pPr>
        <w:pStyle w:val="Heading3"/>
        <w:divId w:val="93597562"/>
        <w:rPr>
          <w:rFonts w:ascii="Trebuchet MS" w:eastAsia="Times New Roman" w:hAnsi="Trebuchet MS"/>
          <w:color w:val="333333"/>
        </w:rPr>
      </w:pPr>
      <w:r>
        <w:rPr>
          <w:rFonts w:ascii="Trebuchet MS" w:eastAsia="Times New Roman" w:hAnsi="Trebuchet MS"/>
          <w:color w:val="333333"/>
        </w:rPr>
        <w:t>Appeal to Emotion</w:t>
      </w:r>
    </w:p>
    <w:p w14:paraId="28744BB3" w14:textId="77777777" w:rsidR="000C214A" w:rsidRDefault="000C214A">
      <w:pPr>
        <w:pStyle w:val="NormalWeb"/>
        <w:divId w:val="93597562"/>
        <w:rPr>
          <w:rFonts w:ascii="Trebuchet MS" w:hAnsi="Trebuchet MS"/>
          <w:color w:val="333333"/>
        </w:rPr>
      </w:pPr>
      <w:r>
        <w:rPr>
          <w:rFonts w:ascii="Trebuchet MS" w:hAnsi="Trebuchet MS"/>
          <w:color w:val="333333"/>
        </w:rPr>
        <w:t>People don't always think about issues logically. They often make decisions based on their emotions. Writers can take advantage of this habit by using the following techniques: </w:t>
      </w:r>
    </w:p>
    <w:p w14:paraId="1088D252" w14:textId="77777777" w:rsidR="000C214A" w:rsidRDefault="000C214A">
      <w:pPr>
        <w:numPr>
          <w:ilvl w:val="0"/>
          <w:numId w:val="2"/>
        </w:numPr>
        <w:spacing w:before="100" w:beforeAutospacing="1" w:after="80"/>
        <w:divId w:val="93597562"/>
        <w:rPr>
          <w:rFonts w:ascii="Trebuchet MS" w:eastAsia="Times New Roman" w:hAnsi="Trebuchet MS"/>
          <w:color w:val="333333"/>
        </w:rPr>
      </w:pPr>
      <w:r>
        <w:rPr>
          <w:rStyle w:val="Strong"/>
          <w:rFonts w:ascii="Trebuchet MS" w:eastAsia="Times New Roman" w:hAnsi="Trebuchet MS"/>
          <w:color w:val="333333"/>
        </w:rPr>
        <w:t>The Personal Connection</w:t>
      </w:r>
      <w:r>
        <w:rPr>
          <w:rFonts w:ascii="Trebuchet MS" w:eastAsia="Times New Roman" w:hAnsi="Trebuchet MS"/>
          <w:color w:val="333333"/>
        </w:rPr>
        <w:br/>
      </w:r>
      <w:r>
        <w:rPr>
          <w:rFonts w:ascii="Trebuchet MS" w:eastAsia="Times New Roman" w:hAnsi="Trebuchet MS"/>
          <w:color w:val="333333"/>
        </w:rPr>
        <w:br/>
        <w:t>When writers address you as an individual: "If you have to choose..." This makes it seem as if the writer is talking with you personally, almost as a friend.</w:t>
      </w:r>
    </w:p>
    <w:p w14:paraId="6BF9416B" w14:textId="77777777" w:rsidR="000C214A" w:rsidRDefault="000C214A">
      <w:pPr>
        <w:numPr>
          <w:ilvl w:val="0"/>
          <w:numId w:val="2"/>
        </w:numPr>
        <w:spacing w:before="100" w:beforeAutospacing="1" w:after="80"/>
        <w:divId w:val="93597562"/>
        <w:rPr>
          <w:rFonts w:ascii="Trebuchet MS" w:eastAsia="Times New Roman" w:hAnsi="Trebuchet MS"/>
          <w:color w:val="333333"/>
        </w:rPr>
      </w:pPr>
      <w:r>
        <w:rPr>
          <w:rStyle w:val="Strong"/>
          <w:rFonts w:ascii="Trebuchet MS" w:eastAsia="Times New Roman" w:hAnsi="Trebuchet MS"/>
          <w:color w:val="333333"/>
        </w:rPr>
        <w:t>Dialogue With the Reader</w:t>
      </w:r>
      <w:r>
        <w:rPr>
          <w:rFonts w:ascii="Trebuchet MS" w:eastAsia="Times New Roman" w:hAnsi="Trebuchet MS"/>
          <w:color w:val="333333"/>
        </w:rPr>
        <w:br/>
      </w:r>
      <w:r>
        <w:rPr>
          <w:rFonts w:ascii="Trebuchet MS" w:eastAsia="Times New Roman" w:hAnsi="Trebuchet MS"/>
          <w:color w:val="333333"/>
        </w:rPr>
        <w:br/>
        <w:t>Using rhetorical questions allows the writer to set up a dialogue with you. A good reader can phrase a rhetorical question so that most readers will automatically think of the answer the writer wants.</w:t>
      </w:r>
    </w:p>
    <w:p w14:paraId="544F9776" w14:textId="77777777" w:rsidR="000C214A" w:rsidRDefault="000C214A">
      <w:pPr>
        <w:numPr>
          <w:ilvl w:val="0"/>
          <w:numId w:val="2"/>
        </w:numPr>
        <w:spacing w:before="100" w:beforeAutospacing="1" w:after="80"/>
        <w:divId w:val="93597562"/>
        <w:rPr>
          <w:rFonts w:ascii="Trebuchet MS" w:eastAsia="Times New Roman" w:hAnsi="Trebuchet MS"/>
          <w:color w:val="333333"/>
        </w:rPr>
      </w:pPr>
      <w:r>
        <w:rPr>
          <w:rStyle w:val="Strong"/>
          <w:rFonts w:ascii="Trebuchet MS" w:eastAsia="Times New Roman" w:hAnsi="Trebuchet MS"/>
          <w:color w:val="333333"/>
        </w:rPr>
        <w:t>Loaded Words</w:t>
      </w:r>
      <w:r>
        <w:rPr>
          <w:rFonts w:ascii="Trebuchet MS" w:eastAsia="Times New Roman" w:hAnsi="Trebuchet MS"/>
          <w:color w:val="333333"/>
        </w:rPr>
        <w:br/>
      </w:r>
      <w:r>
        <w:rPr>
          <w:rFonts w:ascii="Trebuchet MS" w:eastAsia="Times New Roman" w:hAnsi="Trebuchet MS"/>
          <w:color w:val="333333"/>
        </w:rPr>
        <w:br/>
        <w:t xml:space="preserve">Using words that trigger an emotional response. Example: When a writer describes their "cute, blond, brown-eyed daughter," when asked if you had to choose between saving a dog or the daughter, they create a picture of a person you can care about. Without the loaded words, the sentence doesn't have the </w:t>
      </w:r>
      <w:r>
        <w:rPr>
          <w:rFonts w:ascii="Trebuchet MS" w:eastAsia="Times New Roman" w:hAnsi="Trebuchet MS"/>
          <w:color w:val="333333"/>
        </w:rPr>
        <w:lastRenderedPageBreak/>
        <w:t>same impact. Example: "If you had to choose between saving a  dog or a human, whose life would you choose?"</w:t>
      </w:r>
    </w:p>
    <w:p w14:paraId="0C7271CC" w14:textId="77777777" w:rsidR="000C214A" w:rsidRDefault="000C214A">
      <w:pPr>
        <w:spacing w:before="320" w:after="320"/>
        <w:divId w:val="93597562"/>
        <w:rPr>
          <w:rFonts w:ascii="Trebuchet MS" w:eastAsia="Times New Roman" w:hAnsi="Trebuchet MS"/>
          <w:color w:val="333333"/>
        </w:rPr>
      </w:pPr>
      <w:r>
        <w:rPr>
          <w:rFonts w:ascii="Trebuchet MS" w:eastAsia="Times New Roman" w:hAnsi="Trebuchet MS"/>
          <w:color w:val="333333"/>
        </w:rPr>
        <w:pict w14:anchorId="7300B0E9">
          <v:rect id="_x0000_i1026" style="width:0;height:1.5pt" o:hralign="center" o:hrstd="t" o:hr="t" fillcolor="#a0a0a0" stroked="f"/>
        </w:pict>
      </w:r>
    </w:p>
    <w:p w14:paraId="1D84501D" w14:textId="77777777" w:rsidR="000C214A" w:rsidRDefault="000C214A">
      <w:pPr>
        <w:pStyle w:val="Heading3"/>
        <w:divId w:val="93597562"/>
        <w:rPr>
          <w:rFonts w:ascii="Trebuchet MS" w:eastAsia="Times New Roman" w:hAnsi="Trebuchet MS"/>
          <w:color w:val="333333"/>
        </w:rPr>
      </w:pPr>
      <w:r>
        <w:rPr>
          <w:rFonts w:ascii="Trebuchet MS" w:eastAsia="Times New Roman" w:hAnsi="Trebuchet MS"/>
          <w:color w:val="333333"/>
        </w:rPr>
        <w:t>Please watch the following Persuasive Speech: </w:t>
      </w:r>
    </w:p>
    <w:p w14:paraId="78023A6E" w14:textId="77777777" w:rsidR="000C214A" w:rsidRDefault="000C214A">
      <w:pPr>
        <w:divId w:val="844586454"/>
        <w:rPr>
          <w:rFonts w:ascii="Trebuchet MS" w:eastAsia="Times New Roman" w:hAnsi="Trebuchet MS"/>
          <w:color w:val="333333"/>
        </w:rPr>
      </w:pPr>
    </w:p>
    <w:p w14:paraId="08887C42" w14:textId="77777777" w:rsidR="000C214A" w:rsidRDefault="000C214A">
      <w:pPr>
        <w:shd w:val="clear" w:color="auto" w:fill="EBF5EB"/>
        <w:divId w:val="221523932"/>
        <w:rPr>
          <w:rFonts w:ascii="Trebuchet MS" w:eastAsia="Times New Roman" w:hAnsi="Trebuchet MS"/>
          <w:color w:val="333333"/>
        </w:rPr>
      </w:pPr>
      <w:r>
        <w:rPr>
          <w:rFonts w:ascii="Trebuchet MS" w:eastAsia="Times New Roman" w:hAnsi="Trebuchet MS"/>
          <w:noProof/>
          <w:color w:val="0563C1"/>
        </w:rPr>
        <w:drawing>
          <wp:inline distT="0" distB="0" distL="0" distR="0" wp14:anchorId="7C8FE09D" wp14:editId="11D0D7E6">
            <wp:extent cx="5908675" cy="3323590"/>
            <wp:effectExtent l="0" t="0" r="0" b="0"/>
            <wp:docPr id="3" name="Picture 3" descr="YouTube video playe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uTube video player">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713B1D6" w14:textId="77777777" w:rsidR="000C214A" w:rsidRDefault="000C214A">
      <w:pPr>
        <w:shd w:val="clear" w:color="auto" w:fill="EBF5EB"/>
        <w:spacing w:before="140"/>
        <w:divId w:val="221523932"/>
        <w:rPr>
          <w:rFonts w:ascii="Trebuchet MS" w:hAnsi="Trebuchet MS"/>
          <w:color w:val="333333"/>
        </w:rPr>
      </w:pPr>
      <w:hyperlink r:id="rId7" w:history="1">
        <w:r>
          <w:rPr>
            <w:rFonts w:ascii="Trebuchet MS" w:hAnsi="Trebuchet MS"/>
            <w:color w:val="0563C1"/>
            <w:u w:val="single"/>
          </w:rPr>
          <w:t>https://www.youtube.com/watch?v=t7911kgJJZc</w:t>
        </w:r>
      </w:hyperlink>
    </w:p>
    <w:p w14:paraId="499A51FB" w14:textId="77777777" w:rsidR="000C214A" w:rsidRDefault="000C214A">
      <w:pPr>
        <w:pStyle w:val="NormalWeb"/>
        <w:divId w:val="491945912"/>
        <w:rPr>
          <w:rFonts w:ascii="Trebuchet MS" w:hAnsi="Trebuchet MS"/>
          <w:color w:val="333333"/>
        </w:rPr>
      </w:pPr>
      <w:r>
        <w:rPr>
          <w:rFonts w:ascii="Trebuchet MS" w:hAnsi="Trebuchet MS"/>
          <w:color w:val="333333"/>
        </w:rPr>
        <w:t xml:space="preserve">Direct Link: </w:t>
      </w:r>
    </w:p>
    <w:p w14:paraId="4047F21C" w14:textId="77777777" w:rsidR="000C214A" w:rsidRDefault="000C214A">
      <w:pPr>
        <w:shd w:val="clear" w:color="auto" w:fill="EBF5EB"/>
        <w:divId w:val="2091194640"/>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076E6FEA" wp14:editId="02BB823D">
            <wp:extent cx="5908675" cy="3323590"/>
            <wp:effectExtent l="0" t="0" r="0" b="0"/>
            <wp:docPr id="4" name="Picture 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231FF38A" w14:textId="77777777" w:rsidR="000C214A" w:rsidRDefault="000C214A">
      <w:pPr>
        <w:shd w:val="clear" w:color="auto" w:fill="EBF5EB"/>
        <w:spacing w:before="140"/>
        <w:divId w:val="2091194640"/>
        <w:rPr>
          <w:rFonts w:ascii="Trebuchet MS" w:hAnsi="Trebuchet MS"/>
          <w:color w:val="333333"/>
        </w:rPr>
      </w:pPr>
      <w:hyperlink r:id="rId8" w:history="1">
        <w:r>
          <w:rPr>
            <w:rFonts w:ascii="Trebuchet MS" w:hAnsi="Trebuchet MS"/>
            <w:color w:val="0563C1"/>
            <w:u w:val="single"/>
          </w:rPr>
          <w:t>https://www.youtube.com/watch?v=t7911kgJJZc</w:t>
        </w:r>
      </w:hyperlink>
    </w:p>
    <w:p w14:paraId="1BCEC708" w14:textId="77777777" w:rsidR="000C214A" w:rsidRDefault="000C214A">
      <w:pPr>
        <w:divId w:val="491945912"/>
        <w:rPr>
          <w:rFonts w:ascii="Trebuchet MS" w:eastAsia="Times New Roman" w:hAnsi="Trebuchet MS"/>
          <w:color w:val="333333"/>
        </w:rPr>
      </w:pPr>
      <w:r>
        <w:rPr>
          <w:rStyle w:val="sr-only"/>
          <w:rFonts w:ascii="Trebuchet MS" w:eastAsia="Times New Roman" w:hAnsi="Trebuchet MS"/>
          <w:color w:val="333333"/>
        </w:rPr>
        <w:t>(this link opens in a new window/tab)</w:t>
      </w:r>
    </w:p>
    <w:p w14:paraId="66B645D6" w14:textId="77777777" w:rsidR="000C214A" w:rsidRDefault="000C214A">
      <w:pPr>
        <w:pStyle w:val="NormalWeb"/>
        <w:divId w:val="93597562"/>
        <w:rPr>
          <w:rFonts w:ascii="Trebuchet MS" w:hAnsi="Trebuchet MS"/>
          <w:color w:val="333333"/>
        </w:rPr>
      </w:pPr>
      <w:hyperlink r:id="rId9" w:tgtFrame="_blank" w:history="1">
        <w:r>
          <w:rPr>
            <w:rStyle w:val="sr-only"/>
            <w:rFonts w:ascii="Trebuchet MS" w:hAnsi="Trebuchet MS"/>
            <w:color w:val="0563C1"/>
            <w:u w:val="single"/>
          </w:rPr>
          <w:t>(this link opens in a new window/tab)</w:t>
        </w:r>
      </w:hyperlink>
    </w:p>
    <w:p w14:paraId="79A20AF7" w14:textId="77777777" w:rsidR="000C214A" w:rsidRDefault="000C214A">
      <w:pPr>
        <w:pStyle w:val="Heading1"/>
        <w:divId w:val="1921867343"/>
        <w:rPr>
          <w:rFonts w:ascii="Trebuchet MS" w:eastAsia="Times New Roman" w:hAnsi="Trebuchet MS"/>
          <w:color w:val="333333"/>
        </w:rPr>
      </w:pPr>
      <w:r>
        <w:rPr>
          <w:rFonts w:ascii="Trebuchet MS" w:eastAsia="Times New Roman" w:hAnsi="Trebuchet MS"/>
          <w:color w:val="333333"/>
        </w:rPr>
        <w:t>Conclusion</w:t>
      </w:r>
    </w:p>
    <w:p w14:paraId="588B98F8" w14:textId="77777777" w:rsidR="000C214A" w:rsidRDefault="000C214A">
      <w:pPr>
        <w:spacing w:before="320" w:after="320"/>
        <w:divId w:val="1921867343"/>
        <w:rPr>
          <w:rFonts w:ascii="Trebuchet MS" w:eastAsia="Times New Roman" w:hAnsi="Trebuchet MS"/>
          <w:color w:val="333333"/>
        </w:rPr>
      </w:pPr>
      <w:r>
        <w:rPr>
          <w:rFonts w:ascii="Trebuchet MS" w:eastAsia="Times New Roman" w:hAnsi="Trebuchet MS"/>
          <w:color w:val="333333"/>
        </w:rPr>
        <w:pict w14:anchorId="3F1A7A29">
          <v:rect id="_x0000_i1029" style="width:0;height:1.5pt" o:hralign="center" o:hrstd="t" o:hr="t" fillcolor="#a0a0a0" stroked="f"/>
        </w:pict>
      </w:r>
    </w:p>
    <w:p w14:paraId="7E784A04" w14:textId="77777777" w:rsidR="000C214A" w:rsidRDefault="000C214A">
      <w:pPr>
        <w:pStyle w:val="NormalWeb"/>
        <w:divId w:val="1921867343"/>
        <w:rPr>
          <w:rFonts w:ascii="Trebuchet MS" w:hAnsi="Trebuchet MS"/>
          <w:color w:val="333333"/>
        </w:rPr>
      </w:pPr>
      <w:r>
        <w:rPr>
          <w:rFonts w:ascii="Trebuchet MS" w:hAnsi="Trebuchet MS"/>
          <w:color w:val="333333"/>
        </w:rPr>
        <w:t>You have now reached the end of the lesson content for Unit 5. </w:t>
      </w:r>
    </w:p>
    <w:p w14:paraId="67BC792E" w14:textId="77777777" w:rsidR="000C214A" w:rsidRDefault="000C214A">
      <w:pPr>
        <w:pStyle w:val="Heading2"/>
        <w:divId w:val="916596350"/>
        <w:rPr>
          <w:rFonts w:ascii="Trebuchet MS" w:eastAsia="Times New Roman" w:hAnsi="Trebuchet MS"/>
          <w:color w:val="333333"/>
        </w:rPr>
      </w:pPr>
      <w:r>
        <w:rPr>
          <w:rFonts w:ascii="Trebuchet MS" w:eastAsia="Times New Roman" w:hAnsi="Trebuchet MS"/>
          <w:color w:val="333333"/>
        </w:rPr>
        <w:t>Next Steps</w:t>
      </w:r>
    </w:p>
    <w:p w14:paraId="4481D21F" w14:textId="77777777" w:rsidR="000C214A" w:rsidRDefault="000C214A">
      <w:pPr>
        <w:pStyle w:val="NormalWeb"/>
        <w:divId w:val="916596350"/>
        <w:rPr>
          <w:rFonts w:ascii="Trebuchet MS" w:hAnsi="Trebuchet MS"/>
          <w:color w:val="333333"/>
        </w:rPr>
      </w:pPr>
      <w:r>
        <w:rPr>
          <w:rFonts w:ascii="Trebuchet MS" w:hAnsi="Trebuchet MS"/>
          <w:color w:val="333333"/>
        </w:rPr>
        <w:t>When you have completed the assignment, submit it for feedback. After you have received feedback, you will be able to complete the Unit 5 Assessment if you are not satisfied with your mark from your assignment. In the meantime, feel free to continue with Unit 6.</w:t>
      </w:r>
    </w:p>
    <w:p w14:paraId="4366C521" w14:textId="77777777" w:rsidR="000C214A" w:rsidRDefault="000C214A">
      <w:pPr>
        <w:shd w:val="clear" w:color="auto" w:fill="6096BF"/>
        <w:outlineLvl w:val="1"/>
        <w:divId w:val="2048096954"/>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Persuasive Techniques in Advertising</w:t>
      </w:r>
    </w:p>
    <w:p w14:paraId="58A562F8" w14:textId="6BDADB09" w:rsidR="000C214A" w:rsidRDefault="000C214A">
      <w:pPr>
        <w:pStyle w:val="NormalWeb"/>
        <w:divId w:val="1298031628"/>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0" w:history="1">
        <w:r>
          <w:rPr>
            <w:rStyle w:val="Hyperlink"/>
            <w:rFonts w:ascii="Trebuchet MS" w:hAnsi="Trebuchet MS"/>
          </w:rPr>
          <w:t>02_SUPPORTING_FILES_BY_UNIT/06 - Unit 5 Informative and Persuasive Texts/Persuasive Techniques in Advertising-c520360420.pdf</w:t>
        </w:r>
      </w:hyperlink>
    </w:p>
    <w:p w14:paraId="5BD2B815" w14:textId="77777777" w:rsidR="000C214A" w:rsidRDefault="000C214A">
      <w:pPr>
        <w:pStyle w:val="NormalWeb"/>
        <w:divId w:val="1298031628"/>
        <w:rPr>
          <w:rFonts w:ascii="Trebuchet MS" w:hAnsi="Trebuchet MS"/>
          <w:color w:val="333333"/>
        </w:rPr>
      </w:pPr>
      <w:r>
        <w:rPr>
          <w:rFonts w:ascii="Trebuchet MS" w:hAnsi="Trebuchet MS"/>
          <w:color w:val="333333"/>
        </w:rPr>
        <w:lastRenderedPageBreak/>
        <w:t>Original package path: сontent/i2ccdd67d-8a93-4f97-8d70-aa89b9ce4e86/4.5 Persuasive Marketing Techniques.pdf</w:t>
      </w:r>
    </w:p>
    <w:p w14:paraId="3DECDE5D" w14:textId="77777777" w:rsidR="000C214A" w:rsidRDefault="000C214A">
      <w:pPr>
        <w:pStyle w:val="Heading1"/>
        <w:divId w:val="281037105"/>
        <w:rPr>
          <w:rFonts w:ascii="Trebuchet MS" w:eastAsia="Times New Roman" w:hAnsi="Trebuchet MS"/>
          <w:color w:val="333333"/>
        </w:rPr>
      </w:pPr>
      <w:r>
        <w:rPr>
          <w:rFonts w:ascii="Trebuchet MS" w:eastAsia="Times New Roman" w:hAnsi="Trebuchet MS"/>
          <w:color w:val="333333"/>
        </w:rPr>
        <w:t>How to Read Consumer Information</w:t>
      </w:r>
    </w:p>
    <w:p w14:paraId="431B5C5E" w14:textId="77777777" w:rsidR="000C214A" w:rsidRDefault="000C214A">
      <w:pPr>
        <w:pStyle w:val="NormalWeb"/>
        <w:divId w:val="281037105"/>
        <w:rPr>
          <w:rFonts w:ascii="Trebuchet MS" w:hAnsi="Trebuchet MS"/>
          <w:color w:val="333333"/>
        </w:rPr>
      </w:pPr>
      <w:r>
        <w:rPr>
          <w:rFonts w:ascii="Trebuchet MS" w:hAnsi="Trebuchet MS"/>
          <w:color w:val="333333"/>
        </w:rPr>
        <w:t>The main thing to keep in mind when reading consumer information is that someone may be trying to sell you something. Don't let yourself be talked into buying something you don't want or need.</w:t>
      </w:r>
    </w:p>
    <w:p w14:paraId="0BB36009" w14:textId="77777777" w:rsidR="000C214A" w:rsidRDefault="000C214A">
      <w:pPr>
        <w:pStyle w:val="NormalWeb"/>
        <w:divId w:val="281037105"/>
        <w:rPr>
          <w:rFonts w:ascii="Trebuchet MS" w:hAnsi="Trebuchet MS"/>
          <w:color w:val="333333"/>
        </w:rPr>
      </w:pPr>
      <w:r>
        <w:rPr>
          <w:rFonts w:ascii="Trebuchet MS" w:hAnsi="Trebuchet MS"/>
          <w:color w:val="333333"/>
        </w:rPr>
        <w:t>Be clear about your own purpose when you read or view consumer information. If you do want to buy something and are gathering information, be skeptical. Ask yourself: How dependable is this information? Might this writer have a bias? For example, fashion magazines are full of advertisements for beauty products. Do you think articles in these magazines are likely to be critical of their advertisers products?</w:t>
      </w:r>
    </w:p>
    <w:p w14:paraId="7B780398" w14:textId="77777777" w:rsidR="000C214A" w:rsidRDefault="000C214A">
      <w:pPr>
        <w:pStyle w:val="Heading2"/>
        <w:divId w:val="281037105"/>
        <w:rPr>
          <w:rFonts w:ascii="Trebuchet MS" w:eastAsia="Times New Roman" w:hAnsi="Trebuchet MS"/>
          <w:color w:val="333333"/>
        </w:rPr>
      </w:pPr>
      <w:r>
        <w:rPr>
          <w:rFonts w:ascii="Trebuchet MS" w:eastAsia="Times New Roman" w:hAnsi="Trebuchet MS"/>
          <w:color w:val="333333"/>
        </w:rPr>
        <w:t>Analyzing an Advertisement</w:t>
      </w:r>
    </w:p>
    <w:p w14:paraId="462EE59D" w14:textId="77777777" w:rsidR="000C214A" w:rsidRDefault="000C214A">
      <w:pPr>
        <w:pStyle w:val="NormalWeb"/>
        <w:divId w:val="281037105"/>
        <w:rPr>
          <w:rFonts w:ascii="Trebuchet MS" w:hAnsi="Trebuchet MS"/>
          <w:color w:val="333333"/>
        </w:rPr>
      </w:pPr>
      <w:r>
        <w:rPr>
          <w:rFonts w:ascii="Trebuchet MS" w:hAnsi="Trebuchet MS"/>
          <w:color w:val="333333"/>
        </w:rPr>
        <w:t>Every element of an advertisement - the art, the copy, and the layout -  is carefully chosen to help sell a product. Here are just a few of the persuasive techniques advertisers use.</w:t>
      </w:r>
    </w:p>
    <w:p w14:paraId="102B9A92" w14:textId="77777777" w:rsidR="000C214A" w:rsidRDefault="000C214A">
      <w:pPr>
        <w:numPr>
          <w:ilvl w:val="0"/>
          <w:numId w:val="3"/>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associating a product with an appealing lifestyle and attractive people</w:t>
      </w:r>
    </w:p>
    <w:p w14:paraId="73D5810B" w14:textId="77777777" w:rsidR="000C214A" w:rsidRDefault="000C214A">
      <w:pPr>
        <w:numPr>
          <w:ilvl w:val="0"/>
          <w:numId w:val="3"/>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playing on emotions like vanity, the need to belong, or concern for the environment</w:t>
      </w:r>
    </w:p>
    <w:p w14:paraId="60C47110" w14:textId="77777777" w:rsidR="000C214A" w:rsidRDefault="000C214A">
      <w:pPr>
        <w:numPr>
          <w:ilvl w:val="0"/>
          <w:numId w:val="3"/>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band wagoning (Everybody's doing it; you should too!)</w:t>
      </w:r>
    </w:p>
    <w:p w14:paraId="6B326C92" w14:textId="77777777" w:rsidR="000C214A" w:rsidRDefault="000C214A">
      <w:pPr>
        <w:numPr>
          <w:ilvl w:val="0"/>
          <w:numId w:val="3"/>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celebrity endorsements</w:t>
      </w:r>
    </w:p>
    <w:p w14:paraId="087BFD40" w14:textId="77777777" w:rsidR="000C214A" w:rsidRDefault="000C214A">
      <w:pPr>
        <w:numPr>
          <w:ilvl w:val="0"/>
          <w:numId w:val="3"/>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recommendations from experts</w:t>
      </w:r>
    </w:p>
    <w:p w14:paraId="17AF3C6C" w14:textId="77777777" w:rsidR="000C214A" w:rsidRDefault="000C214A">
      <w:pPr>
        <w:numPr>
          <w:ilvl w:val="0"/>
          <w:numId w:val="3"/>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humour</w:t>
      </w:r>
    </w:p>
    <w:p w14:paraId="38ADA93E" w14:textId="77777777" w:rsidR="000C214A" w:rsidRDefault="000C214A">
      <w:pPr>
        <w:pStyle w:val="NormalWeb"/>
        <w:divId w:val="281037105"/>
        <w:rPr>
          <w:rFonts w:ascii="Trebuchet MS" w:hAnsi="Trebuchet MS"/>
          <w:color w:val="333333"/>
        </w:rPr>
      </w:pPr>
      <w:r>
        <w:rPr>
          <w:rFonts w:ascii="Trebuchet MS" w:hAnsi="Trebuchet MS"/>
          <w:color w:val="333333"/>
        </w:rPr>
        <w:t>Being aware of the techniques that advertisers use will help you to be a more critical consumer.</w:t>
      </w:r>
    </w:p>
    <w:p w14:paraId="7942773A" w14:textId="77777777" w:rsidR="000C214A" w:rsidRDefault="000C214A">
      <w:pPr>
        <w:spacing w:before="320" w:after="320"/>
        <w:divId w:val="281037105"/>
        <w:rPr>
          <w:rFonts w:ascii="Trebuchet MS" w:eastAsia="Times New Roman" w:hAnsi="Trebuchet MS"/>
          <w:color w:val="333333"/>
        </w:rPr>
      </w:pPr>
      <w:r>
        <w:rPr>
          <w:rFonts w:ascii="Trebuchet MS" w:eastAsia="Times New Roman" w:hAnsi="Trebuchet MS"/>
          <w:color w:val="333333"/>
        </w:rPr>
        <w:pict w14:anchorId="75CD5BE5">
          <v:rect id="_x0000_i1030" style="width:0;height:1.5pt" o:hralign="center" o:hrstd="t" o:hr="t" fillcolor="#a0a0a0" stroked="f"/>
        </w:pict>
      </w:r>
    </w:p>
    <w:p w14:paraId="05E4E5C2" w14:textId="77777777" w:rsidR="000C214A" w:rsidRDefault="000C214A">
      <w:pPr>
        <w:pStyle w:val="NormalWeb"/>
        <w:divId w:val="281037105"/>
        <w:rPr>
          <w:rFonts w:ascii="Trebuchet MS" w:hAnsi="Trebuchet MS"/>
          <w:color w:val="333333"/>
        </w:rPr>
      </w:pPr>
      <w:r>
        <w:rPr>
          <w:rFonts w:ascii="Trebuchet MS" w:hAnsi="Trebuchet MS"/>
          <w:color w:val="333333"/>
        </w:rPr>
        <w:t>When analyzing the message of an advertisement, you should examine the following elements.</w:t>
      </w:r>
    </w:p>
    <w:p w14:paraId="394EF65B" w14:textId="77777777" w:rsidR="000C214A" w:rsidRDefault="000C214A">
      <w:pPr>
        <w:pStyle w:val="Heading2"/>
        <w:divId w:val="358891983"/>
        <w:rPr>
          <w:rFonts w:ascii="Trebuchet MS" w:eastAsia="Times New Roman" w:hAnsi="Trebuchet MS"/>
          <w:color w:val="333333"/>
        </w:rPr>
      </w:pPr>
      <w:r>
        <w:rPr>
          <w:rFonts w:ascii="Trebuchet MS" w:eastAsia="Times New Roman" w:hAnsi="Trebuchet MS"/>
          <w:color w:val="333333"/>
        </w:rPr>
        <w:t>1. Advertising Language</w:t>
      </w:r>
    </w:p>
    <w:p w14:paraId="254DC159" w14:textId="77777777" w:rsidR="000C214A" w:rsidRDefault="000C214A">
      <w:pPr>
        <w:pStyle w:val="NormalWeb"/>
        <w:divId w:val="1340700134"/>
        <w:rPr>
          <w:rFonts w:ascii="Trebuchet MS" w:hAnsi="Trebuchet MS"/>
          <w:color w:val="333333"/>
        </w:rPr>
      </w:pPr>
      <w:r>
        <w:rPr>
          <w:rFonts w:ascii="Trebuchet MS" w:hAnsi="Trebuchet MS"/>
          <w:color w:val="333333"/>
        </w:rPr>
        <w:t>Words have literal meanings but they also appeal to our emotions and connect with our previous experiences. Advertisers choose words with positive associations to appeal to their target audiences.</w:t>
      </w:r>
    </w:p>
    <w:p w14:paraId="32FF4754" w14:textId="77777777" w:rsidR="000C214A" w:rsidRDefault="000C214A">
      <w:pPr>
        <w:pStyle w:val="Heading2"/>
        <w:divId w:val="1195774396"/>
        <w:rPr>
          <w:rFonts w:ascii="Trebuchet MS" w:eastAsia="Times New Roman" w:hAnsi="Trebuchet MS"/>
          <w:color w:val="333333"/>
        </w:rPr>
      </w:pPr>
      <w:r>
        <w:rPr>
          <w:rFonts w:ascii="Trebuchet MS" w:eastAsia="Times New Roman" w:hAnsi="Trebuchet MS"/>
          <w:color w:val="333333"/>
        </w:rPr>
        <w:lastRenderedPageBreak/>
        <w:t>2. Target Audience and Art</w:t>
      </w:r>
    </w:p>
    <w:p w14:paraId="06602CBF" w14:textId="77777777" w:rsidR="000C214A" w:rsidRDefault="000C214A">
      <w:pPr>
        <w:pStyle w:val="NormalWeb"/>
        <w:divId w:val="1931545092"/>
        <w:rPr>
          <w:rFonts w:ascii="Trebuchet MS" w:hAnsi="Trebuchet MS"/>
          <w:color w:val="333333"/>
        </w:rPr>
      </w:pPr>
      <w:r>
        <w:rPr>
          <w:rFonts w:ascii="Trebuchet MS" w:hAnsi="Trebuchet MS"/>
          <w:color w:val="333333"/>
        </w:rPr>
        <w:t>The art chosen for an advertisement usually reflects the age, gender, interests, social class, income, and  values of the target audience.</w:t>
      </w:r>
    </w:p>
    <w:p w14:paraId="32A15CF3" w14:textId="77777777" w:rsidR="000C214A" w:rsidRDefault="000C214A">
      <w:pPr>
        <w:pStyle w:val="Heading2"/>
        <w:divId w:val="2107576766"/>
        <w:rPr>
          <w:rFonts w:ascii="Trebuchet MS" w:eastAsia="Times New Roman" w:hAnsi="Trebuchet MS"/>
          <w:color w:val="333333"/>
        </w:rPr>
      </w:pPr>
      <w:r>
        <w:rPr>
          <w:rFonts w:ascii="Trebuchet MS" w:eastAsia="Times New Roman" w:hAnsi="Trebuchet MS"/>
          <w:color w:val="333333"/>
        </w:rPr>
        <w:t>3. Copy</w:t>
      </w:r>
    </w:p>
    <w:p w14:paraId="7377ADA4" w14:textId="77777777" w:rsidR="000C214A" w:rsidRDefault="000C214A">
      <w:pPr>
        <w:pStyle w:val="NormalWeb"/>
        <w:divId w:val="770660010"/>
        <w:rPr>
          <w:rFonts w:ascii="Trebuchet MS" w:hAnsi="Trebuchet MS"/>
          <w:color w:val="333333"/>
        </w:rPr>
      </w:pPr>
      <w:r>
        <w:rPr>
          <w:rFonts w:ascii="Trebuchet MS" w:hAnsi="Trebuchet MS"/>
          <w:color w:val="333333"/>
        </w:rPr>
        <w:t>Copy for advertisements is generally written to create an image for a product, not to give information about it. </w:t>
      </w:r>
    </w:p>
    <w:p w14:paraId="514D64D6" w14:textId="77777777" w:rsidR="000C214A" w:rsidRDefault="000C214A">
      <w:pPr>
        <w:pStyle w:val="small"/>
        <w:divId w:val="281037105"/>
        <w:rPr>
          <w:rFonts w:ascii="Trebuchet MS" w:hAnsi="Trebuchet MS"/>
          <w:color w:val="333333"/>
        </w:rPr>
      </w:pPr>
      <w:r>
        <w:rPr>
          <w:rFonts w:ascii="Trebuchet MS" w:hAnsi="Trebuchet MS"/>
          <w:color w:val="333333"/>
          <w:sz w:val="29"/>
          <w:szCs w:val="29"/>
        </w:rPr>
        <w:t>Consider the following advertisement:</w:t>
      </w:r>
    </w:p>
    <w:p w14:paraId="2122541D" w14:textId="77777777" w:rsidR="000C214A" w:rsidRDefault="000C214A">
      <w:pPr>
        <w:pStyle w:val="NormalWeb"/>
        <w:divId w:val="219708831"/>
        <w:rPr>
          <w:rFonts w:ascii="Trebuchet MS" w:hAnsi="Trebuchet MS"/>
          <w:color w:val="333333"/>
        </w:rPr>
      </w:pPr>
      <w:r>
        <w:rPr>
          <w:rFonts w:ascii="Trebuchet MS" w:hAnsi="Trebuchet MS"/>
          <w:noProof/>
          <w:color w:val="333333"/>
        </w:rPr>
        <w:drawing>
          <wp:inline distT="0" distB="0" distL="0" distR="0" wp14:anchorId="624B5AB3" wp14:editId="4C49F4B1">
            <wp:extent cx="5908675" cy="3543300"/>
            <wp:effectExtent l="0" t="0" r="0" b="0"/>
            <wp:docPr id="7" name="Picture 7" descr="kids bike ad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ds bike adve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8675" cy="3543300"/>
                    </a:xfrm>
                    <a:prstGeom prst="rect">
                      <a:avLst/>
                    </a:prstGeom>
                    <a:noFill/>
                    <a:ln>
                      <a:noFill/>
                    </a:ln>
                  </pic:spPr>
                </pic:pic>
              </a:graphicData>
            </a:graphic>
          </wp:inline>
        </w:drawing>
      </w:r>
    </w:p>
    <w:p w14:paraId="3D01A55E" w14:textId="77777777" w:rsidR="000C214A" w:rsidRDefault="000C214A">
      <w:pPr>
        <w:pStyle w:val="NormalWeb"/>
        <w:divId w:val="281037105"/>
        <w:rPr>
          <w:rFonts w:ascii="Trebuchet MS" w:hAnsi="Trebuchet MS"/>
          <w:color w:val="333333"/>
        </w:rPr>
      </w:pPr>
      <w:r>
        <w:rPr>
          <w:rFonts w:ascii="Trebuchet MS" w:hAnsi="Trebuchet MS"/>
          <w:color w:val="333333"/>
        </w:rPr>
        <w:t>Can you identify:</w:t>
      </w:r>
    </w:p>
    <w:p w14:paraId="0331CFE8" w14:textId="77777777" w:rsidR="000C214A" w:rsidRDefault="000C214A">
      <w:pPr>
        <w:numPr>
          <w:ilvl w:val="0"/>
          <w:numId w:val="4"/>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words with positive associations?</w:t>
      </w:r>
    </w:p>
    <w:p w14:paraId="2901B912" w14:textId="77777777" w:rsidR="000C214A" w:rsidRDefault="000C214A">
      <w:pPr>
        <w:numPr>
          <w:ilvl w:val="0"/>
          <w:numId w:val="4"/>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target audience?</w:t>
      </w:r>
    </w:p>
    <w:p w14:paraId="4225AD73" w14:textId="77777777" w:rsidR="000C214A" w:rsidRDefault="000C214A">
      <w:pPr>
        <w:numPr>
          <w:ilvl w:val="0"/>
          <w:numId w:val="4"/>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information about the product(s)?</w:t>
      </w:r>
    </w:p>
    <w:p w14:paraId="3A7BF150" w14:textId="77777777" w:rsidR="000C214A" w:rsidRDefault="000C214A">
      <w:pPr>
        <w:numPr>
          <w:ilvl w:val="0"/>
          <w:numId w:val="4"/>
        </w:numPr>
        <w:spacing w:before="100" w:beforeAutospacing="1" w:after="80"/>
        <w:divId w:val="281037105"/>
        <w:rPr>
          <w:rFonts w:ascii="Trebuchet MS" w:eastAsia="Times New Roman" w:hAnsi="Trebuchet MS"/>
          <w:color w:val="333333"/>
        </w:rPr>
      </w:pPr>
      <w:r>
        <w:rPr>
          <w:rFonts w:ascii="Trebuchet MS" w:eastAsia="Times New Roman" w:hAnsi="Trebuchet MS"/>
          <w:color w:val="333333"/>
        </w:rPr>
        <w:t>parts of the advertisement that create an image of the product?</w:t>
      </w:r>
      <w:r>
        <w:rPr>
          <w:rFonts w:ascii="Trebuchet MS" w:eastAsia="Times New Roman" w:hAnsi="Trebuchet MS"/>
          <w:color w:val="333333"/>
        </w:rPr>
        <w:br/>
      </w:r>
      <w:hyperlink r:id="rId12" w:tgtFrame="_blank" w:history="1">
        <w:r>
          <w:rPr>
            <w:rStyle w:val="sr-only"/>
            <w:rFonts w:ascii="Trebuchet MS" w:eastAsia="Times New Roman" w:hAnsi="Trebuchet MS"/>
            <w:color w:val="0563C1"/>
            <w:u w:val="single"/>
          </w:rPr>
          <w:t>(this link opens in a new window/tab)</w:t>
        </w:r>
      </w:hyperlink>
    </w:p>
    <w:p w14:paraId="3FE5706A" w14:textId="77777777" w:rsidR="000C214A" w:rsidRDefault="000C214A">
      <w:pPr>
        <w:pStyle w:val="Heading1"/>
        <w:divId w:val="11344538"/>
        <w:rPr>
          <w:rFonts w:ascii="Trebuchet MS" w:eastAsia="Times New Roman" w:hAnsi="Trebuchet MS"/>
          <w:color w:val="333333"/>
        </w:rPr>
      </w:pPr>
      <w:r>
        <w:rPr>
          <w:rFonts w:ascii="Trebuchet MS" w:eastAsia="Times New Roman" w:hAnsi="Trebuchet MS"/>
          <w:color w:val="333333"/>
        </w:rPr>
        <w:t>Why Did I Buy That?</w:t>
      </w:r>
    </w:p>
    <w:p w14:paraId="601670FE" w14:textId="77777777" w:rsidR="000C214A" w:rsidRDefault="000C214A">
      <w:pPr>
        <w:pStyle w:val="NormalWeb"/>
        <w:divId w:val="11344538"/>
        <w:rPr>
          <w:rFonts w:ascii="Trebuchet MS" w:hAnsi="Trebuchet MS"/>
          <w:color w:val="333333"/>
        </w:rPr>
      </w:pPr>
      <w:r>
        <w:rPr>
          <w:rFonts w:ascii="Trebuchet MS" w:hAnsi="Trebuchet MS"/>
          <w:color w:val="333333"/>
        </w:rPr>
        <w:lastRenderedPageBreak/>
        <w:t>When you go shopping, why do you buy the products that you do?</w:t>
      </w:r>
      <w:r>
        <w:rPr>
          <w:rFonts w:ascii="Trebuchet MS" w:hAnsi="Trebuchet MS"/>
          <w:color w:val="333333"/>
        </w:rPr>
        <w:br/>
        <w:t>What makes you choose one brand over another?</w:t>
      </w:r>
      <w:r>
        <w:rPr>
          <w:rFonts w:ascii="Trebuchet MS" w:hAnsi="Trebuchet MS"/>
          <w:color w:val="333333"/>
        </w:rPr>
        <w:br/>
        <w:t>Companies spend millions of dollars on advertising campaigns every year to try to convince you to buy their brand.</w:t>
      </w:r>
      <w:r>
        <w:rPr>
          <w:rFonts w:ascii="Trebuchet MS" w:hAnsi="Trebuchet MS"/>
          <w:color w:val="333333"/>
        </w:rPr>
        <w:br/>
        <w:t>Why do many companies use logos?</w:t>
      </w:r>
    </w:p>
    <w:p w14:paraId="57F99BFC" w14:textId="77777777" w:rsidR="000C214A" w:rsidRDefault="000C214A">
      <w:pPr>
        <w:pStyle w:val="NormalWeb"/>
        <w:divId w:val="11344538"/>
        <w:rPr>
          <w:rFonts w:ascii="Trebuchet MS" w:hAnsi="Trebuchet MS"/>
          <w:color w:val="333333"/>
        </w:rPr>
      </w:pPr>
      <w:r>
        <w:rPr>
          <w:rFonts w:ascii="Arial" w:hAnsi="Arial" w:cs="Arial"/>
          <w:noProof/>
          <w:color w:val="000000"/>
          <w:bdr w:val="none" w:sz="0" w:space="0" w:color="auto" w:frame="1"/>
        </w:rPr>
        <w:drawing>
          <wp:inline distT="0" distB="0" distL="0" distR="0" wp14:anchorId="50A43D5B" wp14:editId="4182CE7D">
            <wp:extent cx="1714500" cy="12306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230630"/>
                    </a:xfrm>
                    <a:prstGeom prst="rect">
                      <a:avLst/>
                    </a:prstGeom>
                    <a:noFill/>
                    <a:ln>
                      <a:noFill/>
                    </a:ln>
                  </pic:spPr>
                </pic:pic>
              </a:graphicData>
            </a:graphic>
          </wp:inline>
        </w:drawing>
      </w:r>
      <w:r>
        <w:rPr>
          <w:rFonts w:ascii="Arial" w:hAnsi="Arial" w:cs="Arial"/>
          <w:color w:val="000000"/>
          <w:bdr w:val="none" w:sz="0" w:space="0" w:color="auto" w:frame="1"/>
        </w:rPr>
        <w:t xml:space="preserve">  </w:t>
      </w:r>
      <w:r>
        <w:rPr>
          <w:rFonts w:ascii="Arial" w:hAnsi="Arial" w:cs="Arial"/>
          <w:noProof/>
          <w:color w:val="000000"/>
          <w:bdr w:val="none" w:sz="0" w:space="0" w:color="auto" w:frame="1"/>
        </w:rPr>
        <w:drawing>
          <wp:inline distT="0" distB="0" distL="0" distR="0" wp14:anchorId="7658C40D" wp14:editId="74B64475">
            <wp:extent cx="1793875" cy="12484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3875" cy="1248410"/>
                    </a:xfrm>
                    <a:prstGeom prst="rect">
                      <a:avLst/>
                    </a:prstGeom>
                    <a:noFill/>
                    <a:ln>
                      <a:noFill/>
                    </a:ln>
                  </pic:spPr>
                </pic:pic>
              </a:graphicData>
            </a:graphic>
          </wp:inline>
        </w:drawing>
      </w:r>
      <w:r>
        <w:rPr>
          <w:rFonts w:ascii="Arial" w:hAnsi="Arial" w:cs="Arial"/>
          <w:color w:val="000000"/>
          <w:bdr w:val="none" w:sz="0" w:space="0" w:color="auto" w:frame="1"/>
        </w:rPr>
        <w:t>   </w:t>
      </w:r>
      <w:r>
        <w:rPr>
          <w:rFonts w:ascii="Arial" w:hAnsi="Arial" w:cs="Arial"/>
          <w:noProof/>
          <w:color w:val="000000"/>
          <w:bdr w:val="none" w:sz="0" w:space="0" w:color="auto" w:frame="1"/>
        </w:rPr>
        <w:drawing>
          <wp:inline distT="0" distB="0" distL="0" distR="0" wp14:anchorId="58D059C1" wp14:editId="33FD81B4">
            <wp:extent cx="1819910" cy="125730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9910" cy="1257300"/>
                    </a:xfrm>
                    <a:prstGeom prst="rect">
                      <a:avLst/>
                    </a:prstGeom>
                    <a:noFill/>
                    <a:ln>
                      <a:noFill/>
                    </a:ln>
                  </pic:spPr>
                </pic:pic>
              </a:graphicData>
            </a:graphic>
          </wp:inline>
        </w:drawing>
      </w:r>
      <w:r>
        <w:rPr>
          <w:rFonts w:ascii="Arial" w:hAnsi="Arial" w:cs="Arial"/>
          <w:color w:val="000000"/>
          <w:bdr w:val="none" w:sz="0" w:space="0" w:color="auto" w:frame="1"/>
        </w:rPr>
        <w:t xml:space="preserve"> </w:t>
      </w:r>
    </w:p>
    <w:p w14:paraId="1DE1F8FA" w14:textId="77777777" w:rsidR="000C214A" w:rsidRDefault="000C214A">
      <w:pPr>
        <w:pStyle w:val="Heading3"/>
        <w:divId w:val="11344538"/>
        <w:rPr>
          <w:rFonts w:ascii="Trebuchet MS" w:eastAsia="Times New Roman" w:hAnsi="Trebuchet MS"/>
          <w:color w:val="333333"/>
        </w:rPr>
      </w:pPr>
      <w:r>
        <w:rPr>
          <w:rFonts w:ascii="Trebuchet MS" w:eastAsia="Times New Roman" w:hAnsi="Trebuchet MS"/>
          <w:color w:val="333333"/>
        </w:rPr>
        <w:t>Advertising Claims:</w:t>
      </w:r>
    </w:p>
    <w:p w14:paraId="01194DEA" w14:textId="77777777" w:rsidR="000C214A" w:rsidRDefault="000C214A">
      <w:pPr>
        <w:pStyle w:val="NormalWeb"/>
        <w:divId w:val="11344538"/>
        <w:rPr>
          <w:rFonts w:ascii="Trebuchet MS" w:hAnsi="Trebuchet MS"/>
          <w:color w:val="333333"/>
        </w:rPr>
      </w:pPr>
      <w:r>
        <w:rPr>
          <w:rStyle w:val="Strong"/>
          <w:rFonts w:ascii="Trebuchet MS" w:hAnsi="Trebuchet MS"/>
          <w:color w:val="333333"/>
        </w:rPr>
        <w:t>Advertising claims:</w:t>
      </w:r>
      <w:r>
        <w:rPr>
          <w:rFonts w:ascii="Trebuchet MS" w:hAnsi="Trebuchet MS"/>
          <w:color w:val="333333"/>
        </w:rPr>
        <w:t xml:space="preserve"> advertisers of parity products (products in which the brands available are nearly identical, for example: gasoline, soft drinks, candy, soap, etc) use empty claims to create an impression of superiority for their products.</w:t>
      </w:r>
    </w:p>
    <w:p w14:paraId="42CEBB3C" w14:textId="77777777" w:rsidR="000C214A" w:rsidRDefault="000C214A">
      <w:pPr>
        <w:numPr>
          <w:ilvl w:val="0"/>
          <w:numId w:val="5"/>
        </w:numPr>
        <w:spacing w:before="100" w:beforeAutospacing="1" w:after="80"/>
        <w:divId w:val="11344538"/>
        <w:rPr>
          <w:rFonts w:ascii="Trebuchet MS" w:eastAsia="Times New Roman" w:hAnsi="Trebuchet MS"/>
          <w:color w:val="333333"/>
        </w:rPr>
      </w:pPr>
      <w:r>
        <w:rPr>
          <w:rStyle w:val="Strong"/>
          <w:rFonts w:ascii="Trebuchet MS" w:eastAsia="Times New Roman" w:hAnsi="Trebuchet MS"/>
          <w:color w:val="333333"/>
        </w:rPr>
        <w:t>Unfinished claim:</w:t>
      </w:r>
      <w:r>
        <w:rPr>
          <w:rFonts w:ascii="Trebuchet MS" w:eastAsia="Times New Roman" w:hAnsi="Trebuchet MS"/>
          <w:color w:val="333333"/>
        </w:rPr>
        <w:t xml:space="preserve"> this is when the ad claims the product is better, or has more of something, but does not finish the comparison ex: “ _____ detergent cleans better”</w:t>
      </w:r>
    </w:p>
    <w:p w14:paraId="0FF1D39A" w14:textId="77777777" w:rsidR="000C214A" w:rsidRDefault="000C214A">
      <w:pPr>
        <w:numPr>
          <w:ilvl w:val="0"/>
          <w:numId w:val="5"/>
        </w:numPr>
        <w:spacing w:before="100" w:beforeAutospacing="1" w:after="80"/>
        <w:divId w:val="11344538"/>
        <w:rPr>
          <w:rFonts w:ascii="Trebuchet MS" w:eastAsia="Times New Roman" w:hAnsi="Trebuchet MS"/>
          <w:color w:val="333333"/>
        </w:rPr>
      </w:pPr>
      <w:r>
        <w:rPr>
          <w:rStyle w:val="Strong"/>
          <w:rFonts w:ascii="Trebuchet MS" w:eastAsia="Times New Roman" w:hAnsi="Trebuchet MS"/>
          <w:color w:val="333333"/>
        </w:rPr>
        <w:t>So-what claim:</w:t>
      </w:r>
      <w:r>
        <w:rPr>
          <w:rFonts w:ascii="Trebuchet MS" w:eastAsia="Times New Roman" w:hAnsi="Trebuchet MS"/>
          <w:color w:val="333333"/>
        </w:rPr>
        <w:t xml:space="preserve"> states an obvious fact as though it was unusual ex: “ ____ bleach kills germs instantly”</w:t>
      </w:r>
    </w:p>
    <w:p w14:paraId="4B4F81FA" w14:textId="77777777" w:rsidR="000C214A" w:rsidRDefault="000C214A">
      <w:pPr>
        <w:numPr>
          <w:ilvl w:val="0"/>
          <w:numId w:val="5"/>
        </w:numPr>
        <w:spacing w:before="100" w:beforeAutospacing="1" w:after="80"/>
        <w:divId w:val="11344538"/>
        <w:rPr>
          <w:rFonts w:ascii="Trebuchet MS" w:eastAsia="Times New Roman" w:hAnsi="Trebuchet MS"/>
          <w:color w:val="333333"/>
        </w:rPr>
      </w:pPr>
      <w:r>
        <w:rPr>
          <w:rStyle w:val="Strong"/>
          <w:rFonts w:ascii="Trebuchet MS" w:eastAsia="Times New Roman" w:hAnsi="Trebuchet MS"/>
          <w:color w:val="333333"/>
        </w:rPr>
        <w:t>So-called science claim:</w:t>
      </w:r>
      <w:r>
        <w:rPr>
          <w:rFonts w:ascii="Trebuchet MS" w:eastAsia="Times New Roman" w:hAnsi="Trebuchet MS"/>
          <w:color w:val="333333"/>
        </w:rPr>
        <w:t xml:space="preserve"> the public thinks they’re getting reliable scientific information ex: “ ____ sunscreen has been clinically proven to protect your skin from 80% of the harmful rays of the sun.</w:t>
      </w:r>
    </w:p>
    <w:p w14:paraId="443A3527" w14:textId="77777777" w:rsidR="000C214A" w:rsidRDefault="000C214A">
      <w:pPr>
        <w:numPr>
          <w:ilvl w:val="0"/>
          <w:numId w:val="5"/>
        </w:numPr>
        <w:spacing w:before="100" w:beforeAutospacing="1" w:after="80"/>
        <w:divId w:val="11344538"/>
        <w:rPr>
          <w:rFonts w:ascii="Trebuchet MS" w:eastAsia="Times New Roman" w:hAnsi="Trebuchet MS"/>
          <w:color w:val="333333"/>
        </w:rPr>
      </w:pPr>
      <w:r>
        <w:rPr>
          <w:rStyle w:val="Strong"/>
          <w:rFonts w:ascii="Trebuchet MS" w:eastAsia="Times New Roman" w:hAnsi="Trebuchet MS"/>
          <w:color w:val="333333"/>
        </w:rPr>
        <w:t>So-called survey claim:</w:t>
      </w:r>
      <w:r>
        <w:rPr>
          <w:rFonts w:ascii="Trebuchet MS" w:eastAsia="Times New Roman" w:hAnsi="Trebuchet MS"/>
          <w:color w:val="333333"/>
        </w:rPr>
        <w:t xml:space="preserve"> the public thinks they’re getting reliable statistical information ex: “three out of five doctors surveyed recommend the ____ program for weight loss.”</w:t>
      </w:r>
    </w:p>
    <w:p w14:paraId="0815F123" w14:textId="77777777" w:rsidR="000C214A" w:rsidRDefault="000C214A">
      <w:pPr>
        <w:numPr>
          <w:ilvl w:val="0"/>
          <w:numId w:val="5"/>
        </w:numPr>
        <w:spacing w:before="100" w:beforeAutospacing="1" w:after="80"/>
        <w:divId w:val="11344538"/>
        <w:rPr>
          <w:rFonts w:ascii="Trebuchet MS" w:eastAsia="Times New Roman" w:hAnsi="Trebuchet MS"/>
          <w:color w:val="333333"/>
        </w:rPr>
      </w:pPr>
      <w:r>
        <w:rPr>
          <w:rStyle w:val="Strong"/>
          <w:rFonts w:ascii="Trebuchet MS" w:eastAsia="Times New Roman" w:hAnsi="Trebuchet MS"/>
          <w:color w:val="333333"/>
        </w:rPr>
        <w:t xml:space="preserve">We’re different and unique claim: </w:t>
      </w:r>
      <w:r>
        <w:rPr>
          <w:rFonts w:ascii="Trebuchet MS" w:eastAsia="Times New Roman" w:hAnsi="Trebuchet MS"/>
          <w:color w:val="333333"/>
        </w:rPr>
        <w:t>what makes it different? Does the difference make the product any better? Ex: “There’s no other game like _____”</w:t>
      </w:r>
    </w:p>
    <w:p w14:paraId="4CD088A2" w14:textId="77777777" w:rsidR="000C214A" w:rsidRDefault="000C214A">
      <w:pPr>
        <w:numPr>
          <w:ilvl w:val="0"/>
          <w:numId w:val="5"/>
        </w:numPr>
        <w:spacing w:before="100" w:beforeAutospacing="1" w:after="80"/>
        <w:divId w:val="11344538"/>
        <w:rPr>
          <w:rFonts w:ascii="Trebuchet MS" w:eastAsia="Times New Roman" w:hAnsi="Trebuchet MS"/>
          <w:color w:val="333333"/>
        </w:rPr>
      </w:pPr>
      <w:r>
        <w:rPr>
          <w:rStyle w:val="Strong"/>
          <w:rFonts w:ascii="Trebuchet MS" w:eastAsia="Times New Roman" w:hAnsi="Trebuchet MS"/>
          <w:color w:val="333333"/>
        </w:rPr>
        <w:t>Compliment the consumer claim:</w:t>
      </w:r>
      <w:r>
        <w:rPr>
          <w:rFonts w:ascii="Trebuchet MS" w:eastAsia="Times New Roman" w:hAnsi="Trebuchet MS"/>
          <w:color w:val="333333"/>
        </w:rPr>
        <w:t xml:space="preserve"> this kind of claim aims to make the consumer feel good by using some form of flattery, ex: “You’re special. You deserve the best! Buy _____ golf balls.” </w:t>
      </w:r>
    </w:p>
    <w:p w14:paraId="77167C2D" w14:textId="77777777" w:rsidR="000C214A" w:rsidRDefault="000C214A">
      <w:pPr>
        <w:spacing w:before="320" w:after="320"/>
        <w:divId w:val="11344538"/>
        <w:rPr>
          <w:rFonts w:ascii="Trebuchet MS" w:eastAsia="Times New Roman" w:hAnsi="Trebuchet MS"/>
          <w:color w:val="333333"/>
        </w:rPr>
      </w:pPr>
      <w:r>
        <w:rPr>
          <w:rFonts w:ascii="Trebuchet MS" w:eastAsia="Times New Roman" w:hAnsi="Trebuchet MS"/>
          <w:color w:val="333333"/>
        </w:rPr>
        <w:pict w14:anchorId="2572FFF0">
          <v:rect id="_x0000_i1035" style="width:0;height:1.5pt" o:hralign="center" o:hrstd="t" o:hr="t" fillcolor="#a0a0a0" stroked="f"/>
        </w:pict>
      </w:r>
    </w:p>
    <w:p w14:paraId="34A6B592" w14:textId="77777777" w:rsidR="000C214A" w:rsidRDefault="000C214A">
      <w:pPr>
        <w:pStyle w:val="Heading2"/>
        <w:divId w:val="11344538"/>
        <w:rPr>
          <w:rFonts w:ascii="Trebuchet MS" w:eastAsia="Times New Roman" w:hAnsi="Trebuchet MS"/>
          <w:color w:val="333333"/>
        </w:rPr>
      </w:pPr>
      <w:r>
        <w:rPr>
          <w:rFonts w:ascii="Trebuchet MS" w:eastAsia="Times New Roman" w:hAnsi="Trebuchet MS"/>
          <w:color w:val="333333"/>
        </w:rPr>
        <w:t>Weasel Words</w:t>
      </w:r>
    </w:p>
    <w:p w14:paraId="7A90792D" w14:textId="77777777" w:rsidR="000C214A" w:rsidRDefault="000C214A">
      <w:pPr>
        <w:pStyle w:val="NormalWeb"/>
        <w:divId w:val="11344538"/>
        <w:rPr>
          <w:rFonts w:ascii="Trebuchet MS" w:hAnsi="Trebuchet MS"/>
          <w:color w:val="333333"/>
        </w:rPr>
      </w:pPr>
      <w:r>
        <w:rPr>
          <w:rFonts w:ascii="Trebuchet MS" w:hAnsi="Trebuchet MS"/>
          <w:color w:val="333333"/>
        </w:rPr>
        <w:t>Weasel words are words that lack exactness, as a result, they enable advertisers to "weasel" out of a responsibility for proving that the claim is true.</w:t>
      </w:r>
    </w:p>
    <w:p w14:paraId="1385BD12" w14:textId="77777777" w:rsidR="000C214A" w:rsidRDefault="000C214A">
      <w:pPr>
        <w:pStyle w:val="NormalWeb"/>
        <w:divId w:val="11344538"/>
        <w:rPr>
          <w:rFonts w:ascii="Trebuchet MS" w:hAnsi="Trebuchet MS"/>
          <w:color w:val="333333"/>
        </w:rPr>
      </w:pPr>
      <w:r>
        <w:rPr>
          <w:rFonts w:ascii="Trebuchet MS" w:hAnsi="Trebuchet MS"/>
          <w:noProof/>
          <w:color w:val="333333"/>
        </w:rPr>
        <w:drawing>
          <wp:inline distT="0" distB="0" distL="0" distR="0" wp14:anchorId="47D1602C" wp14:editId="17EDC718">
            <wp:extent cx="47625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0CB309A0" w14:textId="77777777" w:rsidR="000C214A" w:rsidRDefault="000C214A">
      <w:pPr>
        <w:pStyle w:val="NormalWeb"/>
        <w:divId w:val="11344538"/>
        <w:rPr>
          <w:rFonts w:ascii="Trebuchet MS" w:hAnsi="Trebuchet MS"/>
          <w:color w:val="333333"/>
        </w:rPr>
      </w:pPr>
      <w:r>
        <w:rPr>
          <w:rFonts w:ascii="Trebuchet MS" w:hAnsi="Trebuchet MS"/>
          <w:noProof/>
          <w:color w:val="333333"/>
        </w:rPr>
        <w:drawing>
          <wp:inline distT="0" distB="0" distL="0" distR="0" wp14:anchorId="69473458" wp14:editId="199FB09F">
            <wp:extent cx="6858000" cy="5143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p>
    <w:p w14:paraId="4B84E770" w14:textId="77777777" w:rsidR="000C214A" w:rsidRDefault="000C214A">
      <w:pPr>
        <w:pStyle w:val="Heading1"/>
        <w:divId w:val="1207377645"/>
        <w:rPr>
          <w:rFonts w:ascii="Trebuchet MS" w:eastAsia="Times New Roman" w:hAnsi="Trebuchet MS"/>
          <w:color w:val="333333"/>
        </w:rPr>
      </w:pPr>
      <w:r>
        <w:rPr>
          <w:rFonts w:ascii="Trebuchet MS" w:eastAsia="Times New Roman" w:hAnsi="Trebuchet MS"/>
          <w:color w:val="333333"/>
        </w:rPr>
        <w:t>The Rational Argument</w:t>
      </w:r>
    </w:p>
    <w:p w14:paraId="44AF82E3" w14:textId="77777777" w:rsidR="000C214A" w:rsidRDefault="000C214A">
      <w:pPr>
        <w:pStyle w:val="NormalWeb"/>
        <w:divId w:val="1207377645"/>
        <w:rPr>
          <w:rFonts w:ascii="Trebuchet MS" w:hAnsi="Trebuchet MS"/>
          <w:color w:val="333333"/>
        </w:rPr>
      </w:pPr>
      <w:r>
        <w:rPr>
          <w:rFonts w:ascii="Trebuchet MS" w:hAnsi="Trebuchet MS"/>
          <w:color w:val="333333"/>
        </w:rPr>
        <w:t>It isn't wrong or unfair to appeal to the reader's emotions when building an argument. In fact, it would be foolish for a writer to ignore such a powerful technique. But an appeal to emotion doesn't prove anything. A reader might respond, "I want to agree, but I need some solid evidence before I can accept your point of view." That's why most opinion pieces include rational arguments.</w:t>
      </w:r>
    </w:p>
    <w:p w14:paraId="1C3D1815" w14:textId="77777777" w:rsidR="000C214A" w:rsidRDefault="000C214A">
      <w:pPr>
        <w:pStyle w:val="NormalWeb"/>
        <w:divId w:val="1207377645"/>
        <w:rPr>
          <w:rFonts w:ascii="Trebuchet MS" w:hAnsi="Trebuchet MS"/>
          <w:color w:val="333333"/>
        </w:rPr>
      </w:pPr>
      <w:r>
        <w:rPr>
          <w:rFonts w:ascii="Trebuchet MS" w:hAnsi="Trebuchet MS"/>
          <w:color w:val="333333"/>
        </w:rPr>
        <w:t>Rational arguments include two key components:</w:t>
      </w:r>
    </w:p>
    <w:p w14:paraId="6ED19A65" w14:textId="77777777" w:rsidR="000C214A" w:rsidRDefault="000C214A">
      <w:pPr>
        <w:numPr>
          <w:ilvl w:val="0"/>
          <w:numId w:val="6"/>
        </w:numPr>
        <w:spacing w:before="100" w:beforeAutospacing="1" w:after="80"/>
        <w:divId w:val="1207377645"/>
        <w:rPr>
          <w:rFonts w:ascii="Trebuchet MS" w:eastAsia="Times New Roman" w:hAnsi="Trebuchet MS"/>
          <w:color w:val="333333"/>
        </w:rPr>
      </w:pPr>
      <w:r>
        <w:rPr>
          <w:rStyle w:val="Strong"/>
          <w:rFonts w:ascii="Trebuchet MS" w:eastAsia="Times New Roman" w:hAnsi="Trebuchet MS"/>
          <w:color w:val="333333"/>
        </w:rPr>
        <w:t>Providing Reasons</w:t>
      </w:r>
      <w:r>
        <w:rPr>
          <w:rFonts w:ascii="Trebuchet MS" w:eastAsia="Times New Roman" w:hAnsi="Trebuchet MS"/>
          <w:color w:val="333333"/>
        </w:rPr>
        <w:t xml:space="preserve"> - To be persuasive, a writer must support his or her opinion with strong reasons. Strong arguments are based on facts.</w:t>
      </w:r>
      <w:r>
        <w:rPr>
          <w:rFonts w:ascii="Trebuchet MS" w:eastAsia="Times New Roman" w:hAnsi="Trebuchet MS"/>
          <w:color w:val="333333"/>
        </w:rPr>
        <w:br/>
      </w:r>
      <w:r>
        <w:rPr>
          <w:rFonts w:ascii="Trebuchet MS" w:eastAsia="Times New Roman" w:hAnsi="Trebuchet MS"/>
          <w:color w:val="333333"/>
        </w:rPr>
        <w:br/>
      </w:r>
      <w:r>
        <w:rPr>
          <w:rStyle w:val="Strong"/>
          <w:rFonts w:ascii="Trebuchet MS" w:eastAsia="Times New Roman" w:hAnsi="Trebuchet MS"/>
          <w:color w:val="008073"/>
        </w:rPr>
        <w:t>Opinion:</w:t>
      </w:r>
      <w:r>
        <w:rPr>
          <w:rFonts w:ascii="Trebuchet MS" w:eastAsia="Times New Roman" w:hAnsi="Trebuchet MS"/>
          <w:color w:val="333333"/>
        </w:rPr>
        <w:t xml:space="preserve"> Animals should be used in research.</w:t>
      </w:r>
      <w:r>
        <w:rPr>
          <w:rFonts w:ascii="Trebuchet MS" w:eastAsia="Times New Roman" w:hAnsi="Trebuchet MS"/>
          <w:color w:val="333333"/>
        </w:rPr>
        <w:br/>
      </w:r>
      <w:r>
        <w:rPr>
          <w:rStyle w:val="Strong"/>
          <w:rFonts w:ascii="Trebuchet MS" w:eastAsia="Times New Roman" w:hAnsi="Trebuchet MS"/>
          <w:color w:val="008073"/>
        </w:rPr>
        <w:t xml:space="preserve">Reason: </w:t>
      </w:r>
      <w:r>
        <w:rPr>
          <w:rFonts w:ascii="Trebuchet MS" w:eastAsia="Times New Roman" w:hAnsi="Trebuchet MS"/>
          <w:color w:val="333333"/>
        </w:rPr>
        <w:t>Research offers the only hope for a cure for cystic fibrosis. (this reason should have evidence to support the claim using facts)</w:t>
      </w:r>
    </w:p>
    <w:p w14:paraId="7A1CFA71" w14:textId="77777777" w:rsidR="000C214A" w:rsidRDefault="000C214A">
      <w:pPr>
        <w:numPr>
          <w:ilvl w:val="0"/>
          <w:numId w:val="6"/>
        </w:numPr>
        <w:spacing w:before="100" w:beforeAutospacing="1" w:after="80"/>
        <w:divId w:val="1207377645"/>
        <w:rPr>
          <w:rFonts w:ascii="Trebuchet MS" w:eastAsia="Times New Roman" w:hAnsi="Trebuchet MS"/>
          <w:color w:val="333333"/>
        </w:rPr>
      </w:pPr>
      <w:r>
        <w:rPr>
          <w:rStyle w:val="Strong"/>
          <w:rFonts w:ascii="Trebuchet MS" w:eastAsia="Times New Roman" w:hAnsi="Trebuchet MS"/>
          <w:color w:val="333333"/>
        </w:rPr>
        <w:t>Counterattack</w:t>
      </w:r>
      <w:r>
        <w:rPr>
          <w:rFonts w:ascii="Trebuchet MS" w:eastAsia="Times New Roman" w:hAnsi="Trebuchet MS"/>
          <w:color w:val="333333"/>
        </w:rPr>
        <w:t xml:space="preserve"> - State an opposing argument and then show its weakness.</w:t>
      </w:r>
      <w:r>
        <w:rPr>
          <w:rFonts w:ascii="Trebuchet MS" w:eastAsia="Times New Roman" w:hAnsi="Trebuchet MS"/>
          <w:color w:val="333333"/>
        </w:rPr>
        <w:br/>
      </w:r>
      <w:r>
        <w:rPr>
          <w:rFonts w:ascii="Trebuchet MS" w:eastAsia="Times New Roman" w:hAnsi="Trebuchet MS"/>
          <w:color w:val="333333"/>
        </w:rPr>
        <w:br/>
      </w:r>
      <w:r>
        <w:rPr>
          <w:rStyle w:val="Strong"/>
          <w:rFonts w:ascii="Trebuchet MS" w:eastAsia="Times New Roman" w:hAnsi="Trebuchet MS"/>
          <w:color w:val="008073"/>
        </w:rPr>
        <w:t xml:space="preserve">Opposing argument: </w:t>
      </w:r>
      <w:r>
        <w:rPr>
          <w:rFonts w:ascii="Trebuchet MS" w:eastAsia="Times New Roman" w:hAnsi="Trebuchet MS"/>
          <w:color w:val="333333"/>
        </w:rPr>
        <w:t>"There are advocates for animals who only seek to cut down on 'unnecessary research.'"</w:t>
      </w:r>
      <w:r>
        <w:rPr>
          <w:rFonts w:ascii="Trebuchet MS" w:eastAsia="Times New Roman" w:hAnsi="Trebuchet MS"/>
          <w:color w:val="333333"/>
        </w:rPr>
        <w:br/>
      </w:r>
      <w:r>
        <w:rPr>
          <w:rStyle w:val="Strong"/>
          <w:rFonts w:ascii="Trebuchet MS" w:eastAsia="Times New Roman" w:hAnsi="Trebuchet MS"/>
          <w:color w:val="008073"/>
        </w:rPr>
        <w:t>Counterattack:</w:t>
      </w:r>
      <w:r>
        <w:rPr>
          <w:rFonts w:ascii="Trebuchet MS" w:eastAsia="Times New Roman" w:hAnsi="Trebuchet MS"/>
          <w:color w:val="333333"/>
        </w:rPr>
        <w:t xml:space="preserve"> "They don't specify how to decide what is unnecessary...."</w:t>
      </w:r>
    </w:p>
    <w:p w14:paraId="44C0B4AA" w14:textId="77777777" w:rsidR="000C214A" w:rsidRDefault="000C214A">
      <w:pPr>
        <w:spacing w:before="320" w:after="320"/>
        <w:divId w:val="1207377645"/>
        <w:rPr>
          <w:rFonts w:ascii="Trebuchet MS" w:eastAsia="Times New Roman" w:hAnsi="Trebuchet MS"/>
          <w:color w:val="333333"/>
        </w:rPr>
      </w:pPr>
      <w:r>
        <w:rPr>
          <w:rFonts w:ascii="Trebuchet MS" w:eastAsia="Times New Roman" w:hAnsi="Trebuchet MS"/>
          <w:color w:val="333333"/>
        </w:rPr>
        <w:pict w14:anchorId="57E3E8A1">
          <v:rect id="_x0000_i1038" style="width:0;height:1.5pt" o:hralign="center" o:hrstd="t" o:hr="t" fillcolor="#a0a0a0" stroked="f"/>
        </w:pict>
      </w:r>
    </w:p>
    <w:p w14:paraId="2FDFC217" w14:textId="77777777" w:rsidR="000C214A" w:rsidRDefault="000C214A">
      <w:pPr>
        <w:pStyle w:val="NormalWeb"/>
        <w:divId w:val="1207377645"/>
        <w:rPr>
          <w:rFonts w:ascii="Trebuchet MS" w:hAnsi="Trebuchet MS"/>
          <w:color w:val="333333"/>
        </w:rPr>
      </w:pPr>
      <w:r>
        <w:rPr>
          <w:rFonts w:ascii="Trebuchet MS" w:hAnsi="Trebuchet MS"/>
          <w:color w:val="333333"/>
        </w:rPr>
        <w:t>Read the following opinion piece on the next page: </w:t>
      </w:r>
    </w:p>
    <w:p w14:paraId="3625A826" w14:textId="77777777" w:rsidR="000C214A" w:rsidRDefault="000C214A">
      <w:pPr>
        <w:pStyle w:val="NormalWeb"/>
        <w:divId w:val="1641112765"/>
        <w:rPr>
          <w:rFonts w:ascii="Trebuchet MS" w:hAnsi="Trebuchet MS"/>
          <w:color w:val="333333"/>
        </w:rPr>
      </w:pPr>
      <w:r>
        <w:rPr>
          <w:rStyle w:val="Emphasis"/>
          <w:rFonts w:ascii="Trebuchet MS" w:hAnsi="Trebuchet MS"/>
          <w:color w:val="333333"/>
        </w:rPr>
        <w:t>Do We Need to Use Animals in Research? by Jane McCabe</w:t>
      </w:r>
    </w:p>
    <w:p w14:paraId="5DB091B2" w14:textId="77777777" w:rsidR="000C214A" w:rsidRDefault="000C214A">
      <w:pPr>
        <w:pStyle w:val="NormalWeb"/>
        <w:divId w:val="1207377645"/>
        <w:rPr>
          <w:rFonts w:ascii="Trebuchet MS" w:hAnsi="Trebuchet MS"/>
          <w:color w:val="333333"/>
        </w:rPr>
      </w:pPr>
      <w:r>
        <w:rPr>
          <w:rStyle w:val="sr-only"/>
          <w:rFonts w:ascii="Trebuchet MS" w:hAnsi="Trebuchet MS"/>
          <w:color w:val="333333"/>
        </w:rPr>
        <w:t>(this link opens in a new window/tab)</w:t>
      </w:r>
    </w:p>
    <w:p w14:paraId="59D235F9" w14:textId="77777777" w:rsidR="000C214A" w:rsidRDefault="000C214A">
      <w:pPr>
        <w:shd w:val="clear" w:color="auto" w:fill="6096BF"/>
        <w:outlineLvl w:val="1"/>
        <w:divId w:val="1841847590"/>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Use of Animals in Research?</w:t>
      </w:r>
    </w:p>
    <w:p w14:paraId="706D8944" w14:textId="16795C71" w:rsidR="000C214A" w:rsidRDefault="000C214A">
      <w:pPr>
        <w:pStyle w:val="NormalWeb"/>
        <w:divId w:val="301810678"/>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18" w:history="1">
        <w:r>
          <w:rPr>
            <w:rStyle w:val="Hyperlink"/>
            <w:rFonts w:ascii="Trebuchet MS" w:hAnsi="Trebuchet MS"/>
          </w:rPr>
          <w:t>02_SUPPORTING_FILES_BY_UNIT/06 - Unit 5 Informative and Persuasive Texts/Use of Animals in Research-463b89966d.pdf</w:t>
        </w:r>
      </w:hyperlink>
    </w:p>
    <w:p w14:paraId="3537E08D" w14:textId="77777777" w:rsidR="000C214A" w:rsidRDefault="000C214A">
      <w:pPr>
        <w:pStyle w:val="NormalWeb"/>
        <w:divId w:val="301810678"/>
        <w:rPr>
          <w:rFonts w:ascii="Trebuchet MS" w:hAnsi="Trebuchet MS"/>
          <w:color w:val="333333"/>
        </w:rPr>
      </w:pPr>
      <w:r>
        <w:rPr>
          <w:rFonts w:ascii="Trebuchet MS" w:hAnsi="Trebuchet MS"/>
          <w:color w:val="333333"/>
        </w:rPr>
        <w:t>Original package path: сontent/i71ef4dcd-bf35-460a-b7bd-8fac5e6f37df/Do we need to use animals in research Opinion Piece.pdf</w:t>
      </w:r>
    </w:p>
    <w:p w14:paraId="3BAE5BF6" w14:textId="77777777" w:rsidR="000C214A" w:rsidRDefault="000C214A">
      <w:pPr>
        <w:pStyle w:val="Heading2"/>
        <w:divId w:val="2134320542"/>
        <w:rPr>
          <w:rFonts w:ascii="Trebuchet MS" w:eastAsia="Times New Roman" w:hAnsi="Trebuchet MS"/>
          <w:color w:val="333333"/>
        </w:rPr>
      </w:pPr>
      <w:r>
        <w:rPr>
          <w:rFonts w:ascii="Trebuchet MS" w:eastAsia="Times New Roman" w:hAnsi="Trebuchet MS"/>
          <w:color w:val="333333"/>
        </w:rPr>
        <w:t>Unsound Arguments</w:t>
      </w:r>
    </w:p>
    <w:p w14:paraId="2B0AC4EF" w14:textId="77777777" w:rsidR="000C214A" w:rsidRDefault="000C214A">
      <w:pPr>
        <w:pStyle w:val="NormalWeb"/>
        <w:divId w:val="2134320542"/>
        <w:rPr>
          <w:rFonts w:ascii="Trebuchet MS" w:hAnsi="Trebuchet MS"/>
          <w:color w:val="333333"/>
        </w:rPr>
      </w:pPr>
      <w:r>
        <w:rPr>
          <w:rFonts w:ascii="Trebuchet MS" w:hAnsi="Trebuchet MS"/>
          <w:color w:val="333333"/>
        </w:rPr>
        <w:t>These are arguments that you want to avoid when you are trying to express your opinion/argue a particular perspective:</w:t>
      </w:r>
    </w:p>
    <w:p w14:paraId="5731D320" w14:textId="77777777" w:rsidR="000C214A" w:rsidRDefault="000C214A">
      <w:pPr>
        <w:pStyle w:val="Heading3"/>
        <w:divId w:val="2134320542"/>
        <w:rPr>
          <w:rFonts w:ascii="Trebuchet MS" w:eastAsia="Times New Roman" w:hAnsi="Trebuchet MS"/>
          <w:color w:val="333333"/>
        </w:rPr>
      </w:pPr>
      <w:r>
        <w:rPr>
          <w:rFonts w:ascii="Trebuchet MS" w:eastAsia="Times New Roman" w:hAnsi="Trebuchet MS"/>
          <w:color w:val="333333"/>
        </w:rPr>
        <w:t>Generalization:</w:t>
      </w:r>
    </w:p>
    <w:p w14:paraId="2D7D4559" w14:textId="77777777" w:rsidR="000C214A" w:rsidRDefault="000C214A">
      <w:pPr>
        <w:pStyle w:val="NormalWeb"/>
        <w:divId w:val="2134320542"/>
        <w:rPr>
          <w:rFonts w:ascii="Trebuchet MS" w:hAnsi="Trebuchet MS"/>
          <w:color w:val="333333"/>
        </w:rPr>
      </w:pPr>
      <w:r>
        <w:rPr>
          <w:rFonts w:ascii="Trebuchet MS" w:hAnsi="Trebuchet MS"/>
          <w:color w:val="333333"/>
        </w:rPr>
        <w:t>Arguing that all members of a group are the same.  Ex: all teenagers are bad drivers</w:t>
      </w:r>
    </w:p>
    <w:p w14:paraId="39DA2F30" w14:textId="77777777" w:rsidR="000C214A" w:rsidRDefault="000C214A">
      <w:pPr>
        <w:pStyle w:val="Heading3"/>
        <w:divId w:val="2134320542"/>
        <w:rPr>
          <w:rFonts w:ascii="Trebuchet MS" w:eastAsia="Times New Roman" w:hAnsi="Trebuchet MS"/>
          <w:color w:val="333333"/>
        </w:rPr>
      </w:pPr>
      <w:r>
        <w:rPr>
          <w:rFonts w:ascii="Trebuchet MS" w:eastAsia="Times New Roman" w:hAnsi="Trebuchet MS"/>
          <w:color w:val="333333"/>
        </w:rPr>
        <w:t>Confusing Fact and Opinion:</w:t>
      </w:r>
    </w:p>
    <w:p w14:paraId="025125B3" w14:textId="77777777" w:rsidR="000C214A" w:rsidRDefault="000C214A">
      <w:pPr>
        <w:pStyle w:val="NormalWeb"/>
        <w:divId w:val="2134320542"/>
        <w:rPr>
          <w:rFonts w:ascii="Trebuchet MS" w:hAnsi="Trebuchet MS"/>
          <w:color w:val="333333"/>
        </w:rPr>
      </w:pPr>
      <w:r>
        <w:rPr>
          <w:rFonts w:ascii="Trebuchet MS" w:hAnsi="Trebuchet MS"/>
          <w:color w:val="333333"/>
        </w:rPr>
        <w:t>Stating an opinion as through it were a fact. Ex: you can't do research for cancer without using animals.</w:t>
      </w:r>
    </w:p>
    <w:p w14:paraId="7E1FEEA8" w14:textId="77777777" w:rsidR="000C214A" w:rsidRDefault="000C214A">
      <w:pPr>
        <w:pStyle w:val="Heading3"/>
        <w:divId w:val="2134320542"/>
        <w:rPr>
          <w:rFonts w:ascii="Trebuchet MS" w:eastAsia="Times New Roman" w:hAnsi="Trebuchet MS"/>
          <w:color w:val="333333"/>
        </w:rPr>
      </w:pPr>
      <w:r>
        <w:rPr>
          <w:rFonts w:ascii="Trebuchet MS" w:eastAsia="Times New Roman" w:hAnsi="Trebuchet MS"/>
          <w:color w:val="333333"/>
        </w:rPr>
        <w:t>Name-Calling:</w:t>
      </w:r>
    </w:p>
    <w:p w14:paraId="2A13B0CD" w14:textId="77777777" w:rsidR="000C214A" w:rsidRDefault="000C214A">
      <w:pPr>
        <w:pStyle w:val="NormalWeb"/>
        <w:divId w:val="2134320542"/>
        <w:rPr>
          <w:rFonts w:ascii="Trebuchet MS" w:hAnsi="Trebuchet MS"/>
          <w:color w:val="333333"/>
        </w:rPr>
      </w:pPr>
      <w:r>
        <w:rPr>
          <w:rFonts w:ascii="Trebuchet MS" w:hAnsi="Trebuchet MS"/>
          <w:color w:val="333333"/>
        </w:rPr>
        <w:t>Criticizing the person or group voicing the argument instead of addressing the argument itself. Ex: I disagree with those bleeding-heart liberals who feel sorry for everyone.</w:t>
      </w:r>
    </w:p>
    <w:p w14:paraId="50726623" w14:textId="77777777" w:rsidR="000C214A" w:rsidRDefault="000C214A">
      <w:pPr>
        <w:pStyle w:val="Heading3"/>
        <w:divId w:val="2134320542"/>
        <w:rPr>
          <w:rFonts w:ascii="Trebuchet MS" w:eastAsia="Times New Roman" w:hAnsi="Trebuchet MS"/>
          <w:color w:val="333333"/>
        </w:rPr>
      </w:pPr>
      <w:r>
        <w:rPr>
          <w:rFonts w:ascii="Trebuchet MS" w:eastAsia="Times New Roman" w:hAnsi="Trebuchet MS"/>
          <w:color w:val="333333"/>
        </w:rPr>
        <w:t>Loaded Words:</w:t>
      </w:r>
    </w:p>
    <w:p w14:paraId="4FC5395C" w14:textId="77777777" w:rsidR="000C214A" w:rsidRDefault="000C214A">
      <w:pPr>
        <w:pStyle w:val="NormalWeb"/>
        <w:divId w:val="2134320542"/>
        <w:rPr>
          <w:rFonts w:ascii="Trebuchet MS" w:hAnsi="Trebuchet MS"/>
          <w:color w:val="333333"/>
        </w:rPr>
      </w:pPr>
      <w:r>
        <w:rPr>
          <w:rFonts w:ascii="Trebuchet MS" w:hAnsi="Trebuchet MS"/>
          <w:color w:val="333333"/>
        </w:rPr>
        <w:t>Choosing words that trigger an emotional response. Ex: How could anyone kill those cute baby seals with their wide-eyed look of innocence? Seal fishing must be banned.</w:t>
      </w:r>
    </w:p>
    <w:p w14:paraId="5C3666CC" w14:textId="77777777" w:rsidR="000C214A" w:rsidRDefault="000C214A">
      <w:pPr>
        <w:spacing w:before="320" w:after="320"/>
        <w:divId w:val="2134320542"/>
        <w:rPr>
          <w:rFonts w:ascii="Trebuchet MS" w:eastAsia="Times New Roman" w:hAnsi="Trebuchet MS"/>
          <w:color w:val="333333"/>
        </w:rPr>
      </w:pPr>
      <w:r>
        <w:rPr>
          <w:rFonts w:ascii="Trebuchet MS" w:eastAsia="Times New Roman" w:hAnsi="Trebuchet MS"/>
          <w:color w:val="333333"/>
        </w:rPr>
        <w:pict w14:anchorId="5D60416D">
          <v:rect id="_x0000_i1039" style="width:0;height:1.5pt" o:hralign="center" o:hrstd="t" o:hr="t" fillcolor="#a0a0a0" stroked="f"/>
        </w:pict>
      </w:r>
    </w:p>
    <w:p w14:paraId="2E127AED" w14:textId="77777777" w:rsidR="000C214A" w:rsidRDefault="000C214A">
      <w:pPr>
        <w:pStyle w:val="Heading3"/>
        <w:spacing w:after="270" w:afterAutospacing="0"/>
        <w:divId w:val="2134320542"/>
        <w:rPr>
          <w:rFonts w:ascii="Trebuchet MS" w:eastAsia="Times New Roman" w:hAnsi="Trebuchet MS"/>
          <w:color w:val="333333"/>
        </w:rPr>
      </w:pPr>
      <w:r>
        <w:rPr>
          <w:rFonts w:ascii="Trebuchet MS" w:eastAsia="Times New Roman" w:hAnsi="Trebuchet MS"/>
          <w:color w:val="333333"/>
        </w:rPr>
        <w:t>Facts and Opinions</w:t>
      </w:r>
    </w:p>
    <w:p w14:paraId="16028F45" w14:textId="77777777" w:rsidR="000C214A" w:rsidRDefault="000C214A">
      <w:pPr>
        <w:pStyle w:val="NormalWeb"/>
        <w:divId w:val="2134320542"/>
        <w:rPr>
          <w:rFonts w:ascii="Trebuchet MS" w:hAnsi="Trebuchet MS"/>
          <w:color w:val="333333"/>
        </w:rPr>
      </w:pPr>
      <w:r>
        <w:rPr>
          <w:rFonts w:ascii="Trebuchet MS" w:hAnsi="Trebuchet MS"/>
          <w:color w:val="333333"/>
        </w:rPr>
        <w:t>When you read an opinion piece, you want to be able to tell the strong arguments from the weak. Since a strong argument is built upon facts, you need to know what a fact is and how it differs from an opinion. And when you come to write your own arguments, you'll need to be able to support your personal opinions with facts that convince your readers.</w:t>
      </w:r>
    </w:p>
    <w:p w14:paraId="7B3F143E" w14:textId="77777777" w:rsidR="000C214A" w:rsidRDefault="000C214A">
      <w:pPr>
        <w:pStyle w:val="NormalWeb"/>
        <w:divId w:val="2134320542"/>
        <w:rPr>
          <w:rFonts w:ascii="Trebuchet MS" w:hAnsi="Trebuchet MS"/>
          <w:color w:val="333333"/>
        </w:rPr>
      </w:pPr>
      <w:r>
        <w:rPr>
          <w:rFonts w:ascii="Trebuchet MS" w:hAnsi="Trebuchet MS"/>
          <w:color w:val="333333"/>
        </w:rPr>
        <w:t xml:space="preserve">A </w:t>
      </w:r>
      <w:r>
        <w:rPr>
          <w:rStyle w:val="Strong"/>
          <w:rFonts w:ascii="Trebuchet MS" w:hAnsi="Trebuchet MS"/>
          <w:color w:val="333333"/>
        </w:rPr>
        <w:t>fact</w:t>
      </w:r>
      <w:r>
        <w:rPr>
          <w:rFonts w:ascii="Trebuchet MS" w:hAnsi="Trebuchet MS"/>
          <w:color w:val="333333"/>
        </w:rPr>
        <w:t xml:space="preserve"> is a statement that can be proved to be true . Here's an example: "The earth orbits the sun." If a statement is really a fact, you can't disagree with it. But you</w:t>
      </w:r>
      <w:r>
        <w:rPr>
          <w:rStyle w:val="Emphasis"/>
          <w:rFonts w:ascii="Trebuchet MS" w:hAnsi="Trebuchet MS"/>
          <w:color w:val="333333"/>
        </w:rPr>
        <w:t xml:space="preserve"> can</w:t>
      </w:r>
      <w:r>
        <w:rPr>
          <w:rFonts w:ascii="Trebuchet MS" w:hAnsi="Trebuchet MS"/>
          <w:color w:val="333333"/>
        </w:rPr>
        <w:t xml:space="preserve"> </w:t>
      </w:r>
      <w:r>
        <w:rPr>
          <w:rFonts w:ascii="Trebuchet MS" w:hAnsi="Trebuchet MS"/>
          <w:color w:val="333333"/>
        </w:rPr>
        <w:t>disagree with which facts the writer chooses and which ones they ignore.</w:t>
      </w:r>
    </w:p>
    <w:p w14:paraId="3DF887FC" w14:textId="77777777" w:rsidR="000C214A" w:rsidRDefault="000C214A">
      <w:pPr>
        <w:pStyle w:val="NormalWeb"/>
        <w:divId w:val="2134320542"/>
        <w:rPr>
          <w:rFonts w:ascii="Trebuchet MS" w:hAnsi="Trebuchet MS"/>
          <w:color w:val="333333"/>
        </w:rPr>
      </w:pPr>
      <w:r>
        <w:rPr>
          <w:rFonts w:ascii="Trebuchet MS" w:hAnsi="Trebuchet MS"/>
          <w:color w:val="333333"/>
        </w:rPr>
        <w:t xml:space="preserve"> An </w:t>
      </w:r>
      <w:r>
        <w:rPr>
          <w:rStyle w:val="Strong"/>
          <w:rFonts w:ascii="Trebuchet MS" w:hAnsi="Trebuchet MS"/>
          <w:color w:val="333333"/>
        </w:rPr>
        <w:t>opinion,</w:t>
      </w:r>
      <w:r>
        <w:rPr>
          <w:rFonts w:ascii="Trebuchet MS" w:hAnsi="Trebuchet MS"/>
          <w:color w:val="333333"/>
        </w:rPr>
        <w:t xml:space="preserve"> on the other hand, is a statement that expresses a belief or point of view that cannot be proved one way or the other. "The earth is the most beautiful planet in the solar system." Although many people might agree with this statement, there are many who would not. Some might say, "Saturn is the most beautiful planet because of its rings." Others might say, "All the planets are equally beautiful, but in different ways." An opinion is always open to debate.</w:t>
      </w:r>
    </w:p>
    <w:p w14:paraId="028592F6" w14:textId="77777777" w:rsidR="000C214A" w:rsidRDefault="000C214A">
      <w:pPr>
        <w:pStyle w:val="NormalWeb"/>
        <w:divId w:val="2134320542"/>
        <w:rPr>
          <w:rFonts w:ascii="Trebuchet MS" w:hAnsi="Trebuchet MS"/>
          <w:color w:val="333333"/>
        </w:rPr>
      </w:pPr>
      <w:r>
        <w:rPr>
          <w:rFonts w:ascii="Trebuchet MS" w:hAnsi="Trebuchet MS"/>
          <w:color w:val="333333"/>
        </w:rPr>
        <w:t>A writer can support an opinion with facts, or with other opinions. Facts help to strengthen an argument. Which of the arguments below do you find more convincing?</w:t>
      </w:r>
    </w:p>
    <w:p w14:paraId="5963949F" w14:textId="77777777" w:rsidR="000C214A" w:rsidRDefault="000C214A">
      <w:pPr>
        <w:numPr>
          <w:ilvl w:val="0"/>
          <w:numId w:val="7"/>
        </w:numPr>
        <w:spacing w:before="100" w:beforeAutospacing="1" w:after="80"/>
        <w:divId w:val="2134320542"/>
        <w:rPr>
          <w:rFonts w:ascii="Trebuchet MS" w:eastAsia="Times New Roman" w:hAnsi="Trebuchet MS"/>
          <w:color w:val="333333"/>
        </w:rPr>
      </w:pPr>
      <w:r>
        <w:rPr>
          <w:rStyle w:val="Strong"/>
          <w:rFonts w:ascii="Trebuchet MS" w:eastAsia="Times New Roman" w:hAnsi="Trebuchet MS"/>
          <w:color w:val="008073"/>
        </w:rPr>
        <w:t>Suspect X should be charged with a theft</w:t>
      </w:r>
      <w:r>
        <w:rPr>
          <w:rFonts w:ascii="Trebuchet MS" w:eastAsia="Times New Roman" w:hAnsi="Trebuchet MS"/>
          <w:color w:val="008073"/>
        </w:rPr>
        <w:t xml:space="preserve"> </w:t>
      </w:r>
      <w:r>
        <w:rPr>
          <w:rFonts w:ascii="Trebuchet MS" w:eastAsia="Times New Roman" w:hAnsi="Trebuchet MS"/>
          <w:color w:val="494C4E"/>
        </w:rPr>
        <w:t>(opinion)</w:t>
      </w:r>
      <w:r>
        <w:rPr>
          <w:rFonts w:ascii="Trebuchet MS" w:eastAsia="Times New Roman" w:hAnsi="Trebuchet MS"/>
          <w:color w:val="202122"/>
        </w:rPr>
        <w:t> </w:t>
      </w:r>
      <w:r>
        <w:rPr>
          <w:rFonts w:ascii="Trebuchet MS" w:eastAsia="Times New Roman" w:hAnsi="Trebuchet MS"/>
          <w:color w:val="333333"/>
        </w:rPr>
        <w:t xml:space="preserve">because </w:t>
      </w:r>
      <w:r>
        <w:rPr>
          <w:rStyle w:val="Strong"/>
          <w:rFonts w:ascii="Trebuchet MS" w:eastAsia="Times New Roman" w:hAnsi="Trebuchet MS"/>
          <w:color w:val="00635E"/>
        </w:rPr>
        <w:t xml:space="preserve">he was riding the stolen bike. </w:t>
      </w:r>
      <w:r>
        <w:rPr>
          <w:rFonts w:ascii="Trebuchet MS" w:eastAsia="Times New Roman" w:hAnsi="Trebuchet MS"/>
          <w:color w:val="494C4E"/>
        </w:rPr>
        <w:t>(supporting fact)</w:t>
      </w:r>
    </w:p>
    <w:p w14:paraId="5C498CE0" w14:textId="77777777" w:rsidR="000C214A" w:rsidRDefault="000C214A">
      <w:pPr>
        <w:numPr>
          <w:ilvl w:val="0"/>
          <w:numId w:val="7"/>
        </w:numPr>
        <w:spacing w:before="100" w:beforeAutospacing="1" w:after="240"/>
        <w:divId w:val="2134320542"/>
        <w:rPr>
          <w:rFonts w:ascii="Trebuchet MS" w:eastAsia="Times New Roman" w:hAnsi="Trebuchet MS"/>
          <w:color w:val="333333"/>
        </w:rPr>
      </w:pPr>
      <w:r>
        <w:rPr>
          <w:rFonts w:ascii="Trebuchet MS" w:eastAsia="Times New Roman" w:hAnsi="Trebuchet MS"/>
          <w:color w:val="333333"/>
        </w:rPr>
        <w:t> </w:t>
      </w:r>
      <w:r>
        <w:rPr>
          <w:rStyle w:val="Strong"/>
          <w:rFonts w:ascii="Trebuchet MS" w:eastAsia="Times New Roman" w:hAnsi="Trebuchet MS"/>
          <w:color w:val="008073"/>
        </w:rPr>
        <w:t>Suspect X should be charged with a theft</w:t>
      </w:r>
      <w:r>
        <w:rPr>
          <w:rFonts w:ascii="Trebuchet MS" w:eastAsia="Times New Roman" w:hAnsi="Trebuchet MS"/>
          <w:color w:val="333333"/>
        </w:rPr>
        <w:t xml:space="preserve"> (opinion) because </w:t>
      </w:r>
      <w:r>
        <w:rPr>
          <w:rStyle w:val="Strong"/>
          <w:rFonts w:ascii="Trebuchet MS" w:eastAsia="Times New Roman" w:hAnsi="Trebuchet MS"/>
          <w:color w:val="008073"/>
        </w:rPr>
        <w:t>he looks suspicious. </w:t>
      </w:r>
      <w:r>
        <w:rPr>
          <w:rFonts w:ascii="Trebuchet MS" w:eastAsia="Times New Roman" w:hAnsi="Trebuchet MS"/>
          <w:color w:val="494C4E"/>
        </w:rPr>
        <w:t>(another opinion)</w:t>
      </w:r>
    </w:p>
    <w:p w14:paraId="0CAE5A8D" w14:textId="77777777" w:rsidR="000C214A" w:rsidRDefault="000C214A">
      <w:pPr>
        <w:pStyle w:val="Heading3"/>
        <w:jc w:val="center"/>
        <w:divId w:val="2134320542"/>
        <w:rPr>
          <w:rFonts w:ascii="Trebuchet MS" w:eastAsia="Times New Roman" w:hAnsi="Trebuchet MS"/>
          <w:color w:val="333333"/>
        </w:rPr>
      </w:pPr>
      <w:r>
        <w:rPr>
          <w:rFonts w:ascii="Trebuchet MS" w:eastAsia="Times New Roman" w:hAnsi="Trebuchet MS"/>
          <w:color w:val="494C4E"/>
        </w:rPr>
        <w:t>How to Tell an Opinion From a Fact</w:t>
      </w:r>
    </w:p>
    <w:p w14:paraId="17D4794A" w14:textId="77777777" w:rsidR="000C214A" w:rsidRDefault="000C214A">
      <w:pPr>
        <w:pStyle w:val="NormalWeb"/>
        <w:divId w:val="2134320542"/>
        <w:rPr>
          <w:rFonts w:ascii="Trebuchet MS" w:hAnsi="Trebuchet MS"/>
          <w:color w:val="333333"/>
        </w:rPr>
      </w:pPr>
      <w:r>
        <w:rPr>
          <w:rFonts w:ascii="Trebuchet MS" w:hAnsi="Trebuchet MS"/>
          <w:color w:val="494C4E"/>
        </w:rPr>
        <w:br/>
        <w:t>If you think that a statement is a fact but you're not sure, ask yourself these questions.</w:t>
      </w:r>
    </w:p>
    <w:p w14:paraId="4D3DC9D9" w14:textId="77777777" w:rsidR="000C214A" w:rsidRDefault="000C214A">
      <w:pPr>
        <w:numPr>
          <w:ilvl w:val="0"/>
          <w:numId w:val="8"/>
        </w:numPr>
        <w:spacing w:before="100" w:beforeAutospacing="1" w:after="80"/>
        <w:divId w:val="2134320542"/>
        <w:rPr>
          <w:rFonts w:ascii="Trebuchet MS" w:eastAsia="Times New Roman" w:hAnsi="Trebuchet MS"/>
          <w:color w:val="333333"/>
        </w:rPr>
      </w:pPr>
      <w:r>
        <w:rPr>
          <w:rFonts w:ascii="Trebuchet MS" w:eastAsia="Times New Roman" w:hAnsi="Trebuchet MS"/>
          <w:color w:val="494C4E"/>
        </w:rPr>
        <w:t> Is there a way of checking the statement to see if it's true?</w:t>
      </w:r>
    </w:p>
    <w:p w14:paraId="56756BFD" w14:textId="77777777" w:rsidR="000C214A" w:rsidRDefault="000C214A">
      <w:pPr>
        <w:numPr>
          <w:ilvl w:val="0"/>
          <w:numId w:val="8"/>
        </w:numPr>
        <w:spacing w:before="100" w:beforeAutospacing="1" w:after="80"/>
        <w:divId w:val="2134320542"/>
        <w:rPr>
          <w:rFonts w:ascii="Trebuchet MS" w:eastAsia="Times New Roman" w:hAnsi="Trebuchet MS"/>
          <w:color w:val="333333"/>
        </w:rPr>
      </w:pPr>
      <w:r>
        <w:rPr>
          <w:rFonts w:ascii="Trebuchet MS" w:eastAsia="Times New Roman" w:hAnsi="Trebuchet MS"/>
          <w:color w:val="494C4E"/>
        </w:rPr>
        <w:t> Could this statement be confirmed by looking at reference material?</w:t>
      </w:r>
    </w:p>
    <w:p w14:paraId="71BCA0CC" w14:textId="77777777" w:rsidR="000C214A" w:rsidRDefault="000C214A">
      <w:pPr>
        <w:numPr>
          <w:ilvl w:val="0"/>
          <w:numId w:val="8"/>
        </w:numPr>
        <w:spacing w:before="100" w:beforeAutospacing="1" w:after="80"/>
        <w:divId w:val="2134320542"/>
        <w:rPr>
          <w:rFonts w:ascii="Trebuchet MS" w:eastAsia="Times New Roman" w:hAnsi="Trebuchet MS"/>
          <w:color w:val="333333"/>
        </w:rPr>
      </w:pPr>
      <w:r>
        <w:rPr>
          <w:rFonts w:ascii="Trebuchet MS" w:eastAsia="Times New Roman" w:hAnsi="Trebuchet MS"/>
          <w:color w:val="494C4E"/>
        </w:rPr>
        <w:t> Could I prove this statement by measuring or counting something?</w:t>
      </w:r>
    </w:p>
    <w:p w14:paraId="6C71B4C8" w14:textId="77777777" w:rsidR="000C214A" w:rsidRDefault="000C214A">
      <w:pPr>
        <w:numPr>
          <w:ilvl w:val="0"/>
          <w:numId w:val="8"/>
        </w:numPr>
        <w:spacing w:before="100" w:beforeAutospacing="1" w:after="80"/>
        <w:divId w:val="2134320542"/>
        <w:rPr>
          <w:rFonts w:ascii="Trebuchet MS" w:eastAsia="Times New Roman" w:hAnsi="Trebuchet MS"/>
          <w:color w:val="333333"/>
        </w:rPr>
      </w:pPr>
      <w:r>
        <w:rPr>
          <w:rFonts w:ascii="Trebuchet MS" w:eastAsia="Times New Roman" w:hAnsi="Trebuchet MS"/>
          <w:color w:val="494C4E"/>
        </w:rPr>
        <w:t> Would most people agree with this statement?</w:t>
      </w:r>
    </w:p>
    <w:p w14:paraId="61315477" w14:textId="77777777" w:rsidR="000C214A" w:rsidRDefault="000C214A">
      <w:pPr>
        <w:pStyle w:val="NormalWeb"/>
        <w:divId w:val="2134320542"/>
        <w:rPr>
          <w:rFonts w:ascii="Trebuchet MS" w:hAnsi="Trebuchet MS"/>
          <w:color w:val="333333"/>
        </w:rPr>
      </w:pPr>
      <w:r>
        <w:rPr>
          <w:rFonts w:ascii="Trebuchet MS" w:hAnsi="Trebuchet MS"/>
          <w:color w:val="494C4E"/>
        </w:rPr>
        <w:t> If you answer yes, you are probably looking at a fact. If you answer no, you are probably looking at an opinion.</w:t>
      </w:r>
    </w:p>
    <w:p w14:paraId="3C824427" w14:textId="77777777" w:rsidR="000C214A" w:rsidRDefault="000C214A">
      <w:pPr>
        <w:pStyle w:val="NormalWeb"/>
        <w:divId w:val="2134320542"/>
        <w:rPr>
          <w:rFonts w:ascii="Trebuchet MS" w:hAnsi="Trebuchet MS"/>
          <w:color w:val="333333"/>
        </w:rPr>
      </w:pPr>
      <w:r>
        <w:rPr>
          <w:rFonts w:ascii="Trebuchet MS" w:hAnsi="Trebuchet MS"/>
          <w:color w:val="494C4E"/>
        </w:rPr>
        <w:t>Read the following excerpt:</w:t>
      </w:r>
    </w:p>
    <w:p w14:paraId="6C7D6DB9" w14:textId="77777777" w:rsidR="000C214A" w:rsidRDefault="000C214A">
      <w:pPr>
        <w:pStyle w:val="NormalWeb"/>
        <w:divId w:val="409931607"/>
        <w:rPr>
          <w:rFonts w:ascii="Trebuchet MS" w:hAnsi="Trebuchet MS"/>
          <w:color w:val="333333"/>
        </w:rPr>
      </w:pPr>
      <w:r>
        <w:rPr>
          <w:rFonts w:ascii="Trebuchet MS" w:hAnsi="Trebuchet MS"/>
          <w:color w:val="494C4E"/>
        </w:rPr>
        <w:t>How has research using animals helped those with CF? (1) Three times a day my daughter uses enzymes from the pancreas of pigs to digest her food.  She takes antibiotics tested on rats before they are tried on humans. (2) As an adult, she will probably develop diabetes and need insulin-a drug developed by research on dogs and rabbits.  If she ever needs a heart-lung transplant, one might be possible because of the cows that surgeons practice on. There is no animal model to help CF research, but once the CF g</w:t>
      </w:r>
      <w:r>
        <w:rPr>
          <w:rFonts w:ascii="Trebuchet MS" w:hAnsi="Trebuchet MS"/>
          <w:color w:val="494C4E"/>
        </w:rPr>
        <w:t>ene is located, new gene-splicing techniques may create a family of mice afflicted with the disease. Researchers would first learn to cure the mice with drugs, then cautiously try with humans. </w:t>
      </w:r>
    </w:p>
    <w:p w14:paraId="22E73F14" w14:textId="77777777" w:rsidR="000C214A" w:rsidRDefault="000C214A">
      <w:pPr>
        <w:pStyle w:val="NormalWeb"/>
        <w:divId w:val="2134320542"/>
        <w:rPr>
          <w:rFonts w:ascii="Trebuchet MS" w:hAnsi="Trebuchet MS"/>
          <w:color w:val="333333"/>
        </w:rPr>
      </w:pPr>
      <w:r>
        <w:rPr>
          <w:rFonts w:ascii="Trebuchet MS" w:hAnsi="Trebuchet MS"/>
          <w:color w:val="494C4E"/>
        </w:rPr>
        <w:t>(1) Fact. it is possible to verify each detail in the first sentence period for example, it would be easy to check whether Claire gets three doses of enzymes every day.</w:t>
      </w:r>
    </w:p>
    <w:p w14:paraId="1C6BB943" w14:textId="77777777" w:rsidR="000C214A" w:rsidRDefault="000C214A">
      <w:pPr>
        <w:pStyle w:val="NormalWeb"/>
        <w:divId w:val="2134320542"/>
        <w:rPr>
          <w:rFonts w:ascii="Trebuchet MS" w:hAnsi="Trebuchet MS"/>
          <w:color w:val="333333"/>
        </w:rPr>
      </w:pPr>
      <w:r>
        <w:rPr>
          <w:rFonts w:ascii="Trebuchet MS" w:hAnsi="Trebuchet MS"/>
          <w:color w:val="494C4E"/>
        </w:rPr>
        <w:t>(2) The second part of this sentence is a fact that could be verified. But the first part of the sentence is an opinion. Words such as </w:t>
      </w:r>
      <w:r>
        <w:rPr>
          <w:rStyle w:val="Emphasis"/>
          <w:rFonts w:ascii="Trebuchet MS" w:hAnsi="Trebuchet MS"/>
          <w:color w:val="494C4E"/>
        </w:rPr>
        <w:t>probably</w:t>
      </w:r>
      <w:r>
        <w:rPr>
          <w:rFonts w:ascii="Trebuchet MS" w:hAnsi="Trebuchet MS"/>
          <w:color w:val="494C4E"/>
        </w:rPr>
        <w:t xml:space="preserve">, </w:t>
      </w:r>
      <w:r>
        <w:rPr>
          <w:rStyle w:val="Emphasis"/>
          <w:rFonts w:ascii="Trebuchet MS" w:hAnsi="Trebuchet MS"/>
          <w:color w:val="494C4E"/>
        </w:rPr>
        <w:t>possibly</w:t>
      </w:r>
      <w:r>
        <w:rPr>
          <w:rFonts w:ascii="Trebuchet MS" w:hAnsi="Trebuchet MS"/>
          <w:color w:val="494C4E"/>
        </w:rPr>
        <w:t xml:space="preserve">, </w:t>
      </w:r>
      <w:r>
        <w:rPr>
          <w:rStyle w:val="Emphasis"/>
          <w:rFonts w:ascii="Trebuchet MS" w:hAnsi="Trebuchet MS"/>
          <w:color w:val="494C4E"/>
        </w:rPr>
        <w:t xml:space="preserve">may, </w:t>
      </w:r>
      <w:r>
        <w:rPr>
          <w:rFonts w:ascii="Trebuchet MS" w:hAnsi="Trebuchet MS"/>
          <w:color w:val="494C4E"/>
        </w:rPr>
        <w:t xml:space="preserve">and </w:t>
      </w:r>
      <w:r>
        <w:rPr>
          <w:rStyle w:val="Emphasis"/>
          <w:rFonts w:ascii="Trebuchet MS" w:hAnsi="Trebuchet MS"/>
          <w:color w:val="494C4E"/>
        </w:rPr>
        <w:t>might</w:t>
      </w:r>
      <w:r>
        <w:rPr>
          <w:rFonts w:ascii="Trebuchet MS" w:hAnsi="Trebuchet MS"/>
          <w:color w:val="494C4E"/>
        </w:rPr>
        <w:t xml:space="preserve"> indicate some degree of uncertainty.  Claire might not develop diabetes and she might not need insulin. More facts would be useful.</w:t>
      </w:r>
    </w:p>
    <w:p w14:paraId="6BAEEE64" w14:textId="77777777" w:rsidR="000C214A" w:rsidRDefault="000C214A">
      <w:pPr>
        <w:pStyle w:val="NormalWeb"/>
        <w:divId w:val="2134320542"/>
        <w:rPr>
          <w:rFonts w:ascii="Trebuchet MS" w:hAnsi="Trebuchet MS"/>
          <w:color w:val="333333"/>
        </w:rPr>
      </w:pPr>
      <w:r>
        <w:rPr>
          <w:rFonts w:ascii="Trebuchet MS" w:hAnsi="Trebuchet MS"/>
          <w:color w:val="494C4E"/>
        </w:rPr>
        <w:t xml:space="preserve">(3) Opinion. Words such as </w:t>
      </w:r>
      <w:r>
        <w:rPr>
          <w:rStyle w:val="Emphasis"/>
          <w:rFonts w:ascii="Trebuchet MS" w:hAnsi="Trebuchet MS"/>
          <w:color w:val="494C4E"/>
        </w:rPr>
        <w:t>would</w:t>
      </w:r>
      <w:r>
        <w:rPr>
          <w:rFonts w:ascii="Trebuchet MS" w:hAnsi="Trebuchet MS"/>
          <w:color w:val="494C4E"/>
        </w:rPr>
        <w:t xml:space="preserve">, </w:t>
      </w:r>
      <w:r>
        <w:rPr>
          <w:rStyle w:val="Emphasis"/>
          <w:rFonts w:ascii="Trebuchet MS" w:hAnsi="Trebuchet MS"/>
          <w:color w:val="494C4E"/>
        </w:rPr>
        <w:t>should</w:t>
      </w:r>
      <w:r>
        <w:rPr>
          <w:rFonts w:ascii="Trebuchet MS" w:hAnsi="Trebuchet MS"/>
          <w:color w:val="494C4E"/>
        </w:rPr>
        <w:t xml:space="preserve">, and </w:t>
      </w:r>
      <w:r>
        <w:rPr>
          <w:rStyle w:val="Emphasis"/>
          <w:rFonts w:ascii="Trebuchet MS" w:hAnsi="Trebuchet MS"/>
          <w:color w:val="494C4E"/>
        </w:rPr>
        <w:t>could</w:t>
      </w:r>
      <w:r>
        <w:rPr>
          <w:rFonts w:ascii="Trebuchet MS" w:hAnsi="Trebuchet MS"/>
          <w:color w:val="494C4E"/>
        </w:rPr>
        <w:t xml:space="preserve"> </w:t>
      </w:r>
      <w:r>
        <w:rPr>
          <w:rFonts w:ascii="Trebuchet MS" w:hAnsi="Trebuchet MS"/>
          <w:color w:val="494C4E"/>
        </w:rPr>
        <w:t xml:space="preserve">are signals for opinions. Opinions also often contain words that make a judgment, such as </w:t>
      </w:r>
      <w:r>
        <w:rPr>
          <w:rStyle w:val="Emphasis"/>
          <w:rFonts w:ascii="Trebuchet MS" w:hAnsi="Trebuchet MS"/>
          <w:color w:val="494C4E"/>
        </w:rPr>
        <w:t>good</w:t>
      </w:r>
      <w:r>
        <w:rPr>
          <w:rFonts w:ascii="Trebuchet MS" w:hAnsi="Trebuchet MS"/>
          <w:color w:val="494C4E"/>
        </w:rPr>
        <w:t xml:space="preserve">, </w:t>
      </w:r>
      <w:r>
        <w:rPr>
          <w:rStyle w:val="Emphasis"/>
          <w:rFonts w:ascii="Trebuchet MS" w:hAnsi="Trebuchet MS"/>
          <w:color w:val="494C4E"/>
        </w:rPr>
        <w:t>bad</w:t>
      </w:r>
      <w:r>
        <w:rPr>
          <w:rFonts w:ascii="Trebuchet MS" w:hAnsi="Trebuchet MS"/>
          <w:color w:val="494C4E"/>
        </w:rPr>
        <w:t xml:space="preserve">, </w:t>
      </w:r>
      <w:r>
        <w:rPr>
          <w:rStyle w:val="Emphasis"/>
          <w:rFonts w:ascii="Trebuchet MS" w:hAnsi="Trebuchet MS"/>
          <w:color w:val="494C4E"/>
        </w:rPr>
        <w:t>better, inferior, intelligent, clumsy, boldly,</w:t>
      </w:r>
      <w:r>
        <w:rPr>
          <w:rFonts w:ascii="Trebuchet MS" w:hAnsi="Trebuchet MS"/>
          <w:color w:val="494C4E"/>
        </w:rPr>
        <w:t xml:space="preserve"> and </w:t>
      </w:r>
      <w:r>
        <w:rPr>
          <w:rStyle w:val="Emphasis"/>
          <w:rFonts w:ascii="Trebuchet MS" w:hAnsi="Trebuchet MS"/>
          <w:color w:val="494C4E"/>
        </w:rPr>
        <w:t>cautiously</w:t>
      </w:r>
      <w:r>
        <w:rPr>
          <w:rFonts w:ascii="Trebuchet MS" w:hAnsi="Trebuchet MS"/>
          <w:color w:val="494C4E"/>
        </w:rPr>
        <w:t>.</w:t>
      </w:r>
    </w:p>
    <w:p w14:paraId="30FC753B" w14:textId="77777777" w:rsidR="000C214A" w:rsidRDefault="000C214A">
      <w:pPr>
        <w:pStyle w:val="Heading1"/>
        <w:divId w:val="811479550"/>
        <w:rPr>
          <w:rFonts w:ascii="Trebuchet MS" w:eastAsia="Times New Roman" w:hAnsi="Trebuchet MS"/>
          <w:color w:val="333333"/>
        </w:rPr>
      </w:pPr>
      <w:r>
        <w:rPr>
          <w:rFonts w:ascii="Trebuchet MS" w:eastAsia="Times New Roman" w:hAnsi="Trebuchet MS"/>
          <w:color w:val="333333"/>
        </w:rPr>
        <w:t>Using Gender-Neutral Language</w:t>
      </w:r>
    </w:p>
    <w:p w14:paraId="602A187F" w14:textId="77777777" w:rsidR="000C214A" w:rsidRDefault="000C214A">
      <w:pPr>
        <w:pStyle w:val="NormalWeb"/>
        <w:divId w:val="811479550"/>
        <w:rPr>
          <w:rFonts w:ascii="Trebuchet MS" w:hAnsi="Trebuchet MS"/>
          <w:color w:val="333333"/>
        </w:rPr>
      </w:pPr>
      <w:r>
        <w:rPr>
          <w:rFonts w:ascii="Trebuchet MS" w:hAnsi="Trebuchet MS"/>
          <w:color w:val="333333"/>
        </w:rPr>
        <w:t>In the past, certain professions were considered to be male occupations, and others were viewed as female jobs. Today, however, both men and women fill most jobs. In an effort to reflect this new reality and be inclusive, writers and speakers use gender neutral language.</w:t>
      </w:r>
    </w:p>
    <w:p w14:paraId="49FAA597" w14:textId="77777777" w:rsidR="000C214A" w:rsidRDefault="000C214A">
      <w:pPr>
        <w:numPr>
          <w:ilvl w:val="0"/>
          <w:numId w:val="9"/>
        </w:numPr>
        <w:spacing w:before="100" w:beforeAutospacing="1" w:after="80"/>
        <w:divId w:val="811479550"/>
        <w:rPr>
          <w:rFonts w:ascii="Trebuchet MS" w:eastAsia="Times New Roman" w:hAnsi="Trebuchet MS"/>
          <w:color w:val="333333"/>
        </w:rPr>
      </w:pPr>
      <w:r>
        <w:rPr>
          <w:rFonts w:ascii="Trebuchet MS" w:eastAsia="Times New Roman" w:hAnsi="Trebuchet MS"/>
          <w:color w:val="333333"/>
        </w:rPr>
        <w:t>Words that end in -man (cameraman) or words that end in -ess (manageress) are gender-biased. </w:t>
      </w:r>
    </w:p>
    <w:p w14:paraId="2FAF6973" w14:textId="77777777" w:rsidR="000C214A" w:rsidRDefault="000C214A">
      <w:pPr>
        <w:numPr>
          <w:ilvl w:val="0"/>
          <w:numId w:val="9"/>
        </w:numPr>
        <w:spacing w:before="100" w:beforeAutospacing="1" w:after="80"/>
        <w:divId w:val="811479550"/>
        <w:rPr>
          <w:rFonts w:ascii="Trebuchet MS" w:eastAsia="Times New Roman" w:hAnsi="Trebuchet MS"/>
          <w:color w:val="333333"/>
        </w:rPr>
      </w:pPr>
      <w:r>
        <w:rPr>
          <w:rFonts w:ascii="Trebuchet MS" w:eastAsia="Times New Roman" w:hAnsi="Trebuchet MS"/>
          <w:color w:val="333333"/>
        </w:rPr>
        <w:t>Words that end in - er or -or (such as farmer or director) are gender-neutral.</w:t>
      </w:r>
    </w:p>
    <w:p w14:paraId="776D2136" w14:textId="77777777" w:rsidR="000C214A" w:rsidRDefault="000C214A">
      <w:pPr>
        <w:pStyle w:val="NormalWeb"/>
        <w:divId w:val="811479550"/>
        <w:rPr>
          <w:rFonts w:ascii="Trebuchet MS" w:hAnsi="Trebuchet MS"/>
          <w:color w:val="333333"/>
        </w:rPr>
      </w:pPr>
      <w:r>
        <w:rPr>
          <w:rFonts w:ascii="Trebuchet MS" w:hAnsi="Trebuchet MS"/>
          <w:noProof/>
          <w:color w:val="333333"/>
        </w:rPr>
        <w:drawing>
          <wp:inline distT="0" distB="0" distL="0" distR="0" wp14:anchorId="50BAE3BD" wp14:editId="6214AFAE">
            <wp:extent cx="5908675" cy="2927985"/>
            <wp:effectExtent l="0" t="0" r="0" b="5715"/>
            <wp:docPr id="16" name="Picture 16" descr="GI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 langu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8675" cy="2927985"/>
                    </a:xfrm>
                    <a:prstGeom prst="rect">
                      <a:avLst/>
                    </a:prstGeom>
                    <a:noFill/>
                    <a:ln>
                      <a:noFill/>
                    </a:ln>
                  </pic:spPr>
                </pic:pic>
              </a:graphicData>
            </a:graphic>
          </wp:inline>
        </w:drawing>
      </w:r>
    </w:p>
    <w:p w14:paraId="30A01CEA" w14:textId="77777777" w:rsidR="000C214A" w:rsidRDefault="000C214A">
      <w:pPr>
        <w:spacing w:before="320" w:after="320"/>
        <w:divId w:val="811479550"/>
        <w:rPr>
          <w:rFonts w:ascii="Trebuchet MS" w:eastAsia="Times New Roman" w:hAnsi="Trebuchet MS"/>
          <w:color w:val="333333"/>
        </w:rPr>
      </w:pPr>
      <w:r>
        <w:rPr>
          <w:rFonts w:ascii="Trebuchet MS" w:eastAsia="Times New Roman" w:hAnsi="Trebuchet MS"/>
          <w:color w:val="333333"/>
        </w:rPr>
        <w:pict w14:anchorId="508864CF">
          <v:rect id="_x0000_i1041" style="width:0;height:1.5pt" o:hralign="center" o:hrstd="t" o:hr="t" fillcolor="#a0a0a0" stroked="f"/>
        </w:pict>
      </w:r>
    </w:p>
    <w:p w14:paraId="09820013" w14:textId="77777777" w:rsidR="000C214A" w:rsidRDefault="000C214A">
      <w:pPr>
        <w:pStyle w:val="NormalWeb"/>
        <w:divId w:val="811479550"/>
        <w:rPr>
          <w:rFonts w:ascii="Trebuchet MS" w:hAnsi="Trebuchet MS"/>
          <w:color w:val="333333"/>
        </w:rPr>
      </w:pPr>
      <w:r>
        <w:rPr>
          <w:rFonts w:ascii="Trebuchet MS" w:hAnsi="Trebuchet MS"/>
          <w:color w:val="333333"/>
        </w:rPr>
        <w:t>Go to your assignment to practice writing using gender-neutral language.</w:t>
      </w:r>
    </w:p>
    <w:p w14:paraId="5B497BD1" w14:textId="77777777" w:rsidR="000C214A" w:rsidRDefault="000C214A">
      <w:pPr>
        <w:shd w:val="clear" w:color="auto" w:fill="6096BF"/>
        <w:outlineLvl w:val="1"/>
        <w:divId w:val="5908608"/>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Other Persuasive Writing Techniques</w:t>
      </w:r>
    </w:p>
    <w:p w14:paraId="2D1FF37E" w14:textId="162A1A17" w:rsidR="000C214A" w:rsidRDefault="000C214A">
      <w:pPr>
        <w:pStyle w:val="NormalWeb"/>
        <w:divId w:val="1214929288"/>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0" w:history="1">
        <w:r>
          <w:rPr>
            <w:rStyle w:val="Hyperlink"/>
            <w:rFonts w:ascii="Trebuchet MS" w:hAnsi="Trebuchet MS"/>
          </w:rPr>
          <w:t>02_SUPPORTING_FILES_BY_UNIT/06 - Unit 5 Informative and Persuasive Texts/Other Persuasive Writing Techniques-d6d4529dcb.docx</w:t>
        </w:r>
      </w:hyperlink>
    </w:p>
    <w:p w14:paraId="3DCCF833" w14:textId="77777777" w:rsidR="000C214A" w:rsidRDefault="000C214A">
      <w:pPr>
        <w:pStyle w:val="NormalWeb"/>
        <w:divId w:val="1214929288"/>
        <w:rPr>
          <w:rFonts w:ascii="Trebuchet MS" w:hAnsi="Trebuchet MS"/>
          <w:color w:val="333333"/>
        </w:rPr>
      </w:pPr>
      <w:r>
        <w:rPr>
          <w:rFonts w:ascii="Trebuchet MS" w:hAnsi="Trebuchet MS"/>
          <w:color w:val="333333"/>
        </w:rPr>
        <w:t>Original package path: сontent/i8b0336bc-c478-4cdc-b8b6-58567174e99a/Persuasive Writing.docx</w:t>
      </w:r>
    </w:p>
    <w:p w14:paraId="7B5A84AE" w14:textId="77777777" w:rsidR="000C214A" w:rsidRDefault="000C214A">
      <w:pPr>
        <w:pStyle w:val="Heading1"/>
        <w:divId w:val="1336155880"/>
        <w:rPr>
          <w:rFonts w:ascii="Trebuchet MS" w:eastAsia="Times New Roman" w:hAnsi="Trebuchet MS"/>
          <w:color w:val="333333"/>
        </w:rPr>
      </w:pPr>
      <w:r>
        <w:rPr>
          <w:rFonts w:ascii="Trebuchet MS" w:eastAsia="Times New Roman" w:hAnsi="Trebuchet MS"/>
          <w:color w:val="333333"/>
        </w:rPr>
        <w:t>What is an Opinion Piece?</w:t>
      </w:r>
    </w:p>
    <w:p w14:paraId="5AA10457" w14:textId="77777777" w:rsidR="000C214A" w:rsidRDefault="000C214A">
      <w:pPr>
        <w:pStyle w:val="NormalWeb"/>
        <w:divId w:val="1336155880"/>
        <w:rPr>
          <w:rFonts w:ascii="Trebuchet MS" w:hAnsi="Trebuchet MS"/>
          <w:color w:val="333333"/>
        </w:rPr>
      </w:pPr>
      <w:r>
        <w:rPr>
          <w:rFonts w:ascii="Trebuchet MS" w:hAnsi="Trebuchet MS"/>
          <w:color w:val="333333"/>
        </w:rPr>
        <w:t>Opinions are strongly held beliefs. Although it's impossible to prove that an opinion is absolutely true or false, it is possible to support and recommend an opinion. That is what a writer does in an opinion piece.</w:t>
      </w:r>
    </w:p>
    <w:p w14:paraId="6E3064A1" w14:textId="77777777" w:rsidR="000C214A" w:rsidRDefault="000C214A">
      <w:pPr>
        <w:pStyle w:val="NormalWeb"/>
        <w:divId w:val="1336155880"/>
        <w:rPr>
          <w:rFonts w:ascii="Trebuchet MS" w:hAnsi="Trebuchet MS"/>
          <w:color w:val="333333"/>
        </w:rPr>
      </w:pPr>
      <w:r>
        <w:rPr>
          <w:rFonts w:ascii="Trebuchet MS" w:hAnsi="Trebuchet MS"/>
          <w:color w:val="333333"/>
        </w:rPr>
        <w:t>An opinion piece is one kind of persuasive writing. It is an essay in which the writer expresses an opinion and then explains or defends it. Opinion pieces are found in most magazines, newspapers, blogs, podcasts, and posts on social media (Instagram, Facebook, Snapchat, X, etc.)</w:t>
      </w:r>
    </w:p>
    <w:p w14:paraId="51916B53" w14:textId="77777777" w:rsidR="000C214A" w:rsidRDefault="000C214A">
      <w:pPr>
        <w:spacing w:before="320" w:after="320"/>
        <w:divId w:val="1167747045"/>
        <w:rPr>
          <w:rFonts w:ascii="Trebuchet MS" w:eastAsia="Times New Roman" w:hAnsi="Trebuchet MS"/>
          <w:color w:val="333333"/>
        </w:rPr>
      </w:pPr>
      <w:r>
        <w:rPr>
          <w:rFonts w:ascii="Trebuchet MS" w:eastAsia="Times New Roman" w:hAnsi="Trebuchet MS"/>
          <w:color w:val="333333"/>
        </w:rPr>
        <w:pict w14:anchorId="1B9028DA">
          <v:rect id="_x0000_i1042" style="width:0;height:1.5pt" o:hralign="center" o:hrstd="t" o:hr="t" fillcolor="#a0a0a0" stroked="f"/>
        </w:pict>
      </w:r>
    </w:p>
    <w:p w14:paraId="52CF2C4A" w14:textId="77777777" w:rsidR="000C214A" w:rsidRDefault="000C214A">
      <w:pPr>
        <w:pStyle w:val="Heading3"/>
        <w:jc w:val="center"/>
        <w:divId w:val="1167747045"/>
        <w:rPr>
          <w:rFonts w:ascii="Trebuchet MS" w:eastAsia="Times New Roman" w:hAnsi="Trebuchet MS"/>
          <w:color w:val="333333"/>
        </w:rPr>
      </w:pPr>
      <w:r>
        <w:rPr>
          <w:rFonts w:ascii="Trebuchet MS" w:eastAsia="Times New Roman" w:hAnsi="Trebuchet MS"/>
          <w:color w:val="333333"/>
        </w:rPr>
        <w:t>The Elements of an Opinion Piece</w:t>
      </w:r>
    </w:p>
    <w:p w14:paraId="70E2E441" w14:textId="77777777" w:rsidR="000C214A" w:rsidRDefault="000C214A">
      <w:pPr>
        <w:pStyle w:val="NormalWeb"/>
        <w:divId w:val="1167747045"/>
        <w:rPr>
          <w:rFonts w:ascii="Trebuchet MS" w:hAnsi="Trebuchet MS"/>
          <w:color w:val="333333"/>
        </w:rPr>
      </w:pPr>
      <w:r>
        <w:rPr>
          <w:rFonts w:ascii="Trebuchet MS" w:hAnsi="Trebuchet MS"/>
          <w:color w:val="333333"/>
        </w:rPr>
        <w:br/>
        <w:t>There are three elements that all opinion pieces must have.</w:t>
      </w:r>
    </w:p>
    <w:p w14:paraId="4B5B757E" w14:textId="77777777" w:rsidR="000C214A" w:rsidRDefault="000C214A">
      <w:pPr>
        <w:numPr>
          <w:ilvl w:val="0"/>
          <w:numId w:val="10"/>
        </w:numPr>
        <w:spacing w:before="100" w:beforeAutospacing="1" w:after="80"/>
        <w:divId w:val="1167747045"/>
        <w:rPr>
          <w:rFonts w:ascii="Trebuchet MS" w:eastAsia="Times New Roman" w:hAnsi="Trebuchet MS"/>
          <w:color w:val="333333"/>
        </w:rPr>
      </w:pPr>
      <w:r>
        <w:rPr>
          <w:rStyle w:val="Strong"/>
          <w:rFonts w:ascii="Trebuchet MS" w:eastAsia="Times New Roman" w:hAnsi="Trebuchet MS"/>
          <w:color w:val="333333"/>
        </w:rPr>
        <w:t xml:space="preserve">A Strong Statement of Opinion </w:t>
      </w:r>
      <w:r>
        <w:rPr>
          <w:rFonts w:ascii="Trebuchet MS" w:eastAsia="Times New Roman" w:hAnsi="Trebuchet MS"/>
          <w:color w:val="333333"/>
        </w:rPr>
        <w:t>-  this often appears in a single sentence close to the beginning of the piece.</w:t>
      </w:r>
    </w:p>
    <w:p w14:paraId="0EB74190" w14:textId="77777777" w:rsidR="000C214A" w:rsidRDefault="000C214A">
      <w:pPr>
        <w:numPr>
          <w:ilvl w:val="0"/>
          <w:numId w:val="10"/>
        </w:numPr>
        <w:spacing w:before="100" w:beforeAutospacing="1" w:after="80"/>
        <w:divId w:val="1167747045"/>
        <w:rPr>
          <w:rFonts w:ascii="Trebuchet MS" w:eastAsia="Times New Roman" w:hAnsi="Trebuchet MS"/>
          <w:color w:val="333333"/>
        </w:rPr>
      </w:pPr>
      <w:r>
        <w:rPr>
          <w:rFonts w:ascii="Trebuchet MS" w:eastAsia="Times New Roman" w:hAnsi="Trebuchet MS"/>
          <w:color w:val="333333"/>
        </w:rPr>
        <w:t> </w:t>
      </w:r>
      <w:r>
        <w:rPr>
          <w:rStyle w:val="Strong"/>
          <w:rFonts w:ascii="Trebuchet MS" w:eastAsia="Times New Roman" w:hAnsi="Trebuchet MS"/>
          <w:color w:val="333333"/>
        </w:rPr>
        <w:t xml:space="preserve">A Context </w:t>
      </w:r>
      <w:r>
        <w:rPr>
          <w:rFonts w:ascii="Trebuchet MS" w:eastAsia="Times New Roman" w:hAnsi="Trebuchet MS"/>
          <w:color w:val="333333"/>
        </w:rPr>
        <w:t>-  the writer must show why the opinion expressed is important to the writer or why it should be important to the reader. The context may be openly stated, or it may be implied throughout the selection.</w:t>
      </w:r>
    </w:p>
    <w:p w14:paraId="275ADC2C" w14:textId="77777777" w:rsidR="000C214A" w:rsidRDefault="000C214A">
      <w:pPr>
        <w:numPr>
          <w:ilvl w:val="0"/>
          <w:numId w:val="10"/>
        </w:numPr>
        <w:spacing w:before="100" w:beforeAutospacing="1" w:after="80"/>
        <w:divId w:val="1167747045"/>
        <w:rPr>
          <w:rFonts w:ascii="Trebuchet MS" w:eastAsia="Times New Roman" w:hAnsi="Trebuchet MS"/>
          <w:color w:val="333333"/>
        </w:rPr>
      </w:pPr>
      <w:r>
        <w:rPr>
          <w:rStyle w:val="Strong"/>
          <w:rFonts w:ascii="Trebuchet MS" w:eastAsia="Times New Roman" w:hAnsi="Trebuchet MS"/>
          <w:color w:val="333333"/>
        </w:rPr>
        <w:t>Support for the Opinion -</w:t>
      </w:r>
      <w:r>
        <w:rPr>
          <w:rFonts w:ascii="Trebuchet MS" w:eastAsia="Times New Roman" w:hAnsi="Trebuchet MS"/>
          <w:color w:val="333333"/>
        </w:rPr>
        <w:t>  a writer can use facts to support an opinion, but they can also use other kinds of support, such as general observations; predictions about future effects of an action; and appeals to the reader's interests.</w:t>
      </w:r>
    </w:p>
    <w:p w14:paraId="63BD59ED" w14:textId="77777777" w:rsidR="000C214A" w:rsidRDefault="000C214A">
      <w:pPr>
        <w:spacing w:before="320" w:after="320"/>
        <w:divId w:val="1167747045"/>
        <w:rPr>
          <w:rFonts w:ascii="Trebuchet MS" w:eastAsia="Times New Roman" w:hAnsi="Trebuchet MS"/>
          <w:color w:val="333333"/>
        </w:rPr>
      </w:pPr>
      <w:r>
        <w:rPr>
          <w:rFonts w:ascii="Trebuchet MS" w:eastAsia="Times New Roman" w:hAnsi="Trebuchet MS"/>
          <w:color w:val="333333"/>
        </w:rPr>
        <w:pict w14:anchorId="047BE9E6">
          <v:rect id="_x0000_i1043" style="width:0;height:1.5pt" o:hralign="center" o:hrstd="t" o:hr="t" fillcolor="#a0a0a0" stroked="f"/>
        </w:pict>
      </w:r>
    </w:p>
    <w:p w14:paraId="722FC00C" w14:textId="77777777" w:rsidR="000C214A" w:rsidRDefault="000C214A">
      <w:pPr>
        <w:pStyle w:val="Heading3"/>
        <w:jc w:val="center"/>
        <w:divId w:val="1167747045"/>
        <w:rPr>
          <w:rFonts w:ascii="Trebuchet MS" w:eastAsia="Times New Roman" w:hAnsi="Trebuchet MS"/>
          <w:color w:val="333333"/>
        </w:rPr>
      </w:pPr>
      <w:r>
        <w:rPr>
          <w:rFonts w:ascii="Trebuchet MS" w:eastAsia="Times New Roman" w:hAnsi="Trebuchet MS"/>
          <w:color w:val="333333"/>
        </w:rPr>
        <w:t>How to Read an Opinion Piece</w:t>
      </w:r>
    </w:p>
    <w:p w14:paraId="2CE77C3B" w14:textId="77777777" w:rsidR="000C214A" w:rsidRDefault="000C214A">
      <w:pPr>
        <w:pStyle w:val="NormalWeb"/>
        <w:divId w:val="1167747045"/>
        <w:rPr>
          <w:rFonts w:ascii="Trebuchet MS" w:hAnsi="Trebuchet MS"/>
          <w:color w:val="333333"/>
        </w:rPr>
      </w:pPr>
      <w:r>
        <w:rPr>
          <w:rFonts w:ascii="Trebuchet MS" w:hAnsi="Trebuchet MS"/>
          <w:color w:val="333333"/>
        </w:rPr>
        <w:br/>
        <w:t>Beware! The writer of an opinion piece wants you to accept their point of view. To accomplish this goal, the writer might present clear arguments and support them with facts. However, the writer might use some facts while omitting others, or use a friendly tone just to win your trust.</w:t>
      </w:r>
    </w:p>
    <w:p w14:paraId="47959E41" w14:textId="77777777" w:rsidR="000C214A" w:rsidRDefault="000C214A">
      <w:pPr>
        <w:pStyle w:val="NormalWeb"/>
        <w:divId w:val="1167747045"/>
        <w:rPr>
          <w:rFonts w:ascii="Trebuchet MS" w:hAnsi="Trebuchet MS"/>
          <w:color w:val="333333"/>
        </w:rPr>
      </w:pPr>
      <w:r>
        <w:rPr>
          <w:rFonts w:ascii="Trebuchet MS" w:hAnsi="Trebuchet MS"/>
          <w:color w:val="333333"/>
        </w:rPr>
        <w:t>You can resist this manipulation by being a critical reader. Reading critically does not mean looking only for weaknesses, tricks, and errors; it means asking questions and looking for your own answers. The questions a critical reader might have when reading an opinion piece like "Do We Need to Use Animals in Research" could be:</w:t>
      </w:r>
    </w:p>
    <w:p w14:paraId="51E4EDA4" w14:textId="77777777" w:rsidR="000C214A" w:rsidRDefault="000C214A">
      <w:pPr>
        <w:numPr>
          <w:ilvl w:val="0"/>
          <w:numId w:val="11"/>
        </w:numPr>
        <w:spacing w:before="100" w:beforeAutospacing="1" w:after="80"/>
        <w:divId w:val="1167747045"/>
        <w:rPr>
          <w:rFonts w:ascii="Trebuchet MS" w:eastAsia="Times New Roman" w:hAnsi="Trebuchet MS"/>
          <w:color w:val="333333"/>
        </w:rPr>
      </w:pPr>
      <w:r>
        <w:rPr>
          <w:rFonts w:ascii="Trebuchet MS" w:eastAsia="Times New Roman" w:hAnsi="Trebuchet MS"/>
          <w:color w:val="333333"/>
        </w:rPr>
        <w:t>Whose point of view is being expressed here? (sentence 1)</w:t>
      </w:r>
    </w:p>
    <w:p w14:paraId="567D9819" w14:textId="77777777" w:rsidR="000C214A" w:rsidRDefault="000C214A">
      <w:pPr>
        <w:numPr>
          <w:ilvl w:val="0"/>
          <w:numId w:val="11"/>
        </w:numPr>
        <w:spacing w:before="100" w:beforeAutospacing="1" w:after="80"/>
        <w:divId w:val="1167747045"/>
        <w:rPr>
          <w:rFonts w:ascii="Trebuchet MS" w:eastAsia="Times New Roman" w:hAnsi="Trebuchet MS"/>
          <w:color w:val="333333"/>
        </w:rPr>
      </w:pPr>
      <w:r>
        <w:rPr>
          <w:rFonts w:ascii="Trebuchet MS" w:eastAsia="Times New Roman" w:hAnsi="Trebuchet MS"/>
          <w:color w:val="333333"/>
        </w:rPr>
        <w:t>Is this the only solution? (Sentence 3)</w:t>
      </w:r>
    </w:p>
    <w:p w14:paraId="2B40EA06" w14:textId="77777777" w:rsidR="000C214A" w:rsidRDefault="000C214A">
      <w:pPr>
        <w:numPr>
          <w:ilvl w:val="0"/>
          <w:numId w:val="11"/>
        </w:numPr>
        <w:spacing w:before="100" w:beforeAutospacing="1" w:after="80"/>
        <w:divId w:val="1167747045"/>
        <w:rPr>
          <w:rFonts w:ascii="Trebuchet MS" w:eastAsia="Times New Roman" w:hAnsi="Trebuchet MS"/>
          <w:color w:val="333333"/>
        </w:rPr>
      </w:pPr>
      <w:r>
        <w:rPr>
          <w:rFonts w:ascii="Trebuchet MS" w:eastAsia="Times New Roman" w:hAnsi="Trebuchet MS"/>
          <w:color w:val="333333"/>
        </w:rPr>
        <w:t>Is this statement true? (Sentence 5)</w:t>
      </w:r>
    </w:p>
    <w:p w14:paraId="745EB414" w14:textId="77777777" w:rsidR="000C214A" w:rsidRDefault="000C214A">
      <w:pPr>
        <w:numPr>
          <w:ilvl w:val="0"/>
          <w:numId w:val="11"/>
        </w:numPr>
        <w:spacing w:before="100" w:beforeAutospacing="1" w:after="80"/>
        <w:divId w:val="1167747045"/>
        <w:rPr>
          <w:rFonts w:ascii="Trebuchet MS" w:eastAsia="Times New Roman" w:hAnsi="Trebuchet MS"/>
          <w:color w:val="333333"/>
        </w:rPr>
      </w:pPr>
      <w:r>
        <w:rPr>
          <w:rFonts w:ascii="Trebuchet MS" w:eastAsia="Times New Roman" w:hAnsi="Trebuchet MS"/>
          <w:color w:val="333333"/>
        </w:rPr>
        <w:t>Who makes the choice? (Sentence 6)</w:t>
      </w:r>
    </w:p>
    <w:p w14:paraId="702F638A" w14:textId="77777777" w:rsidR="000C214A" w:rsidRDefault="000C214A">
      <w:pPr>
        <w:numPr>
          <w:ilvl w:val="0"/>
          <w:numId w:val="11"/>
        </w:numPr>
        <w:spacing w:before="100" w:beforeAutospacing="1" w:after="80"/>
        <w:divId w:val="1167747045"/>
        <w:rPr>
          <w:rFonts w:ascii="Trebuchet MS" w:eastAsia="Times New Roman" w:hAnsi="Trebuchet MS"/>
          <w:color w:val="333333"/>
        </w:rPr>
      </w:pPr>
      <w:r>
        <w:rPr>
          <w:rFonts w:ascii="Trebuchet MS" w:eastAsia="Times New Roman" w:hAnsi="Trebuchet MS"/>
          <w:color w:val="333333"/>
        </w:rPr>
        <w:t>Is job placement the main purpose for education? (Sentence 8)</w:t>
      </w:r>
    </w:p>
    <w:p w14:paraId="650AA422" w14:textId="77777777" w:rsidR="000C214A" w:rsidRDefault="000C214A">
      <w:pPr>
        <w:pStyle w:val="NormalWeb"/>
        <w:divId w:val="1167747045"/>
        <w:rPr>
          <w:rFonts w:ascii="Trebuchet MS" w:hAnsi="Trebuchet MS"/>
          <w:color w:val="333333"/>
        </w:rPr>
      </w:pPr>
      <w:r>
        <w:rPr>
          <w:rFonts w:ascii="Trebuchet MS" w:hAnsi="Trebuchet MS"/>
          <w:color w:val="333333"/>
        </w:rPr>
        <w:br/>
        <w:t>Every piece of writing expresses an opinion or an underlying bias, so it's important to read critically all the time. Ask yourself what the writer's point of view is and why. Compare it with your own and with other people's.</w:t>
      </w:r>
    </w:p>
    <w:p w14:paraId="6447A80E" w14:textId="77777777" w:rsidR="000C214A" w:rsidRDefault="000C214A">
      <w:pPr>
        <w:pStyle w:val="Heading1"/>
        <w:divId w:val="1992052106"/>
        <w:rPr>
          <w:rFonts w:ascii="Trebuchet MS" w:eastAsia="Times New Roman" w:hAnsi="Trebuchet MS"/>
          <w:color w:val="333333"/>
        </w:rPr>
      </w:pPr>
      <w:r>
        <w:rPr>
          <w:rFonts w:ascii="Trebuchet MS" w:eastAsia="Times New Roman" w:hAnsi="Trebuchet MS"/>
          <w:color w:val="333333"/>
        </w:rPr>
        <w:t>Opinion Essays</w:t>
      </w:r>
    </w:p>
    <w:p w14:paraId="2C071D05" w14:textId="77777777" w:rsidR="000C214A" w:rsidRDefault="000C214A">
      <w:pPr>
        <w:pStyle w:val="NormalWeb"/>
        <w:divId w:val="1992052106"/>
        <w:rPr>
          <w:rFonts w:ascii="Trebuchet MS" w:hAnsi="Trebuchet MS"/>
          <w:color w:val="333333"/>
        </w:rPr>
      </w:pPr>
      <w:r>
        <w:rPr>
          <w:rFonts w:ascii="Trebuchet MS" w:hAnsi="Trebuchet MS"/>
          <w:color w:val="333333"/>
        </w:rPr>
        <w:t>Some of the articles that appear in newspapers are opinion essays and not news reports. The opinions may be those of the newspaper's editorial board, or those of a columnist. Opinion essays are usually placed on the opinion-editorial pages of a newspaper.</w:t>
      </w:r>
    </w:p>
    <w:p w14:paraId="27F10CEE" w14:textId="77777777" w:rsidR="000C214A" w:rsidRDefault="000C214A">
      <w:pPr>
        <w:pStyle w:val="NormalWeb"/>
        <w:divId w:val="1992052106"/>
        <w:rPr>
          <w:rFonts w:ascii="Trebuchet MS" w:hAnsi="Trebuchet MS"/>
          <w:color w:val="333333"/>
        </w:rPr>
      </w:pPr>
      <w:r>
        <w:rPr>
          <w:rFonts w:ascii="Trebuchet MS" w:hAnsi="Trebuchet MS"/>
          <w:color w:val="333333"/>
        </w:rPr>
        <w:t>On the following pages you will read several opinion essays. </w:t>
      </w:r>
    </w:p>
    <w:p w14:paraId="6589BE35" w14:textId="77777777" w:rsidR="000C214A" w:rsidRDefault="000C214A">
      <w:pPr>
        <w:spacing w:before="320" w:after="320"/>
        <w:divId w:val="1992052106"/>
        <w:rPr>
          <w:rFonts w:ascii="Trebuchet MS" w:eastAsia="Times New Roman" w:hAnsi="Trebuchet MS"/>
          <w:color w:val="333333"/>
        </w:rPr>
      </w:pPr>
      <w:r>
        <w:rPr>
          <w:rFonts w:ascii="Trebuchet MS" w:eastAsia="Times New Roman" w:hAnsi="Trebuchet MS"/>
          <w:color w:val="333333"/>
        </w:rPr>
        <w:pict w14:anchorId="20C8C099">
          <v:rect id="_x0000_i1044" style="width:0;height:1.5pt" o:hralign="center" o:hrstd="t" o:hr="t" fillcolor="#a0a0a0" stroked="f"/>
        </w:pict>
      </w:r>
    </w:p>
    <w:p w14:paraId="7052D67C" w14:textId="77777777" w:rsidR="000C214A" w:rsidRDefault="000C214A">
      <w:pPr>
        <w:pStyle w:val="NormalWeb"/>
        <w:divId w:val="1992052106"/>
        <w:rPr>
          <w:rFonts w:ascii="Trebuchet MS" w:hAnsi="Trebuchet MS"/>
          <w:color w:val="333333"/>
        </w:rPr>
      </w:pPr>
      <w:r>
        <w:rPr>
          <w:rFonts w:ascii="Trebuchet MS" w:hAnsi="Trebuchet MS"/>
          <w:color w:val="333333"/>
        </w:rPr>
        <w:t>"An Open Heart" by Judith Mackenzie - Personal Essay</w:t>
      </w:r>
    </w:p>
    <w:p w14:paraId="34FB4E15" w14:textId="77777777" w:rsidR="000C214A" w:rsidRDefault="000C214A">
      <w:pPr>
        <w:pStyle w:val="NormalWeb"/>
        <w:divId w:val="1992052106"/>
        <w:rPr>
          <w:rFonts w:ascii="Trebuchet MS" w:hAnsi="Trebuchet MS"/>
          <w:color w:val="333333"/>
        </w:rPr>
      </w:pPr>
      <w:r>
        <w:rPr>
          <w:rFonts w:ascii="Trebuchet MS" w:hAnsi="Trebuchet MS"/>
          <w:color w:val="333333"/>
        </w:rPr>
        <w:t>"No Room for Compromise" by Ellen Goodman - Opinion Essay</w:t>
      </w:r>
    </w:p>
    <w:p w14:paraId="27EF38FF" w14:textId="77777777" w:rsidR="000C214A" w:rsidRDefault="000C214A">
      <w:pPr>
        <w:pStyle w:val="NormalWeb"/>
        <w:divId w:val="1992052106"/>
        <w:rPr>
          <w:rFonts w:ascii="Trebuchet MS" w:hAnsi="Trebuchet MS"/>
          <w:color w:val="333333"/>
        </w:rPr>
      </w:pPr>
      <w:r>
        <w:rPr>
          <w:rFonts w:ascii="Trebuchet MS" w:hAnsi="Trebuchet MS"/>
          <w:color w:val="333333"/>
        </w:rPr>
        <w:t> "Attacked by a Mountain Grizzly" by Kathy Cook - Magazine Article</w:t>
      </w:r>
    </w:p>
    <w:p w14:paraId="1F6A5F69" w14:textId="77777777" w:rsidR="000C214A" w:rsidRDefault="000C214A">
      <w:pPr>
        <w:spacing w:before="320" w:after="320"/>
        <w:divId w:val="1992052106"/>
        <w:rPr>
          <w:rFonts w:ascii="Trebuchet MS" w:eastAsia="Times New Roman" w:hAnsi="Trebuchet MS"/>
          <w:color w:val="333333"/>
        </w:rPr>
      </w:pPr>
      <w:r>
        <w:rPr>
          <w:rFonts w:ascii="Trebuchet MS" w:eastAsia="Times New Roman" w:hAnsi="Trebuchet MS"/>
          <w:color w:val="333333"/>
        </w:rPr>
        <w:pict w14:anchorId="50916F38">
          <v:rect id="_x0000_i1045" style="width:0;height:1.5pt" o:hralign="center" o:hrstd="t" o:hr="t" fillcolor="#a0a0a0" stroked="f"/>
        </w:pict>
      </w:r>
    </w:p>
    <w:p w14:paraId="4EDB11A4" w14:textId="77777777" w:rsidR="000C214A" w:rsidRDefault="000C214A">
      <w:pPr>
        <w:pStyle w:val="NormalWeb"/>
        <w:divId w:val="1992052106"/>
        <w:rPr>
          <w:rFonts w:ascii="Trebuchet MS" w:hAnsi="Trebuchet MS"/>
          <w:color w:val="333333"/>
        </w:rPr>
      </w:pPr>
      <w:r>
        <w:rPr>
          <w:rFonts w:ascii="Trebuchet MS" w:hAnsi="Trebuchet MS"/>
          <w:color w:val="333333"/>
        </w:rPr>
        <w:t>Your assignment will have comprehension questions that you must answer related to these readings.</w:t>
      </w:r>
    </w:p>
    <w:p w14:paraId="454099E5" w14:textId="77777777" w:rsidR="000C214A" w:rsidRDefault="000C214A">
      <w:pPr>
        <w:shd w:val="clear" w:color="auto" w:fill="6096BF"/>
        <w:outlineLvl w:val="1"/>
        <w:divId w:val="1014847004"/>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An Open Heart</w:t>
      </w:r>
    </w:p>
    <w:p w14:paraId="5A5CAD72" w14:textId="38490A23" w:rsidR="000C214A" w:rsidRDefault="000C214A">
      <w:pPr>
        <w:pStyle w:val="NormalWeb"/>
        <w:divId w:val="368338287"/>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1" w:history="1">
        <w:r>
          <w:rPr>
            <w:rStyle w:val="Hyperlink"/>
            <w:rFonts w:ascii="Trebuchet MS" w:hAnsi="Trebuchet MS"/>
          </w:rPr>
          <w:t>02_SUPPORTING_FILES_BY_UNIT/06 - Unit 5 Informative and Persuasive Texts/An Open Heart-999d973bb0.pdf</w:t>
        </w:r>
      </w:hyperlink>
    </w:p>
    <w:p w14:paraId="3076E4A7" w14:textId="77777777" w:rsidR="000C214A" w:rsidRDefault="000C214A">
      <w:pPr>
        <w:pStyle w:val="NormalWeb"/>
        <w:divId w:val="368338287"/>
        <w:rPr>
          <w:rFonts w:ascii="Trebuchet MS" w:hAnsi="Trebuchet MS"/>
          <w:color w:val="333333"/>
        </w:rPr>
      </w:pPr>
      <w:r>
        <w:rPr>
          <w:rFonts w:ascii="Trebuchet MS" w:hAnsi="Trebuchet MS"/>
          <w:color w:val="333333"/>
        </w:rPr>
        <w:t>Original package path: сontent/i67072ff0-a463-414d-98b5-53580919dc52/LA10-2 Unit 6 An Open Heart.pdf</w:t>
      </w:r>
    </w:p>
    <w:p w14:paraId="5C2EA645" w14:textId="77777777" w:rsidR="000C214A" w:rsidRDefault="000C214A">
      <w:pPr>
        <w:shd w:val="clear" w:color="auto" w:fill="6096BF"/>
        <w:outlineLvl w:val="1"/>
        <w:divId w:val="1164197933"/>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No Room for Compromise</w:t>
      </w:r>
    </w:p>
    <w:p w14:paraId="04AD8979" w14:textId="6CC44FDB" w:rsidR="000C214A" w:rsidRDefault="000C214A">
      <w:pPr>
        <w:pStyle w:val="NormalWeb"/>
        <w:divId w:val="719666948"/>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2" w:history="1">
        <w:r>
          <w:rPr>
            <w:rStyle w:val="Hyperlink"/>
            <w:rFonts w:ascii="Trebuchet MS" w:hAnsi="Trebuchet MS"/>
          </w:rPr>
          <w:t>02_SUPPORTING_FILES_BY_UNIT/06 - Unit 5 Informative and Persuasive Texts/No Room for Compromise-7abf6d987c.pdf</w:t>
        </w:r>
      </w:hyperlink>
    </w:p>
    <w:p w14:paraId="107FA9B9" w14:textId="77777777" w:rsidR="000C214A" w:rsidRDefault="000C214A">
      <w:pPr>
        <w:pStyle w:val="NormalWeb"/>
        <w:divId w:val="719666948"/>
        <w:rPr>
          <w:rFonts w:ascii="Trebuchet MS" w:hAnsi="Trebuchet MS"/>
          <w:color w:val="333333"/>
        </w:rPr>
      </w:pPr>
      <w:r>
        <w:rPr>
          <w:rFonts w:ascii="Trebuchet MS" w:hAnsi="Trebuchet MS"/>
          <w:color w:val="333333"/>
        </w:rPr>
        <w:t>Original package path: сontent/if378173d-de07-418e-9509-8138e9fec79c/LA10-2 Unit 6 No Room for Compromise.pdf</w:t>
      </w:r>
    </w:p>
    <w:p w14:paraId="0C9ECB9E" w14:textId="77777777" w:rsidR="000C214A" w:rsidRDefault="000C214A">
      <w:pPr>
        <w:shd w:val="clear" w:color="auto" w:fill="6096BF"/>
        <w:outlineLvl w:val="1"/>
        <w:divId w:val="2062897765"/>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Attacked by a Mt Grizzly</w:t>
      </w:r>
    </w:p>
    <w:p w14:paraId="42F622B9" w14:textId="7DDFE30F" w:rsidR="000C214A" w:rsidRDefault="000C214A">
      <w:pPr>
        <w:pStyle w:val="NormalWeb"/>
        <w:divId w:val="403723889"/>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3" w:history="1">
        <w:r>
          <w:rPr>
            <w:rStyle w:val="Hyperlink"/>
            <w:rFonts w:ascii="Trebuchet MS" w:hAnsi="Trebuchet MS"/>
          </w:rPr>
          <w:t>02_SUPPORTING_FILES_BY_UNIT/06 - Unit 5 Informative and Persuasive Texts/Attacked by a Mt Grizzly-ee2e7cdfe0.pdf</w:t>
        </w:r>
      </w:hyperlink>
    </w:p>
    <w:p w14:paraId="779EE121" w14:textId="77777777" w:rsidR="000C214A" w:rsidRDefault="000C214A">
      <w:pPr>
        <w:pStyle w:val="NormalWeb"/>
        <w:divId w:val="403723889"/>
        <w:rPr>
          <w:rFonts w:ascii="Trebuchet MS" w:hAnsi="Trebuchet MS"/>
          <w:color w:val="333333"/>
        </w:rPr>
      </w:pPr>
      <w:r>
        <w:rPr>
          <w:rFonts w:ascii="Trebuchet MS" w:hAnsi="Trebuchet MS"/>
          <w:color w:val="333333"/>
        </w:rPr>
        <w:t>Original package path: сontent/i12cb1a58-0c7b-48b9-92ac-5585c473a9b1/LA10-2 Unit 6 Attacked by a Mt Grizzly.pdf</w:t>
      </w:r>
    </w:p>
    <w:p w14:paraId="252FAB99" w14:textId="77777777" w:rsidR="000C214A" w:rsidRDefault="000C214A">
      <w:pPr>
        <w:pStyle w:val="NormalWeb"/>
        <w:rPr>
          <w:rFonts w:ascii="Trebuchet MS" w:hAnsi="Trebuchet MS"/>
          <w:color w:val="333333"/>
        </w:rPr>
      </w:pPr>
      <w:r>
        <w:rPr>
          <w:rFonts w:ascii="Trebuchet MS" w:hAnsi="Trebuchet MS"/>
          <w:noProof/>
          <w:color w:val="333333"/>
        </w:rPr>
        <w:drawing>
          <wp:inline distT="0" distB="0" distL="0" distR="0" wp14:anchorId="766495AD" wp14:editId="05223707">
            <wp:extent cx="7226300" cy="10160000"/>
            <wp:effectExtent l="0" t="0" r="0" b="0"/>
            <wp:docPr id="22" name="Picture 22" descr="persuas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ersuasive tex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26300" cy="10160000"/>
                    </a:xfrm>
                    <a:prstGeom prst="rect">
                      <a:avLst/>
                    </a:prstGeom>
                    <a:noFill/>
                    <a:ln>
                      <a:noFill/>
                    </a:ln>
                  </pic:spPr>
                </pic:pic>
              </a:graphicData>
            </a:graphic>
          </wp:inline>
        </w:drawing>
      </w:r>
    </w:p>
    <w:p w14:paraId="30D6C2C2" w14:textId="77777777" w:rsidR="000C214A" w:rsidRDefault="000C214A">
      <w:pPr>
        <w:shd w:val="clear" w:color="auto" w:fill="6096BF"/>
        <w:outlineLvl w:val="1"/>
        <w:divId w:val="389573201"/>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Persuasive Writing Basics</w:t>
      </w:r>
    </w:p>
    <w:p w14:paraId="39FA4C77" w14:textId="2171F700" w:rsidR="000C214A" w:rsidRDefault="000C214A">
      <w:pPr>
        <w:pStyle w:val="NormalWeb"/>
        <w:divId w:val="1497921329"/>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5" w:history="1">
        <w:r>
          <w:rPr>
            <w:rStyle w:val="Hyperlink"/>
            <w:rFonts w:ascii="Trebuchet MS" w:hAnsi="Trebuchet MS"/>
          </w:rPr>
          <w:t>02_SUPPORTING_FILES_BY_UNIT/06 - Unit 5 Informative and Persuasive Texts/Persuasive Writing Basics-92ebf57874.pdf</w:t>
        </w:r>
      </w:hyperlink>
    </w:p>
    <w:p w14:paraId="52544FB7" w14:textId="77777777" w:rsidR="000C214A" w:rsidRDefault="000C214A">
      <w:pPr>
        <w:pStyle w:val="NormalWeb"/>
        <w:divId w:val="1497921329"/>
        <w:rPr>
          <w:rFonts w:ascii="Trebuchet MS" w:hAnsi="Trebuchet MS"/>
          <w:color w:val="333333"/>
        </w:rPr>
      </w:pPr>
      <w:r>
        <w:rPr>
          <w:rFonts w:ascii="Trebuchet MS" w:hAnsi="Trebuchet MS"/>
          <w:color w:val="333333"/>
        </w:rPr>
        <w:t>Original package path: сontent/i05e07a2b-8afd-4a91-b564-54cf4a4d68ea/Content/4.0 Persuasive Writing.pdf</w:t>
      </w:r>
    </w:p>
    <w:p w14:paraId="0782FB32" w14:textId="77777777" w:rsidR="000C214A" w:rsidRDefault="000C214A">
      <w:pPr>
        <w:shd w:val="clear" w:color="auto" w:fill="6096BF"/>
        <w:outlineLvl w:val="1"/>
        <w:divId w:val="982196661"/>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Informative Letter Exemplar</w:t>
      </w:r>
    </w:p>
    <w:p w14:paraId="46EB6D3A" w14:textId="7A10EEC3" w:rsidR="000C214A" w:rsidRDefault="000C214A">
      <w:pPr>
        <w:pStyle w:val="NormalWeb"/>
        <w:divId w:val="812797562"/>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26" w:history="1">
        <w:r>
          <w:rPr>
            <w:rStyle w:val="Hyperlink"/>
            <w:rFonts w:ascii="Trebuchet MS" w:hAnsi="Trebuchet MS"/>
          </w:rPr>
          <w:t>02_SUPPORTING_FILES_BY_UNIT/06 - Unit 5 Informative and Persuasive Texts/Informative Letter Exemplar-efbadc1eac.pdf</w:t>
        </w:r>
      </w:hyperlink>
    </w:p>
    <w:p w14:paraId="50CA2F86" w14:textId="77777777" w:rsidR="000C214A" w:rsidRDefault="000C214A">
      <w:pPr>
        <w:pStyle w:val="NormalWeb"/>
        <w:divId w:val="812797562"/>
        <w:rPr>
          <w:rFonts w:ascii="Trebuchet MS" w:hAnsi="Trebuchet MS"/>
          <w:color w:val="333333"/>
        </w:rPr>
      </w:pPr>
      <w:r>
        <w:rPr>
          <w:rFonts w:ascii="Trebuchet MS" w:hAnsi="Trebuchet MS"/>
          <w:color w:val="333333"/>
        </w:rPr>
        <w:t>Original package path: сontent/i00b86381-5f08-43bb-a228-d1b702c3b76c/4.0 Letter Writing Exemplar.pdf</w:t>
      </w:r>
    </w:p>
    <w:p w14:paraId="778DFF45" w14:textId="77777777" w:rsidR="000C214A" w:rsidRDefault="000C214A">
      <w:pPr>
        <w:pStyle w:val="Heading1"/>
        <w:divId w:val="198708576"/>
        <w:rPr>
          <w:rFonts w:ascii="Trebuchet MS" w:eastAsia="Times New Roman" w:hAnsi="Trebuchet MS"/>
          <w:color w:val="333333"/>
        </w:rPr>
      </w:pPr>
      <w:r>
        <w:rPr>
          <w:rFonts w:ascii="Trebuchet MS" w:eastAsia="Times New Roman" w:hAnsi="Trebuchet MS"/>
          <w:color w:val="333333"/>
        </w:rPr>
        <w:t>The Situation</w:t>
      </w:r>
    </w:p>
    <w:p w14:paraId="1D86E0DF" w14:textId="77777777" w:rsidR="000C214A" w:rsidRDefault="000C214A">
      <w:pPr>
        <w:pStyle w:val="NormalWeb"/>
        <w:divId w:val="198708576"/>
        <w:rPr>
          <w:rFonts w:ascii="Trebuchet MS" w:hAnsi="Trebuchet MS"/>
          <w:color w:val="333333"/>
        </w:rPr>
      </w:pPr>
      <w:r>
        <w:rPr>
          <w:rFonts w:ascii="Trebuchet MS" w:hAnsi="Trebuchet MS"/>
          <w:color w:val="333333"/>
        </w:rPr>
        <w:t>The Prosper School Council is considering a proposal that would require all students to bring their own digital device (such as a notebook, tablet, or smartphone) to school in order to participate in digitally enhanced learning. Supporters of the Bring Your Own Device (BYOD) proposal believe that education is becoming more dependent on digital devices and that such technology is required by students in order to be competitive in academic environments. Those opposed believe that academic success is not depen</w:t>
      </w:r>
      <w:r>
        <w:rPr>
          <w:rFonts w:ascii="Trebuchet MS" w:hAnsi="Trebuchet MS"/>
          <w:color w:val="333333"/>
        </w:rPr>
        <w:t>dent on the type of technology used and that such devices have the potential to adversely affect the educational environment.</w:t>
      </w:r>
    </w:p>
    <w:p w14:paraId="5A6D8694" w14:textId="77777777" w:rsidR="000C214A" w:rsidRDefault="000C214A">
      <w:pPr>
        <w:pStyle w:val="NormalWeb"/>
        <w:divId w:val="198708576"/>
        <w:rPr>
          <w:rFonts w:ascii="Trebuchet MS" w:hAnsi="Trebuchet MS"/>
          <w:color w:val="333333"/>
        </w:rPr>
      </w:pPr>
      <w:r>
        <w:rPr>
          <w:rFonts w:ascii="Trebuchet MS" w:hAnsi="Trebuchet MS"/>
          <w:color w:val="333333"/>
        </w:rPr>
        <w:t>In deciding whether to accept or reject the proposal, the Prosper School Council has invited concerned individuals to make their views known. You are Reggie Rivers, a recent graduate of Prosper High School. You have considered information and opinions from a variety of sources (see pages 14 and 15). After considering the advantages and disadvantages of the proposal, you have reached a decision. You now need to write a persuasive speech or letter that clearly develops your position</w:t>
      </w:r>
    </w:p>
    <w:p w14:paraId="36D0C51E" w14:textId="77777777" w:rsidR="000C214A" w:rsidRDefault="000C214A">
      <w:pPr>
        <w:pStyle w:val="Heading2"/>
        <w:divId w:val="198708576"/>
        <w:rPr>
          <w:rFonts w:ascii="Trebuchet MS" w:eastAsia="Times New Roman" w:hAnsi="Trebuchet MS"/>
          <w:color w:val="333333"/>
        </w:rPr>
      </w:pPr>
      <w:r>
        <w:rPr>
          <w:rFonts w:ascii="Trebuchet MS" w:eastAsia="Times New Roman" w:hAnsi="Trebuchet MS"/>
          <w:color w:val="333333"/>
        </w:rPr>
        <w:t>Writing a Persuasive Letter</w:t>
      </w:r>
    </w:p>
    <w:p w14:paraId="0226D237" w14:textId="77777777" w:rsidR="000C214A" w:rsidRDefault="000C214A">
      <w:pPr>
        <w:pStyle w:val="NormalWeb"/>
        <w:divId w:val="198708576"/>
        <w:rPr>
          <w:rFonts w:ascii="Trebuchet MS" w:hAnsi="Trebuchet MS"/>
          <w:color w:val="333333"/>
        </w:rPr>
      </w:pPr>
      <w:r>
        <w:rPr>
          <w:rFonts w:ascii="Trebuchet MS" w:hAnsi="Trebuchet MS"/>
          <w:color w:val="333333"/>
        </w:rPr>
        <w:t>Given the situation, you must write a letter to the Prosper School Board that will persuade them to either ACCEPT or REJECT the proposed school uniform policy.</w:t>
      </w:r>
    </w:p>
    <w:p w14:paraId="265B31F1" w14:textId="77777777" w:rsidR="000C214A" w:rsidRDefault="000C214A">
      <w:pPr>
        <w:pStyle w:val="NormalWeb"/>
        <w:divId w:val="198708576"/>
        <w:rPr>
          <w:rFonts w:ascii="Trebuchet MS" w:hAnsi="Trebuchet MS"/>
          <w:color w:val="333333"/>
        </w:rPr>
      </w:pPr>
      <w:r>
        <w:rPr>
          <w:rFonts w:ascii="Trebuchet MS" w:hAnsi="Trebuchet MS"/>
          <w:color w:val="333333"/>
        </w:rPr>
        <w:t>When writing the letter, be sure to:</w:t>
      </w:r>
    </w:p>
    <w:p w14:paraId="1397B99B" w14:textId="77777777" w:rsidR="000C214A" w:rsidRDefault="000C214A">
      <w:pPr>
        <w:numPr>
          <w:ilvl w:val="0"/>
          <w:numId w:val="12"/>
        </w:numPr>
        <w:spacing w:before="100" w:beforeAutospacing="1" w:after="80"/>
        <w:divId w:val="198708576"/>
        <w:rPr>
          <w:rFonts w:ascii="Trebuchet MS" w:eastAsia="Times New Roman" w:hAnsi="Trebuchet MS"/>
          <w:color w:val="333333"/>
        </w:rPr>
      </w:pPr>
      <w:r>
        <w:rPr>
          <w:rFonts w:ascii="Trebuchet MS" w:eastAsia="Times New Roman" w:hAnsi="Trebuchet MS"/>
          <w:color w:val="333333"/>
        </w:rPr>
        <w:t>consider your purpose and audience</w:t>
      </w:r>
    </w:p>
    <w:p w14:paraId="3EB82BA0" w14:textId="77777777" w:rsidR="000C214A" w:rsidRDefault="000C214A">
      <w:pPr>
        <w:numPr>
          <w:ilvl w:val="0"/>
          <w:numId w:val="12"/>
        </w:numPr>
        <w:spacing w:before="100" w:beforeAutospacing="1" w:after="80"/>
        <w:divId w:val="198708576"/>
        <w:rPr>
          <w:rFonts w:ascii="Trebuchet MS" w:eastAsia="Times New Roman" w:hAnsi="Trebuchet MS"/>
          <w:color w:val="333333"/>
        </w:rPr>
      </w:pPr>
      <w:r>
        <w:rPr>
          <w:rFonts w:ascii="Trebuchet MS" w:eastAsia="Times New Roman" w:hAnsi="Trebuchet MS"/>
          <w:color w:val="333333"/>
        </w:rPr>
        <w:t>study the information below</w:t>
      </w:r>
    </w:p>
    <w:p w14:paraId="3A6E7B6E" w14:textId="77777777" w:rsidR="000C214A" w:rsidRDefault="000C214A">
      <w:pPr>
        <w:numPr>
          <w:ilvl w:val="0"/>
          <w:numId w:val="12"/>
        </w:numPr>
        <w:spacing w:before="100" w:beforeAutospacing="1" w:after="80"/>
        <w:divId w:val="198708576"/>
        <w:rPr>
          <w:rFonts w:ascii="Trebuchet MS" w:eastAsia="Times New Roman" w:hAnsi="Trebuchet MS"/>
          <w:color w:val="333333"/>
        </w:rPr>
      </w:pPr>
      <w:r>
        <w:rPr>
          <w:rFonts w:ascii="Trebuchet MS" w:eastAsia="Times New Roman" w:hAnsi="Trebuchet MS"/>
          <w:color w:val="333333"/>
        </w:rPr>
        <w:t>use an appropriate tone</w:t>
      </w:r>
    </w:p>
    <w:p w14:paraId="3B8210CA" w14:textId="77777777" w:rsidR="000C214A" w:rsidRDefault="000C214A">
      <w:pPr>
        <w:pStyle w:val="NormalWeb"/>
        <w:divId w:val="198708576"/>
        <w:rPr>
          <w:rFonts w:ascii="Trebuchet MS" w:hAnsi="Trebuchet MS"/>
          <w:color w:val="333333"/>
        </w:rPr>
      </w:pPr>
      <w:r>
        <w:rPr>
          <w:rFonts w:ascii="Trebuchet MS" w:hAnsi="Trebuchet MS"/>
          <w:color w:val="333333"/>
        </w:rPr>
        <w:t>Remember that you must clearly and directly choose to either accept or reject the proposed policy. You also want to use quotes as evidence to support your argument.</w:t>
      </w:r>
    </w:p>
    <w:p w14:paraId="07CAE975" w14:textId="77777777" w:rsidR="000C214A" w:rsidRDefault="000C214A">
      <w:pPr>
        <w:spacing w:before="320" w:after="320"/>
        <w:divId w:val="198708576"/>
        <w:rPr>
          <w:rFonts w:ascii="Trebuchet MS" w:eastAsia="Times New Roman" w:hAnsi="Trebuchet MS"/>
          <w:color w:val="333333"/>
        </w:rPr>
      </w:pPr>
      <w:r>
        <w:rPr>
          <w:rFonts w:ascii="Trebuchet MS" w:eastAsia="Times New Roman" w:hAnsi="Trebuchet MS"/>
          <w:color w:val="333333"/>
        </w:rPr>
        <w:pict w14:anchorId="1F8C0F5E">
          <v:rect id="_x0000_i1047" style="width:0;height:1.5pt" o:hralign="center" o:hrstd="t" o:hr="t" fillcolor="#a0a0a0" stroked="f"/>
        </w:pict>
      </w:r>
    </w:p>
    <w:p w14:paraId="0E6AD957" w14:textId="77777777" w:rsidR="000C214A" w:rsidRDefault="000C214A">
      <w:pPr>
        <w:pStyle w:val="Heading3"/>
        <w:spacing w:after="270" w:afterAutospacing="0"/>
        <w:divId w:val="198708576"/>
        <w:rPr>
          <w:rFonts w:ascii="Trebuchet MS" w:eastAsia="Times New Roman" w:hAnsi="Trebuchet MS"/>
          <w:color w:val="333333"/>
        </w:rPr>
      </w:pPr>
      <w:r>
        <w:rPr>
          <w:rFonts w:ascii="Trebuchet MS" w:eastAsia="Times New Roman" w:hAnsi="Trebuchet MS"/>
          <w:color w:val="333333"/>
        </w:rPr>
        <w:t>Source Information to Consider</w:t>
      </w:r>
    </w:p>
    <w:p w14:paraId="34209C0C" w14:textId="77777777" w:rsidR="000C214A" w:rsidRDefault="000C214A">
      <w:pPr>
        <w:pStyle w:val="NormalWeb"/>
        <w:divId w:val="198708576"/>
        <w:rPr>
          <w:rFonts w:ascii="Trebuchet MS" w:hAnsi="Trebuchet MS"/>
          <w:color w:val="333333"/>
        </w:rPr>
      </w:pPr>
      <w:r>
        <w:rPr>
          <w:rFonts w:ascii="Trebuchet MS" w:hAnsi="Trebuchet MS"/>
          <w:noProof/>
          <w:color w:val="333333"/>
        </w:rPr>
        <w:drawing>
          <wp:inline distT="0" distB="0" distL="0" distR="0" wp14:anchorId="5B36556D" wp14:editId="6DD6D271">
            <wp:extent cx="4191585" cy="6039693"/>
            <wp:effectExtent l="0" t="0" r="0" b="0"/>
            <wp:docPr id="24" name="Picture 24" descr="PHS Council Mtg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S Council Mtg Minut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91585" cy="6039693"/>
                    </a:xfrm>
                    <a:prstGeom prst="rect">
                      <a:avLst/>
                    </a:prstGeom>
                    <a:noFill/>
                    <a:ln>
                      <a:noFill/>
                    </a:ln>
                  </pic:spPr>
                </pic:pic>
              </a:graphicData>
            </a:graphic>
          </wp:inline>
        </w:drawing>
      </w:r>
    </w:p>
    <w:p w14:paraId="620F5019" w14:textId="77777777" w:rsidR="000C214A" w:rsidRDefault="000C214A">
      <w:pPr>
        <w:pStyle w:val="NormalWeb"/>
        <w:jc w:val="center"/>
        <w:divId w:val="198708576"/>
        <w:rPr>
          <w:rFonts w:ascii="Trebuchet MS" w:hAnsi="Trebuchet MS"/>
          <w:color w:val="333333"/>
        </w:rPr>
      </w:pPr>
      <w:r>
        <w:rPr>
          <w:rFonts w:ascii="Trebuchet MS" w:hAnsi="Trebuchet MS"/>
          <w:noProof/>
          <w:color w:val="333333"/>
        </w:rPr>
        <w:drawing>
          <wp:inline distT="0" distB="0" distL="0" distR="0" wp14:anchorId="6E97304E" wp14:editId="1FAE2CEF">
            <wp:extent cx="4525006" cy="5515745"/>
            <wp:effectExtent l="0" t="0" r="9525" b="8890"/>
            <wp:docPr id="25" name="Picture 25" descr="fast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st pol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25006" cy="5515745"/>
                    </a:xfrm>
                    <a:prstGeom prst="rect">
                      <a:avLst/>
                    </a:prstGeom>
                    <a:noFill/>
                    <a:ln>
                      <a:noFill/>
                    </a:ln>
                  </pic:spPr>
                </pic:pic>
              </a:graphicData>
            </a:graphic>
          </wp:inline>
        </w:drawing>
      </w:r>
    </w:p>
    <w:p w14:paraId="0080C3D3" w14:textId="77777777" w:rsidR="000C214A" w:rsidRDefault="000C214A">
      <w:pPr>
        <w:pStyle w:val="NormalWeb"/>
        <w:jc w:val="center"/>
        <w:divId w:val="198708576"/>
        <w:rPr>
          <w:rFonts w:ascii="Trebuchet MS" w:hAnsi="Trebuchet MS"/>
          <w:color w:val="333333"/>
        </w:rPr>
      </w:pPr>
      <w:r>
        <w:rPr>
          <w:rFonts w:ascii="Trebuchet MS" w:hAnsi="Trebuchet MS"/>
          <w:noProof/>
          <w:color w:val="333333"/>
        </w:rPr>
        <w:drawing>
          <wp:inline distT="0" distB="0" distL="0" distR="0" wp14:anchorId="5FF6A489" wp14:editId="487DE290">
            <wp:extent cx="5908675" cy="3147695"/>
            <wp:effectExtent l="0" t="0" r="0" b="0"/>
            <wp:docPr id="26" name="Picture 26" descr="SC p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 pol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8675" cy="3147695"/>
                    </a:xfrm>
                    <a:prstGeom prst="rect">
                      <a:avLst/>
                    </a:prstGeom>
                    <a:noFill/>
                    <a:ln>
                      <a:noFill/>
                    </a:ln>
                  </pic:spPr>
                </pic:pic>
              </a:graphicData>
            </a:graphic>
          </wp:inline>
        </w:drawing>
      </w:r>
    </w:p>
    <w:p w14:paraId="66E528FA" w14:textId="77777777" w:rsidR="000C214A" w:rsidRDefault="000C214A">
      <w:pPr>
        <w:pStyle w:val="NormalWeb"/>
        <w:jc w:val="center"/>
        <w:divId w:val="198708576"/>
        <w:rPr>
          <w:rFonts w:ascii="Trebuchet MS" w:hAnsi="Trebuchet MS"/>
          <w:color w:val="333333"/>
        </w:rPr>
      </w:pPr>
      <w:r>
        <w:rPr>
          <w:rFonts w:ascii="Trebuchet MS" w:hAnsi="Trebuchet MS"/>
          <w:noProof/>
          <w:color w:val="333333"/>
        </w:rPr>
        <w:drawing>
          <wp:inline distT="0" distB="0" distL="0" distR="0" wp14:anchorId="369BD0E3" wp14:editId="691F4DA9">
            <wp:extent cx="4420217" cy="5058481"/>
            <wp:effectExtent l="0" t="0" r="0" b="8890"/>
            <wp:docPr id="27" name="Picture 27" descr="citize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itizen lin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20217" cy="5058481"/>
                    </a:xfrm>
                    <a:prstGeom prst="rect">
                      <a:avLst/>
                    </a:prstGeom>
                    <a:noFill/>
                    <a:ln>
                      <a:noFill/>
                    </a:ln>
                  </pic:spPr>
                </pic:pic>
              </a:graphicData>
            </a:graphic>
          </wp:inline>
        </w:drawing>
      </w:r>
    </w:p>
    <w:p w14:paraId="0061E8ED" w14:textId="77777777" w:rsidR="000C214A" w:rsidRDefault="000C214A">
      <w:pPr>
        <w:pStyle w:val="NormalWeb"/>
        <w:jc w:val="center"/>
        <w:divId w:val="198708576"/>
        <w:rPr>
          <w:rFonts w:ascii="Trebuchet MS" w:hAnsi="Trebuchet MS"/>
          <w:color w:val="333333"/>
        </w:rPr>
      </w:pPr>
      <w:r>
        <w:rPr>
          <w:rFonts w:ascii="Trebuchet MS" w:hAnsi="Trebuchet MS"/>
          <w:noProof/>
          <w:color w:val="333333"/>
        </w:rPr>
        <w:drawing>
          <wp:inline distT="0" distB="0" distL="0" distR="0" wp14:anchorId="08ABDB81" wp14:editId="69D69CF2">
            <wp:extent cx="4667901" cy="4839375"/>
            <wp:effectExtent l="0" t="0" r="0" b="0"/>
            <wp:docPr id="28" name="Picture 28" descr="3 y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 yr pla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901" cy="4839375"/>
                    </a:xfrm>
                    <a:prstGeom prst="rect">
                      <a:avLst/>
                    </a:prstGeom>
                    <a:noFill/>
                    <a:ln>
                      <a:noFill/>
                    </a:ln>
                  </pic:spPr>
                </pic:pic>
              </a:graphicData>
            </a:graphic>
          </wp:inline>
        </w:drawing>
      </w:r>
    </w:p>
    <w:p w14:paraId="47316C77" w14:textId="77777777" w:rsidR="000C214A" w:rsidRDefault="000C214A">
      <w:pPr>
        <w:pStyle w:val="NormalWeb"/>
        <w:jc w:val="center"/>
        <w:divId w:val="198708576"/>
        <w:rPr>
          <w:rFonts w:ascii="Trebuchet MS" w:hAnsi="Trebuchet MS"/>
          <w:color w:val="333333"/>
        </w:rPr>
      </w:pPr>
      <w:r>
        <w:rPr>
          <w:rFonts w:ascii="Trebuchet MS" w:hAnsi="Trebuchet MS"/>
          <w:noProof/>
          <w:color w:val="333333"/>
        </w:rPr>
        <w:drawing>
          <wp:inline distT="0" distB="0" distL="0" distR="0" wp14:anchorId="4AE6DDA6" wp14:editId="7F78FF18">
            <wp:extent cx="3810532" cy="5401429"/>
            <wp:effectExtent l="0" t="0" r="0" b="8890"/>
            <wp:docPr id="29" name="Picture 29" descr="data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ata p;la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532" cy="5401429"/>
                    </a:xfrm>
                    <a:prstGeom prst="rect">
                      <a:avLst/>
                    </a:prstGeom>
                    <a:noFill/>
                    <a:ln>
                      <a:noFill/>
                    </a:ln>
                  </pic:spPr>
                </pic:pic>
              </a:graphicData>
            </a:graphic>
          </wp:inline>
        </w:drawing>
      </w:r>
    </w:p>
    <w:p w14:paraId="4E1AFD0E" w14:textId="77777777" w:rsidR="000C214A" w:rsidRDefault="000C214A">
      <w:pPr>
        <w:pStyle w:val="NormalWeb"/>
        <w:jc w:val="center"/>
        <w:divId w:val="198708576"/>
        <w:rPr>
          <w:rFonts w:ascii="Trebuchet MS" w:hAnsi="Trebuchet MS"/>
          <w:color w:val="333333"/>
        </w:rPr>
      </w:pPr>
      <w:r>
        <w:rPr>
          <w:rFonts w:ascii="Trebuchet MS" w:hAnsi="Trebuchet MS"/>
          <w:noProof/>
          <w:color w:val="333333"/>
        </w:rPr>
        <w:drawing>
          <wp:inline distT="0" distB="0" distL="0" distR="0" wp14:anchorId="35734CBE" wp14:editId="22BC375C">
            <wp:extent cx="5325218" cy="5544324"/>
            <wp:effectExtent l="0" t="0" r="8890" b="0"/>
            <wp:docPr id="30" name="Picture 30" descr="clas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lass tec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5218" cy="5544324"/>
                    </a:xfrm>
                    <a:prstGeom prst="rect">
                      <a:avLst/>
                    </a:prstGeom>
                    <a:noFill/>
                    <a:ln>
                      <a:noFill/>
                    </a:ln>
                  </pic:spPr>
                </pic:pic>
              </a:graphicData>
            </a:graphic>
          </wp:inline>
        </w:drawing>
      </w:r>
    </w:p>
    <w:p w14:paraId="7C6AD28E" w14:textId="77777777" w:rsidR="000C214A" w:rsidRDefault="000C214A">
      <w:pPr>
        <w:pStyle w:val="Heading2"/>
        <w:divId w:val="198708576"/>
        <w:rPr>
          <w:rFonts w:ascii="Trebuchet MS" w:eastAsia="Times New Roman" w:hAnsi="Trebuchet MS"/>
          <w:color w:val="333333"/>
        </w:rPr>
      </w:pPr>
      <w:r>
        <w:rPr>
          <w:rFonts w:ascii="Trebuchet MS" w:eastAsia="Times New Roman" w:hAnsi="Trebuchet MS"/>
          <w:color w:val="333333"/>
        </w:rPr>
        <w:t>The Assignment:</w:t>
      </w:r>
    </w:p>
    <w:p w14:paraId="291C94F0" w14:textId="77777777" w:rsidR="000C214A" w:rsidRDefault="000C214A">
      <w:pPr>
        <w:pStyle w:val="NormalWeb"/>
        <w:divId w:val="618950788"/>
        <w:rPr>
          <w:rFonts w:ascii="Trebuchet MS" w:hAnsi="Trebuchet MS"/>
          <w:color w:val="333333"/>
        </w:rPr>
      </w:pPr>
      <w:r>
        <w:rPr>
          <w:rFonts w:ascii="Trebuchet MS" w:hAnsi="Trebuchet MS"/>
          <w:color w:val="333333"/>
        </w:rPr>
        <w:t xml:space="preserve">Write a letter that will persuade the Prosper School Council to either </w:t>
      </w:r>
      <w:r>
        <w:rPr>
          <w:rStyle w:val="Strong"/>
          <w:rFonts w:ascii="Trebuchet MS" w:hAnsi="Trebuchet MS"/>
          <w:color w:val="333333"/>
        </w:rPr>
        <w:t xml:space="preserve">ACCEPT </w:t>
      </w:r>
      <w:r>
        <w:rPr>
          <w:rFonts w:ascii="Trebuchet MS" w:hAnsi="Trebuchet MS"/>
          <w:color w:val="333333"/>
        </w:rPr>
        <w:t xml:space="preserve">or </w:t>
      </w:r>
      <w:r>
        <w:rPr>
          <w:rStyle w:val="Strong"/>
          <w:rFonts w:ascii="Trebuchet MS" w:hAnsi="Trebuchet MS"/>
          <w:color w:val="333333"/>
        </w:rPr>
        <w:t>REJECT</w:t>
      </w:r>
      <w:r>
        <w:rPr>
          <w:rFonts w:ascii="Trebuchet MS" w:hAnsi="Trebuchet MS"/>
          <w:color w:val="333333"/>
        </w:rPr>
        <w:t xml:space="preserve"> the Bring Your Own Device proposal.</w:t>
      </w:r>
    </w:p>
    <w:p w14:paraId="488A7EB3" w14:textId="77777777" w:rsidR="000C214A" w:rsidRDefault="000C214A">
      <w:pPr>
        <w:pStyle w:val="NormalWeb"/>
        <w:divId w:val="198708576"/>
        <w:rPr>
          <w:rFonts w:ascii="Trebuchet MS" w:hAnsi="Trebuchet MS"/>
          <w:color w:val="333333"/>
        </w:rPr>
      </w:pPr>
      <w:r>
        <w:rPr>
          <w:rFonts w:ascii="Trebuchet MS" w:hAnsi="Trebuchet MS"/>
          <w:color w:val="333333"/>
        </w:rPr>
        <w:t>In preparing your persuasive speech or letter, BE SURE TO</w:t>
      </w:r>
    </w:p>
    <w:p w14:paraId="042B65C2" w14:textId="77777777" w:rsidR="000C214A" w:rsidRDefault="000C214A">
      <w:pPr>
        <w:pStyle w:val="NormalWeb"/>
        <w:divId w:val="198708576"/>
        <w:rPr>
          <w:rFonts w:ascii="Trebuchet MS" w:hAnsi="Trebuchet MS"/>
          <w:color w:val="333333"/>
        </w:rPr>
      </w:pPr>
      <w:r>
        <w:rPr>
          <w:rFonts w:ascii="Trebuchet MS" w:hAnsi="Trebuchet MS"/>
          <w:color w:val="333333"/>
        </w:rPr>
        <w:t>•  study the information on the following pages</w:t>
      </w:r>
    </w:p>
    <w:p w14:paraId="0FEB76F5" w14:textId="77777777" w:rsidR="000C214A" w:rsidRDefault="000C214A">
      <w:pPr>
        <w:pStyle w:val="NormalWeb"/>
        <w:divId w:val="198708576"/>
        <w:rPr>
          <w:rFonts w:ascii="Trebuchet MS" w:hAnsi="Trebuchet MS"/>
          <w:color w:val="333333"/>
        </w:rPr>
      </w:pPr>
      <w:r>
        <w:rPr>
          <w:rFonts w:ascii="Trebuchet MS" w:hAnsi="Trebuchet MS"/>
          <w:color w:val="333333"/>
        </w:rPr>
        <w:t>•  consider your purpose and audience</w:t>
      </w:r>
    </w:p>
    <w:p w14:paraId="573F4050" w14:textId="77777777" w:rsidR="000C214A" w:rsidRDefault="000C214A">
      <w:pPr>
        <w:pStyle w:val="NormalWeb"/>
        <w:divId w:val="198708576"/>
        <w:rPr>
          <w:rFonts w:ascii="Trebuchet MS" w:hAnsi="Trebuchet MS"/>
          <w:color w:val="333333"/>
        </w:rPr>
      </w:pPr>
      <w:r>
        <w:rPr>
          <w:rFonts w:ascii="Trebuchet MS" w:hAnsi="Trebuchet MS"/>
          <w:color w:val="333333"/>
        </w:rPr>
        <w:t>•  present a clear argument that explains the reasons behind your decision</w:t>
      </w:r>
    </w:p>
    <w:p w14:paraId="30931674" w14:textId="77777777" w:rsidR="000C214A" w:rsidRDefault="000C214A">
      <w:pPr>
        <w:pStyle w:val="NormalWeb"/>
        <w:divId w:val="198708576"/>
        <w:rPr>
          <w:rFonts w:ascii="Trebuchet MS" w:hAnsi="Trebuchet MS"/>
          <w:color w:val="333333"/>
        </w:rPr>
      </w:pPr>
      <w:r>
        <w:rPr>
          <w:rFonts w:ascii="Trebuchet MS" w:hAnsi="Trebuchet MS"/>
          <w:color w:val="333333"/>
        </w:rPr>
        <w:t>•  use an appropriate tone</w:t>
      </w:r>
    </w:p>
    <w:p w14:paraId="15D12E5E" w14:textId="77777777" w:rsidR="000C214A" w:rsidRDefault="000C214A">
      <w:pPr>
        <w:pStyle w:val="NormalWeb"/>
        <w:divId w:val="198708576"/>
        <w:rPr>
          <w:rFonts w:ascii="Trebuchet MS" w:hAnsi="Trebuchet MS"/>
          <w:color w:val="333333"/>
        </w:rPr>
      </w:pPr>
      <w:r>
        <w:rPr>
          <w:rStyle w:val="Strong"/>
          <w:rFonts w:ascii="Trebuchet MS" w:hAnsi="Trebuchet MS"/>
          <w:color w:val="333333"/>
        </w:rPr>
        <w:t>Remember that you must clearly and directly choose either to accept or to reject the proposal.</w:t>
      </w:r>
    </w:p>
    <w:p w14:paraId="14EC97E7" w14:textId="77777777" w:rsidR="000C214A" w:rsidRDefault="000C214A">
      <w:pPr>
        <w:spacing w:before="320" w:after="320"/>
        <w:divId w:val="198708576"/>
        <w:rPr>
          <w:rFonts w:ascii="Trebuchet MS" w:eastAsia="Times New Roman" w:hAnsi="Trebuchet MS"/>
          <w:color w:val="333333"/>
        </w:rPr>
      </w:pPr>
      <w:r>
        <w:rPr>
          <w:rFonts w:ascii="Trebuchet MS" w:eastAsia="Times New Roman" w:hAnsi="Trebuchet MS"/>
          <w:color w:val="333333"/>
        </w:rPr>
        <w:pict w14:anchorId="65390EE1">
          <v:rect id="_x0000_i1055" style="width:0;height:1.5pt" o:hralign="center" o:hrstd="t" o:hr="t" fillcolor="#a0a0a0" stroked="f"/>
        </w:pict>
      </w:r>
    </w:p>
    <w:p w14:paraId="538C44E5" w14:textId="77777777" w:rsidR="000C214A" w:rsidRDefault="000C214A">
      <w:pPr>
        <w:pStyle w:val="NormalWeb"/>
        <w:divId w:val="198708576"/>
        <w:rPr>
          <w:rFonts w:ascii="Trebuchet MS" w:hAnsi="Trebuchet MS"/>
          <w:color w:val="333333"/>
        </w:rPr>
      </w:pPr>
      <w:r>
        <w:rPr>
          <w:rFonts w:ascii="Trebuchet MS" w:hAnsi="Trebuchet MS"/>
          <w:color w:val="333333"/>
        </w:rPr>
        <w:t>The next page has an example of how you could write a persuasive letter in response to this assignment.  Pay particular attention to the annotations in the boxes down the right side of the text.</w:t>
      </w:r>
    </w:p>
    <w:p w14:paraId="473BE613" w14:textId="77777777" w:rsidR="000C214A" w:rsidRDefault="000C214A">
      <w:pPr>
        <w:shd w:val="clear" w:color="auto" w:fill="6096BF"/>
        <w:outlineLvl w:val="1"/>
        <w:divId w:val="1252196587"/>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Persuasive Letter Example</w:t>
      </w:r>
    </w:p>
    <w:p w14:paraId="5FF63B6B" w14:textId="16657B18" w:rsidR="000C214A" w:rsidRDefault="000C214A">
      <w:pPr>
        <w:pStyle w:val="NormalWeb"/>
        <w:divId w:val="1384325374"/>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34" w:history="1">
        <w:r>
          <w:rPr>
            <w:rStyle w:val="Hyperlink"/>
            <w:rFonts w:ascii="Trebuchet MS" w:hAnsi="Trebuchet MS"/>
          </w:rPr>
          <w:t>02_SUPPORTING_FILES_BY_UNIT/06 - Unit 5 Informative and Persuasive Texts/Persuasive Letter Example-e210f4041d.pdf</w:t>
        </w:r>
      </w:hyperlink>
    </w:p>
    <w:p w14:paraId="045273E2" w14:textId="77777777" w:rsidR="000C214A" w:rsidRDefault="000C214A">
      <w:pPr>
        <w:pStyle w:val="NormalWeb"/>
        <w:divId w:val="1384325374"/>
        <w:rPr>
          <w:rFonts w:ascii="Trebuchet MS" w:hAnsi="Trebuchet MS"/>
          <w:color w:val="333333"/>
        </w:rPr>
      </w:pPr>
      <w:r>
        <w:rPr>
          <w:rFonts w:ascii="Trebuchet MS" w:hAnsi="Trebuchet MS"/>
          <w:color w:val="333333"/>
        </w:rPr>
        <w:t>Original package path: сontent/id6e01841-3701-469e-8e73-8ffd7b714990/ELA PERSUASIVE WRITING EXAMPLE.pdf</w:t>
      </w:r>
    </w:p>
    <w:sectPr w:rsidR="000C2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25A0A"/>
    <w:multiLevelType w:val="multilevel"/>
    <w:tmpl w:val="191C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F59FE"/>
    <w:multiLevelType w:val="multilevel"/>
    <w:tmpl w:val="3E8C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353B6"/>
    <w:multiLevelType w:val="multilevel"/>
    <w:tmpl w:val="81B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A4D02"/>
    <w:multiLevelType w:val="multilevel"/>
    <w:tmpl w:val="0F20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633D0"/>
    <w:multiLevelType w:val="multilevel"/>
    <w:tmpl w:val="DD9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41117"/>
    <w:multiLevelType w:val="multilevel"/>
    <w:tmpl w:val="C196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5501A9"/>
    <w:multiLevelType w:val="multilevel"/>
    <w:tmpl w:val="AAB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546DB"/>
    <w:multiLevelType w:val="multilevel"/>
    <w:tmpl w:val="1D6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456DC"/>
    <w:multiLevelType w:val="multilevel"/>
    <w:tmpl w:val="038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72175"/>
    <w:multiLevelType w:val="multilevel"/>
    <w:tmpl w:val="8FA6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FC43AD"/>
    <w:multiLevelType w:val="multilevel"/>
    <w:tmpl w:val="28CA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848AE"/>
    <w:multiLevelType w:val="multilevel"/>
    <w:tmpl w:val="F310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653755">
    <w:abstractNumId w:val="7"/>
  </w:num>
  <w:num w:numId="2" w16cid:durableId="1452362179">
    <w:abstractNumId w:val="9"/>
  </w:num>
  <w:num w:numId="3" w16cid:durableId="130828242">
    <w:abstractNumId w:val="8"/>
  </w:num>
  <w:num w:numId="4" w16cid:durableId="547450660">
    <w:abstractNumId w:val="6"/>
  </w:num>
  <w:num w:numId="5" w16cid:durableId="658341162">
    <w:abstractNumId w:val="4"/>
  </w:num>
  <w:num w:numId="6" w16cid:durableId="1605531227">
    <w:abstractNumId w:val="0"/>
  </w:num>
  <w:num w:numId="7" w16cid:durableId="524948679">
    <w:abstractNumId w:val="3"/>
  </w:num>
  <w:num w:numId="8" w16cid:durableId="21829960">
    <w:abstractNumId w:val="2"/>
  </w:num>
  <w:num w:numId="9" w16cid:durableId="1687365131">
    <w:abstractNumId w:val="11"/>
  </w:num>
  <w:num w:numId="10" w16cid:durableId="1052777107">
    <w:abstractNumId w:val="5"/>
  </w:num>
  <w:num w:numId="11" w16cid:durableId="1157694355">
    <w:abstractNumId w:val="1"/>
  </w:num>
  <w:num w:numId="12" w16cid:durableId="6422026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2E2D"/>
    <w:rsid w:val="000C214A"/>
    <w:rsid w:val="00282E2D"/>
    <w:rsid w:val="00612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05B36"/>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customStyle="1" w:styleId="sr-only">
    <w:name w:val="sr-only"/>
    <w:basedOn w:val="DefaultParagraphFont"/>
  </w:style>
  <w:style w:type="paragraph" w:customStyle="1" w:styleId="small">
    <w:name w:val="small"/>
    <w:basedOn w:val="Normal"/>
    <w:pPr>
      <w:spacing w:after="180"/>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99464">
      <w:marLeft w:val="0"/>
      <w:marRight w:val="0"/>
      <w:marTop w:val="0"/>
      <w:marBottom w:val="0"/>
      <w:divBdr>
        <w:top w:val="none" w:sz="0" w:space="0" w:color="auto"/>
        <w:left w:val="none" w:sz="0" w:space="0" w:color="auto"/>
        <w:bottom w:val="none" w:sz="0" w:space="0" w:color="auto"/>
        <w:right w:val="none" w:sz="0" w:space="0" w:color="auto"/>
      </w:divBdr>
      <w:divsChild>
        <w:div w:id="107553765">
          <w:marLeft w:val="0"/>
          <w:marRight w:val="0"/>
          <w:marTop w:val="0"/>
          <w:marBottom w:val="0"/>
          <w:divBdr>
            <w:top w:val="none" w:sz="0" w:space="0" w:color="auto"/>
            <w:left w:val="none" w:sz="0" w:space="0" w:color="auto"/>
            <w:bottom w:val="none" w:sz="0" w:space="0" w:color="auto"/>
            <w:right w:val="none" w:sz="0" w:space="0" w:color="auto"/>
          </w:divBdr>
          <w:divsChild>
            <w:div w:id="8114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94405">
      <w:marLeft w:val="0"/>
      <w:marRight w:val="0"/>
      <w:marTop w:val="0"/>
      <w:marBottom w:val="320"/>
      <w:divBdr>
        <w:top w:val="single" w:sz="6" w:space="6" w:color="A7A7A7"/>
        <w:left w:val="single" w:sz="6" w:space="6" w:color="A7A7A7"/>
        <w:bottom w:val="single" w:sz="6" w:space="6" w:color="A7A7A7"/>
        <w:right w:val="single" w:sz="6" w:space="6" w:color="A7A7A7"/>
      </w:divBdr>
      <w:divsChild>
        <w:div w:id="1250428152">
          <w:marLeft w:val="0"/>
          <w:marRight w:val="0"/>
          <w:marTop w:val="0"/>
          <w:marBottom w:val="0"/>
          <w:divBdr>
            <w:top w:val="none" w:sz="0" w:space="0" w:color="auto"/>
            <w:left w:val="none" w:sz="0" w:space="0" w:color="auto"/>
            <w:bottom w:val="none" w:sz="0" w:space="0" w:color="auto"/>
            <w:right w:val="none" w:sz="0" w:space="0" w:color="auto"/>
          </w:divBdr>
          <w:divsChild>
            <w:div w:id="1252196587">
              <w:marLeft w:val="0"/>
              <w:marRight w:val="0"/>
              <w:marTop w:val="0"/>
              <w:marBottom w:val="270"/>
              <w:divBdr>
                <w:top w:val="none" w:sz="0" w:space="0" w:color="auto"/>
                <w:left w:val="none" w:sz="0" w:space="0" w:color="auto"/>
                <w:bottom w:val="none" w:sz="0" w:space="0" w:color="auto"/>
                <w:right w:val="none" w:sz="0" w:space="0" w:color="auto"/>
              </w:divBdr>
            </w:div>
            <w:div w:id="138432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68570">
      <w:marLeft w:val="0"/>
      <w:marRight w:val="0"/>
      <w:marTop w:val="0"/>
      <w:marBottom w:val="320"/>
      <w:divBdr>
        <w:top w:val="single" w:sz="6" w:space="6" w:color="A7A7A7"/>
        <w:left w:val="single" w:sz="6" w:space="6" w:color="A7A7A7"/>
        <w:bottom w:val="single" w:sz="6" w:space="6" w:color="A7A7A7"/>
        <w:right w:val="single" w:sz="6" w:space="6" w:color="A7A7A7"/>
      </w:divBdr>
      <w:divsChild>
        <w:div w:id="1813448748">
          <w:marLeft w:val="0"/>
          <w:marRight w:val="0"/>
          <w:marTop w:val="0"/>
          <w:marBottom w:val="0"/>
          <w:divBdr>
            <w:top w:val="none" w:sz="0" w:space="0" w:color="auto"/>
            <w:left w:val="none" w:sz="0" w:space="0" w:color="auto"/>
            <w:bottom w:val="none" w:sz="0" w:space="0" w:color="auto"/>
            <w:right w:val="none" w:sz="0" w:space="0" w:color="auto"/>
          </w:divBdr>
          <w:divsChild>
            <w:div w:id="1014847004">
              <w:marLeft w:val="0"/>
              <w:marRight w:val="0"/>
              <w:marTop w:val="0"/>
              <w:marBottom w:val="270"/>
              <w:divBdr>
                <w:top w:val="none" w:sz="0" w:space="0" w:color="auto"/>
                <w:left w:val="none" w:sz="0" w:space="0" w:color="auto"/>
                <w:bottom w:val="none" w:sz="0" w:space="0" w:color="auto"/>
                <w:right w:val="none" w:sz="0" w:space="0" w:color="auto"/>
              </w:divBdr>
            </w:div>
            <w:div w:id="3683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9694">
      <w:marLeft w:val="0"/>
      <w:marRight w:val="0"/>
      <w:marTop w:val="0"/>
      <w:marBottom w:val="0"/>
      <w:divBdr>
        <w:top w:val="none" w:sz="0" w:space="0" w:color="auto"/>
        <w:left w:val="none" w:sz="0" w:space="0" w:color="auto"/>
        <w:bottom w:val="none" w:sz="0" w:space="0" w:color="auto"/>
        <w:right w:val="none" w:sz="0" w:space="0" w:color="auto"/>
      </w:divBdr>
      <w:divsChild>
        <w:div w:id="453721497">
          <w:marLeft w:val="0"/>
          <w:marRight w:val="0"/>
          <w:marTop w:val="0"/>
          <w:marBottom w:val="0"/>
          <w:divBdr>
            <w:top w:val="none" w:sz="0" w:space="0" w:color="auto"/>
            <w:left w:val="none" w:sz="0" w:space="0" w:color="auto"/>
            <w:bottom w:val="none" w:sz="0" w:space="0" w:color="auto"/>
            <w:right w:val="none" w:sz="0" w:space="0" w:color="auto"/>
          </w:divBdr>
          <w:divsChild>
            <w:div w:id="1921867343">
              <w:marLeft w:val="0"/>
              <w:marRight w:val="0"/>
              <w:marTop w:val="0"/>
              <w:marBottom w:val="0"/>
              <w:divBdr>
                <w:top w:val="none" w:sz="0" w:space="0" w:color="auto"/>
                <w:left w:val="none" w:sz="0" w:space="0" w:color="auto"/>
                <w:bottom w:val="none" w:sz="0" w:space="0" w:color="auto"/>
                <w:right w:val="none" w:sz="0" w:space="0" w:color="auto"/>
              </w:divBdr>
              <w:divsChild>
                <w:div w:id="119693925">
                  <w:marLeft w:val="0"/>
                  <w:marRight w:val="0"/>
                  <w:marTop w:val="0"/>
                  <w:marBottom w:val="0"/>
                  <w:divBdr>
                    <w:top w:val="none" w:sz="0" w:space="0" w:color="auto"/>
                    <w:left w:val="none" w:sz="0" w:space="0" w:color="auto"/>
                    <w:bottom w:val="none" w:sz="0" w:space="0" w:color="auto"/>
                    <w:right w:val="none" w:sz="0" w:space="0" w:color="auto"/>
                  </w:divBdr>
                  <w:divsChild>
                    <w:div w:id="1091196711">
                      <w:marLeft w:val="0"/>
                      <w:marRight w:val="0"/>
                      <w:marTop w:val="0"/>
                      <w:marBottom w:val="0"/>
                      <w:divBdr>
                        <w:top w:val="none" w:sz="0" w:space="0" w:color="auto"/>
                        <w:left w:val="none" w:sz="0" w:space="0" w:color="auto"/>
                        <w:bottom w:val="none" w:sz="0" w:space="0" w:color="auto"/>
                        <w:right w:val="none" w:sz="0" w:space="0" w:color="auto"/>
                      </w:divBdr>
                      <w:divsChild>
                        <w:div w:id="9165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086866">
      <w:marLeft w:val="0"/>
      <w:marRight w:val="0"/>
      <w:marTop w:val="0"/>
      <w:marBottom w:val="0"/>
      <w:divBdr>
        <w:top w:val="none" w:sz="0" w:space="0" w:color="auto"/>
        <w:left w:val="none" w:sz="0" w:space="0" w:color="auto"/>
        <w:bottom w:val="none" w:sz="0" w:space="0" w:color="auto"/>
        <w:right w:val="none" w:sz="0" w:space="0" w:color="auto"/>
      </w:divBdr>
      <w:divsChild>
        <w:div w:id="169030083">
          <w:marLeft w:val="0"/>
          <w:marRight w:val="0"/>
          <w:marTop w:val="0"/>
          <w:marBottom w:val="0"/>
          <w:divBdr>
            <w:top w:val="none" w:sz="0" w:space="0" w:color="auto"/>
            <w:left w:val="none" w:sz="0" w:space="0" w:color="auto"/>
            <w:bottom w:val="none" w:sz="0" w:space="0" w:color="auto"/>
            <w:right w:val="none" w:sz="0" w:space="0" w:color="auto"/>
          </w:divBdr>
          <w:divsChild>
            <w:div w:id="1207377645">
              <w:marLeft w:val="0"/>
              <w:marRight w:val="0"/>
              <w:marTop w:val="0"/>
              <w:marBottom w:val="0"/>
              <w:divBdr>
                <w:top w:val="none" w:sz="0" w:space="0" w:color="auto"/>
                <w:left w:val="none" w:sz="0" w:space="0" w:color="auto"/>
                <w:bottom w:val="none" w:sz="0" w:space="0" w:color="auto"/>
                <w:right w:val="none" w:sz="0" w:space="0" w:color="auto"/>
              </w:divBdr>
              <w:divsChild>
                <w:div w:id="94399467">
                  <w:marLeft w:val="0"/>
                  <w:marRight w:val="0"/>
                  <w:marTop w:val="0"/>
                  <w:marBottom w:val="0"/>
                  <w:divBdr>
                    <w:top w:val="none" w:sz="0" w:space="0" w:color="auto"/>
                    <w:left w:val="none" w:sz="0" w:space="0" w:color="auto"/>
                    <w:bottom w:val="none" w:sz="0" w:space="0" w:color="auto"/>
                    <w:right w:val="none" w:sz="0" w:space="0" w:color="auto"/>
                  </w:divBdr>
                  <w:divsChild>
                    <w:div w:id="1477601891">
                      <w:marLeft w:val="0"/>
                      <w:marRight w:val="0"/>
                      <w:marTop w:val="0"/>
                      <w:marBottom w:val="0"/>
                      <w:divBdr>
                        <w:top w:val="none" w:sz="0" w:space="0" w:color="auto"/>
                        <w:left w:val="none" w:sz="0" w:space="0" w:color="auto"/>
                        <w:bottom w:val="none" w:sz="0" w:space="0" w:color="auto"/>
                        <w:right w:val="none" w:sz="0" w:space="0" w:color="auto"/>
                      </w:divBdr>
                      <w:divsChild>
                        <w:div w:id="1641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893355">
      <w:marLeft w:val="0"/>
      <w:marRight w:val="0"/>
      <w:marTop w:val="0"/>
      <w:marBottom w:val="320"/>
      <w:divBdr>
        <w:top w:val="single" w:sz="6" w:space="6" w:color="A7A7A7"/>
        <w:left w:val="single" w:sz="6" w:space="6" w:color="A7A7A7"/>
        <w:bottom w:val="single" w:sz="6" w:space="6" w:color="A7A7A7"/>
        <w:right w:val="single" w:sz="6" w:space="6" w:color="A7A7A7"/>
      </w:divBdr>
      <w:divsChild>
        <w:div w:id="153112712">
          <w:marLeft w:val="0"/>
          <w:marRight w:val="0"/>
          <w:marTop w:val="0"/>
          <w:marBottom w:val="0"/>
          <w:divBdr>
            <w:top w:val="none" w:sz="0" w:space="0" w:color="auto"/>
            <w:left w:val="none" w:sz="0" w:space="0" w:color="auto"/>
            <w:bottom w:val="none" w:sz="0" w:space="0" w:color="auto"/>
            <w:right w:val="none" w:sz="0" w:space="0" w:color="auto"/>
          </w:divBdr>
          <w:divsChild>
            <w:div w:id="1164197933">
              <w:marLeft w:val="0"/>
              <w:marRight w:val="0"/>
              <w:marTop w:val="0"/>
              <w:marBottom w:val="270"/>
              <w:divBdr>
                <w:top w:val="none" w:sz="0" w:space="0" w:color="auto"/>
                <w:left w:val="none" w:sz="0" w:space="0" w:color="auto"/>
                <w:bottom w:val="none" w:sz="0" w:space="0" w:color="auto"/>
                <w:right w:val="none" w:sz="0" w:space="0" w:color="auto"/>
              </w:divBdr>
            </w:div>
            <w:div w:id="7196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5798">
      <w:marLeft w:val="0"/>
      <w:marRight w:val="0"/>
      <w:marTop w:val="0"/>
      <w:marBottom w:val="320"/>
      <w:divBdr>
        <w:top w:val="single" w:sz="6" w:space="6" w:color="A7A7A7"/>
        <w:left w:val="single" w:sz="6" w:space="6" w:color="A7A7A7"/>
        <w:bottom w:val="single" w:sz="6" w:space="6" w:color="A7A7A7"/>
        <w:right w:val="single" w:sz="6" w:space="6" w:color="A7A7A7"/>
      </w:divBdr>
      <w:divsChild>
        <w:div w:id="1578786937">
          <w:marLeft w:val="0"/>
          <w:marRight w:val="0"/>
          <w:marTop w:val="0"/>
          <w:marBottom w:val="0"/>
          <w:divBdr>
            <w:top w:val="none" w:sz="0" w:space="0" w:color="auto"/>
            <w:left w:val="none" w:sz="0" w:space="0" w:color="auto"/>
            <w:bottom w:val="none" w:sz="0" w:space="0" w:color="auto"/>
            <w:right w:val="none" w:sz="0" w:space="0" w:color="auto"/>
          </w:divBdr>
          <w:divsChild>
            <w:div w:id="2062897765">
              <w:marLeft w:val="0"/>
              <w:marRight w:val="0"/>
              <w:marTop w:val="0"/>
              <w:marBottom w:val="270"/>
              <w:divBdr>
                <w:top w:val="none" w:sz="0" w:space="0" w:color="auto"/>
                <w:left w:val="none" w:sz="0" w:space="0" w:color="auto"/>
                <w:bottom w:val="none" w:sz="0" w:space="0" w:color="auto"/>
                <w:right w:val="none" w:sz="0" w:space="0" w:color="auto"/>
              </w:divBdr>
            </w:div>
            <w:div w:id="4037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3580">
      <w:marLeft w:val="0"/>
      <w:marRight w:val="0"/>
      <w:marTop w:val="0"/>
      <w:marBottom w:val="320"/>
      <w:divBdr>
        <w:top w:val="single" w:sz="6" w:space="6" w:color="A7A7A7"/>
        <w:left w:val="single" w:sz="6" w:space="6" w:color="A7A7A7"/>
        <w:bottom w:val="single" w:sz="6" w:space="6" w:color="A7A7A7"/>
        <w:right w:val="single" w:sz="6" w:space="6" w:color="A7A7A7"/>
      </w:divBdr>
      <w:divsChild>
        <w:div w:id="845361213">
          <w:marLeft w:val="0"/>
          <w:marRight w:val="0"/>
          <w:marTop w:val="0"/>
          <w:marBottom w:val="0"/>
          <w:divBdr>
            <w:top w:val="none" w:sz="0" w:space="0" w:color="auto"/>
            <w:left w:val="none" w:sz="0" w:space="0" w:color="auto"/>
            <w:bottom w:val="none" w:sz="0" w:space="0" w:color="auto"/>
            <w:right w:val="none" w:sz="0" w:space="0" w:color="auto"/>
          </w:divBdr>
          <w:divsChild>
            <w:div w:id="982196661">
              <w:marLeft w:val="0"/>
              <w:marRight w:val="0"/>
              <w:marTop w:val="0"/>
              <w:marBottom w:val="270"/>
              <w:divBdr>
                <w:top w:val="none" w:sz="0" w:space="0" w:color="auto"/>
                <w:left w:val="none" w:sz="0" w:space="0" w:color="auto"/>
                <w:bottom w:val="none" w:sz="0" w:space="0" w:color="auto"/>
                <w:right w:val="none" w:sz="0" w:space="0" w:color="auto"/>
              </w:divBdr>
            </w:div>
            <w:div w:id="8127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0894">
      <w:marLeft w:val="0"/>
      <w:marRight w:val="0"/>
      <w:marTop w:val="0"/>
      <w:marBottom w:val="320"/>
      <w:divBdr>
        <w:top w:val="single" w:sz="6" w:space="6" w:color="A7A7A7"/>
        <w:left w:val="single" w:sz="6" w:space="6" w:color="A7A7A7"/>
        <w:bottom w:val="single" w:sz="6" w:space="6" w:color="A7A7A7"/>
        <w:right w:val="single" w:sz="6" w:space="6" w:color="A7A7A7"/>
      </w:divBdr>
      <w:divsChild>
        <w:div w:id="1806653360">
          <w:marLeft w:val="0"/>
          <w:marRight w:val="0"/>
          <w:marTop w:val="0"/>
          <w:marBottom w:val="0"/>
          <w:divBdr>
            <w:top w:val="none" w:sz="0" w:space="0" w:color="auto"/>
            <w:left w:val="none" w:sz="0" w:space="0" w:color="auto"/>
            <w:bottom w:val="none" w:sz="0" w:space="0" w:color="auto"/>
            <w:right w:val="none" w:sz="0" w:space="0" w:color="auto"/>
          </w:divBdr>
          <w:divsChild>
            <w:div w:id="5908608">
              <w:marLeft w:val="0"/>
              <w:marRight w:val="0"/>
              <w:marTop w:val="0"/>
              <w:marBottom w:val="270"/>
              <w:divBdr>
                <w:top w:val="none" w:sz="0" w:space="0" w:color="auto"/>
                <w:left w:val="none" w:sz="0" w:space="0" w:color="auto"/>
                <w:bottom w:val="none" w:sz="0" w:space="0" w:color="auto"/>
                <w:right w:val="none" w:sz="0" w:space="0" w:color="auto"/>
              </w:divBdr>
            </w:div>
            <w:div w:id="121492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93751">
      <w:marLeft w:val="0"/>
      <w:marRight w:val="0"/>
      <w:marTop w:val="0"/>
      <w:marBottom w:val="320"/>
      <w:divBdr>
        <w:top w:val="single" w:sz="6" w:space="6" w:color="A7A7A7"/>
        <w:left w:val="single" w:sz="6" w:space="6" w:color="A7A7A7"/>
        <w:bottom w:val="single" w:sz="6" w:space="6" w:color="A7A7A7"/>
        <w:right w:val="single" w:sz="6" w:space="6" w:color="A7A7A7"/>
      </w:divBdr>
      <w:divsChild>
        <w:div w:id="1218977822">
          <w:marLeft w:val="0"/>
          <w:marRight w:val="0"/>
          <w:marTop w:val="0"/>
          <w:marBottom w:val="0"/>
          <w:divBdr>
            <w:top w:val="none" w:sz="0" w:space="0" w:color="auto"/>
            <w:left w:val="none" w:sz="0" w:space="0" w:color="auto"/>
            <w:bottom w:val="none" w:sz="0" w:space="0" w:color="auto"/>
            <w:right w:val="none" w:sz="0" w:space="0" w:color="auto"/>
          </w:divBdr>
          <w:divsChild>
            <w:div w:id="2048096954">
              <w:marLeft w:val="0"/>
              <w:marRight w:val="0"/>
              <w:marTop w:val="0"/>
              <w:marBottom w:val="270"/>
              <w:divBdr>
                <w:top w:val="none" w:sz="0" w:space="0" w:color="auto"/>
                <w:left w:val="none" w:sz="0" w:space="0" w:color="auto"/>
                <w:bottom w:val="none" w:sz="0" w:space="0" w:color="auto"/>
                <w:right w:val="none" w:sz="0" w:space="0" w:color="auto"/>
              </w:divBdr>
            </w:div>
            <w:div w:id="12980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4305">
      <w:marLeft w:val="0"/>
      <w:marRight w:val="0"/>
      <w:marTop w:val="0"/>
      <w:marBottom w:val="0"/>
      <w:divBdr>
        <w:top w:val="none" w:sz="0" w:space="0" w:color="auto"/>
        <w:left w:val="none" w:sz="0" w:space="0" w:color="auto"/>
        <w:bottom w:val="none" w:sz="0" w:space="0" w:color="auto"/>
        <w:right w:val="none" w:sz="0" w:space="0" w:color="auto"/>
      </w:divBdr>
      <w:divsChild>
        <w:div w:id="162865209">
          <w:marLeft w:val="0"/>
          <w:marRight w:val="0"/>
          <w:marTop w:val="0"/>
          <w:marBottom w:val="0"/>
          <w:divBdr>
            <w:top w:val="none" w:sz="0" w:space="0" w:color="auto"/>
            <w:left w:val="none" w:sz="0" w:space="0" w:color="auto"/>
            <w:bottom w:val="none" w:sz="0" w:space="0" w:color="auto"/>
            <w:right w:val="none" w:sz="0" w:space="0" w:color="auto"/>
          </w:divBdr>
          <w:divsChild>
            <w:div w:id="113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3114">
      <w:marLeft w:val="0"/>
      <w:marRight w:val="0"/>
      <w:marTop w:val="0"/>
      <w:marBottom w:val="0"/>
      <w:divBdr>
        <w:top w:val="none" w:sz="0" w:space="0" w:color="auto"/>
        <w:left w:val="none" w:sz="0" w:space="0" w:color="auto"/>
        <w:bottom w:val="none" w:sz="0" w:space="0" w:color="auto"/>
        <w:right w:val="none" w:sz="0" w:space="0" w:color="auto"/>
      </w:divBdr>
      <w:divsChild>
        <w:div w:id="2040080081">
          <w:marLeft w:val="0"/>
          <w:marRight w:val="0"/>
          <w:marTop w:val="0"/>
          <w:marBottom w:val="0"/>
          <w:divBdr>
            <w:top w:val="none" w:sz="0" w:space="0" w:color="auto"/>
            <w:left w:val="none" w:sz="0" w:space="0" w:color="auto"/>
            <w:bottom w:val="none" w:sz="0" w:space="0" w:color="auto"/>
            <w:right w:val="none" w:sz="0" w:space="0" w:color="auto"/>
          </w:divBdr>
          <w:divsChild>
            <w:div w:id="93597562">
              <w:marLeft w:val="0"/>
              <w:marRight w:val="0"/>
              <w:marTop w:val="0"/>
              <w:marBottom w:val="0"/>
              <w:divBdr>
                <w:top w:val="none" w:sz="0" w:space="0" w:color="auto"/>
                <w:left w:val="none" w:sz="0" w:space="0" w:color="auto"/>
                <w:bottom w:val="none" w:sz="0" w:space="0" w:color="auto"/>
                <w:right w:val="none" w:sz="0" w:space="0" w:color="auto"/>
              </w:divBdr>
              <w:divsChild>
                <w:div w:id="1925609290">
                  <w:marLeft w:val="0"/>
                  <w:marRight w:val="0"/>
                  <w:marTop w:val="0"/>
                  <w:marBottom w:val="0"/>
                  <w:divBdr>
                    <w:top w:val="none" w:sz="0" w:space="0" w:color="auto"/>
                    <w:left w:val="none" w:sz="0" w:space="0" w:color="auto"/>
                    <w:bottom w:val="none" w:sz="0" w:space="0" w:color="auto"/>
                    <w:right w:val="none" w:sz="0" w:space="0" w:color="auto"/>
                  </w:divBdr>
                  <w:divsChild>
                    <w:div w:id="844586454">
                      <w:marLeft w:val="0"/>
                      <w:marRight w:val="0"/>
                      <w:marTop w:val="0"/>
                      <w:marBottom w:val="0"/>
                      <w:divBdr>
                        <w:top w:val="none" w:sz="0" w:space="0" w:color="auto"/>
                        <w:left w:val="none" w:sz="0" w:space="0" w:color="auto"/>
                        <w:bottom w:val="none" w:sz="0" w:space="0" w:color="auto"/>
                        <w:right w:val="none" w:sz="0" w:space="0" w:color="auto"/>
                      </w:divBdr>
                      <w:divsChild>
                        <w:div w:id="221523932">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 w:id="491945912">
                      <w:marLeft w:val="0"/>
                      <w:marRight w:val="0"/>
                      <w:marTop w:val="0"/>
                      <w:marBottom w:val="0"/>
                      <w:divBdr>
                        <w:top w:val="none" w:sz="0" w:space="0" w:color="auto"/>
                        <w:left w:val="none" w:sz="0" w:space="0" w:color="auto"/>
                        <w:bottom w:val="none" w:sz="0" w:space="0" w:color="auto"/>
                        <w:right w:val="none" w:sz="0" w:space="0" w:color="auto"/>
                      </w:divBdr>
                      <w:divsChild>
                        <w:div w:id="209119464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sChild>
    </w:div>
    <w:div w:id="1676879342">
      <w:marLeft w:val="0"/>
      <w:marRight w:val="0"/>
      <w:marTop w:val="0"/>
      <w:marBottom w:val="0"/>
      <w:divBdr>
        <w:top w:val="none" w:sz="0" w:space="0" w:color="auto"/>
        <w:left w:val="none" w:sz="0" w:space="0" w:color="auto"/>
        <w:bottom w:val="none" w:sz="0" w:space="0" w:color="auto"/>
        <w:right w:val="none" w:sz="0" w:space="0" w:color="auto"/>
      </w:divBdr>
      <w:divsChild>
        <w:div w:id="1971932698">
          <w:marLeft w:val="0"/>
          <w:marRight w:val="0"/>
          <w:marTop w:val="0"/>
          <w:marBottom w:val="0"/>
          <w:divBdr>
            <w:top w:val="none" w:sz="0" w:space="0" w:color="auto"/>
            <w:left w:val="none" w:sz="0" w:space="0" w:color="auto"/>
            <w:bottom w:val="none" w:sz="0" w:space="0" w:color="auto"/>
            <w:right w:val="none" w:sz="0" w:space="0" w:color="auto"/>
          </w:divBdr>
          <w:divsChild>
            <w:div w:id="281037105">
              <w:marLeft w:val="0"/>
              <w:marRight w:val="0"/>
              <w:marTop w:val="0"/>
              <w:marBottom w:val="0"/>
              <w:divBdr>
                <w:top w:val="none" w:sz="0" w:space="0" w:color="auto"/>
                <w:left w:val="none" w:sz="0" w:space="0" w:color="auto"/>
                <w:bottom w:val="none" w:sz="0" w:space="0" w:color="auto"/>
                <w:right w:val="none" w:sz="0" w:space="0" w:color="auto"/>
              </w:divBdr>
              <w:divsChild>
                <w:div w:id="644117699">
                  <w:marLeft w:val="0"/>
                  <w:marRight w:val="0"/>
                  <w:marTop w:val="0"/>
                  <w:marBottom w:val="0"/>
                  <w:divBdr>
                    <w:top w:val="none" w:sz="0" w:space="0" w:color="auto"/>
                    <w:left w:val="none" w:sz="0" w:space="0" w:color="auto"/>
                    <w:bottom w:val="none" w:sz="0" w:space="0" w:color="auto"/>
                    <w:right w:val="none" w:sz="0" w:space="0" w:color="auto"/>
                  </w:divBdr>
                  <w:divsChild>
                    <w:div w:id="740173902">
                      <w:marLeft w:val="0"/>
                      <w:marRight w:val="0"/>
                      <w:marTop w:val="0"/>
                      <w:marBottom w:val="0"/>
                      <w:divBdr>
                        <w:top w:val="none" w:sz="0" w:space="0" w:color="auto"/>
                        <w:left w:val="none" w:sz="0" w:space="0" w:color="auto"/>
                        <w:bottom w:val="none" w:sz="0" w:space="0" w:color="auto"/>
                        <w:right w:val="none" w:sz="0" w:space="0" w:color="auto"/>
                      </w:divBdr>
                      <w:divsChild>
                        <w:div w:id="358891983">
                          <w:marLeft w:val="0"/>
                          <w:marRight w:val="0"/>
                          <w:marTop w:val="0"/>
                          <w:marBottom w:val="0"/>
                          <w:divBdr>
                            <w:top w:val="none" w:sz="0" w:space="0" w:color="auto"/>
                            <w:left w:val="none" w:sz="0" w:space="0" w:color="auto"/>
                            <w:bottom w:val="none" w:sz="0" w:space="0" w:color="auto"/>
                            <w:right w:val="none" w:sz="0" w:space="0" w:color="auto"/>
                          </w:divBdr>
                        </w:div>
                        <w:div w:id="508906436">
                          <w:marLeft w:val="0"/>
                          <w:marRight w:val="0"/>
                          <w:marTop w:val="0"/>
                          <w:marBottom w:val="0"/>
                          <w:divBdr>
                            <w:top w:val="none" w:sz="0" w:space="0" w:color="auto"/>
                            <w:left w:val="none" w:sz="0" w:space="0" w:color="auto"/>
                            <w:bottom w:val="none" w:sz="0" w:space="0" w:color="auto"/>
                            <w:right w:val="none" w:sz="0" w:space="0" w:color="auto"/>
                          </w:divBdr>
                          <w:divsChild>
                            <w:div w:id="13407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7684">
                      <w:marLeft w:val="0"/>
                      <w:marRight w:val="0"/>
                      <w:marTop w:val="0"/>
                      <w:marBottom w:val="0"/>
                      <w:divBdr>
                        <w:top w:val="none" w:sz="0" w:space="0" w:color="auto"/>
                        <w:left w:val="none" w:sz="0" w:space="0" w:color="auto"/>
                        <w:bottom w:val="none" w:sz="0" w:space="0" w:color="auto"/>
                        <w:right w:val="none" w:sz="0" w:space="0" w:color="auto"/>
                      </w:divBdr>
                      <w:divsChild>
                        <w:div w:id="1195774396">
                          <w:marLeft w:val="0"/>
                          <w:marRight w:val="0"/>
                          <w:marTop w:val="0"/>
                          <w:marBottom w:val="0"/>
                          <w:divBdr>
                            <w:top w:val="none" w:sz="0" w:space="0" w:color="auto"/>
                            <w:left w:val="none" w:sz="0" w:space="0" w:color="auto"/>
                            <w:bottom w:val="none" w:sz="0" w:space="0" w:color="auto"/>
                            <w:right w:val="none" w:sz="0" w:space="0" w:color="auto"/>
                          </w:divBdr>
                        </w:div>
                        <w:div w:id="1174563572">
                          <w:marLeft w:val="0"/>
                          <w:marRight w:val="0"/>
                          <w:marTop w:val="0"/>
                          <w:marBottom w:val="0"/>
                          <w:divBdr>
                            <w:top w:val="none" w:sz="0" w:space="0" w:color="auto"/>
                            <w:left w:val="none" w:sz="0" w:space="0" w:color="auto"/>
                            <w:bottom w:val="none" w:sz="0" w:space="0" w:color="auto"/>
                            <w:right w:val="none" w:sz="0" w:space="0" w:color="auto"/>
                          </w:divBdr>
                          <w:divsChild>
                            <w:div w:id="19315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78850">
                      <w:marLeft w:val="0"/>
                      <w:marRight w:val="0"/>
                      <w:marTop w:val="0"/>
                      <w:marBottom w:val="0"/>
                      <w:divBdr>
                        <w:top w:val="none" w:sz="0" w:space="0" w:color="auto"/>
                        <w:left w:val="none" w:sz="0" w:space="0" w:color="auto"/>
                        <w:bottom w:val="none" w:sz="0" w:space="0" w:color="auto"/>
                        <w:right w:val="none" w:sz="0" w:space="0" w:color="auto"/>
                      </w:divBdr>
                      <w:divsChild>
                        <w:div w:id="2107576766">
                          <w:marLeft w:val="0"/>
                          <w:marRight w:val="0"/>
                          <w:marTop w:val="0"/>
                          <w:marBottom w:val="0"/>
                          <w:divBdr>
                            <w:top w:val="none" w:sz="0" w:space="0" w:color="auto"/>
                            <w:left w:val="none" w:sz="0" w:space="0" w:color="auto"/>
                            <w:bottom w:val="none" w:sz="0" w:space="0" w:color="auto"/>
                            <w:right w:val="none" w:sz="0" w:space="0" w:color="auto"/>
                          </w:divBdr>
                        </w:div>
                        <w:div w:id="1511286847">
                          <w:marLeft w:val="0"/>
                          <w:marRight w:val="0"/>
                          <w:marTop w:val="0"/>
                          <w:marBottom w:val="0"/>
                          <w:divBdr>
                            <w:top w:val="none" w:sz="0" w:space="0" w:color="auto"/>
                            <w:left w:val="none" w:sz="0" w:space="0" w:color="auto"/>
                            <w:bottom w:val="none" w:sz="0" w:space="0" w:color="auto"/>
                            <w:right w:val="none" w:sz="0" w:space="0" w:color="auto"/>
                          </w:divBdr>
                          <w:divsChild>
                            <w:div w:id="7706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5457">
                  <w:marLeft w:val="0"/>
                  <w:marRight w:val="0"/>
                  <w:marTop w:val="0"/>
                  <w:marBottom w:val="0"/>
                  <w:divBdr>
                    <w:top w:val="none" w:sz="0" w:space="0" w:color="auto"/>
                    <w:left w:val="none" w:sz="0" w:space="0" w:color="auto"/>
                    <w:bottom w:val="none" w:sz="0" w:space="0" w:color="auto"/>
                    <w:right w:val="none" w:sz="0" w:space="0" w:color="auto"/>
                  </w:divBdr>
                  <w:divsChild>
                    <w:div w:id="1812403177">
                      <w:marLeft w:val="0"/>
                      <w:marRight w:val="0"/>
                      <w:marTop w:val="0"/>
                      <w:marBottom w:val="0"/>
                      <w:divBdr>
                        <w:top w:val="none" w:sz="0" w:space="0" w:color="auto"/>
                        <w:left w:val="none" w:sz="0" w:space="0" w:color="auto"/>
                        <w:bottom w:val="none" w:sz="0" w:space="0" w:color="auto"/>
                        <w:right w:val="none" w:sz="0" w:space="0" w:color="auto"/>
                      </w:divBdr>
                      <w:divsChild>
                        <w:div w:id="2197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262085">
      <w:marLeft w:val="0"/>
      <w:marRight w:val="0"/>
      <w:marTop w:val="0"/>
      <w:marBottom w:val="320"/>
      <w:divBdr>
        <w:top w:val="single" w:sz="6" w:space="6" w:color="A7A7A7"/>
        <w:left w:val="single" w:sz="6" w:space="6" w:color="A7A7A7"/>
        <w:bottom w:val="single" w:sz="6" w:space="6" w:color="A7A7A7"/>
        <w:right w:val="single" w:sz="6" w:space="6" w:color="A7A7A7"/>
      </w:divBdr>
      <w:divsChild>
        <w:div w:id="1196163565">
          <w:marLeft w:val="0"/>
          <w:marRight w:val="0"/>
          <w:marTop w:val="0"/>
          <w:marBottom w:val="0"/>
          <w:divBdr>
            <w:top w:val="none" w:sz="0" w:space="0" w:color="auto"/>
            <w:left w:val="none" w:sz="0" w:space="0" w:color="auto"/>
            <w:bottom w:val="none" w:sz="0" w:space="0" w:color="auto"/>
            <w:right w:val="none" w:sz="0" w:space="0" w:color="auto"/>
          </w:divBdr>
          <w:divsChild>
            <w:div w:id="1841847590">
              <w:marLeft w:val="0"/>
              <w:marRight w:val="0"/>
              <w:marTop w:val="0"/>
              <w:marBottom w:val="270"/>
              <w:divBdr>
                <w:top w:val="none" w:sz="0" w:space="0" w:color="auto"/>
                <w:left w:val="none" w:sz="0" w:space="0" w:color="auto"/>
                <w:bottom w:val="none" w:sz="0" w:space="0" w:color="auto"/>
                <w:right w:val="none" w:sz="0" w:space="0" w:color="auto"/>
              </w:divBdr>
            </w:div>
            <w:div w:id="3018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3435">
      <w:marLeft w:val="0"/>
      <w:marRight w:val="0"/>
      <w:marTop w:val="0"/>
      <w:marBottom w:val="0"/>
      <w:divBdr>
        <w:top w:val="none" w:sz="0" w:space="0" w:color="auto"/>
        <w:left w:val="none" w:sz="0" w:space="0" w:color="auto"/>
        <w:bottom w:val="none" w:sz="0" w:space="0" w:color="auto"/>
        <w:right w:val="none" w:sz="0" w:space="0" w:color="auto"/>
      </w:divBdr>
      <w:divsChild>
        <w:div w:id="791435006">
          <w:marLeft w:val="0"/>
          <w:marRight w:val="0"/>
          <w:marTop w:val="0"/>
          <w:marBottom w:val="0"/>
          <w:divBdr>
            <w:top w:val="none" w:sz="0" w:space="0" w:color="auto"/>
            <w:left w:val="none" w:sz="0" w:space="0" w:color="auto"/>
            <w:bottom w:val="none" w:sz="0" w:space="0" w:color="auto"/>
            <w:right w:val="none" w:sz="0" w:space="0" w:color="auto"/>
          </w:divBdr>
          <w:divsChild>
            <w:div w:id="2134320542">
              <w:marLeft w:val="0"/>
              <w:marRight w:val="0"/>
              <w:marTop w:val="0"/>
              <w:marBottom w:val="0"/>
              <w:divBdr>
                <w:top w:val="none" w:sz="0" w:space="0" w:color="auto"/>
                <w:left w:val="none" w:sz="0" w:space="0" w:color="auto"/>
                <w:bottom w:val="none" w:sz="0" w:space="0" w:color="auto"/>
                <w:right w:val="none" w:sz="0" w:space="0" w:color="auto"/>
              </w:divBdr>
              <w:divsChild>
                <w:div w:id="409931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58154165">
      <w:marLeft w:val="0"/>
      <w:marRight w:val="0"/>
      <w:marTop w:val="0"/>
      <w:marBottom w:val="0"/>
      <w:divBdr>
        <w:top w:val="none" w:sz="0" w:space="0" w:color="auto"/>
        <w:left w:val="none" w:sz="0" w:space="0" w:color="auto"/>
        <w:bottom w:val="none" w:sz="0" w:space="0" w:color="auto"/>
        <w:right w:val="none" w:sz="0" w:space="0" w:color="auto"/>
      </w:divBdr>
      <w:divsChild>
        <w:div w:id="976422975">
          <w:marLeft w:val="0"/>
          <w:marRight w:val="0"/>
          <w:marTop w:val="0"/>
          <w:marBottom w:val="0"/>
          <w:divBdr>
            <w:top w:val="none" w:sz="0" w:space="0" w:color="auto"/>
            <w:left w:val="none" w:sz="0" w:space="0" w:color="auto"/>
            <w:bottom w:val="none" w:sz="0" w:space="0" w:color="auto"/>
            <w:right w:val="none" w:sz="0" w:space="0" w:color="auto"/>
          </w:divBdr>
          <w:divsChild>
            <w:div w:id="1336155880">
              <w:marLeft w:val="0"/>
              <w:marRight w:val="0"/>
              <w:marTop w:val="0"/>
              <w:marBottom w:val="0"/>
              <w:divBdr>
                <w:top w:val="none" w:sz="0" w:space="0" w:color="auto"/>
                <w:left w:val="none" w:sz="0" w:space="0" w:color="auto"/>
                <w:bottom w:val="none" w:sz="0" w:space="0" w:color="auto"/>
                <w:right w:val="none" w:sz="0" w:space="0" w:color="auto"/>
              </w:divBdr>
              <w:divsChild>
                <w:div w:id="657883090">
                  <w:marLeft w:val="0"/>
                  <w:marRight w:val="0"/>
                  <w:marTop w:val="0"/>
                  <w:marBottom w:val="0"/>
                  <w:divBdr>
                    <w:top w:val="none" w:sz="0" w:space="0" w:color="auto"/>
                    <w:left w:val="none" w:sz="0" w:space="0" w:color="auto"/>
                    <w:bottom w:val="none" w:sz="0" w:space="0" w:color="auto"/>
                    <w:right w:val="none" w:sz="0" w:space="0" w:color="auto"/>
                  </w:divBdr>
                  <w:divsChild>
                    <w:div w:id="1928495010">
                      <w:marLeft w:val="0"/>
                      <w:marRight w:val="0"/>
                      <w:marTop w:val="0"/>
                      <w:marBottom w:val="0"/>
                      <w:divBdr>
                        <w:top w:val="none" w:sz="0" w:space="0" w:color="auto"/>
                        <w:left w:val="none" w:sz="0" w:space="0" w:color="auto"/>
                        <w:bottom w:val="none" w:sz="0" w:space="0" w:color="auto"/>
                        <w:right w:val="none" w:sz="0" w:space="0" w:color="auto"/>
                      </w:divBdr>
                      <w:divsChild>
                        <w:div w:id="11677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609832">
      <w:marLeft w:val="0"/>
      <w:marRight w:val="0"/>
      <w:marTop w:val="0"/>
      <w:marBottom w:val="0"/>
      <w:divBdr>
        <w:top w:val="none" w:sz="0" w:space="0" w:color="auto"/>
        <w:left w:val="none" w:sz="0" w:space="0" w:color="auto"/>
        <w:bottom w:val="none" w:sz="0" w:space="0" w:color="auto"/>
        <w:right w:val="none" w:sz="0" w:space="0" w:color="auto"/>
      </w:divBdr>
      <w:divsChild>
        <w:div w:id="824929821">
          <w:marLeft w:val="0"/>
          <w:marRight w:val="0"/>
          <w:marTop w:val="0"/>
          <w:marBottom w:val="0"/>
          <w:divBdr>
            <w:top w:val="none" w:sz="0" w:space="0" w:color="auto"/>
            <w:left w:val="none" w:sz="0" w:space="0" w:color="auto"/>
            <w:bottom w:val="none" w:sz="0" w:space="0" w:color="auto"/>
            <w:right w:val="none" w:sz="0" w:space="0" w:color="auto"/>
          </w:divBdr>
          <w:divsChild>
            <w:div w:id="198708576">
              <w:marLeft w:val="0"/>
              <w:marRight w:val="0"/>
              <w:marTop w:val="0"/>
              <w:marBottom w:val="0"/>
              <w:divBdr>
                <w:top w:val="none" w:sz="0" w:space="0" w:color="auto"/>
                <w:left w:val="none" w:sz="0" w:space="0" w:color="auto"/>
                <w:bottom w:val="none" w:sz="0" w:space="0" w:color="auto"/>
                <w:right w:val="none" w:sz="0" w:space="0" w:color="auto"/>
              </w:divBdr>
              <w:divsChild>
                <w:div w:id="1505827278">
                  <w:marLeft w:val="0"/>
                  <w:marRight w:val="0"/>
                  <w:marTop w:val="0"/>
                  <w:marBottom w:val="0"/>
                  <w:divBdr>
                    <w:top w:val="none" w:sz="0" w:space="0" w:color="auto"/>
                    <w:left w:val="none" w:sz="0" w:space="0" w:color="auto"/>
                    <w:bottom w:val="none" w:sz="0" w:space="0" w:color="auto"/>
                    <w:right w:val="none" w:sz="0" w:space="0" w:color="auto"/>
                  </w:divBdr>
                  <w:divsChild>
                    <w:div w:id="522013617">
                      <w:marLeft w:val="0"/>
                      <w:marRight w:val="0"/>
                      <w:marTop w:val="0"/>
                      <w:marBottom w:val="0"/>
                      <w:divBdr>
                        <w:top w:val="none" w:sz="0" w:space="0" w:color="auto"/>
                        <w:left w:val="none" w:sz="0" w:space="0" w:color="auto"/>
                        <w:bottom w:val="none" w:sz="0" w:space="0" w:color="auto"/>
                        <w:right w:val="none" w:sz="0" w:space="0" w:color="auto"/>
                      </w:divBdr>
                      <w:divsChild>
                        <w:div w:id="6189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09106">
      <w:marLeft w:val="0"/>
      <w:marRight w:val="0"/>
      <w:marTop w:val="0"/>
      <w:marBottom w:val="320"/>
      <w:divBdr>
        <w:top w:val="single" w:sz="6" w:space="6" w:color="A7A7A7"/>
        <w:left w:val="single" w:sz="6" w:space="6" w:color="A7A7A7"/>
        <w:bottom w:val="single" w:sz="6" w:space="6" w:color="A7A7A7"/>
        <w:right w:val="single" w:sz="6" w:space="6" w:color="A7A7A7"/>
      </w:divBdr>
      <w:divsChild>
        <w:div w:id="1202864429">
          <w:marLeft w:val="0"/>
          <w:marRight w:val="0"/>
          <w:marTop w:val="0"/>
          <w:marBottom w:val="0"/>
          <w:divBdr>
            <w:top w:val="none" w:sz="0" w:space="0" w:color="auto"/>
            <w:left w:val="none" w:sz="0" w:space="0" w:color="auto"/>
            <w:bottom w:val="none" w:sz="0" w:space="0" w:color="auto"/>
            <w:right w:val="none" w:sz="0" w:space="0" w:color="auto"/>
          </w:divBdr>
          <w:divsChild>
            <w:div w:id="389573201">
              <w:marLeft w:val="0"/>
              <w:marRight w:val="0"/>
              <w:marTop w:val="0"/>
              <w:marBottom w:val="270"/>
              <w:divBdr>
                <w:top w:val="none" w:sz="0" w:space="0" w:color="auto"/>
                <w:left w:val="none" w:sz="0" w:space="0" w:color="auto"/>
                <w:bottom w:val="none" w:sz="0" w:space="0" w:color="auto"/>
                <w:right w:val="none" w:sz="0" w:space="0" w:color="auto"/>
              </w:divBdr>
            </w:div>
            <w:div w:id="14979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3467">
      <w:marLeft w:val="0"/>
      <w:marRight w:val="0"/>
      <w:marTop w:val="0"/>
      <w:marBottom w:val="0"/>
      <w:divBdr>
        <w:top w:val="none" w:sz="0" w:space="0" w:color="auto"/>
        <w:left w:val="none" w:sz="0" w:space="0" w:color="auto"/>
        <w:bottom w:val="none" w:sz="0" w:space="0" w:color="auto"/>
        <w:right w:val="none" w:sz="0" w:space="0" w:color="auto"/>
      </w:divBdr>
      <w:divsChild>
        <w:div w:id="945427160">
          <w:marLeft w:val="0"/>
          <w:marRight w:val="0"/>
          <w:marTop w:val="0"/>
          <w:marBottom w:val="0"/>
          <w:divBdr>
            <w:top w:val="none" w:sz="0" w:space="0" w:color="auto"/>
            <w:left w:val="none" w:sz="0" w:space="0" w:color="auto"/>
            <w:bottom w:val="none" w:sz="0" w:space="0" w:color="auto"/>
            <w:right w:val="none" w:sz="0" w:space="0" w:color="auto"/>
          </w:divBdr>
          <w:divsChild>
            <w:div w:id="19920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file:///C:\Users\dean.guedo\Documents\GitHub\canvas-helper\projects\english-lang-arts-10-2-docx-export\exports\upload-package\02_SUPPORTING_FILES_BY_UNIT\06%20-%20Unit%205%20Informative%20and%20Persuasive%20Texts\Use%20of%20Animals%20in%20Research-463b89966d.pdf" TargetMode="External"/><Relationship Id="rId26" Type="http://schemas.openxmlformats.org/officeDocument/2006/relationships/hyperlink" Target="file:///C:\Users\dean.guedo\Documents\GitHub\canvas-helper\projects\english-lang-arts-10-2-docx-export\exports\upload-package\02_SUPPORTING_FILES_BY_UNIT\06%20-%20Unit%205%20Informative%20and%20Persuasive%20Texts\Informative%20Letter%20Exemplar-efbadc1eac.pdf" TargetMode="External"/><Relationship Id="rId3" Type="http://schemas.openxmlformats.org/officeDocument/2006/relationships/settings" Target="settings.xml"/><Relationship Id="rId21" Type="http://schemas.openxmlformats.org/officeDocument/2006/relationships/hyperlink" Target="file:///C:\Users\dean.guedo\Documents\GitHub\canvas-helper\projects\english-lang-arts-10-2-docx-export\exports\upload-package\02_SUPPORTING_FILES_BY_UNIT\06%20-%20Unit%205%20Informative%20and%20Persuasive%20Texts\An%20Open%20Heart-999d973bb0.pdf" TargetMode="External"/><Relationship Id="rId34" Type="http://schemas.openxmlformats.org/officeDocument/2006/relationships/hyperlink" Target="file:///C:\Users\dean.guedo\Documents\GitHub\canvas-helper\projects\english-lang-arts-10-2-docx-export\exports\upload-package\02_SUPPORTING_FILES_BY_UNIT\06%20-%20Unit%205%20Informative%20and%20Persuasive%20Texts\Persuasive%20Letter%20Example-e210f4041d.pdf" TargetMode="External"/><Relationship Id="rId7" Type="http://schemas.openxmlformats.org/officeDocument/2006/relationships/hyperlink" Target="https://www.youtube.com/watch?v=t7911kgJJZc" TargetMode="External"/><Relationship Id="rId12"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17" Type="http://schemas.openxmlformats.org/officeDocument/2006/relationships/image" Target="media/image7.jpg"/><Relationship Id="rId25" Type="http://schemas.openxmlformats.org/officeDocument/2006/relationships/hyperlink" Target="file:///C:\Users\dean.guedo\Documents\GitHub\canvas-helper\projects\english-lang-arts-10-2-docx-export\exports\upload-package\02_SUPPORTING_FILES_BY_UNIT\06%20-%20Unit%205%20Informative%20and%20Persuasive%20Texts\Persuasive%20Writing%20Basics-92ebf57874.pdf" TargetMode="External"/><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hyperlink" Target="file:///C:\Users\dean.guedo\Documents\GitHub\canvas-helper\projects\english-lang-arts-10-2-docx-export\exports\upload-package\02_SUPPORTING_FILES_BY_UNIT\06%20-%20Unit%205%20Informative%20and%20Persuasive%20Texts\Other%20Persuasive%20Writing%20Techniques-d6d4529dcb.docx"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9.jpg"/><Relationship Id="rId32" Type="http://schemas.openxmlformats.org/officeDocument/2006/relationships/image" Target="media/image15.png"/><Relationship Id="rId5" Type="http://schemas.openxmlformats.org/officeDocument/2006/relationships/hyperlink" Target="https://www.youtube.com/watch?v=t7911kgJJZc" TargetMode="External"/><Relationship Id="rId15" Type="http://schemas.openxmlformats.org/officeDocument/2006/relationships/image" Target="media/image5.png"/><Relationship Id="rId23" Type="http://schemas.openxmlformats.org/officeDocument/2006/relationships/hyperlink" Target="file:///C:\Users\dean.guedo\Documents\GitHub\canvas-helper\projects\english-lang-arts-10-2-docx-export\exports\upload-package\02_SUPPORTING_FILES_BY_UNIT\06%20-%20Unit%205%20Informative%20and%20Persuasive%20Texts\Attacked%20by%20a%20Mt%20Grizzly-ee2e7cdfe0.pdf" TargetMode="External"/><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file:///C:\Users\dean.guedo\Documents\GitHub\canvas-helper\projects\english-lang-arts-10-2-docx-export\exports\upload-package\02_SUPPORTING_FILES_BY_UNIT\06%20-%20Unit%205%20Informative%20and%20Persuasive%20Texts\Persuasive%20Techniques%20in%20Advertising-c520360420.pdf" TargetMode="External"/><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documentation.brightspace.com/EN/le/html_editor/instructor/html_editor_intro.htm?tocpath=Instructors%7CSet%20up%20and%20deliver%20a%20course%7CCreate%20course%20content%7CFormat%20HTML%20course%20content%7C_____0" TargetMode="External"/><Relationship Id="rId14" Type="http://schemas.openxmlformats.org/officeDocument/2006/relationships/image" Target="media/image4.png"/><Relationship Id="rId22" Type="http://schemas.openxmlformats.org/officeDocument/2006/relationships/hyperlink" Target="file:///C:\Users\dean.guedo\Documents\GitHub\canvas-helper\projects\english-lang-arts-10-2-docx-export\exports\upload-package\02_SUPPORTING_FILES_BY_UNIT\06%20-%20Unit%205%20Informative%20and%20Persuasive%20Texts\No%20Room%20for%20Compromise-7abf6d987c.pdf"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yperlink" Target="https://www.youtube.com/watch?v=t7911kgJJZ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3184</Words>
  <Characters>18152</Characters>
  <Application>Microsoft Office Word</Application>
  <DocSecurity>4</DocSecurity>
  <Lines>151</Lines>
  <Paragraphs>42</Paragraphs>
  <ScaleCrop>false</ScaleCrop>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5: Informative and Persuasive Texts</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