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B2C3670"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Introduction to Short Noting</w:t>
      </w:r>
    </w:p>
    <w:p w14:paraId="1A315390" w14:textId="77777777" w:rsidR="001A0F2C" w:rsidRDefault="001A0F2C">
      <w:pPr>
        <w:spacing w:after="240"/>
        <w:rPr>
          <w:rFonts w:ascii="Trebuchet MS" w:eastAsia="Times New Roman" w:hAnsi="Trebuchet MS"/>
          <w:color w:val="333333"/>
        </w:rPr>
      </w:pPr>
      <w:r>
        <w:rPr>
          <w:rFonts w:ascii="Trebuchet MS" w:eastAsia="Times New Roman" w:hAnsi="Trebuchet MS"/>
          <w:b/>
          <w:bCs/>
          <w:color w:val="333333"/>
        </w:rPr>
        <w:t>Important Information About Short Noting</w:t>
      </w:r>
      <w:r>
        <w:rPr>
          <w:rFonts w:ascii="Trebuchet MS" w:eastAsia="Times New Roman" w:hAnsi="Trebuchet MS"/>
          <w:color w:val="333333"/>
        </w:rPr>
        <w:br/>
      </w:r>
      <w:r>
        <w:rPr>
          <w:rFonts w:ascii="Trebuchet MS" w:eastAsia="Times New Roman" w:hAnsi="Trebuchet MS"/>
          <w:color w:val="333333"/>
        </w:rPr>
        <w:t>Keeping good short notes of important information is key to your success in this course. For Units 1 and 2, you will be provided with short note worksheets to guide you in short noting the necessary important information. For Unit 3, you do not need to short note course terminology, but you will need to use your learned short noting skills to annotate your novel as you read through it.</w:t>
      </w:r>
    </w:p>
    <w:p w14:paraId="715F6BF0" w14:textId="77777777" w:rsidR="001A0F2C" w:rsidRDefault="001A0F2C">
      <w:pPr>
        <w:spacing w:after="240"/>
        <w:divId w:val="658309968"/>
        <w:rPr>
          <w:rFonts w:ascii="Trebuchet MS" w:eastAsia="Times New Roman" w:hAnsi="Trebuchet MS"/>
          <w:color w:val="333333"/>
        </w:rPr>
      </w:pPr>
      <w:r>
        <w:rPr>
          <w:rFonts w:ascii="Trebuchet MS" w:eastAsia="Times New Roman" w:hAnsi="Trebuchet MS"/>
          <w:color w:val="333333"/>
        </w:rPr>
        <w:t xml:space="preserve">Short notes will be completed as you work through the course. Watch for the yellow pencil image below, as it will be on every short note taking page! Please download the short note work pages for each course section when directed. </w:t>
      </w:r>
      <w:r>
        <w:rPr>
          <w:rFonts w:ascii="Trebuchet MS" w:eastAsia="Times New Roman" w:hAnsi="Trebuchet MS"/>
          <w:b/>
          <w:bCs/>
          <w:color w:val="333333"/>
        </w:rPr>
        <w:t>Complete these short notes in parts as per the guiding instructions throughout the units that tell you when you need to add to them</w:t>
      </w:r>
      <w:r>
        <w:rPr>
          <w:rFonts w:ascii="Trebuchet MS" w:eastAsia="Times New Roman" w:hAnsi="Trebuchet MS"/>
          <w:color w:val="333333"/>
        </w:rPr>
        <w:t>. Once the short notes for a particular section of the course has been completed, you will be directed to upload your completed short notes to the following submission pages:</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 xml:space="preserve">Unit 1 Section 1 </w:t>
      </w:r>
      <w:r>
        <w:rPr>
          <w:rFonts w:ascii="Trebuchet MS" w:eastAsia="Times New Roman" w:hAnsi="Trebuchet MS"/>
          <w:color w:val="333333"/>
        </w:rPr>
        <w:t>will be submitted to the</w:t>
      </w:r>
      <w:r>
        <w:rPr>
          <w:rFonts w:ascii="Trebuchet MS" w:eastAsia="Times New Roman" w:hAnsi="Trebuchet MS"/>
          <w:b/>
          <w:bCs/>
          <w:color w:val="333333"/>
        </w:rPr>
        <w:t xml:space="preserve"> 1.6 assignment submission page.</w:t>
      </w:r>
      <w:r>
        <w:rPr>
          <w:rFonts w:ascii="Trebuchet MS" w:eastAsia="Times New Roman" w:hAnsi="Trebuchet MS"/>
          <w:b/>
          <w:bCs/>
          <w:color w:val="333333"/>
        </w:rPr>
        <w:br/>
        <w:t xml:space="preserve">Unit 1 Section 2 </w:t>
      </w:r>
      <w:r>
        <w:rPr>
          <w:rFonts w:ascii="Trebuchet MS" w:eastAsia="Times New Roman" w:hAnsi="Trebuchet MS"/>
          <w:color w:val="333333"/>
        </w:rPr>
        <w:t>will be submitted to the</w:t>
      </w:r>
      <w:r>
        <w:rPr>
          <w:rFonts w:ascii="Trebuchet MS" w:eastAsia="Times New Roman" w:hAnsi="Trebuchet MS"/>
          <w:b/>
          <w:bCs/>
          <w:color w:val="333333"/>
        </w:rPr>
        <w:t xml:space="preserve"> 3.6 assignment submission page.</w:t>
      </w:r>
      <w:r>
        <w:rPr>
          <w:rFonts w:ascii="Trebuchet MS" w:eastAsia="Times New Roman" w:hAnsi="Trebuchet MS"/>
          <w:b/>
          <w:bCs/>
          <w:color w:val="333333"/>
        </w:rPr>
        <w:br/>
        <w:t xml:space="preserve">Unit 2 Section 1 </w:t>
      </w:r>
      <w:r>
        <w:rPr>
          <w:rFonts w:ascii="Trebuchet MS" w:eastAsia="Times New Roman" w:hAnsi="Trebuchet MS"/>
          <w:color w:val="333333"/>
        </w:rPr>
        <w:t>will be submitted to the</w:t>
      </w:r>
      <w:r>
        <w:rPr>
          <w:rFonts w:ascii="Trebuchet MS" w:eastAsia="Times New Roman" w:hAnsi="Trebuchet MS"/>
          <w:b/>
          <w:bCs/>
          <w:color w:val="333333"/>
        </w:rPr>
        <w:t xml:space="preserve"> 4.6 assignment </w:t>
      </w:r>
      <w:r>
        <w:rPr>
          <w:rFonts w:ascii="Trebuchet MS" w:eastAsia="Times New Roman" w:hAnsi="Trebuchet MS"/>
          <w:b/>
          <w:bCs/>
          <w:color w:val="333333"/>
        </w:rPr>
        <w:t>submission page.</w:t>
      </w:r>
      <w:r>
        <w:rPr>
          <w:rFonts w:ascii="Trebuchet MS" w:eastAsia="Times New Roman" w:hAnsi="Trebuchet MS"/>
          <w:b/>
          <w:bCs/>
          <w:color w:val="333333"/>
        </w:rPr>
        <w:br/>
        <w:t xml:space="preserve">Unit 2 Section 2 </w:t>
      </w:r>
      <w:r>
        <w:rPr>
          <w:rFonts w:ascii="Trebuchet MS" w:eastAsia="Times New Roman" w:hAnsi="Trebuchet MS"/>
          <w:color w:val="333333"/>
        </w:rPr>
        <w:t>will be submitted to the</w:t>
      </w:r>
      <w:r>
        <w:rPr>
          <w:rFonts w:ascii="Trebuchet MS" w:eastAsia="Times New Roman" w:hAnsi="Trebuchet MS"/>
          <w:b/>
          <w:bCs/>
          <w:color w:val="333333"/>
        </w:rPr>
        <w:t xml:space="preserve"> 5.1 assignment submission page</w:t>
      </w:r>
      <w:r>
        <w:rPr>
          <w:rFonts w:ascii="Trebuchet MS" w:eastAsia="Times New Roman" w:hAnsi="Trebuchet MS"/>
          <w:color w:val="333333"/>
        </w:rPr>
        <w:t>.</w:t>
      </w:r>
      <w:r>
        <w:rPr>
          <w:rFonts w:ascii="Trebuchet MS" w:eastAsia="Times New Roman" w:hAnsi="Trebuchet MS"/>
          <w:b/>
          <w:bCs/>
          <w:color w:val="333333"/>
        </w:rPr>
        <w:br/>
      </w:r>
      <w:r>
        <w:rPr>
          <w:rFonts w:ascii="Trebuchet MS" w:eastAsia="Times New Roman" w:hAnsi="Trebuchet MS"/>
          <w:b/>
          <w:bCs/>
          <w:color w:val="333333"/>
        </w:rPr>
        <w:br/>
      </w:r>
      <w:r>
        <w:rPr>
          <w:rFonts w:ascii="Trebuchet MS" w:eastAsia="Times New Roman" w:hAnsi="Trebuchet MS"/>
          <w:color w:val="333333"/>
        </w:rPr>
        <w:t>All course short notes will be evaluated for completion and accuracy and will be valued out of 10 possible marks. These short notes will become your reference notes as you proceed through the course, and your study notes will be necessary to help you to prepare for exams.</w:t>
      </w:r>
      <w:r>
        <w:rPr>
          <w:rFonts w:ascii="Trebuchet MS" w:eastAsia="Times New Roman" w:hAnsi="Trebuchet MS"/>
          <w:b/>
          <w:bCs/>
          <w:color w:val="333333"/>
        </w:rPr>
        <w:br/>
      </w:r>
      <w:r>
        <w:rPr>
          <w:rFonts w:ascii="Trebuchet MS" w:eastAsia="Times New Roman" w:hAnsi="Trebuchet MS"/>
          <w:b/>
          <w:bCs/>
          <w:color w:val="333333"/>
        </w:rPr>
        <w:br/>
      </w:r>
      <w:r>
        <w:rPr>
          <w:rStyle w:val="course-textcolored"/>
          <w:rFonts w:ascii="Trebuchet MS" w:eastAsia="Times New Roman" w:hAnsi="Trebuchet MS"/>
          <w:b/>
          <w:bCs/>
          <w:color w:val="333333"/>
        </w:rPr>
        <w:t>What will completing the course short notes help you to know, understand, and do?</w:t>
      </w:r>
      <w:r>
        <w:rPr>
          <w:rFonts w:ascii="Trebuchet MS" w:eastAsia="Times New Roman" w:hAnsi="Trebuchet MS"/>
          <w:b/>
          <w:bCs/>
          <w:color w:val="333333"/>
        </w:rPr>
        <w:br/>
      </w:r>
      <w:r>
        <w:rPr>
          <w:rStyle w:val="course-textcolored"/>
          <w:rFonts w:ascii="Trebuchet MS" w:eastAsia="Times New Roman" w:hAnsi="Trebuchet MS"/>
          <w:b/>
          <w:bCs/>
          <w:color w:val="333333"/>
        </w:rPr>
        <w:t>Know -</w:t>
      </w:r>
      <w:r>
        <w:rPr>
          <w:rFonts w:ascii="Trebuchet MS" w:eastAsia="Times New Roman" w:hAnsi="Trebuchet MS"/>
          <w:b/>
          <w:bCs/>
          <w:color w:val="333333"/>
        </w:rPr>
        <w:t xml:space="preserve"> </w:t>
      </w:r>
      <w:r>
        <w:rPr>
          <w:rFonts w:ascii="Trebuchet MS" w:eastAsia="Times New Roman" w:hAnsi="Trebuchet MS"/>
          <w:color w:val="333333"/>
        </w:rPr>
        <w:t>will help you to learn necessary fundamental knowledge of</w:t>
      </w:r>
      <w:r>
        <w:rPr>
          <w:rFonts w:ascii="Trebuchet MS" w:eastAsia="Times New Roman" w:hAnsi="Trebuchet MS"/>
          <w:color w:val="333333"/>
        </w:rPr>
        <w:t xml:space="preserve"> some key ELA terminology </w:t>
      </w:r>
      <w:r>
        <w:rPr>
          <w:rFonts w:ascii="Trebuchet MS" w:eastAsia="Times New Roman" w:hAnsi="Trebuchet MS"/>
          <w:b/>
          <w:bCs/>
          <w:color w:val="333333"/>
        </w:rPr>
        <w:br/>
      </w:r>
      <w:r>
        <w:rPr>
          <w:rStyle w:val="course-textcolored"/>
          <w:rFonts w:ascii="Trebuchet MS" w:eastAsia="Times New Roman" w:hAnsi="Trebuchet MS"/>
          <w:b/>
          <w:bCs/>
          <w:color w:val="333333"/>
        </w:rPr>
        <w:t>Understand</w:t>
      </w:r>
      <w:r>
        <w:rPr>
          <w:rFonts w:ascii="Trebuchet MS" w:eastAsia="Times New Roman" w:hAnsi="Trebuchet MS"/>
          <w:b/>
          <w:bCs/>
          <w:color w:val="333333"/>
        </w:rPr>
        <w:t xml:space="preserve"> - </w:t>
      </w:r>
      <w:r>
        <w:rPr>
          <w:rFonts w:ascii="Trebuchet MS" w:eastAsia="Times New Roman" w:hAnsi="Trebuchet MS"/>
          <w:color w:val="333333"/>
        </w:rPr>
        <w:t>will help you to recognize and appreciate that various texts require skillful creation in order to successfully convey the purposeful and intended messages</w:t>
      </w:r>
      <w:r>
        <w:rPr>
          <w:rFonts w:ascii="Trebuchet MS" w:eastAsia="Times New Roman" w:hAnsi="Trebuchet MS"/>
          <w:b/>
          <w:bCs/>
          <w:color w:val="333333"/>
        </w:rPr>
        <w:br/>
      </w:r>
      <w:r>
        <w:rPr>
          <w:rStyle w:val="course-textcolored"/>
          <w:rFonts w:ascii="Trebuchet MS" w:eastAsia="Times New Roman" w:hAnsi="Trebuchet MS"/>
          <w:b/>
          <w:bCs/>
          <w:color w:val="333333"/>
        </w:rPr>
        <w:t>Do -</w:t>
      </w:r>
      <w:r>
        <w:rPr>
          <w:rFonts w:ascii="Trebuchet MS" w:eastAsia="Times New Roman" w:hAnsi="Trebuchet MS"/>
          <w:b/>
          <w:bCs/>
          <w:color w:val="333333"/>
        </w:rPr>
        <w:t xml:space="preserve"> </w:t>
      </w:r>
      <w:r>
        <w:rPr>
          <w:rFonts w:ascii="Trebuchet MS" w:eastAsia="Times New Roman" w:hAnsi="Trebuchet MS"/>
          <w:color w:val="333333"/>
        </w:rPr>
        <w:t>will enable you to gather, organize, and apply this learning and understanding so that you will continue to gain skills to assist you to communicate clearly and effectively for a variety of purposes and audiences</w:t>
      </w:r>
    </w:p>
    <w:p w14:paraId="74BCD1F7" w14:textId="77777777" w:rsidR="001A0F2C" w:rsidRDefault="001A0F2C">
      <w:pPr>
        <w:divId w:val="323513887"/>
        <w:rPr>
          <w:rFonts w:ascii="Trebuchet MS" w:eastAsia="Times New Roman" w:hAnsi="Trebuchet MS"/>
          <w:color w:val="333333"/>
        </w:rPr>
      </w:pPr>
    </w:p>
    <w:p w14:paraId="0ACFF3A2" w14:textId="77777777" w:rsidR="001A0F2C" w:rsidRDefault="001A0F2C">
      <w:pPr>
        <w:divId w:val="888297812"/>
        <w:rPr>
          <w:rFonts w:ascii="Trebuchet MS" w:eastAsia="Times New Roman" w:hAnsi="Trebuchet MS"/>
          <w:color w:val="333333"/>
        </w:rPr>
      </w:pPr>
    </w:p>
    <w:p w14:paraId="66C24DEA" w14:textId="77777777" w:rsidR="001A0F2C" w:rsidRDefault="001A0F2C">
      <w:pPr>
        <w:divId w:val="322970036"/>
        <w:rPr>
          <w:rFonts w:ascii="Trebuchet MS" w:eastAsia="Times New Roman" w:hAnsi="Trebuchet MS"/>
          <w:color w:val="333333"/>
        </w:rPr>
      </w:pPr>
    </w:p>
    <w:p w14:paraId="4733EF76" w14:textId="77777777" w:rsidR="001A0F2C" w:rsidRDefault="001A0F2C">
      <w:pPr>
        <w:divId w:val="326783061"/>
        <w:rPr>
          <w:rFonts w:ascii="Trebuchet MS" w:eastAsia="Times New Roman" w:hAnsi="Trebuchet MS"/>
          <w:color w:val="333333"/>
        </w:rPr>
      </w:pPr>
    </w:p>
    <w:p w14:paraId="2E765976" w14:textId="77777777" w:rsidR="001A0F2C" w:rsidRDefault="001A0F2C">
      <w:pPr>
        <w:divId w:val="1728190276"/>
        <w:rPr>
          <w:rFonts w:ascii="Trebuchet MS" w:eastAsia="Times New Roman" w:hAnsi="Trebuchet MS"/>
          <w:color w:val="333333"/>
        </w:rPr>
      </w:pPr>
    </w:p>
    <w:p w14:paraId="0D52C44F" w14:textId="77777777" w:rsidR="001A0F2C" w:rsidRDefault="001A0F2C">
      <w:pPr>
        <w:divId w:val="322896109"/>
        <w:rPr>
          <w:rFonts w:ascii="Trebuchet MS" w:eastAsia="Times New Roman" w:hAnsi="Trebuchet MS"/>
          <w:color w:val="333333"/>
        </w:rPr>
      </w:pPr>
    </w:p>
    <w:p w14:paraId="3B41C645" w14:textId="77777777" w:rsidR="001A0F2C" w:rsidRDefault="001A0F2C">
      <w:pPr>
        <w:rPr>
          <w:rFonts w:ascii="Trebuchet MS" w:eastAsia="Times New Roman" w:hAnsi="Trebuchet MS"/>
          <w:color w:val="333333"/>
        </w:rPr>
      </w:pPr>
      <w:r>
        <w:rPr>
          <w:rFonts w:ascii="Trebuchet MS" w:eastAsia="Times New Roman" w:hAnsi="Trebuchet MS"/>
          <w:color w:val="333333"/>
        </w:rPr>
        <w:br/>
      </w:r>
    </w:p>
    <w:p w14:paraId="6560080D" w14:textId="77777777" w:rsidR="001A0F2C" w:rsidRDefault="001A0F2C">
      <w:pPr>
        <w:pStyle w:val="NormalWeb"/>
        <w:rPr>
          <w:rFonts w:ascii="Trebuchet MS" w:hAnsi="Trebuchet MS"/>
          <w:b/>
          <w:bCs/>
          <w:color w:val="333333"/>
        </w:rPr>
      </w:pPr>
    </w:p>
    <w:p w14:paraId="3021C366"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lastRenderedPageBreak/>
        <w:t xml:space="preserve">Time to Take Notes - Reading Strategies </w:t>
      </w:r>
    </w:p>
    <w:p w14:paraId="1A51F061" w14:textId="77777777" w:rsidR="001A0F2C" w:rsidRDefault="001A0F2C">
      <w:pPr>
        <w:spacing w:after="240"/>
        <w:rPr>
          <w:rFonts w:ascii="Trebuchet MS" w:eastAsia="Times New Roman" w:hAnsi="Trebuchet MS"/>
          <w:color w:val="333333"/>
        </w:rPr>
      </w:pPr>
      <w:r>
        <w:rPr>
          <w:rFonts w:ascii="Trebuchet MS" w:eastAsia="Times New Roman" w:hAnsi="Trebuchet MS"/>
          <w:color w:val="333333"/>
        </w:rPr>
        <w:t xml:space="preserve">Complete these short notes in parts as per the instructions as you work your way through this section of the course. Short notes and related course work should be completed by the time you complete the section. If you plan to submit your work online, please submit your completed short notes to the </w:t>
      </w:r>
      <w:r>
        <w:rPr>
          <w:rFonts w:ascii="Trebuchet MS" w:eastAsia="Times New Roman" w:hAnsi="Trebuchet MS"/>
          <w:b/>
          <w:bCs/>
          <w:color w:val="333333"/>
        </w:rPr>
        <w:t>1.6 submission page</w:t>
      </w:r>
      <w:r>
        <w:rPr>
          <w:rFonts w:ascii="Trebuchet MS" w:eastAsia="Times New Roman" w:hAnsi="Trebuchet MS"/>
          <w:color w:val="333333"/>
        </w:rPr>
        <w:t xml:space="preserve"> </w:t>
      </w:r>
      <w:r>
        <w:rPr>
          <w:rFonts w:ascii="Trebuchet MS" w:eastAsia="Times New Roman" w:hAnsi="Trebuchet MS"/>
          <w:b/>
          <w:bCs/>
          <w:color w:val="333333"/>
        </w:rPr>
        <w:t>near the end of Unit 1 Section 1</w:t>
      </w:r>
      <w:r>
        <w:rPr>
          <w:rFonts w:ascii="Trebuchet MS" w:eastAsia="Times New Roman" w:hAnsi="Trebuchet MS"/>
          <w:color w:val="333333"/>
        </w:rPr>
        <w:t>. Your short notes will be evaluated for completion and accuracy and will be out of 10 possible marks.</w:t>
      </w:r>
    </w:p>
    <w:p w14:paraId="547F8849" w14:textId="77777777" w:rsidR="001A0F2C" w:rsidRDefault="001A0F2C">
      <w:pPr>
        <w:pStyle w:val="NormalWeb"/>
        <w:divId w:val="783424471"/>
        <w:rPr>
          <w:rFonts w:ascii="Trebuchet MS" w:hAnsi="Trebuchet MS"/>
          <w:color w:val="333333"/>
        </w:rPr>
      </w:pPr>
      <w:r>
        <w:rPr>
          <w:rFonts w:ascii="Trebuchet MS" w:hAnsi="Trebuchet MS"/>
          <w:color w:val="333333"/>
        </w:rPr>
        <w:t> </w:t>
      </w:r>
    </w:p>
    <w:p w14:paraId="3B9C4A90" w14:textId="58D9B5D0" w:rsidR="001A0F2C" w:rsidRDefault="001A0F2C">
      <w:pPr>
        <w:pStyle w:val="NormalWeb"/>
        <w:divId w:val="249000453"/>
        <w:rPr>
          <w:rFonts w:ascii="Trebuchet MS" w:hAnsi="Trebuchet MS"/>
          <w:color w:val="333333"/>
        </w:rPr>
      </w:pPr>
      <w:r>
        <w:rPr>
          <w:rFonts w:ascii="Trebuchet MS" w:hAnsi="Trebuchet MS"/>
          <w:b/>
          <w:bCs/>
          <w:i/>
          <w:iCs/>
          <w:color w:val="333333"/>
        </w:rPr>
        <w:t>Step 1</w:t>
      </w:r>
      <w:r>
        <w:rPr>
          <w:rFonts w:ascii="Trebuchet MS" w:hAnsi="Trebuchet MS"/>
          <w:b/>
          <w:bCs/>
          <w:color w:val="333333"/>
        </w:rPr>
        <w:t>:    Read</w:t>
      </w:r>
      <w:r>
        <w:rPr>
          <w:rFonts w:ascii="Trebuchet MS" w:hAnsi="Trebuchet MS"/>
          <w:color w:val="333333"/>
        </w:rPr>
        <w:t xml:space="preserve"> this </w:t>
      </w:r>
      <w:hyperlink r:id="rId5" w:tgtFrame="_blank" w:history="1">
        <w:r>
          <w:rPr>
            <w:rStyle w:val="Hyperlink"/>
            <w:rFonts w:ascii="Trebuchet MS" w:hAnsi="Trebuchet MS"/>
            <w:b/>
            <w:bCs/>
          </w:rPr>
          <w:t>Reading Strategies Information</w:t>
        </w:r>
      </w:hyperlink>
      <w:r>
        <w:rPr>
          <w:rFonts w:ascii="Trebuchet MS" w:hAnsi="Trebuchet MS"/>
          <w:color w:val="333333"/>
        </w:rPr>
        <w:t xml:space="preserve"> and use it as reference to complete your short notes.</w:t>
      </w:r>
    </w:p>
    <w:p w14:paraId="75E53B52" w14:textId="77777777" w:rsidR="001A0F2C" w:rsidRDefault="001A0F2C">
      <w:pPr>
        <w:spacing w:after="240"/>
        <w:rPr>
          <w:rFonts w:ascii="Trebuchet MS" w:eastAsia="Times New Roman" w:hAnsi="Trebuchet MS"/>
          <w:color w:val="333333"/>
        </w:rPr>
      </w:pPr>
    </w:p>
    <w:p w14:paraId="76219DCA" w14:textId="77777777" w:rsidR="001A0F2C" w:rsidRDefault="001A0F2C">
      <w:pPr>
        <w:pStyle w:val="NormalWeb"/>
        <w:divId w:val="738556965"/>
        <w:rPr>
          <w:rFonts w:ascii="Trebuchet MS" w:hAnsi="Trebuchet MS"/>
          <w:color w:val="333333"/>
        </w:rPr>
      </w:pPr>
      <w:r>
        <w:rPr>
          <w:rFonts w:ascii="Trebuchet MS" w:hAnsi="Trebuchet MS"/>
          <w:color w:val="333333"/>
        </w:rPr>
        <w:t> </w:t>
      </w:r>
    </w:p>
    <w:p w14:paraId="02AF48E5" w14:textId="77777777" w:rsidR="001A0F2C" w:rsidRDefault="001A0F2C">
      <w:pPr>
        <w:pStyle w:val="NormalWeb"/>
        <w:divId w:val="994332583"/>
        <w:rPr>
          <w:rFonts w:ascii="Trebuchet MS" w:hAnsi="Trebuchet MS"/>
          <w:color w:val="333333"/>
        </w:rPr>
      </w:pPr>
      <w:r>
        <w:rPr>
          <w:rFonts w:ascii="Trebuchet MS" w:hAnsi="Trebuchet MS"/>
          <w:b/>
          <w:bCs/>
          <w:i/>
          <w:iCs/>
          <w:color w:val="333333"/>
        </w:rPr>
        <w:t>Step 2:</w:t>
      </w:r>
      <w:r>
        <w:rPr>
          <w:rFonts w:ascii="Trebuchet MS" w:hAnsi="Trebuchet MS"/>
          <w:color w:val="333333"/>
        </w:rPr>
        <w:t xml:space="preserve"> </w:t>
      </w:r>
      <w:r>
        <w:rPr>
          <w:rFonts w:ascii="Trebuchet MS" w:hAnsi="Trebuchet MS"/>
          <w:b/>
          <w:bCs/>
          <w:color w:val="333333"/>
        </w:rPr>
        <w:t>   Download</w:t>
      </w:r>
      <w:r>
        <w:rPr>
          <w:rFonts w:ascii="Trebuchet MS" w:hAnsi="Trebuchet MS"/>
          <w:color w:val="333333"/>
        </w:rPr>
        <w:t xml:space="preserve"> the short notes assignment format of your choice.</w:t>
      </w:r>
      <w:r>
        <w:rPr>
          <w:rFonts w:ascii="Trebuchet MS" w:hAnsi="Trebuchet MS"/>
          <w:b/>
          <w:bCs/>
          <w:color w:val="333333"/>
        </w:rPr>
        <w:t xml:space="preserve"> Complete </w:t>
      </w:r>
      <w:r>
        <w:rPr>
          <w:rFonts w:ascii="Trebuchet MS" w:hAnsi="Trebuchet MS"/>
          <w:color w:val="333333"/>
        </w:rPr>
        <w:t>the </w:t>
      </w:r>
      <w:r>
        <w:rPr>
          <w:rFonts w:ascii="Trebuchet MS" w:hAnsi="Trebuchet MS"/>
          <w:b/>
          <w:bCs/>
          <w:color w:val="333333"/>
        </w:rPr>
        <w:t>"Reading Strategies" section on page 1</w:t>
      </w:r>
      <w:r>
        <w:rPr>
          <w:rFonts w:ascii="Trebuchet MS" w:hAnsi="Trebuchet MS"/>
          <w:color w:val="333333"/>
        </w:rPr>
        <w:t xml:space="preserve">  of your </w:t>
      </w:r>
      <w:r>
        <w:rPr>
          <w:rFonts w:ascii="Trebuchet MS" w:hAnsi="Trebuchet MS"/>
          <w:b/>
          <w:bCs/>
          <w:color w:val="333333"/>
        </w:rPr>
        <w:t>Unit 1 Section 1 Short Notes.</w:t>
      </w:r>
    </w:p>
    <w:p w14:paraId="198C2C12" w14:textId="77777777" w:rsidR="001A0F2C" w:rsidRDefault="001A0F2C">
      <w:pPr>
        <w:divId w:val="994332583"/>
        <w:rPr>
          <w:rFonts w:ascii="Trebuchet MS" w:eastAsia="Times New Roman" w:hAnsi="Trebuchet MS"/>
          <w:color w:val="333333"/>
        </w:rPr>
      </w:pPr>
      <w:r>
        <w:rPr>
          <w:rFonts w:ascii="Trebuchet MS" w:eastAsia="Times New Roman" w:hAnsi="Trebuchet MS"/>
          <w:b/>
          <w:bCs/>
          <w:color w:val="333333"/>
        </w:rPr>
        <w:t xml:space="preserve">  </w:t>
      </w:r>
    </w:p>
    <w:p w14:paraId="31836ED5" w14:textId="77777777" w:rsidR="001A0F2C" w:rsidRDefault="001A0F2C">
      <w:pPr>
        <w:rPr>
          <w:rFonts w:ascii="Trebuchet MS" w:eastAsia="Times New Roman" w:hAnsi="Trebuchet MS"/>
          <w:color w:val="333333"/>
        </w:rPr>
      </w:pPr>
    </w:p>
    <w:p w14:paraId="1A3FA604" w14:textId="77777777" w:rsidR="001A0F2C" w:rsidRDefault="001A0F2C">
      <w:pPr>
        <w:divId w:val="1877960963"/>
        <w:rPr>
          <w:rFonts w:ascii="Trebuchet MS" w:eastAsia="Times New Roman" w:hAnsi="Trebuchet MS"/>
          <w:color w:val="333333"/>
        </w:rPr>
      </w:pPr>
    </w:p>
    <w:p w14:paraId="16D0A99E" w14:textId="77777777" w:rsidR="001A0F2C" w:rsidRDefault="001A0F2C">
      <w:pPr>
        <w:divId w:val="1002008567"/>
        <w:rPr>
          <w:rFonts w:ascii="Trebuchet MS" w:eastAsia="Times New Roman" w:hAnsi="Trebuchet MS"/>
          <w:color w:val="333333"/>
        </w:rPr>
      </w:pPr>
    </w:p>
    <w:p w14:paraId="5E07D4C9" w14:textId="77777777" w:rsidR="001A0F2C" w:rsidRDefault="001A0F2C">
      <w:pPr>
        <w:divId w:val="2127502180"/>
        <w:rPr>
          <w:rFonts w:ascii="Trebuchet MS" w:eastAsia="Times New Roman" w:hAnsi="Trebuchet MS"/>
          <w:color w:val="333333"/>
        </w:rPr>
      </w:pPr>
    </w:p>
    <w:p w14:paraId="6D7AFA4F" w14:textId="77777777" w:rsidR="001A0F2C" w:rsidRDefault="001A0F2C">
      <w:pPr>
        <w:divId w:val="1413815296"/>
        <w:rPr>
          <w:rFonts w:ascii="Trebuchet MS" w:eastAsia="Times New Roman" w:hAnsi="Trebuchet MS"/>
          <w:color w:val="333333"/>
        </w:rPr>
      </w:pPr>
    </w:p>
    <w:p w14:paraId="21E199FE" w14:textId="77777777" w:rsidR="001A0F2C" w:rsidRDefault="001A0F2C">
      <w:pPr>
        <w:divId w:val="1271008286"/>
        <w:rPr>
          <w:rFonts w:ascii="Trebuchet MS" w:eastAsia="Times New Roman" w:hAnsi="Trebuchet MS"/>
          <w:color w:val="333333"/>
        </w:rPr>
      </w:pPr>
    </w:p>
    <w:p w14:paraId="66DD7153" w14:textId="77777777" w:rsidR="001A0F2C" w:rsidRDefault="001A0F2C">
      <w:pPr>
        <w:divId w:val="1732533772"/>
        <w:rPr>
          <w:rFonts w:ascii="Trebuchet MS" w:eastAsia="Times New Roman" w:hAnsi="Trebuchet MS"/>
          <w:color w:val="333333"/>
        </w:rPr>
      </w:pPr>
    </w:p>
    <w:p w14:paraId="58516500" w14:textId="77777777" w:rsidR="001A0F2C" w:rsidRDefault="001A0F2C">
      <w:pPr>
        <w:rPr>
          <w:rFonts w:ascii="Trebuchet MS" w:eastAsia="Times New Roman" w:hAnsi="Trebuchet MS"/>
          <w:color w:val="333333"/>
        </w:rPr>
      </w:pPr>
      <w:r>
        <w:rPr>
          <w:rFonts w:ascii="Trebuchet MS" w:eastAsia="Times New Roman" w:hAnsi="Trebuchet MS"/>
          <w:color w:val="333333"/>
        </w:rPr>
        <w:br/>
      </w:r>
    </w:p>
    <w:p w14:paraId="459CA7C3" w14:textId="77777777" w:rsidR="001A0F2C" w:rsidRDefault="001A0F2C">
      <w:pPr>
        <w:pStyle w:val="NormalWeb"/>
        <w:spacing w:after="240"/>
        <w:rPr>
          <w:rFonts w:ascii="Trebuchet MS" w:hAnsi="Trebuchet MS"/>
          <w:color w:val="333333"/>
        </w:rPr>
      </w:pPr>
      <w:r>
        <w:rPr>
          <w:rFonts w:ascii="Trebuchet MS" w:hAnsi="Trebuchet MS"/>
          <w:color w:val="333333"/>
        </w:rPr>
        <w:t>Short notes for Paragraph Writing</w:t>
      </w:r>
    </w:p>
    <w:p w14:paraId="25DCB9DC"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Time to Take Notes - Paragraph Format</w:t>
      </w:r>
    </w:p>
    <w:p w14:paraId="1FD2F47B" w14:textId="77777777" w:rsidR="001A0F2C" w:rsidRDefault="001A0F2C">
      <w:pPr>
        <w:spacing w:after="240"/>
        <w:rPr>
          <w:rFonts w:ascii="Trebuchet MS" w:eastAsia="Times New Roman" w:hAnsi="Trebuchet MS"/>
          <w:color w:val="333333"/>
        </w:rPr>
      </w:pPr>
      <w:r>
        <w:rPr>
          <w:rFonts w:ascii="Trebuchet MS" w:eastAsia="Times New Roman" w:hAnsi="Trebuchet MS"/>
          <w:color w:val="333333"/>
        </w:rPr>
        <w:t xml:space="preserve">A reminder that this section of short notes will be submitted to the </w:t>
      </w:r>
      <w:r>
        <w:rPr>
          <w:rFonts w:ascii="Trebuchet MS" w:eastAsia="Times New Roman" w:hAnsi="Trebuchet MS"/>
          <w:b/>
          <w:bCs/>
          <w:color w:val="333333"/>
        </w:rPr>
        <w:t>"1.6 Unit 1 Section 1 Short Story Short Notes"</w:t>
      </w:r>
      <w:r>
        <w:rPr>
          <w:rFonts w:ascii="Trebuchet MS" w:eastAsia="Times New Roman" w:hAnsi="Trebuchet MS"/>
          <w:color w:val="333333"/>
        </w:rPr>
        <w:t xml:space="preserve"> submission page, once your short notes are complete, and you have completed all work leading up to the 1.6 submission page.</w:t>
      </w:r>
    </w:p>
    <w:p w14:paraId="7AF9D810" w14:textId="77777777" w:rsidR="001A0F2C" w:rsidRDefault="001A0F2C">
      <w:pPr>
        <w:jc w:val="center"/>
        <w:divId w:val="1601990903"/>
        <w:rPr>
          <w:rFonts w:ascii="Trebuchet MS" w:eastAsia="Times New Roman" w:hAnsi="Trebuchet MS"/>
          <w:color w:val="333333"/>
        </w:rPr>
      </w:pPr>
    </w:p>
    <w:p w14:paraId="5DE2E5A8" w14:textId="77777777" w:rsidR="001A0F2C" w:rsidRDefault="001A0F2C">
      <w:pPr>
        <w:divId w:val="221793011"/>
        <w:rPr>
          <w:rFonts w:ascii="Trebuchet MS" w:eastAsia="Times New Roman" w:hAnsi="Trebuchet MS"/>
          <w:color w:val="333333"/>
        </w:rPr>
      </w:pPr>
      <w:r>
        <w:rPr>
          <w:rFonts w:ascii="Trebuchet MS" w:eastAsia="Times New Roman" w:hAnsi="Trebuchet MS"/>
          <w:b/>
          <w:bCs/>
          <w:i/>
          <w:iCs/>
          <w:color w:val="333333"/>
        </w:rPr>
        <w:t>Step 1:</w:t>
      </w:r>
      <w:r>
        <w:rPr>
          <w:rFonts w:ascii="Trebuchet MS" w:eastAsia="Times New Roman" w:hAnsi="Trebuchet MS"/>
          <w:b/>
          <w:bCs/>
          <w:color w:val="333333"/>
        </w:rPr>
        <w:t>    Read</w:t>
      </w:r>
      <w:r>
        <w:rPr>
          <w:rFonts w:ascii="Trebuchet MS" w:eastAsia="Times New Roman" w:hAnsi="Trebuchet MS"/>
          <w:color w:val="333333"/>
        </w:rPr>
        <w:t xml:space="preserve"> and use </w:t>
      </w:r>
      <w:r>
        <w:rPr>
          <w:rFonts w:ascii="Trebuchet MS" w:eastAsia="Times New Roman" w:hAnsi="Trebuchet MS"/>
          <w:b/>
          <w:bCs/>
          <w:color w:val="333333"/>
        </w:rPr>
        <w:t xml:space="preserve">pages 140 &amp; 141 </w:t>
      </w:r>
      <w:r>
        <w:rPr>
          <w:rFonts w:ascii="Trebuchet MS" w:eastAsia="Times New Roman" w:hAnsi="Trebuchet MS"/>
          <w:color w:val="333333"/>
        </w:rPr>
        <w:t xml:space="preserve">of </w:t>
      </w:r>
      <w:r>
        <w:rPr>
          <w:rFonts w:ascii="Trebuchet MS" w:eastAsia="Times New Roman" w:hAnsi="Trebuchet MS"/>
          <w:b/>
          <w:bCs/>
          <w:i/>
          <w:iCs/>
          <w:color w:val="333333"/>
        </w:rPr>
        <w:t>Reading and Writing for Success</w:t>
      </w:r>
      <w:r>
        <w:rPr>
          <w:rFonts w:ascii="Trebuchet MS" w:eastAsia="Times New Roman" w:hAnsi="Trebuchet MS"/>
          <w:color w:val="333333"/>
        </w:rPr>
        <w:t>.</w:t>
      </w:r>
      <w:r>
        <w:rPr>
          <w:rFonts w:ascii="Trebuchet MS" w:eastAsia="Times New Roman" w:hAnsi="Trebuchet MS"/>
          <w:b/>
          <w:bCs/>
          <w:color w:val="333333"/>
        </w:rPr>
        <w:t xml:space="preserve"> View</w:t>
      </w:r>
      <w:r>
        <w:rPr>
          <w:rFonts w:ascii="Trebuchet MS" w:eastAsia="Times New Roman" w:hAnsi="Trebuchet MS"/>
          <w:color w:val="333333"/>
        </w:rPr>
        <w:t xml:space="preserve"> and use this </w:t>
      </w:r>
      <w:hyperlink r:id="rId6" w:tgtFrame="_blank" w:history="1">
        <w:r>
          <w:rPr>
            <w:rStyle w:val="Hyperlink"/>
            <w:rFonts w:ascii="Trebuchet MS" w:eastAsia="Times New Roman" w:hAnsi="Trebuchet MS"/>
            <w:b/>
            <w:bCs/>
          </w:rPr>
          <w:t>Paragraph Tutorial</w:t>
        </w:r>
      </w:hyperlink>
      <w:r>
        <w:rPr>
          <w:rFonts w:ascii="Trebuchet MS" w:eastAsia="Times New Roman" w:hAnsi="Trebuchet MS"/>
          <w:color w:val="333333"/>
        </w:rPr>
        <w:t xml:space="preserve"> to </w:t>
      </w:r>
      <w:r>
        <w:rPr>
          <w:rFonts w:ascii="Trebuchet MS" w:eastAsia="Times New Roman" w:hAnsi="Trebuchet MS"/>
          <w:b/>
          <w:bCs/>
          <w:color w:val="333333"/>
        </w:rPr>
        <w:t>complete</w:t>
      </w:r>
      <w:r>
        <w:rPr>
          <w:rFonts w:ascii="Trebuchet MS" w:eastAsia="Times New Roman" w:hAnsi="Trebuchet MS"/>
          <w:color w:val="333333"/>
        </w:rPr>
        <w:t xml:space="preserve"> any missing information.</w:t>
      </w:r>
    </w:p>
    <w:p w14:paraId="64914402" w14:textId="77777777" w:rsidR="001A0F2C" w:rsidRDefault="001A0F2C">
      <w:pPr>
        <w:rPr>
          <w:rFonts w:ascii="Trebuchet MS" w:eastAsia="Times New Roman" w:hAnsi="Trebuchet MS"/>
          <w:color w:val="333333"/>
        </w:rPr>
      </w:pPr>
    </w:p>
    <w:p w14:paraId="33EAE2BC" w14:textId="77777777" w:rsidR="001A0F2C" w:rsidRDefault="001A0F2C">
      <w:pPr>
        <w:jc w:val="center"/>
        <w:divId w:val="902328860"/>
        <w:rPr>
          <w:rFonts w:ascii="Trebuchet MS" w:eastAsia="Times New Roman" w:hAnsi="Trebuchet MS"/>
          <w:color w:val="333333"/>
        </w:rPr>
      </w:pPr>
    </w:p>
    <w:p w14:paraId="55091040" w14:textId="77777777" w:rsidR="001A0F2C" w:rsidRDefault="001A0F2C">
      <w:pPr>
        <w:divId w:val="1886678228"/>
        <w:rPr>
          <w:rFonts w:ascii="Trebuchet MS" w:eastAsia="Times New Roman" w:hAnsi="Trebuchet MS"/>
          <w:color w:val="333333"/>
        </w:rPr>
      </w:pPr>
      <w:r>
        <w:rPr>
          <w:rFonts w:ascii="Trebuchet MS" w:eastAsia="Times New Roman" w:hAnsi="Trebuchet MS"/>
          <w:b/>
          <w:bCs/>
          <w:i/>
          <w:iCs/>
          <w:color w:val="333333"/>
        </w:rPr>
        <w:t xml:space="preserve">Step 2:  </w:t>
      </w:r>
      <w:r>
        <w:rPr>
          <w:rFonts w:ascii="Trebuchet MS" w:eastAsia="Times New Roman" w:hAnsi="Trebuchet MS"/>
          <w:b/>
          <w:bCs/>
          <w:color w:val="333333"/>
        </w:rPr>
        <w:t>  Complete</w:t>
      </w:r>
      <w:r>
        <w:rPr>
          <w:rFonts w:ascii="Trebuchet MS" w:eastAsia="Times New Roman" w:hAnsi="Trebuchet MS"/>
          <w:color w:val="333333"/>
        </w:rPr>
        <w:t xml:space="preserve"> the </w:t>
      </w:r>
      <w:r>
        <w:rPr>
          <w:rFonts w:ascii="Trebuchet MS" w:eastAsia="Times New Roman" w:hAnsi="Trebuchet MS"/>
          <w:b/>
          <w:bCs/>
          <w:color w:val="333333"/>
        </w:rPr>
        <w:t>"Paragraph" section</w:t>
      </w:r>
      <w:r>
        <w:rPr>
          <w:rFonts w:ascii="Trebuchet MS" w:eastAsia="Times New Roman" w:hAnsi="Trebuchet MS"/>
          <w:color w:val="333333"/>
        </w:rPr>
        <w:t xml:space="preserve"> on </w:t>
      </w:r>
      <w:r>
        <w:rPr>
          <w:rFonts w:ascii="Trebuchet MS" w:eastAsia="Times New Roman" w:hAnsi="Trebuchet MS"/>
          <w:b/>
          <w:bCs/>
          <w:color w:val="333333"/>
        </w:rPr>
        <w:t>pages 1 &amp; 2</w:t>
      </w:r>
      <w:r>
        <w:rPr>
          <w:rFonts w:ascii="Trebuchet MS" w:eastAsia="Times New Roman" w:hAnsi="Trebuchet MS"/>
          <w:color w:val="333333"/>
        </w:rPr>
        <w:t xml:space="preserve"> of your Unit 1 Sec 1 Short Notes. </w:t>
      </w:r>
    </w:p>
    <w:p w14:paraId="57C14BCD" w14:textId="77777777" w:rsidR="001A0F2C" w:rsidRDefault="001A0F2C">
      <w:pPr>
        <w:rPr>
          <w:rFonts w:ascii="Trebuchet MS" w:eastAsia="Times New Roman" w:hAnsi="Trebuchet MS"/>
          <w:color w:val="333333"/>
        </w:rPr>
      </w:pPr>
    </w:p>
    <w:p w14:paraId="2D85EE89" w14:textId="77777777" w:rsidR="001A0F2C" w:rsidRDefault="001A0F2C">
      <w:pPr>
        <w:divId w:val="967056067"/>
        <w:rPr>
          <w:rFonts w:ascii="Trebuchet MS" w:eastAsia="Times New Roman" w:hAnsi="Trebuchet MS"/>
          <w:color w:val="333333"/>
        </w:rPr>
      </w:pPr>
    </w:p>
    <w:p w14:paraId="061CC94D" w14:textId="77777777" w:rsidR="001A0F2C" w:rsidRDefault="001A0F2C">
      <w:pPr>
        <w:divId w:val="1086881694"/>
        <w:rPr>
          <w:rFonts w:ascii="Trebuchet MS" w:eastAsia="Times New Roman" w:hAnsi="Trebuchet MS"/>
          <w:color w:val="333333"/>
        </w:rPr>
      </w:pPr>
    </w:p>
    <w:p w14:paraId="1963460C" w14:textId="77777777" w:rsidR="001A0F2C" w:rsidRDefault="001A0F2C">
      <w:pPr>
        <w:divId w:val="211313415"/>
        <w:rPr>
          <w:rFonts w:ascii="Trebuchet MS" w:eastAsia="Times New Roman" w:hAnsi="Trebuchet MS"/>
          <w:color w:val="333333"/>
        </w:rPr>
      </w:pPr>
    </w:p>
    <w:p w14:paraId="1083013F" w14:textId="77777777" w:rsidR="001A0F2C" w:rsidRDefault="001A0F2C">
      <w:pPr>
        <w:divId w:val="683020577"/>
        <w:rPr>
          <w:rFonts w:ascii="Trebuchet MS" w:eastAsia="Times New Roman" w:hAnsi="Trebuchet MS"/>
          <w:color w:val="333333"/>
        </w:rPr>
      </w:pPr>
    </w:p>
    <w:p w14:paraId="0CD37AEC" w14:textId="77777777" w:rsidR="001A0F2C" w:rsidRDefault="001A0F2C">
      <w:pPr>
        <w:divId w:val="724137463"/>
        <w:rPr>
          <w:rFonts w:ascii="Trebuchet MS" w:eastAsia="Times New Roman" w:hAnsi="Trebuchet MS"/>
          <w:color w:val="333333"/>
        </w:rPr>
      </w:pPr>
    </w:p>
    <w:p w14:paraId="281F6995" w14:textId="77777777" w:rsidR="001A0F2C" w:rsidRDefault="001A0F2C">
      <w:pPr>
        <w:divId w:val="1027604872"/>
        <w:rPr>
          <w:rFonts w:ascii="Trebuchet MS" w:eastAsia="Times New Roman" w:hAnsi="Trebuchet MS"/>
          <w:color w:val="333333"/>
        </w:rPr>
      </w:pPr>
    </w:p>
    <w:p w14:paraId="5822354C" w14:textId="77777777" w:rsidR="001A0F2C" w:rsidRDefault="001A0F2C">
      <w:pPr>
        <w:divId w:val="1249659519"/>
        <w:rPr>
          <w:rFonts w:ascii="Trebuchet MS" w:eastAsia="Times New Roman" w:hAnsi="Trebuchet MS"/>
          <w:color w:val="333333"/>
        </w:rPr>
      </w:pPr>
    </w:p>
    <w:p w14:paraId="336378FB" w14:textId="77777777" w:rsidR="001A0F2C" w:rsidRDefault="001A0F2C">
      <w:pPr>
        <w:divId w:val="1190408452"/>
        <w:rPr>
          <w:rFonts w:ascii="Trebuchet MS" w:eastAsia="Times New Roman" w:hAnsi="Trebuchet MS"/>
          <w:color w:val="333333"/>
        </w:rPr>
      </w:pPr>
    </w:p>
    <w:p w14:paraId="0A24FCE5" w14:textId="77777777" w:rsidR="001A0F2C" w:rsidRDefault="001A0F2C">
      <w:pPr>
        <w:pStyle w:val="NormalWeb"/>
        <w:rPr>
          <w:rFonts w:ascii="Trebuchet MS" w:hAnsi="Trebuchet MS"/>
          <w:color w:val="333333"/>
        </w:rPr>
      </w:pPr>
      <w:r>
        <w:rPr>
          <w:rStyle w:val="course-textcolored"/>
          <w:rFonts w:ascii="Trebuchet MS" w:hAnsi="Trebuchet MS"/>
          <w:b/>
          <w:bCs/>
          <w:color w:val="333333"/>
        </w:rPr>
        <w:t>Short Story (Short Texts)</w:t>
      </w:r>
      <w:r>
        <w:rPr>
          <w:rFonts w:ascii="Trebuchet MS" w:hAnsi="Trebuchet MS"/>
          <w:color w:val="333333"/>
        </w:rPr>
        <w:t xml:space="preserve"> </w:t>
      </w:r>
    </w:p>
    <w:p w14:paraId="48068A26"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  Welcome to Short Stories!</w:t>
      </w:r>
    </w:p>
    <w:p w14:paraId="3DEEAD0B" w14:textId="77777777" w:rsidR="001A0F2C" w:rsidRDefault="001A0F2C">
      <w:pPr>
        <w:rPr>
          <w:rFonts w:ascii="Trebuchet MS" w:eastAsia="Times New Roman" w:hAnsi="Trebuchet MS"/>
          <w:color w:val="333333"/>
        </w:rPr>
      </w:pPr>
    </w:p>
    <w:p w14:paraId="087165A7" w14:textId="77777777" w:rsidR="001A0F2C" w:rsidRDefault="001A0F2C">
      <w:pPr>
        <w:divId w:val="1807162674"/>
        <w:rPr>
          <w:rFonts w:ascii="Trebuchet MS" w:eastAsia="Times New Roman" w:hAnsi="Trebuchet MS"/>
          <w:color w:val="333333"/>
        </w:rPr>
      </w:pPr>
    </w:p>
    <w:p w14:paraId="0155654E" w14:textId="77777777" w:rsidR="001A0F2C" w:rsidRDefault="001A0F2C">
      <w:pPr>
        <w:divId w:val="657919978"/>
        <w:rPr>
          <w:rFonts w:ascii="Trebuchet MS" w:eastAsia="Times New Roman" w:hAnsi="Trebuchet MS"/>
          <w:color w:val="333333"/>
        </w:rPr>
      </w:pPr>
    </w:p>
    <w:p w14:paraId="441C0633" w14:textId="77777777" w:rsidR="001A0F2C" w:rsidRDefault="001A0F2C">
      <w:pPr>
        <w:divId w:val="395057928"/>
        <w:rPr>
          <w:rFonts w:ascii="Trebuchet MS" w:eastAsia="Times New Roman" w:hAnsi="Trebuchet MS"/>
          <w:color w:val="333333"/>
        </w:rPr>
      </w:pPr>
    </w:p>
    <w:p w14:paraId="0226BA75" w14:textId="77777777" w:rsidR="001A0F2C" w:rsidRDefault="001A0F2C">
      <w:pPr>
        <w:rPr>
          <w:rFonts w:ascii="Trebuchet MS" w:eastAsia="Times New Roman" w:hAnsi="Trebuchet MS"/>
          <w:color w:val="333333"/>
        </w:rPr>
      </w:pPr>
      <w:r>
        <w:rPr>
          <w:rFonts w:ascii="Trebuchet MS" w:eastAsia="Times New Roman" w:hAnsi="Trebuchet MS"/>
          <w:color w:val="333333"/>
        </w:rPr>
        <w:br/>
      </w:r>
    </w:p>
    <w:p w14:paraId="22CBD6F9" w14:textId="77777777" w:rsidR="001A0F2C" w:rsidRDefault="001A0F2C">
      <w:pPr>
        <w:pStyle w:val="NormalWeb"/>
        <w:rPr>
          <w:rFonts w:ascii="Trebuchet MS" w:hAnsi="Trebuchet MS"/>
          <w:color w:val="333333"/>
        </w:rPr>
      </w:pPr>
      <w:r>
        <w:rPr>
          <w:rFonts w:ascii="Trebuchet MS" w:hAnsi="Trebuchet MS"/>
          <w:color w:val="333333"/>
        </w:rPr>
        <w:t>Finding Myself in Stories</w:t>
      </w:r>
    </w:p>
    <w:p w14:paraId="0102D858"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  Why do People Write Short Stories?</w:t>
      </w:r>
    </w:p>
    <w:p w14:paraId="65324FD4" w14:textId="77777777" w:rsidR="001A0F2C" w:rsidRDefault="001A0F2C">
      <w:pPr>
        <w:divId w:val="646396010"/>
        <w:rPr>
          <w:rFonts w:ascii="Trebuchet MS" w:eastAsia="Times New Roman" w:hAnsi="Trebuchet MS"/>
          <w:color w:val="333333"/>
        </w:rPr>
      </w:pPr>
      <w:r>
        <w:rPr>
          <w:rFonts w:ascii="Trebuchet MS" w:eastAsia="Times New Roman" w:hAnsi="Trebuchet MS"/>
          <w:color w:val="333333"/>
        </w:rPr>
        <w:t>Why do authors write? Perhaps writers want to make meaning of the world. Maybe they want to reflect on personal experiences and connect with readers. Sometimes, they might even hope to change the world. Identifying the purpose and intended audience for writing a text helps us to understand the text. Many different types of characters and experiences may be found within the written page. We can become new people in our minds, identify with characters within the pages, or even take trips or vacations, and nev</w:t>
      </w:r>
      <w:r>
        <w:rPr>
          <w:rFonts w:ascii="Trebuchet MS" w:eastAsia="Times New Roman" w:hAnsi="Trebuchet MS"/>
          <w:color w:val="333333"/>
        </w:rPr>
        <w:t>er leave our own reading spaces! Through all types of texts, we are able to remove ourselves from our own lives, and look into the lives of others. The short story brings us little "slices of life," and can be just as memorable, effective, and amazing as any novel. In fact, many writers feel that the short story is a more difficult text to create, than a longer one, as the writing has to be concise and precise. Below are quotes from three writers who each share their own views of the power of the short stor</w:t>
      </w:r>
      <w:r>
        <w:rPr>
          <w:rFonts w:ascii="Trebuchet MS" w:eastAsia="Times New Roman" w:hAnsi="Trebuchet MS"/>
          <w:color w:val="333333"/>
        </w:rPr>
        <w:t>y.</w:t>
      </w:r>
    </w:p>
    <w:p w14:paraId="562D6A22" w14:textId="77777777" w:rsidR="001A0F2C" w:rsidRDefault="001A0F2C">
      <w:pPr>
        <w:rPr>
          <w:rFonts w:ascii="Trebuchet MS" w:eastAsia="Times New Roman" w:hAnsi="Trebuchet MS"/>
          <w:color w:val="333333"/>
        </w:rPr>
      </w:pPr>
    </w:p>
    <w:p w14:paraId="274D71CB" w14:textId="77777777" w:rsidR="001A0F2C" w:rsidRDefault="001A0F2C">
      <w:pPr>
        <w:divId w:val="226383013"/>
        <w:rPr>
          <w:rFonts w:ascii="Trebuchet MS" w:eastAsia="Times New Roman" w:hAnsi="Trebuchet MS"/>
          <w:color w:val="333333"/>
        </w:rPr>
      </w:pPr>
    </w:p>
    <w:p w14:paraId="6113519C" w14:textId="77777777" w:rsidR="001A0F2C" w:rsidRDefault="001A0F2C">
      <w:pPr>
        <w:pStyle w:val="Heading4"/>
        <w:divId w:val="1360353402"/>
        <w:rPr>
          <w:rFonts w:ascii="Trebuchet MS" w:eastAsia="Times New Roman" w:hAnsi="Trebuchet MS"/>
          <w:i/>
          <w:iCs/>
          <w:color w:val="333333"/>
        </w:rPr>
      </w:pPr>
      <w:r>
        <w:rPr>
          <w:rFonts w:ascii="Trebuchet MS" w:eastAsia="Times New Roman" w:hAnsi="Trebuchet MS"/>
          <w:i/>
          <w:iCs/>
          <w:color w:val="333333"/>
        </w:rPr>
        <w:t>"</w:t>
      </w:r>
      <w:r>
        <w:rPr>
          <w:rFonts w:ascii="Trebuchet MS" w:eastAsia="Times New Roman" w:hAnsi="Trebuchet MS"/>
          <w:i/>
          <w:iCs/>
          <w:color w:val="333333"/>
        </w:rPr>
        <w:t xml:space="preserve">A short story is a different thing all together--a short story is like a kiss in the dark from a </w:t>
      </w:r>
      <w:r>
        <w:rPr>
          <w:rFonts w:ascii="Trebuchet MS" w:eastAsia="Times New Roman" w:hAnsi="Trebuchet MS"/>
          <w:i/>
          <w:iCs/>
          <w:color w:val="333333"/>
        </w:rPr>
        <w:br/>
        <w:t xml:space="preserve">  stranger.... "   ~  Stephen King </w:t>
      </w:r>
    </w:p>
    <w:p w14:paraId="3D2EB7D9" w14:textId="77777777" w:rsidR="001A0F2C" w:rsidRDefault="001A0F2C">
      <w:pPr>
        <w:divId w:val="1360353402"/>
        <w:rPr>
          <w:rFonts w:ascii="Trebuchet MS" w:eastAsia="Times New Roman" w:hAnsi="Trebuchet MS"/>
          <w:i/>
          <w:iCs/>
          <w:color w:val="333333"/>
        </w:rPr>
      </w:pPr>
    </w:p>
    <w:p w14:paraId="444FC212" w14:textId="77777777" w:rsidR="001A0F2C" w:rsidRDefault="001A0F2C">
      <w:pPr>
        <w:pStyle w:val="Heading4"/>
        <w:divId w:val="1360353402"/>
        <w:rPr>
          <w:rFonts w:ascii="Trebuchet MS" w:eastAsia="Times New Roman" w:hAnsi="Trebuchet MS"/>
          <w:i/>
          <w:iCs/>
          <w:color w:val="333333"/>
        </w:rPr>
      </w:pPr>
      <w:r>
        <w:rPr>
          <w:rFonts w:ascii="Trebuchet MS" w:eastAsia="Times New Roman" w:hAnsi="Trebuchet MS"/>
          <w:i/>
          <w:iCs/>
          <w:color w:val="333333"/>
        </w:rPr>
        <w:t>"A short story is a shard, a sliver, a vignette. It's a biopsy on the human condition.... " </w:t>
      </w:r>
      <w:r>
        <w:rPr>
          <w:rFonts w:ascii="Trebuchet MS" w:eastAsia="Times New Roman" w:hAnsi="Trebuchet MS"/>
          <w:i/>
          <w:iCs/>
          <w:color w:val="333333"/>
        </w:rPr>
        <w:br/>
        <w:t xml:space="preserve">  ~  Will Self </w:t>
      </w:r>
    </w:p>
    <w:p w14:paraId="42D4F5E5" w14:textId="77777777" w:rsidR="001A0F2C" w:rsidRDefault="001A0F2C">
      <w:pPr>
        <w:divId w:val="1360353402"/>
        <w:rPr>
          <w:rFonts w:ascii="Trebuchet MS" w:eastAsia="Times New Roman" w:hAnsi="Trebuchet MS"/>
          <w:i/>
          <w:iCs/>
          <w:color w:val="333333"/>
        </w:rPr>
      </w:pPr>
    </w:p>
    <w:p w14:paraId="7EEA255C" w14:textId="77777777" w:rsidR="001A0F2C" w:rsidRDefault="001A0F2C">
      <w:pPr>
        <w:pStyle w:val="Heading4"/>
        <w:divId w:val="1360353402"/>
        <w:rPr>
          <w:rFonts w:ascii="Trebuchet MS" w:eastAsia="Times New Roman" w:hAnsi="Trebuchet MS"/>
          <w:i/>
          <w:iCs/>
          <w:color w:val="333333"/>
        </w:rPr>
      </w:pPr>
      <w:r>
        <w:rPr>
          <w:rFonts w:ascii="Trebuchet MS" w:eastAsia="Times New Roman" w:hAnsi="Trebuchet MS"/>
          <w:i/>
          <w:iCs/>
          <w:color w:val="333333"/>
        </w:rPr>
        <w:t xml:space="preserve">"My short stories are like soft shadows I have set out in the world,  faint footprints I have left. </w:t>
      </w:r>
      <w:r>
        <w:rPr>
          <w:rFonts w:ascii="Trebuchet MS" w:eastAsia="Times New Roman" w:hAnsi="Trebuchet MS"/>
          <w:i/>
          <w:iCs/>
          <w:color w:val="333333"/>
        </w:rPr>
        <w:br/>
        <w:t xml:space="preserve">  I remember exactly where I set down each and every one of them, and how I felt when I did. </w:t>
      </w:r>
      <w:r>
        <w:rPr>
          <w:rFonts w:ascii="Trebuchet MS" w:eastAsia="Times New Roman" w:hAnsi="Trebuchet MS"/>
          <w:i/>
          <w:iCs/>
          <w:color w:val="333333"/>
        </w:rPr>
        <w:br/>
        <w:t>  Short stories are like guideposts to my heart.... "   ~  Haruki Murakami</w:t>
      </w:r>
    </w:p>
    <w:p w14:paraId="77A82C16" w14:textId="77777777" w:rsidR="001A0F2C" w:rsidRDefault="001A0F2C">
      <w:pPr>
        <w:divId w:val="1360353402"/>
        <w:rPr>
          <w:rFonts w:ascii="Trebuchet MS" w:eastAsia="Times New Roman" w:hAnsi="Trebuchet MS"/>
          <w:color w:val="333333"/>
        </w:rPr>
      </w:pPr>
    </w:p>
    <w:p w14:paraId="09B036F7"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What is an</w:t>
      </w:r>
      <w:r>
        <w:rPr>
          <w:rFonts w:ascii="Trebuchet MS" w:eastAsia="Times New Roman" w:hAnsi="Trebuchet MS"/>
          <w:color w:val="333333"/>
        </w:rPr>
        <w:t xml:space="preserve"> </w:t>
      </w:r>
      <w:r>
        <w:rPr>
          <w:rFonts w:ascii="Trebuchet MS" w:eastAsia="Times New Roman" w:hAnsi="Trebuchet MS"/>
          <w:color w:val="333333"/>
        </w:rPr>
        <w:t>Essential Question</w:t>
      </w:r>
      <w:r>
        <w:rPr>
          <w:rFonts w:ascii="Trebuchet MS" w:eastAsia="Times New Roman" w:hAnsi="Trebuchet MS"/>
          <w:color w:val="333333"/>
        </w:rPr>
        <w:t>?</w:t>
      </w:r>
      <w:r>
        <w:rPr>
          <w:rFonts w:ascii="Trebuchet MS" w:eastAsia="Times New Roman" w:hAnsi="Trebuchet MS"/>
          <w:color w:val="333333"/>
        </w:rPr>
        <w:t xml:space="preserve"> </w:t>
      </w:r>
    </w:p>
    <w:p w14:paraId="483955A8" w14:textId="77777777" w:rsidR="001A0F2C" w:rsidRDefault="001A0F2C">
      <w:pPr>
        <w:spacing w:after="240"/>
        <w:divId w:val="971980518"/>
        <w:rPr>
          <w:rFonts w:ascii="Trebuchet MS" w:eastAsia="Times New Roman" w:hAnsi="Trebuchet MS"/>
          <w:color w:val="333333"/>
        </w:rPr>
      </w:pPr>
      <w:r>
        <w:rPr>
          <w:rFonts w:ascii="Trebuchet MS" w:eastAsia="Times New Roman" w:hAnsi="Trebuchet MS"/>
          <w:color w:val="333333"/>
        </w:rPr>
        <w:t>Whenever you read, listen to, or view a literary text, always consider the connections that might be made to larger messages or themes about life. Consider how a particular text might support an essential question we might ask about human kind or about the condition of daily life. When reading the short stories in this unit, please be sure to give thought to how each of the texts connects to one or more of our course essential questions. Later in the course you will be given some specific ideas about how an</w:t>
      </w:r>
      <w:r>
        <w:rPr>
          <w:rFonts w:ascii="Trebuchet MS" w:eastAsia="Times New Roman" w:hAnsi="Trebuchet MS"/>
          <w:color w:val="333333"/>
        </w:rPr>
        <w:t xml:space="preserve"> essential question can be included in literary exploration written responses. For now here are the Essential questions to view and ponder or think about as you read the various texts that will be studied in this course.</w:t>
      </w:r>
    </w:p>
    <w:p w14:paraId="5A97E326" w14:textId="77777777" w:rsidR="001A0F2C" w:rsidRDefault="001A0F2C">
      <w:pPr>
        <w:pStyle w:val="NormalWeb"/>
        <w:spacing w:after="0"/>
        <w:divId w:val="664363799"/>
        <w:rPr>
          <w:rFonts w:ascii="Arial" w:hAnsi="Arial" w:cs="Arial"/>
          <w:color w:val="0000FF"/>
          <w:sz w:val="32"/>
          <w:szCs w:val="32"/>
        </w:rPr>
      </w:pPr>
      <w:r>
        <w:rPr>
          <w:rStyle w:val="course-textcolored"/>
          <w:rFonts w:ascii="Arial" w:hAnsi="Arial" w:cs="Arial"/>
          <w:i/>
          <w:iCs/>
          <w:color w:val="0000FF"/>
          <w:sz w:val="32"/>
          <w:szCs w:val="32"/>
        </w:rPr>
        <w:t>Essential Questions</w:t>
      </w:r>
    </w:p>
    <w:p w14:paraId="0FF20FD6" w14:textId="77777777" w:rsidR="001A0F2C" w:rsidRDefault="001A0F2C">
      <w:pPr>
        <w:pStyle w:val="NormalWeb"/>
        <w:spacing w:after="0"/>
        <w:divId w:val="664363799"/>
        <w:rPr>
          <w:rFonts w:ascii="Arial" w:hAnsi="Arial" w:cs="Arial"/>
          <w:color w:val="0000FF"/>
          <w:sz w:val="32"/>
          <w:szCs w:val="32"/>
        </w:rPr>
      </w:pPr>
    </w:p>
    <w:p w14:paraId="54562EDA" w14:textId="77777777" w:rsidR="001A0F2C" w:rsidRDefault="001A0F2C">
      <w:pPr>
        <w:spacing w:after="240"/>
        <w:divId w:val="301622831"/>
        <w:rPr>
          <w:rFonts w:ascii="Trebuchet MS" w:eastAsia="Times New Roman" w:hAnsi="Trebuchet MS"/>
          <w:color w:val="333333"/>
        </w:rPr>
      </w:pPr>
      <w:r>
        <w:rPr>
          <w:rFonts w:ascii="Trebuchet MS" w:eastAsia="Times New Roman" w:hAnsi="Trebuchet MS"/>
          <w:b/>
          <w:bCs/>
          <w:color w:val="333333"/>
        </w:rPr>
        <w:t>In your personal opinion...</w:t>
      </w:r>
      <w:r>
        <w:rPr>
          <w:rFonts w:ascii="Trebuchet MS" w:eastAsia="Times New Roman" w:hAnsi="Trebuchet MS"/>
          <w:b/>
          <w:bCs/>
          <w:color w:val="333333"/>
        </w:rPr>
        <w:br/>
      </w:r>
      <w:r>
        <w:rPr>
          <w:rFonts w:ascii="Trebuchet MS" w:eastAsia="Times New Roman" w:hAnsi="Trebuchet MS"/>
          <w:b/>
          <w:bCs/>
          <w:color w:val="333333"/>
        </w:rPr>
        <w:br/>
      </w:r>
      <w:r>
        <w:rPr>
          <w:rFonts w:ascii="Trebuchet MS" w:eastAsia="Times New Roman" w:hAnsi="Trebuchet MS"/>
          <w:color w:val="333333"/>
        </w:rPr>
        <w:t xml:space="preserve">Are people often </w:t>
      </w:r>
      <w:r>
        <w:rPr>
          <w:rStyle w:val="course-textcolored"/>
          <w:rFonts w:ascii="Trebuchet MS" w:eastAsia="Times New Roman" w:hAnsi="Trebuchet MS"/>
          <w:b/>
          <w:bCs/>
          <w:color w:val="333333"/>
        </w:rPr>
        <w:t>influenced</w:t>
      </w:r>
      <w:r>
        <w:rPr>
          <w:rFonts w:ascii="Trebuchet MS" w:eastAsia="Times New Roman" w:hAnsi="Trebuchet MS"/>
          <w:b/>
          <w:bCs/>
          <w:color w:val="333333"/>
        </w:rPr>
        <w:t xml:space="preserve"> </w:t>
      </w:r>
      <w:r>
        <w:rPr>
          <w:rFonts w:ascii="Trebuchet MS" w:eastAsia="Times New Roman" w:hAnsi="Trebuchet MS"/>
          <w:color w:val="333333"/>
        </w:rPr>
        <w:t>by others?</w:t>
      </w:r>
    </w:p>
    <w:p w14:paraId="09503E2F" w14:textId="77777777" w:rsidR="001A0F2C" w:rsidRDefault="001A0F2C">
      <w:pPr>
        <w:spacing w:after="240"/>
        <w:divId w:val="754788346"/>
        <w:rPr>
          <w:rFonts w:ascii="Trebuchet MS" w:eastAsia="Times New Roman" w:hAnsi="Trebuchet MS"/>
          <w:color w:val="333333"/>
        </w:rPr>
      </w:pPr>
      <w:r>
        <w:rPr>
          <w:rFonts w:ascii="Trebuchet MS" w:eastAsia="Times New Roman" w:hAnsi="Trebuchet MS"/>
          <w:color w:val="333333"/>
        </w:rPr>
        <w:t xml:space="preserve">Are people affected by </w:t>
      </w:r>
      <w:r>
        <w:rPr>
          <w:rStyle w:val="course-textcolored"/>
          <w:rFonts w:ascii="Trebuchet MS" w:eastAsia="Times New Roman" w:hAnsi="Trebuchet MS"/>
          <w:b/>
          <w:bCs/>
          <w:color w:val="333333"/>
        </w:rPr>
        <w:t>choices</w:t>
      </w:r>
      <w:r>
        <w:rPr>
          <w:rFonts w:ascii="Trebuchet MS" w:eastAsia="Times New Roman" w:hAnsi="Trebuchet MS"/>
          <w:color w:val="333333"/>
        </w:rPr>
        <w:t xml:space="preserve"> they make?</w:t>
      </w:r>
    </w:p>
    <w:p w14:paraId="666E5482" w14:textId="77777777" w:rsidR="001A0F2C" w:rsidRDefault="001A0F2C">
      <w:pPr>
        <w:spacing w:after="240"/>
        <w:divId w:val="619649708"/>
        <w:rPr>
          <w:rFonts w:ascii="Trebuchet MS" w:eastAsia="Times New Roman" w:hAnsi="Trebuchet MS"/>
          <w:color w:val="333333"/>
        </w:rPr>
      </w:pPr>
      <w:r>
        <w:rPr>
          <w:rFonts w:ascii="Trebuchet MS" w:eastAsia="Times New Roman" w:hAnsi="Trebuchet MS"/>
          <w:color w:val="333333"/>
        </w:rPr>
        <w:t xml:space="preserve">Can a strong sense of </w:t>
      </w:r>
      <w:r>
        <w:rPr>
          <w:rStyle w:val="course-textcolored"/>
          <w:rFonts w:ascii="Trebuchet MS" w:eastAsia="Times New Roman" w:hAnsi="Trebuchet MS"/>
          <w:b/>
          <w:bCs/>
          <w:color w:val="333333"/>
        </w:rPr>
        <w:t>determination</w:t>
      </w:r>
      <w:r>
        <w:rPr>
          <w:rFonts w:ascii="Trebuchet MS" w:eastAsia="Times New Roman" w:hAnsi="Trebuchet MS"/>
          <w:color w:val="333333"/>
        </w:rPr>
        <w:t xml:space="preserve"> help people to achieve life goals?</w:t>
      </w:r>
    </w:p>
    <w:p w14:paraId="31ACEB59" w14:textId="77777777" w:rsidR="001A0F2C" w:rsidRDefault="001A0F2C">
      <w:pPr>
        <w:spacing w:after="240"/>
        <w:divId w:val="1518303862"/>
        <w:rPr>
          <w:rFonts w:ascii="Trebuchet MS" w:eastAsia="Times New Roman" w:hAnsi="Trebuchet MS"/>
          <w:color w:val="333333"/>
        </w:rPr>
      </w:pPr>
      <w:r>
        <w:rPr>
          <w:rFonts w:ascii="Trebuchet MS" w:eastAsia="Times New Roman" w:hAnsi="Trebuchet MS"/>
          <w:color w:val="333333"/>
        </w:rPr>
        <w:t xml:space="preserve">Is having </w:t>
      </w:r>
      <w:r>
        <w:rPr>
          <w:rStyle w:val="course-textcolored"/>
          <w:rFonts w:ascii="Trebuchet MS" w:eastAsia="Times New Roman" w:hAnsi="Trebuchet MS"/>
          <w:b/>
          <w:bCs/>
          <w:color w:val="333333"/>
        </w:rPr>
        <w:t>courage</w:t>
      </w:r>
      <w:r>
        <w:rPr>
          <w:rFonts w:ascii="Trebuchet MS" w:eastAsia="Times New Roman" w:hAnsi="Trebuchet MS"/>
          <w:color w:val="333333"/>
        </w:rPr>
        <w:t xml:space="preserve"> an important life quality?</w:t>
      </w:r>
    </w:p>
    <w:p w14:paraId="51CD934B" w14:textId="77777777" w:rsidR="001A0F2C" w:rsidRDefault="001A0F2C">
      <w:pPr>
        <w:divId w:val="1007168516"/>
        <w:rPr>
          <w:rFonts w:ascii="Trebuchet MS" w:eastAsia="Times New Roman" w:hAnsi="Trebuchet MS"/>
          <w:color w:val="333333"/>
        </w:rPr>
      </w:pPr>
      <w:r>
        <w:rPr>
          <w:rFonts w:ascii="Trebuchet MS" w:eastAsia="Times New Roman" w:hAnsi="Trebuchet MS"/>
          <w:color w:val="333333"/>
        </w:rPr>
        <w:t xml:space="preserve">Do people feel the need to </w:t>
      </w:r>
      <w:r>
        <w:rPr>
          <w:rStyle w:val="course-textcolored"/>
          <w:rFonts w:ascii="Trebuchet MS" w:eastAsia="Times New Roman" w:hAnsi="Trebuchet MS"/>
          <w:b/>
          <w:bCs/>
          <w:color w:val="333333"/>
        </w:rPr>
        <w:t>belong</w:t>
      </w:r>
      <w:r>
        <w:rPr>
          <w:rFonts w:ascii="Trebuchet MS" w:eastAsia="Times New Roman" w:hAnsi="Trebuchet MS"/>
          <w:color w:val="333333"/>
        </w:rPr>
        <w:t>?</w:t>
      </w:r>
    </w:p>
    <w:p w14:paraId="5698758B" w14:textId="77777777" w:rsidR="001A0F2C" w:rsidRDefault="001A0F2C">
      <w:pPr>
        <w:pStyle w:val="NormalWeb"/>
        <w:rPr>
          <w:rFonts w:ascii="Trebuchet MS" w:hAnsi="Trebuchet MS"/>
          <w:color w:val="333333"/>
        </w:rPr>
      </w:pPr>
      <w:r>
        <w:rPr>
          <w:rStyle w:val="course-textcolored"/>
          <w:rFonts w:ascii="Trebuchet MS" w:hAnsi="Trebuchet MS"/>
          <w:color w:val="333333"/>
        </w:rPr>
        <w:t>Inline Colored text</w:t>
      </w:r>
      <w:r>
        <w:rPr>
          <w:rFonts w:ascii="Trebuchet MS" w:hAnsi="Trebuchet MS"/>
          <w:color w:val="333333"/>
        </w:rPr>
        <w:t>Finding Myself in Stories</w:t>
      </w:r>
    </w:p>
    <w:p w14:paraId="31E23269"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Time to Take Notes - Short Story</w:t>
      </w:r>
    </w:p>
    <w:p w14:paraId="4DB4A29C" w14:textId="77777777" w:rsidR="001A0F2C" w:rsidRDefault="001A0F2C">
      <w:pPr>
        <w:divId w:val="747580438"/>
        <w:rPr>
          <w:rFonts w:ascii="Trebuchet MS" w:eastAsia="Times New Roman" w:hAnsi="Trebuchet MS"/>
          <w:color w:val="333333"/>
        </w:rPr>
      </w:pPr>
      <w:r>
        <w:rPr>
          <w:rFonts w:ascii="Trebuchet MS" w:eastAsia="Times New Roman" w:hAnsi="Trebuchet MS"/>
          <w:color w:val="333333"/>
        </w:rPr>
        <w:t xml:space="preserve">A reminder that this section of short notes will be submitted to the </w:t>
      </w:r>
      <w:r>
        <w:rPr>
          <w:rFonts w:ascii="Trebuchet MS" w:eastAsia="Times New Roman" w:hAnsi="Trebuchet MS"/>
          <w:b/>
          <w:bCs/>
          <w:color w:val="333333"/>
        </w:rPr>
        <w:t xml:space="preserve">"1.6 Unit 1 Section 1 Short Story Short Notes" </w:t>
      </w:r>
      <w:r>
        <w:rPr>
          <w:rFonts w:ascii="Trebuchet MS" w:eastAsia="Times New Roman" w:hAnsi="Trebuchet MS"/>
          <w:color w:val="333333"/>
        </w:rPr>
        <w:t>submission page, once your short notes are complete, and you have completed all work leading up to the 1.6 submission page.</w:t>
      </w:r>
      <w:r>
        <w:rPr>
          <w:rFonts w:ascii="Trebuchet MS" w:eastAsia="Times New Roman" w:hAnsi="Trebuchet MS"/>
          <w:color w:val="333333"/>
        </w:rPr>
        <w:br/>
      </w:r>
      <w:r>
        <w:rPr>
          <w:rFonts w:ascii="Trebuchet MS" w:eastAsia="Times New Roman" w:hAnsi="Trebuchet MS"/>
          <w:color w:val="333333"/>
        </w:rPr>
        <w:br/>
        <w:t xml:space="preserve">You will use </w:t>
      </w:r>
      <w:r>
        <w:rPr>
          <w:rFonts w:ascii="Trebuchet MS" w:eastAsia="Times New Roman" w:hAnsi="Trebuchet MS"/>
          <w:b/>
          <w:bCs/>
          <w:i/>
          <w:iCs/>
          <w:color w:val="333333"/>
        </w:rPr>
        <w:t>Reading and Writing for Success</w:t>
      </w:r>
      <w:r>
        <w:rPr>
          <w:rFonts w:ascii="Trebuchet MS" w:eastAsia="Times New Roman" w:hAnsi="Trebuchet MS"/>
          <w:color w:val="333333"/>
        </w:rPr>
        <w:t xml:space="preserve"> to complete some of your short notes, and you will also use the given </w:t>
      </w:r>
      <w:r>
        <w:rPr>
          <w:rFonts w:ascii="Trebuchet MS" w:eastAsia="Times New Roman" w:hAnsi="Trebuchet MS"/>
          <w:b/>
          <w:bCs/>
          <w:color w:val="333333"/>
        </w:rPr>
        <w:t>video</w:t>
      </w:r>
      <w:r>
        <w:rPr>
          <w:rFonts w:ascii="Trebuchet MS" w:eastAsia="Times New Roman" w:hAnsi="Trebuchet MS"/>
          <w:color w:val="333333"/>
        </w:rPr>
        <w:t xml:space="preserve"> to complete the rest of your short notes.  Pause the video, when necessary, in order to write down your applicable information.</w:t>
      </w:r>
    </w:p>
    <w:p w14:paraId="25CF2AEB" w14:textId="77777777" w:rsidR="001A0F2C" w:rsidRDefault="001A0F2C">
      <w:pPr>
        <w:rPr>
          <w:rFonts w:ascii="Trebuchet MS" w:eastAsia="Times New Roman" w:hAnsi="Trebuchet MS"/>
          <w:color w:val="333333"/>
        </w:rPr>
      </w:pPr>
    </w:p>
    <w:p w14:paraId="17AE3099" w14:textId="77777777" w:rsidR="001A0F2C" w:rsidRDefault="001A0F2C">
      <w:pPr>
        <w:jc w:val="center"/>
        <w:divId w:val="610555351"/>
        <w:rPr>
          <w:rFonts w:ascii="Trebuchet MS" w:eastAsia="Times New Roman" w:hAnsi="Trebuchet MS"/>
          <w:color w:val="333333"/>
        </w:rPr>
      </w:pPr>
    </w:p>
    <w:p w14:paraId="108B0C0A" w14:textId="77777777" w:rsidR="001A0F2C" w:rsidRDefault="001A0F2C">
      <w:pPr>
        <w:divId w:val="1405907633"/>
        <w:rPr>
          <w:rFonts w:ascii="Trebuchet MS" w:eastAsia="Times New Roman" w:hAnsi="Trebuchet MS"/>
          <w:color w:val="333333"/>
        </w:rPr>
      </w:pPr>
      <w:r>
        <w:rPr>
          <w:rStyle w:val="bold"/>
          <w:rFonts w:ascii="Trebuchet MS" w:eastAsia="Times New Roman" w:hAnsi="Trebuchet MS"/>
          <w:i/>
          <w:iCs/>
          <w:color w:val="333333"/>
        </w:rPr>
        <w:t xml:space="preserve">Step 1:    </w:t>
      </w:r>
      <w:r>
        <w:rPr>
          <w:rStyle w:val="bold"/>
          <w:rFonts w:ascii="Trebuchet MS" w:eastAsia="Times New Roman" w:hAnsi="Trebuchet MS"/>
          <w:color w:val="333333"/>
        </w:rPr>
        <w:t xml:space="preserve">Read </w:t>
      </w:r>
      <w:r>
        <w:rPr>
          <w:rFonts w:ascii="Trebuchet MS" w:eastAsia="Times New Roman" w:hAnsi="Trebuchet MS"/>
          <w:color w:val="333333"/>
        </w:rPr>
        <w:t xml:space="preserve">"Reading Short Stories" in </w:t>
      </w:r>
      <w:r>
        <w:rPr>
          <w:rStyle w:val="bolditalicred"/>
          <w:rFonts w:ascii="Trebuchet MS" w:eastAsia="Times New Roman" w:hAnsi="Trebuchet MS"/>
          <w:b/>
          <w:bCs/>
          <w:i/>
          <w:iCs/>
          <w:color w:val="333333"/>
        </w:rPr>
        <w:t>Reading and Writing for Success</w:t>
      </w:r>
      <w:r>
        <w:rPr>
          <w:rStyle w:val="bolditalicred"/>
          <w:rFonts w:ascii="Trebuchet MS" w:eastAsia="Times New Roman" w:hAnsi="Trebuchet MS"/>
          <w:color w:val="333333"/>
        </w:rPr>
        <w:t xml:space="preserve"> </w:t>
      </w:r>
      <w:r>
        <w:rPr>
          <w:rFonts w:ascii="Trebuchet MS" w:eastAsia="Times New Roman" w:hAnsi="Trebuchet MS"/>
          <w:color w:val="333333"/>
        </w:rPr>
        <w:t xml:space="preserve">on </w:t>
      </w:r>
      <w:r>
        <w:rPr>
          <w:rFonts w:ascii="Trebuchet MS" w:eastAsia="Times New Roman" w:hAnsi="Trebuchet MS"/>
          <w:b/>
          <w:bCs/>
          <w:color w:val="333333"/>
        </w:rPr>
        <w:t xml:space="preserve">pages 12-13. Read </w:t>
      </w:r>
      <w:r>
        <w:rPr>
          <w:rFonts w:ascii="Trebuchet MS" w:eastAsia="Times New Roman" w:hAnsi="Trebuchet MS"/>
          <w:color w:val="333333"/>
        </w:rPr>
        <w:t xml:space="preserve">your short notes beginning with the </w:t>
      </w:r>
      <w:r>
        <w:rPr>
          <w:rFonts w:ascii="Trebuchet MS" w:eastAsia="Times New Roman" w:hAnsi="Trebuchet MS"/>
          <w:b/>
          <w:bCs/>
          <w:color w:val="333333"/>
        </w:rPr>
        <w:t>"Theme" section on page 2. Use</w:t>
      </w:r>
      <w:r>
        <w:rPr>
          <w:rFonts w:ascii="Trebuchet MS" w:eastAsia="Times New Roman" w:hAnsi="Trebuchet MS"/>
          <w:color w:val="333333"/>
        </w:rPr>
        <w:t xml:space="preserve"> </w:t>
      </w:r>
      <w:r>
        <w:rPr>
          <w:rFonts w:ascii="Trebuchet MS" w:eastAsia="Times New Roman" w:hAnsi="Trebuchet MS"/>
          <w:color w:val="333333"/>
        </w:rPr>
        <w:t xml:space="preserve">the information from above to </w:t>
      </w:r>
      <w:r>
        <w:rPr>
          <w:rFonts w:ascii="Trebuchet MS" w:eastAsia="Times New Roman" w:hAnsi="Trebuchet MS"/>
          <w:b/>
          <w:bCs/>
          <w:color w:val="333333"/>
        </w:rPr>
        <w:t xml:space="preserve">complete pages 3-6 </w:t>
      </w:r>
      <w:r>
        <w:rPr>
          <w:rFonts w:ascii="Trebuchet MS" w:eastAsia="Times New Roman" w:hAnsi="Trebuchet MS"/>
          <w:color w:val="333333"/>
        </w:rPr>
        <w:t>of your short notes (not all information is given).</w:t>
      </w:r>
    </w:p>
    <w:p w14:paraId="4159A6C9" w14:textId="77777777" w:rsidR="001A0F2C" w:rsidRDefault="001A0F2C">
      <w:pPr>
        <w:rPr>
          <w:rFonts w:ascii="Trebuchet MS" w:eastAsia="Times New Roman" w:hAnsi="Trebuchet MS"/>
          <w:color w:val="333333"/>
        </w:rPr>
      </w:pPr>
    </w:p>
    <w:p w14:paraId="27604DFB" w14:textId="77777777" w:rsidR="001A0F2C" w:rsidRDefault="001A0F2C">
      <w:pPr>
        <w:jc w:val="center"/>
        <w:divId w:val="938371115"/>
        <w:rPr>
          <w:rFonts w:ascii="Trebuchet MS" w:eastAsia="Times New Roman" w:hAnsi="Trebuchet MS"/>
          <w:color w:val="333333"/>
        </w:rPr>
      </w:pPr>
    </w:p>
    <w:p w14:paraId="349C4B4F" w14:textId="77777777" w:rsidR="001A0F2C" w:rsidRDefault="001A0F2C">
      <w:pPr>
        <w:divId w:val="680743756"/>
        <w:rPr>
          <w:rFonts w:ascii="Trebuchet MS" w:eastAsia="Times New Roman" w:hAnsi="Trebuchet MS"/>
          <w:color w:val="333333"/>
        </w:rPr>
      </w:pPr>
      <w:r>
        <w:rPr>
          <w:rFonts w:ascii="Trebuchet MS" w:eastAsia="Times New Roman" w:hAnsi="Trebuchet MS"/>
          <w:b/>
          <w:bCs/>
          <w:i/>
          <w:iCs/>
          <w:color w:val="333333"/>
        </w:rPr>
        <w:t>Step 2:</w:t>
      </w:r>
      <w:r>
        <w:rPr>
          <w:rFonts w:ascii="Trebuchet MS" w:eastAsia="Times New Roman" w:hAnsi="Trebuchet MS"/>
          <w:color w:val="333333"/>
        </w:rPr>
        <w:t xml:space="preserve">    </w:t>
      </w:r>
      <w:r>
        <w:rPr>
          <w:rStyle w:val="bold"/>
          <w:rFonts w:ascii="Trebuchet MS" w:eastAsia="Times New Roman" w:hAnsi="Trebuchet MS"/>
          <w:color w:val="333333"/>
        </w:rPr>
        <w:t xml:space="preserve">Read </w:t>
      </w:r>
      <w:r>
        <w:rPr>
          <w:rFonts w:ascii="Trebuchet MS" w:eastAsia="Times New Roman" w:hAnsi="Trebuchet MS"/>
          <w:color w:val="333333"/>
        </w:rPr>
        <w:t xml:space="preserve">"Responding to a Story" in </w:t>
      </w:r>
      <w:r>
        <w:rPr>
          <w:rStyle w:val="bolditalicred"/>
          <w:rFonts w:ascii="Trebuchet MS" w:eastAsia="Times New Roman" w:hAnsi="Trebuchet MS"/>
          <w:b/>
          <w:bCs/>
          <w:i/>
          <w:iCs/>
          <w:color w:val="333333"/>
        </w:rPr>
        <w:t xml:space="preserve">Reading and Writing for Success </w:t>
      </w:r>
      <w:r>
        <w:rPr>
          <w:rFonts w:ascii="Trebuchet MS" w:eastAsia="Times New Roman" w:hAnsi="Trebuchet MS"/>
          <w:color w:val="333333"/>
        </w:rPr>
        <w:t xml:space="preserve">on </w:t>
      </w:r>
      <w:r>
        <w:rPr>
          <w:rFonts w:ascii="Trebuchet MS" w:eastAsia="Times New Roman" w:hAnsi="Trebuchet MS"/>
          <w:b/>
          <w:bCs/>
          <w:color w:val="333333"/>
        </w:rPr>
        <w:t>pages 25-26</w:t>
      </w:r>
      <w:r>
        <w:rPr>
          <w:rFonts w:ascii="Trebuchet MS" w:eastAsia="Times New Roman" w:hAnsi="Trebuchet MS"/>
          <w:color w:val="333333"/>
        </w:rPr>
        <w:t>.</w:t>
      </w:r>
    </w:p>
    <w:p w14:paraId="6B01E738" w14:textId="77777777" w:rsidR="001A0F2C" w:rsidRDefault="001A0F2C">
      <w:pPr>
        <w:rPr>
          <w:rFonts w:ascii="Trebuchet MS" w:eastAsia="Times New Roman" w:hAnsi="Trebuchet MS"/>
          <w:color w:val="333333"/>
        </w:rPr>
      </w:pPr>
    </w:p>
    <w:p w14:paraId="43104129" w14:textId="77777777" w:rsidR="001A0F2C" w:rsidRDefault="001A0F2C">
      <w:pPr>
        <w:jc w:val="center"/>
        <w:divId w:val="1564440660"/>
        <w:rPr>
          <w:rFonts w:ascii="Trebuchet MS" w:eastAsia="Times New Roman" w:hAnsi="Trebuchet MS"/>
          <w:color w:val="333333"/>
        </w:rPr>
      </w:pPr>
      <w:r>
        <w:rPr>
          <w:rFonts w:ascii="Trebuchet MS" w:eastAsia="Times New Roman" w:hAnsi="Trebuchet MS"/>
          <w:color w:val="333333"/>
        </w:rPr>
        <w:t>.</w:t>
      </w:r>
    </w:p>
    <w:p w14:paraId="61A0986F" w14:textId="77777777" w:rsidR="001A0F2C" w:rsidRDefault="001A0F2C">
      <w:pPr>
        <w:pStyle w:val="NormalWeb"/>
        <w:divId w:val="1289505207"/>
        <w:rPr>
          <w:rFonts w:ascii="Trebuchet MS" w:hAnsi="Trebuchet MS"/>
          <w:color w:val="333333"/>
        </w:rPr>
      </w:pPr>
      <w:r>
        <w:rPr>
          <w:rFonts w:ascii="Trebuchet MS" w:hAnsi="Trebuchet MS"/>
          <w:b/>
          <w:bCs/>
          <w:i/>
          <w:iCs/>
          <w:color w:val="333333"/>
        </w:rPr>
        <w:t>Step 3:</w:t>
      </w:r>
      <w:r>
        <w:rPr>
          <w:rFonts w:ascii="Trebuchet MS" w:hAnsi="Trebuchet MS"/>
          <w:color w:val="333333"/>
        </w:rPr>
        <w:t xml:space="preserve">    </w:t>
      </w:r>
      <w:r>
        <w:rPr>
          <w:rFonts w:ascii="Trebuchet MS" w:hAnsi="Trebuchet MS"/>
          <w:b/>
          <w:bCs/>
          <w:color w:val="333333"/>
        </w:rPr>
        <w:t xml:space="preserve">Review </w:t>
      </w:r>
      <w:r>
        <w:rPr>
          <w:rFonts w:ascii="Trebuchet MS" w:hAnsi="Trebuchet MS"/>
          <w:color w:val="333333"/>
        </w:rPr>
        <w:t xml:space="preserve">and complete the rest of your notes as you view the </w:t>
      </w:r>
      <w:hyperlink r:id="rId7" w:tgtFrame="_blank" w:history="1">
        <w:r>
          <w:rPr>
            <w:rStyle w:val="Hyperlink"/>
            <w:rFonts w:ascii="Trebuchet MS" w:hAnsi="Trebuchet MS"/>
            <w:b/>
            <w:bCs/>
          </w:rPr>
          <w:t>Short Stories Tutorial</w:t>
        </w:r>
      </w:hyperlink>
      <w:r>
        <w:rPr>
          <w:rFonts w:ascii="Trebuchet MS" w:hAnsi="Trebuchet MS"/>
          <w:color w:val="333333"/>
        </w:rPr>
        <w:t>. Stop the video as necessary to complete your notes. Remember to write brief notes that capture the important information</w:t>
      </w:r>
    </w:p>
    <w:p w14:paraId="6904D2A8" w14:textId="77777777" w:rsidR="001A0F2C" w:rsidRDefault="001A0F2C">
      <w:pPr>
        <w:rPr>
          <w:rFonts w:ascii="Trebuchet MS" w:eastAsia="Times New Roman" w:hAnsi="Trebuchet MS"/>
          <w:color w:val="333333"/>
        </w:rPr>
      </w:pPr>
    </w:p>
    <w:p w14:paraId="79126C4A" w14:textId="77777777" w:rsidR="001A0F2C" w:rsidRDefault="001A0F2C">
      <w:pPr>
        <w:divId w:val="704797083"/>
        <w:rPr>
          <w:rFonts w:ascii="Trebuchet MS" w:eastAsia="Times New Roman" w:hAnsi="Trebuchet MS"/>
          <w:color w:val="333333"/>
        </w:rPr>
      </w:pPr>
    </w:p>
    <w:p w14:paraId="52D15D59" w14:textId="77777777" w:rsidR="001A0F2C" w:rsidRDefault="001A0F2C">
      <w:pPr>
        <w:divId w:val="817264424"/>
        <w:rPr>
          <w:rFonts w:ascii="Trebuchet MS" w:eastAsia="Times New Roman" w:hAnsi="Trebuchet MS"/>
          <w:color w:val="333333"/>
        </w:rPr>
      </w:pPr>
    </w:p>
    <w:p w14:paraId="44F712F2" w14:textId="77777777" w:rsidR="001A0F2C" w:rsidRDefault="001A0F2C">
      <w:pPr>
        <w:divId w:val="1940482953"/>
        <w:rPr>
          <w:rFonts w:ascii="Trebuchet MS" w:eastAsia="Times New Roman" w:hAnsi="Trebuchet MS"/>
          <w:color w:val="333333"/>
        </w:rPr>
      </w:pPr>
    </w:p>
    <w:p w14:paraId="559EB22B" w14:textId="77777777" w:rsidR="001A0F2C" w:rsidRDefault="001A0F2C">
      <w:pPr>
        <w:divId w:val="214700856"/>
        <w:rPr>
          <w:rFonts w:ascii="Trebuchet MS" w:eastAsia="Times New Roman" w:hAnsi="Trebuchet MS"/>
          <w:color w:val="333333"/>
        </w:rPr>
      </w:pPr>
    </w:p>
    <w:p w14:paraId="4425F6CF" w14:textId="77777777" w:rsidR="001A0F2C" w:rsidRDefault="001A0F2C">
      <w:pPr>
        <w:divId w:val="1469318169"/>
        <w:rPr>
          <w:rFonts w:ascii="Trebuchet MS" w:eastAsia="Times New Roman" w:hAnsi="Trebuchet MS"/>
          <w:color w:val="333333"/>
        </w:rPr>
      </w:pPr>
    </w:p>
    <w:p w14:paraId="7F7A3F35" w14:textId="77777777" w:rsidR="001A0F2C" w:rsidRDefault="001A0F2C">
      <w:pPr>
        <w:divId w:val="979917519"/>
        <w:rPr>
          <w:rFonts w:ascii="Trebuchet MS" w:eastAsia="Times New Roman" w:hAnsi="Trebuchet MS"/>
          <w:color w:val="333333"/>
        </w:rPr>
      </w:pPr>
    </w:p>
    <w:p w14:paraId="0FD7D68F" w14:textId="77777777" w:rsidR="001A0F2C" w:rsidRDefault="001A0F2C">
      <w:pPr>
        <w:rPr>
          <w:rFonts w:ascii="Trebuchet MS" w:eastAsia="Times New Roman" w:hAnsi="Trebuchet MS"/>
          <w:color w:val="333333"/>
        </w:rPr>
      </w:pPr>
    </w:p>
    <w:p w14:paraId="664EDAA1" w14:textId="77777777" w:rsidR="001A0F2C" w:rsidRDefault="001A0F2C">
      <w:pPr>
        <w:divId w:val="151872014"/>
        <w:rPr>
          <w:rFonts w:ascii="Trebuchet MS" w:eastAsia="Times New Roman" w:hAnsi="Trebuchet MS"/>
          <w:color w:val="333333"/>
        </w:rPr>
      </w:pPr>
    </w:p>
    <w:p w14:paraId="7A26328B" w14:textId="77777777" w:rsidR="001A0F2C" w:rsidRDefault="001A0F2C">
      <w:pPr>
        <w:divId w:val="1402409925"/>
        <w:rPr>
          <w:rFonts w:ascii="Trebuchet MS" w:eastAsia="Times New Roman" w:hAnsi="Trebuchet MS"/>
          <w:color w:val="333333"/>
        </w:rPr>
      </w:pPr>
    </w:p>
    <w:p w14:paraId="266DF975" w14:textId="77777777" w:rsidR="001A0F2C" w:rsidRDefault="001A0F2C">
      <w:pPr>
        <w:divId w:val="1985623445"/>
        <w:rPr>
          <w:rFonts w:ascii="Trebuchet MS" w:eastAsia="Times New Roman" w:hAnsi="Trebuchet MS"/>
          <w:color w:val="333333"/>
        </w:rPr>
      </w:pPr>
    </w:p>
    <w:p w14:paraId="6407B3D3" w14:textId="77777777" w:rsidR="001A0F2C" w:rsidRDefault="001A0F2C">
      <w:pPr>
        <w:pStyle w:val="Heading5"/>
        <w:rPr>
          <w:rFonts w:ascii="Trebuchet MS" w:eastAsia="Times New Roman" w:hAnsi="Trebuchet MS"/>
          <w:color w:val="333333"/>
        </w:rPr>
      </w:pPr>
      <w:r>
        <w:rPr>
          <w:rFonts w:ascii="Trebuchet MS" w:eastAsia="Times New Roman" w:hAnsi="Trebuchet MS"/>
          <w:color w:val="333333"/>
        </w:rPr>
        <w:t>Weeks 4-5</w:t>
      </w:r>
    </w:p>
    <w:p w14:paraId="168A99F2" w14:textId="77777777" w:rsidR="001A0F2C" w:rsidRDefault="001A0F2C">
      <w:pPr>
        <w:pStyle w:val="NormalWeb"/>
        <w:spacing w:after="240"/>
        <w:rPr>
          <w:rFonts w:ascii="Trebuchet MS" w:hAnsi="Trebuchet MS"/>
          <w:color w:val="333333"/>
        </w:rPr>
      </w:pPr>
      <w:r>
        <w:rPr>
          <w:rStyle w:val="course-textcolored"/>
          <w:rFonts w:ascii="Trebuchet MS" w:hAnsi="Trebuchet MS"/>
          <w:b/>
          <w:bCs/>
          <w:color w:val="333333"/>
        </w:rPr>
        <w:t xml:space="preserve">Personal Response </w:t>
      </w:r>
    </w:p>
    <w:p w14:paraId="5E4088CB" w14:textId="77777777" w:rsidR="001A0F2C" w:rsidRDefault="001A0F2C">
      <w:pPr>
        <w:pStyle w:val="NormalWeb"/>
        <w:rPr>
          <w:rFonts w:ascii="Trebuchet MS" w:hAnsi="Trebuchet MS"/>
          <w:color w:val="333333"/>
        </w:rPr>
      </w:pPr>
      <w:r>
        <w:rPr>
          <w:rFonts w:ascii="Trebuchet MS" w:hAnsi="Trebuchet MS"/>
          <w:color w:val="333333"/>
        </w:rPr>
        <w:t>Responding personally to text</w:t>
      </w:r>
    </w:p>
    <w:p w14:paraId="6CCCB035"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  How Do I Respond Personally?</w:t>
      </w:r>
    </w:p>
    <w:p w14:paraId="0390C0A4" w14:textId="77777777" w:rsidR="001A0F2C" w:rsidRDefault="001A0F2C">
      <w:pPr>
        <w:pStyle w:val="NormalWeb"/>
        <w:rPr>
          <w:rFonts w:ascii="Trebuchet MS" w:hAnsi="Trebuchet MS"/>
          <w:color w:val="333333"/>
        </w:rPr>
      </w:pPr>
      <w:r>
        <w:rPr>
          <w:rFonts w:ascii="Trebuchet MS" w:hAnsi="Trebuchet MS"/>
          <w:color w:val="333333"/>
        </w:rPr>
        <w:t>Our world is full of various types of texts to which we are continually responding. For example, if we were to go out shopping at a traditional store, we would be reacting to the people around us as well as reacting to the visual and written text that one sees while shopping. As our minds take in the texts around us, we absorb and then respond personally, within our own minds to our environment. There are no additional requirements for us, other than we experience, absorb, and respond. This type of personal</w:t>
      </w:r>
      <w:r>
        <w:rPr>
          <w:rFonts w:ascii="Trebuchet MS" w:hAnsi="Trebuchet MS"/>
          <w:color w:val="333333"/>
        </w:rPr>
        <w:t xml:space="preserve"> response could be considered to be simple and natural. When we encounter texts, we think about them, and we have feelings about them. Thus, we are responding personally to texts.</w:t>
      </w:r>
    </w:p>
    <w:p w14:paraId="633B0FE5" w14:textId="77777777" w:rsidR="001A0F2C" w:rsidRDefault="001A0F2C">
      <w:pPr>
        <w:divId w:val="399057070"/>
        <w:rPr>
          <w:rFonts w:ascii="Trebuchet MS" w:eastAsia="Times New Roman" w:hAnsi="Trebuchet MS"/>
          <w:color w:val="333333"/>
        </w:rPr>
      </w:pPr>
    </w:p>
    <w:p w14:paraId="6BDDA67F" w14:textId="77777777" w:rsidR="001A0F2C" w:rsidRDefault="001A0F2C">
      <w:pPr>
        <w:divId w:val="1459028165"/>
        <w:rPr>
          <w:rFonts w:ascii="Trebuchet MS" w:eastAsia="Times New Roman" w:hAnsi="Trebuchet MS"/>
          <w:color w:val="333333"/>
        </w:rPr>
      </w:pPr>
    </w:p>
    <w:p w14:paraId="31493BF7" w14:textId="77777777" w:rsidR="001A0F2C" w:rsidRDefault="001A0F2C">
      <w:pPr>
        <w:pStyle w:val="NormalWeb"/>
        <w:divId w:val="531848833"/>
        <w:rPr>
          <w:rFonts w:ascii="Trebuchet MS" w:hAnsi="Trebuchet MS"/>
          <w:color w:val="333333"/>
        </w:rPr>
      </w:pPr>
      <w:r>
        <w:rPr>
          <w:rFonts w:ascii="Trebuchet MS" w:hAnsi="Trebuchet MS"/>
          <w:color w:val="333333"/>
        </w:rPr>
        <w:t> </w:t>
      </w:r>
    </w:p>
    <w:p w14:paraId="618E46E0" w14:textId="77777777" w:rsidR="001A0F2C" w:rsidRDefault="001A0F2C">
      <w:pPr>
        <w:rPr>
          <w:rFonts w:ascii="Trebuchet MS" w:eastAsia="Times New Roman" w:hAnsi="Trebuchet MS"/>
          <w:color w:val="333333"/>
        </w:rPr>
      </w:pPr>
    </w:p>
    <w:p w14:paraId="2A41D88B"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Visual Texts also Tell Stories!</w:t>
      </w:r>
    </w:p>
    <w:p w14:paraId="3B1D05D1" w14:textId="77777777" w:rsidR="001A0F2C" w:rsidRDefault="001A0F2C">
      <w:pPr>
        <w:spacing w:after="240"/>
        <w:rPr>
          <w:rFonts w:ascii="Trebuchet MS" w:eastAsia="Times New Roman" w:hAnsi="Trebuchet MS"/>
          <w:color w:val="333333"/>
        </w:rPr>
      </w:pPr>
      <w:r>
        <w:rPr>
          <w:rFonts w:ascii="Trebuchet MS" w:eastAsia="Times New Roman" w:hAnsi="Trebuchet MS"/>
          <w:color w:val="333333"/>
        </w:rPr>
        <w:t>When we read literary texts, we can learn about others, share experiences, and make personal connections. When we view visual texts, we can also learn about people, share experiences, and make connections to the text. The visual, like a short story, also conveys intended meaning and messages for the viewer. When we view and reflect about our ideas and impressions of a visual text, we are creating a visual reflection, just as we might do for a written literary text. In a written visual reflection, we can wri</w:t>
      </w:r>
      <w:r>
        <w:rPr>
          <w:rFonts w:ascii="Trebuchet MS" w:eastAsia="Times New Roman" w:hAnsi="Trebuchet MS"/>
          <w:color w:val="333333"/>
        </w:rPr>
        <w:t>te about any ideas or impressions that are inspired and supported by the visual text. As a viewer you will bring your own life experience to the visual text, and other viewers may connect in very different ways to the same visual text. In this way, a visual reflection allows you the freedom to express your own personal connections in a variety of ways. In this sense, a personal reflection is quite unique to the individual.</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Written personal responses to a visual can be done in many different forms. Followin</w:t>
      </w:r>
      <w:r>
        <w:rPr>
          <w:rFonts w:ascii="Trebuchet MS" w:eastAsia="Times New Roman" w:hAnsi="Trebuchet MS"/>
          <w:b/>
          <w:bCs/>
          <w:color w:val="333333"/>
        </w:rPr>
        <w:t>g are just a few of the formats that may be used for personal responses.</w:t>
      </w:r>
      <w:r>
        <w:rPr>
          <w:rFonts w:ascii="Trebuchet MS" w:eastAsia="Times New Roman" w:hAnsi="Trebuchet MS"/>
          <w:color w:val="333333"/>
        </w:rPr>
        <w:br/>
        <w:t>(Click on each of the following to see the characteristics of the different writing formats.)</w:t>
      </w:r>
      <w:r>
        <w:rPr>
          <w:rFonts w:ascii="Trebuchet MS" w:eastAsia="Times New Roman" w:hAnsi="Trebuchet MS"/>
          <w:color w:val="333333"/>
        </w:rPr>
        <w:br/>
      </w:r>
      <w:r>
        <w:rPr>
          <w:rFonts w:ascii="Trebuchet MS" w:eastAsia="Times New Roman" w:hAnsi="Trebuchet MS"/>
          <w:color w:val="333333"/>
        </w:rPr>
        <w:br/>
        <w:t>Journal</w:t>
      </w:r>
      <w:r>
        <w:rPr>
          <w:rFonts w:ascii="Trebuchet MS" w:eastAsia="Times New Roman" w:hAnsi="Trebuchet MS"/>
          <w:color w:val="333333"/>
        </w:rPr>
        <w:br/>
        <w:t>Friendly Letter</w:t>
      </w:r>
      <w:r>
        <w:rPr>
          <w:rFonts w:ascii="Trebuchet MS" w:eastAsia="Times New Roman" w:hAnsi="Trebuchet MS"/>
          <w:color w:val="333333"/>
        </w:rPr>
        <w:br/>
        <w:t>Creative Writing</w:t>
      </w:r>
      <w:r>
        <w:rPr>
          <w:rFonts w:ascii="Trebuchet MS" w:eastAsia="Times New Roman" w:hAnsi="Trebuchet MS"/>
          <w:color w:val="333333"/>
        </w:rPr>
        <w:br/>
        <w:t>Journalist Article</w:t>
      </w:r>
      <w:r>
        <w:rPr>
          <w:rFonts w:ascii="Trebuchet MS" w:eastAsia="Times New Roman" w:hAnsi="Trebuchet MS"/>
          <w:color w:val="333333"/>
        </w:rPr>
        <w:br/>
        <w:t>Memoir</w:t>
      </w:r>
      <w:r>
        <w:rPr>
          <w:rFonts w:ascii="Trebuchet MS" w:eastAsia="Times New Roman" w:hAnsi="Trebuchet MS"/>
          <w:color w:val="333333"/>
        </w:rPr>
        <w:br/>
        <w:t>Script</w:t>
      </w:r>
    </w:p>
    <w:p w14:paraId="6374FB0A" w14:textId="77777777" w:rsidR="001A0F2C" w:rsidRDefault="001A0F2C">
      <w:pPr>
        <w:divId w:val="1114907045"/>
        <w:rPr>
          <w:rFonts w:ascii="Trebuchet MS" w:eastAsia="Times New Roman" w:hAnsi="Trebuchet MS"/>
          <w:color w:val="333333"/>
        </w:rPr>
      </w:pPr>
      <w:r>
        <w:rPr>
          <w:rFonts w:ascii="Trebuchet MS" w:eastAsia="Times New Roman" w:hAnsi="Trebuchet MS"/>
          <w:b/>
          <w:bCs/>
          <w:color w:val="333333"/>
        </w:rPr>
        <w:t>When responding personally, the viewer has a wide array of choices as to what type of perspective he/she will use for the response. When we write personally, we might think about becoming one of the following:</w:t>
      </w:r>
    </w:p>
    <w:p w14:paraId="19CF9FDA" w14:textId="77777777" w:rsidR="001A0F2C" w:rsidRDefault="001A0F2C">
      <w:pPr>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b/>
          <w:bCs/>
          <w:color w:val="333333"/>
        </w:rPr>
        <w:t>A character within the visual</w:t>
      </w:r>
      <w:r>
        <w:rPr>
          <w:rFonts w:ascii="Trebuchet MS" w:eastAsia="Times New Roman" w:hAnsi="Trebuchet MS"/>
          <w:b/>
          <w:bCs/>
          <w:color w:val="333333"/>
        </w:rPr>
        <w:br/>
        <w:t>A third party person looking at the visual</w:t>
      </w:r>
      <w:r>
        <w:rPr>
          <w:rFonts w:ascii="Trebuchet MS" w:eastAsia="Times New Roman" w:hAnsi="Trebuchet MS"/>
          <w:b/>
          <w:bCs/>
          <w:color w:val="333333"/>
        </w:rPr>
        <w:br/>
        <w:t>A photographer</w:t>
      </w:r>
      <w:r>
        <w:rPr>
          <w:rFonts w:ascii="Trebuchet MS" w:eastAsia="Times New Roman" w:hAnsi="Trebuchet MS"/>
          <w:b/>
          <w:bCs/>
          <w:color w:val="333333"/>
        </w:rPr>
        <w:br/>
        <w:t>A reporter</w:t>
      </w:r>
      <w:r>
        <w:rPr>
          <w:rFonts w:ascii="Trebuchet MS" w:eastAsia="Times New Roman" w:hAnsi="Trebuchet MS"/>
          <w:b/>
          <w:bCs/>
          <w:color w:val="333333"/>
        </w:rPr>
        <w:br/>
        <w:t>A person experiencing a memory</w:t>
      </w:r>
      <w:r>
        <w:rPr>
          <w:rFonts w:ascii="Trebuchet MS" w:eastAsia="Times New Roman" w:hAnsi="Trebuchet MS"/>
          <w:b/>
          <w:bCs/>
          <w:color w:val="333333"/>
        </w:rPr>
        <w:br/>
        <w:t>Etc.</w:t>
      </w:r>
      <w:r>
        <w:rPr>
          <w:rFonts w:ascii="Trebuchet MS" w:eastAsia="Times New Roman" w:hAnsi="Trebuchet MS"/>
          <w:color w:val="333333"/>
        </w:rPr>
        <w:br/>
      </w:r>
    </w:p>
    <w:p w14:paraId="4D343347"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What is a Personal Literary Response?</w:t>
      </w:r>
    </w:p>
    <w:p w14:paraId="66A016C3" w14:textId="77777777" w:rsidR="001A0F2C" w:rsidRDefault="001A0F2C">
      <w:pPr>
        <w:spacing w:after="240"/>
        <w:rPr>
          <w:rFonts w:ascii="Trebuchet MS" w:eastAsia="Times New Roman" w:hAnsi="Trebuchet MS"/>
          <w:color w:val="333333"/>
        </w:rPr>
      </w:pPr>
      <w:r>
        <w:rPr>
          <w:rFonts w:ascii="Trebuchet MS" w:eastAsia="Times New Roman" w:hAnsi="Trebuchet MS"/>
          <w:color w:val="333333"/>
        </w:rPr>
        <w:t xml:space="preserve">Earlier in the course, you have created personal responses in the forms of a diary entry and a personal visual reflection. Now you are going to build on those learned skills further as you learn how to create a personal response to literature. </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How is a literary personal response different from a personal response?</w:t>
      </w:r>
      <w:r>
        <w:rPr>
          <w:rFonts w:ascii="Trebuchet MS" w:eastAsia="Times New Roman" w:hAnsi="Trebuchet MS"/>
          <w:color w:val="333333"/>
        </w:rPr>
        <w:br/>
        <w:t>In all personal responses, you absorb the content and try to make sense of it in your own mind. You form understandings of and connections to the text. You think about the text and reflect on your own thoughts and feelings about the content of the text. A personal literary response requires these same  techniques. However, the difference is that in a literary response,  you must also support your thoughts and ideas with direct support</w:t>
      </w:r>
      <w:r>
        <w:rPr>
          <w:rFonts w:ascii="Trebuchet MS" w:eastAsia="Times New Roman" w:hAnsi="Trebuchet MS"/>
          <w:color w:val="333333"/>
        </w:rPr>
        <w:t xml:space="preserve">ing evidence from the text. In other words, if you express an idea or a feeling about a text, you must then be able to provide proof from the text that will prove your ideas to be reasonable based upon what you have read. </w:t>
      </w:r>
      <w:r>
        <w:rPr>
          <w:rFonts w:ascii="Trebuchet MS" w:eastAsia="Times New Roman" w:hAnsi="Trebuchet MS"/>
          <w:color w:val="333333"/>
        </w:rPr>
        <w:br/>
      </w:r>
      <w:r>
        <w:rPr>
          <w:rFonts w:ascii="Trebuchet MS" w:eastAsia="Times New Roman" w:hAnsi="Trebuchet MS"/>
          <w:color w:val="333333"/>
        </w:rPr>
        <w:br/>
        <w:t xml:space="preserve">For your next assignment, you will create a written personal literary response to a given short story. This will be written in the style of a personal response, where you will follow the "What? So What? Now What?" writing guidelines. You will have a planning chart to guide your writing, </w:t>
      </w:r>
      <w:r>
        <w:rPr>
          <w:rFonts w:ascii="Trebuchet MS" w:eastAsia="Times New Roman" w:hAnsi="Trebuchet MS"/>
          <w:color w:val="333333"/>
        </w:rPr>
        <w:t>and this chart will help you to plan the three paragraphs that you will write.</w:t>
      </w:r>
    </w:p>
    <w:p w14:paraId="26962D3A" w14:textId="77777777" w:rsidR="001A0F2C" w:rsidRDefault="001A0F2C">
      <w:pPr>
        <w:divId w:val="1041172361"/>
        <w:rPr>
          <w:rFonts w:ascii="Trebuchet MS" w:eastAsia="Times New Roman" w:hAnsi="Trebuchet MS"/>
          <w:color w:val="333333"/>
        </w:rPr>
      </w:pPr>
    </w:p>
    <w:p w14:paraId="6A51E39B" w14:textId="77777777" w:rsidR="001A0F2C" w:rsidRDefault="001A0F2C">
      <w:pPr>
        <w:spacing w:after="240"/>
        <w:jc w:val="center"/>
        <w:divId w:val="868688739"/>
        <w:rPr>
          <w:rFonts w:ascii="Trebuchet MS" w:eastAsia="Times New Roman" w:hAnsi="Trebuchet MS"/>
          <w:color w:val="333333"/>
        </w:rPr>
      </w:pPr>
      <w:r>
        <w:rPr>
          <w:rFonts w:ascii="Trebuchet MS" w:eastAsia="Times New Roman" w:hAnsi="Trebuchet MS"/>
          <w:color w:val="333333"/>
        </w:rPr>
        <w:t xml:space="preserve">        </w:t>
      </w:r>
      <w:r>
        <w:rPr>
          <w:rFonts w:ascii="Trebuchet MS" w:eastAsia="Times New Roman" w:hAnsi="Trebuchet MS"/>
          <w:color w:val="333333"/>
        </w:rPr>
        <w:br/>
      </w:r>
      <w:r>
        <w:rPr>
          <w:rFonts w:ascii="Trebuchet MS" w:eastAsia="Times New Roman" w:hAnsi="Trebuchet MS"/>
          <w:color w:val="333333"/>
        </w:rPr>
        <w:br/>
      </w:r>
    </w:p>
    <w:p w14:paraId="6295B3D5" w14:textId="77777777" w:rsidR="001A0F2C" w:rsidRDefault="001A0F2C">
      <w:pPr>
        <w:divId w:val="357387893"/>
        <w:rPr>
          <w:rFonts w:ascii="Trebuchet MS" w:eastAsia="Times New Roman" w:hAnsi="Trebuchet MS"/>
          <w:color w:val="333333"/>
        </w:rPr>
      </w:pPr>
    </w:p>
    <w:p w14:paraId="2420DC41" w14:textId="77777777" w:rsidR="001A0F2C" w:rsidRDefault="001A0F2C">
      <w:pPr>
        <w:spacing w:after="240"/>
        <w:jc w:val="center"/>
        <w:divId w:val="868688739"/>
        <w:rPr>
          <w:rFonts w:ascii="Trebuchet MS" w:eastAsia="Times New Roman" w:hAnsi="Trebuchet MS"/>
          <w:color w:val="333333"/>
        </w:rPr>
      </w:pPr>
    </w:p>
    <w:p w14:paraId="1BAE7658" w14:textId="77777777" w:rsidR="001A0F2C" w:rsidRDefault="001A0F2C">
      <w:pPr>
        <w:jc w:val="center"/>
        <w:divId w:val="868688739"/>
        <w:rPr>
          <w:rFonts w:ascii="Trebuchet MS" w:eastAsia="Times New Roman" w:hAnsi="Trebuchet MS"/>
          <w:color w:val="333333"/>
        </w:rPr>
      </w:pPr>
    </w:p>
    <w:p w14:paraId="0EFEC173" w14:textId="77777777" w:rsidR="001A0F2C" w:rsidRDefault="001A0F2C">
      <w:pPr>
        <w:jc w:val="center"/>
        <w:divId w:val="1914467960"/>
        <w:rPr>
          <w:rFonts w:ascii="Trebuchet MS" w:eastAsia="Times New Roman" w:hAnsi="Trebuchet MS"/>
          <w:color w:val="333333"/>
        </w:rPr>
      </w:pPr>
      <w:r>
        <w:rPr>
          <w:rFonts w:ascii="Trebuchet MS" w:eastAsia="Times New Roman" w:hAnsi="Trebuchet MS"/>
          <w:b/>
          <w:bCs/>
          <w:color w:val="333333"/>
        </w:rPr>
        <w:t>I can prove my ideas with textual evidence from the text.</w:t>
      </w:r>
    </w:p>
    <w:p w14:paraId="5E500416" w14:textId="77777777" w:rsidR="001A0F2C" w:rsidRDefault="001A0F2C">
      <w:pPr>
        <w:spacing w:after="240"/>
        <w:jc w:val="center"/>
        <w:divId w:val="868688739"/>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r>
    </w:p>
    <w:p w14:paraId="3EB99962" w14:textId="77777777" w:rsidR="001A0F2C" w:rsidRDefault="001A0F2C">
      <w:pPr>
        <w:divId w:val="301425145"/>
        <w:rPr>
          <w:rFonts w:ascii="Trebuchet MS" w:eastAsia="Times New Roman" w:hAnsi="Trebuchet MS"/>
          <w:color w:val="333333"/>
        </w:rPr>
      </w:pPr>
    </w:p>
    <w:p w14:paraId="713E12D3" w14:textId="77777777" w:rsidR="001A0F2C" w:rsidRDefault="001A0F2C">
      <w:pPr>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r>
    </w:p>
    <w:p w14:paraId="75651AC4" w14:textId="77777777" w:rsidR="001A0F2C" w:rsidRDefault="001A0F2C">
      <w:pPr>
        <w:pStyle w:val="Heading3"/>
        <w:rPr>
          <w:rFonts w:ascii="Trebuchet MS" w:eastAsia="Times New Roman" w:hAnsi="Trebuchet MS"/>
          <w:color w:val="333333"/>
        </w:rPr>
      </w:pPr>
      <w:r>
        <w:rPr>
          <w:rFonts w:ascii="Trebuchet MS" w:eastAsia="Times New Roman" w:hAnsi="Trebuchet MS"/>
          <w:color w:val="333333"/>
        </w:rPr>
        <w:t>Section 2</w:t>
      </w:r>
    </w:p>
    <w:p w14:paraId="42C0C39E" w14:textId="77777777" w:rsidR="001A0F2C" w:rsidRDefault="001A0F2C">
      <w:pPr>
        <w:divId w:val="751700102"/>
        <w:rPr>
          <w:rFonts w:ascii="Trebuchet MS" w:eastAsia="Times New Roman" w:hAnsi="Trebuchet MS"/>
          <w:color w:val="333333"/>
        </w:rPr>
      </w:pPr>
      <w:r>
        <w:rPr>
          <w:rFonts w:ascii="Trebuchet MS" w:eastAsia="Times New Roman" w:hAnsi="Trebuchet MS"/>
          <w:b/>
          <w:bCs/>
          <w:color w:val="333333"/>
        </w:rPr>
        <w:t>Please do not begin assignment work in Section 2 until you have marks posted for all Section 1 assignments above.</w:t>
      </w:r>
    </w:p>
    <w:p w14:paraId="781D6C52" w14:textId="77777777" w:rsidR="001A0F2C" w:rsidRDefault="001A0F2C">
      <w:pPr>
        <w:pStyle w:val="Heading5"/>
        <w:rPr>
          <w:rFonts w:ascii="Trebuchet MS" w:eastAsia="Times New Roman" w:hAnsi="Trebuchet MS"/>
          <w:color w:val="333333"/>
        </w:rPr>
      </w:pPr>
      <w:r>
        <w:rPr>
          <w:rFonts w:ascii="Trebuchet MS" w:eastAsia="Times New Roman" w:hAnsi="Trebuchet MS"/>
          <w:color w:val="333333"/>
        </w:rPr>
        <w:t>Weeks 6-9</w:t>
      </w:r>
    </w:p>
    <w:p w14:paraId="1BD18385" w14:textId="77777777" w:rsidR="001A0F2C" w:rsidRDefault="001A0F2C">
      <w:pPr>
        <w:pStyle w:val="NormalWeb"/>
        <w:rPr>
          <w:rFonts w:ascii="Trebuchet MS" w:hAnsi="Trebuchet MS"/>
          <w:color w:val="333333"/>
        </w:rPr>
      </w:pPr>
      <w:r>
        <w:rPr>
          <w:rStyle w:val="course-textcolored"/>
          <w:rFonts w:ascii="Trebuchet MS" w:hAnsi="Trebuchet MS"/>
          <w:b/>
          <w:bCs/>
          <w:color w:val="333333"/>
        </w:rPr>
        <w:t>Poetry (Short Texts)</w:t>
      </w:r>
    </w:p>
    <w:p w14:paraId="4FAF575D" w14:textId="77777777" w:rsidR="001A0F2C" w:rsidRDefault="001A0F2C">
      <w:pPr>
        <w:divId w:val="127285288"/>
        <w:rPr>
          <w:rFonts w:ascii="Trebuchet MS" w:eastAsia="Times New Roman" w:hAnsi="Trebuchet MS"/>
          <w:color w:val="333333"/>
        </w:rPr>
      </w:pPr>
    </w:p>
    <w:p w14:paraId="14B760A8" w14:textId="77777777" w:rsidR="001A0F2C" w:rsidRDefault="001A0F2C">
      <w:pPr>
        <w:rPr>
          <w:rFonts w:ascii="Trebuchet MS" w:eastAsia="Times New Roman" w:hAnsi="Trebuchet MS"/>
          <w:color w:val="333333"/>
        </w:rPr>
      </w:pPr>
      <w:r>
        <w:rPr>
          <w:rFonts w:ascii="Trebuchet MS" w:eastAsia="Times New Roman" w:hAnsi="Trebuchet MS"/>
          <w:color w:val="333333"/>
        </w:rPr>
        <w:br/>
      </w:r>
    </w:p>
    <w:p w14:paraId="5A03C6A6" w14:textId="77777777" w:rsidR="001A0F2C" w:rsidRDefault="001A0F2C">
      <w:pPr>
        <w:pStyle w:val="NormalWeb"/>
        <w:rPr>
          <w:rFonts w:ascii="Trebuchet MS" w:hAnsi="Trebuchet MS"/>
          <w:color w:val="333333"/>
        </w:rPr>
      </w:pPr>
      <w:r>
        <w:rPr>
          <w:rFonts w:ascii="Trebuchet MS" w:hAnsi="Trebuchet MS"/>
          <w:color w:val="333333"/>
        </w:rPr>
        <w:t>Poetry</w:t>
      </w:r>
    </w:p>
    <w:p w14:paraId="5DE8C24B"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  Finding Myself in Verse</w:t>
      </w:r>
    </w:p>
    <w:p w14:paraId="457297FA" w14:textId="77777777" w:rsidR="001A0F2C" w:rsidRDefault="001A0F2C">
      <w:pPr>
        <w:rPr>
          <w:rFonts w:ascii="Trebuchet MS" w:eastAsia="Times New Roman" w:hAnsi="Trebuchet MS"/>
          <w:color w:val="333333"/>
        </w:rPr>
      </w:pPr>
      <w:r>
        <w:rPr>
          <w:rFonts w:ascii="Trebuchet MS" w:eastAsia="Times New Roman" w:hAnsi="Trebuchet MS"/>
          <w:color w:val="333333"/>
        </w:rPr>
        <w:t xml:space="preserve">Are you one of those people who gives a deep groan when you hear the word "poetry?" Some people love to read, recite, and even sing poetry, and others...well...perhaps not so much....  Within these poetry pages, may each of you find some new sense of knowledge or emotional reaction that you may grasp onto and hold in the depths of your mind forever! May you grow within yourself!  </w:t>
      </w:r>
      <w:r>
        <w:rPr>
          <w:rFonts w:ascii="Trebuchet MS" w:eastAsia="Times New Roman" w:hAnsi="Trebuchet MS"/>
          <w:color w:val="333333"/>
        </w:rPr>
        <w:br/>
      </w:r>
      <w:r>
        <w:rPr>
          <w:rFonts w:ascii="Trebuchet MS" w:eastAsia="Times New Roman" w:hAnsi="Trebuchet MS"/>
          <w:color w:val="333333"/>
        </w:rPr>
        <w:br/>
        <w:t xml:space="preserve">Poetry is a concise (very short) form of writing, that can take years to perfect as the poet strives for perfection. Working to get </w:t>
      </w:r>
      <w:r>
        <w:rPr>
          <w:rFonts w:ascii="Trebuchet MS" w:eastAsia="Times New Roman" w:hAnsi="Trebuchet MS"/>
          <w:b/>
          <w:bCs/>
          <w:color w:val="333333"/>
        </w:rPr>
        <w:t>each and</w:t>
      </w:r>
      <w:r>
        <w:rPr>
          <w:rFonts w:ascii="Trebuchet MS" w:eastAsia="Times New Roman" w:hAnsi="Trebuchet MS"/>
          <w:color w:val="333333"/>
        </w:rPr>
        <w:t xml:space="preserve"> </w:t>
      </w:r>
      <w:r>
        <w:rPr>
          <w:rFonts w:ascii="Trebuchet MS" w:eastAsia="Times New Roman" w:hAnsi="Trebuchet MS"/>
          <w:b/>
          <w:bCs/>
          <w:color w:val="333333"/>
        </w:rPr>
        <w:t>every little meaningful word</w:t>
      </w:r>
      <w:r>
        <w:rPr>
          <w:rFonts w:ascii="Trebuchet MS" w:eastAsia="Times New Roman" w:hAnsi="Trebuchet MS"/>
          <w:color w:val="333333"/>
        </w:rPr>
        <w:t xml:space="preserve"> "just right" is no easy task! Good poetry poignantly appeals to the senses of the audience, while presenting a multitude of meanings. Poetry, like all other texts, has messages and themes that poets wish to share with others. What is really "cool" about poetry is the fact that we can read several different poems in one sitting, and we can</w:t>
      </w:r>
      <w:r>
        <w:rPr>
          <w:rFonts w:ascii="Trebuchet MS" w:eastAsia="Times New Roman" w:hAnsi="Trebuchet MS"/>
          <w:color w:val="333333"/>
        </w:rPr>
        <w:t xml:space="preserve"> easily join what I call the "cheap ticket roller coaster ride" -- one minute you're up, and the next minute...well, who knows... until you flip the page?! </w:t>
      </w:r>
    </w:p>
    <w:p w14:paraId="583D3EC4" w14:textId="77777777" w:rsidR="001A0F2C" w:rsidRDefault="001A0F2C">
      <w:pPr>
        <w:divId w:val="1083145192"/>
        <w:rPr>
          <w:rFonts w:ascii="Trebuchet MS" w:eastAsia="Times New Roman" w:hAnsi="Trebuchet MS"/>
          <w:color w:val="333333"/>
        </w:rPr>
      </w:pPr>
    </w:p>
    <w:p w14:paraId="409DC317" w14:textId="77777777" w:rsidR="001A0F2C" w:rsidRDefault="001A0F2C">
      <w:pPr>
        <w:pStyle w:val="Heading2"/>
        <w:jc w:val="center"/>
        <w:divId w:val="477191846"/>
        <w:rPr>
          <w:rFonts w:ascii="Trebuchet MS" w:eastAsia="Times New Roman" w:hAnsi="Trebuchet MS"/>
          <w:i/>
          <w:iCs/>
          <w:color w:val="333333"/>
        </w:rPr>
      </w:pPr>
      <w:r>
        <w:rPr>
          <w:rStyle w:val="course-textcolored"/>
          <w:rFonts w:ascii="Trebuchet MS" w:eastAsia="Times New Roman" w:hAnsi="Trebuchet MS"/>
          <w:i/>
          <w:iCs/>
          <w:color w:val="333333"/>
        </w:rPr>
        <w:t xml:space="preserve">"Poetry has a way of taking life by the throat...."  </w:t>
      </w:r>
      <w:r>
        <w:rPr>
          <w:rFonts w:ascii="Trebuchet MS" w:eastAsia="Times New Roman" w:hAnsi="Trebuchet MS"/>
          <w:i/>
          <w:iCs/>
          <w:color w:val="333333"/>
        </w:rPr>
        <w:br/>
      </w:r>
      <w:r>
        <w:rPr>
          <w:rStyle w:val="course-textcolored"/>
          <w:rFonts w:ascii="Trebuchet MS" w:eastAsia="Times New Roman" w:hAnsi="Trebuchet MS"/>
          <w:i/>
          <w:iCs/>
          <w:color w:val="333333"/>
        </w:rPr>
        <w:t> ~  Robert Frost</w:t>
      </w:r>
      <w:r>
        <w:rPr>
          <w:rFonts w:ascii="Trebuchet MS" w:eastAsia="Times New Roman" w:hAnsi="Trebuchet MS"/>
          <w:i/>
          <w:iCs/>
          <w:color w:val="333333"/>
        </w:rPr>
        <w:br/>
      </w:r>
      <w:r>
        <w:rPr>
          <w:rFonts w:ascii="Trebuchet MS" w:eastAsia="Times New Roman" w:hAnsi="Trebuchet MS"/>
          <w:i/>
          <w:iCs/>
          <w:color w:val="333333"/>
        </w:rPr>
        <w:br/>
      </w:r>
      <w:r>
        <w:rPr>
          <w:rStyle w:val="course-textcolored"/>
          <w:rFonts w:ascii="Trebuchet MS" w:eastAsia="Times New Roman" w:hAnsi="Trebuchet MS"/>
          <w:i/>
          <w:iCs/>
          <w:color w:val="333333"/>
        </w:rPr>
        <w:t>"Poetry is emotion, passion, love, grief--everything that is human. It is not by zombies for zombies."   ~  F. Sionil Jose</w:t>
      </w:r>
      <w:r>
        <w:rPr>
          <w:rFonts w:ascii="Trebuchet MS" w:eastAsia="Times New Roman" w:hAnsi="Trebuchet MS"/>
          <w:i/>
          <w:iCs/>
          <w:color w:val="333333"/>
        </w:rPr>
        <w:br/>
      </w:r>
      <w:r>
        <w:rPr>
          <w:rFonts w:ascii="Trebuchet MS" w:eastAsia="Times New Roman" w:hAnsi="Trebuchet MS"/>
          <w:i/>
          <w:iCs/>
          <w:color w:val="333333"/>
        </w:rPr>
        <w:br/>
      </w:r>
      <w:r>
        <w:rPr>
          <w:rStyle w:val="course-textcolored"/>
          <w:rFonts w:ascii="Trebuchet MS" w:eastAsia="Times New Roman" w:hAnsi="Trebuchet MS"/>
          <w:i/>
          <w:iCs/>
          <w:color w:val="333333"/>
        </w:rPr>
        <w:t>"Poetry is a phantom script telling how rainbows are made and why rainbows go away."     ~  Carl Sandburg</w:t>
      </w:r>
      <w:r>
        <w:rPr>
          <w:rFonts w:ascii="Trebuchet MS" w:eastAsia="Times New Roman" w:hAnsi="Trebuchet MS"/>
          <w:i/>
          <w:iCs/>
          <w:color w:val="333333"/>
        </w:rPr>
        <w:br/>
      </w:r>
      <w:r>
        <w:rPr>
          <w:rFonts w:ascii="Trebuchet MS" w:eastAsia="Times New Roman" w:hAnsi="Trebuchet MS"/>
          <w:i/>
          <w:iCs/>
          <w:color w:val="333333"/>
        </w:rPr>
        <w:br/>
      </w:r>
      <w:r>
        <w:rPr>
          <w:rStyle w:val="course-textcolored"/>
          <w:rFonts w:ascii="Trebuchet MS" w:eastAsia="Times New Roman" w:hAnsi="Trebuchet MS"/>
          <w:i/>
          <w:iCs/>
          <w:color w:val="333333"/>
        </w:rPr>
        <w:t xml:space="preserve">"A poet can survive anything but a misprint...."  </w:t>
      </w:r>
      <w:r>
        <w:rPr>
          <w:rFonts w:ascii="Trebuchet MS" w:eastAsia="Times New Roman" w:hAnsi="Trebuchet MS"/>
          <w:i/>
          <w:iCs/>
          <w:color w:val="333333"/>
        </w:rPr>
        <w:br/>
      </w:r>
      <w:r>
        <w:rPr>
          <w:rStyle w:val="course-textcolored"/>
          <w:rFonts w:ascii="Trebuchet MS" w:eastAsia="Times New Roman" w:hAnsi="Trebuchet MS"/>
          <w:i/>
          <w:iCs/>
          <w:color w:val="333333"/>
        </w:rPr>
        <w:t> ~  Oscar Wilde</w:t>
      </w:r>
    </w:p>
    <w:p w14:paraId="7F5213AE" w14:textId="77777777" w:rsidR="001A0F2C" w:rsidRDefault="001A0F2C">
      <w:pPr>
        <w:jc w:val="center"/>
        <w:divId w:val="477191846"/>
        <w:rPr>
          <w:rFonts w:ascii="Trebuchet MS" w:eastAsia="Times New Roman" w:hAnsi="Trebuchet MS"/>
          <w:color w:val="333333"/>
        </w:rPr>
      </w:pPr>
    </w:p>
    <w:p w14:paraId="0ACA019C" w14:textId="77777777" w:rsidR="001A0F2C" w:rsidRDefault="001A0F2C">
      <w:pPr>
        <w:divId w:val="796726632"/>
        <w:rPr>
          <w:rFonts w:ascii="Trebuchet MS" w:eastAsia="Times New Roman" w:hAnsi="Trebuchet MS"/>
          <w:color w:val="333333"/>
        </w:rPr>
      </w:pPr>
    </w:p>
    <w:p w14:paraId="02AC79D8"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Essential Questions in Poetry</w:t>
      </w:r>
    </w:p>
    <w:p w14:paraId="2DCB017A" w14:textId="77777777" w:rsidR="001A0F2C" w:rsidRDefault="001A0F2C">
      <w:pPr>
        <w:rPr>
          <w:rFonts w:ascii="Trebuchet MS" w:eastAsia="Times New Roman" w:hAnsi="Trebuchet MS"/>
          <w:color w:val="333333"/>
        </w:rPr>
      </w:pPr>
      <w:r>
        <w:rPr>
          <w:rFonts w:ascii="Trebuchet MS" w:eastAsia="Times New Roman" w:hAnsi="Trebuchet MS"/>
          <w:color w:val="333333"/>
        </w:rPr>
        <w:t xml:space="preserve">Whenever you read, listen to, or view a literary text, always consider the connections that might be made to larger messages or themes about life. Consider how a particular text might support an essential question that we might ask about human kind or about the condition of daily life.  When reading the poems in this section, please be sure to give thought to how each of the texts connects to one or more of our course essential questions.  Later in the course you will be given some specific ideas about how </w:t>
      </w:r>
      <w:r>
        <w:rPr>
          <w:rFonts w:ascii="Trebuchet MS" w:eastAsia="Times New Roman" w:hAnsi="Trebuchet MS"/>
          <w:color w:val="333333"/>
        </w:rPr>
        <w:t>an essential question can be included in literary exploration written responses. For this poetry section of the course, here are the essential questions to view and ponder as you explore the various poems.</w:t>
      </w:r>
    </w:p>
    <w:p w14:paraId="60046D07" w14:textId="77777777" w:rsidR="001A0F2C" w:rsidRDefault="001A0F2C">
      <w:pPr>
        <w:divId w:val="177233008"/>
        <w:rPr>
          <w:rFonts w:ascii="Trebuchet MS" w:eastAsia="Times New Roman" w:hAnsi="Trebuchet MS"/>
          <w:color w:val="333333"/>
        </w:rPr>
      </w:pPr>
    </w:p>
    <w:p w14:paraId="24D78FDE" w14:textId="77777777" w:rsidR="001A0F2C" w:rsidRDefault="001A0F2C">
      <w:pPr>
        <w:pStyle w:val="Heading3"/>
        <w:divId w:val="1556164661"/>
        <w:rPr>
          <w:rFonts w:ascii="Trebuchet MS" w:eastAsia="Times New Roman" w:hAnsi="Trebuchet MS"/>
          <w:color w:val="333333"/>
        </w:rPr>
      </w:pPr>
      <w:r>
        <w:rPr>
          <w:rFonts w:ascii="Trebuchet MS" w:eastAsia="Times New Roman" w:hAnsi="Trebuchet MS"/>
          <w:i/>
          <w:iCs/>
          <w:color w:val="333333"/>
        </w:rPr>
        <w:t>Essential Questions</w:t>
      </w:r>
    </w:p>
    <w:p w14:paraId="7CB707D1" w14:textId="77777777" w:rsidR="001A0F2C" w:rsidRDefault="001A0F2C">
      <w:pPr>
        <w:spacing w:after="240"/>
        <w:divId w:val="1121723283"/>
        <w:rPr>
          <w:rFonts w:ascii="Trebuchet MS" w:eastAsia="Times New Roman" w:hAnsi="Trebuchet MS"/>
          <w:color w:val="333333"/>
        </w:rPr>
      </w:pPr>
      <w:r>
        <w:rPr>
          <w:rFonts w:ascii="Trebuchet MS" w:eastAsia="Times New Roman" w:hAnsi="Trebuchet MS"/>
          <w:b/>
          <w:bCs/>
          <w:color w:val="333333"/>
        </w:rPr>
        <w:t>In your personal opinion...</w:t>
      </w:r>
      <w:r>
        <w:rPr>
          <w:rFonts w:ascii="Trebuchet MS" w:eastAsia="Times New Roman" w:hAnsi="Trebuchet MS"/>
          <w:b/>
          <w:bCs/>
          <w:color w:val="333333"/>
        </w:rPr>
        <w:br/>
      </w:r>
      <w:r>
        <w:rPr>
          <w:rFonts w:ascii="Trebuchet MS" w:eastAsia="Times New Roman" w:hAnsi="Trebuchet MS"/>
          <w:b/>
          <w:bCs/>
          <w:color w:val="333333"/>
        </w:rPr>
        <w:br/>
      </w:r>
      <w:r>
        <w:rPr>
          <w:rFonts w:ascii="Trebuchet MS" w:eastAsia="Times New Roman" w:hAnsi="Trebuchet MS"/>
          <w:color w:val="333333"/>
        </w:rPr>
        <w:t xml:space="preserve">Are people often </w:t>
      </w:r>
      <w:r>
        <w:rPr>
          <w:rStyle w:val="course-textcolored"/>
          <w:rFonts w:ascii="Trebuchet MS" w:eastAsia="Times New Roman" w:hAnsi="Trebuchet MS"/>
          <w:b/>
          <w:bCs/>
          <w:color w:val="333333"/>
        </w:rPr>
        <w:t xml:space="preserve">influenced </w:t>
      </w:r>
      <w:r>
        <w:rPr>
          <w:rFonts w:ascii="Trebuchet MS" w:eastAsia="Times New Roman" w:hAnsi="Trebuchet MS"/>
          <w:color w:val="333333"/>
        </w:rPr>
        <w:t>by others?</w:t>
      </w:r>
    </w:p>
    <w:p w14:paraId="14B3EAC5" w14:textId="77777777" w:rsidR="001A0F2C" w:rsidRDefault="001A0F2C">
      <w:pPr>
        <w:spacing w:after="240"/>
        <w:divId w:val="1314794922"/>
        <w:rPr>
          <w:rFonts w:ascii="Trebuchet MS" w:eastAsia="Times New Roman" w:hAnsi="Trebuchet MS"/>
          <w:color w:val="333333"/>
        </w:rPr>
      </w:pPr>
      <w:r>
        <w:rPr>
          <w:rFonts w:ascii="Trebuchet MS" w:eastAsia="Times New Roman" w:hAnsi="Trebuchet MS"/>
          <w:color w:val="333333"/>
        </w:rPr>
        <w:t xml:space="preserve">Are people affected by </w:t>
      </w:r>
      <w:r>
        <w:rPr>
          <w:rStyle w:val="course-textcolored"/>
          <w:rFonts w:ascii="Trebuchet MS" w:eastAsia="Times New Roman" w:hAnsi="Trebuchet MS"/>
          <w:b/>
          <w:bCs/>
          <w:color w:val="333333"/>
        </w:rPr>
        <w:t>choices</w:t>
      </w:r>
      <w:r>
        <w:rPr>
          <w:rFonts w:ascii="Trebuchet MS" w:eastAsia="Times New Roman" w:hAnsi="Trebuchet MS"/>
          <w:color w:val="333333"/>
        </w:rPr>
        <w:t xml:space="preserve"> they make?</w:t>
      </w:r>
    </w:p>
    <w:p w14:paraId="55423532" w14:textId="77777777" w:rsidR="001A0F2C" w:rsidRDefault="001A0F2C">
      <w:pPr>
        <w:spacing w:after="240"/>
        <w:divId w:val="1444570856"/>
        <w:rPr>
          <w:rFonts w:ascii="Trebuchet MS" w:eastAsia="Times New Roman" w:hAnsi="Trebuchet MS"/>
          <w:color w:val="333333"/>
        </w:rPr>
      </w:pPr>
      <w:r>
        <w:rPr>
          <w:rFonts w:ascii="Trebuchet MS" w:eastAsia="Times New Roman" w:hAnsi="Trebuchet MS"/>
          <w:color w:val="333333"/>
        </w:rPr>
        <w:t xml:space="preserve">Can a strong sense of </w:t>
      </w:r>
      <w:r>
        <w:rPr>
          <w:rStyle w:val="course-textcolored"/>
          <w:rFonts w:ascii="Trebuchet MS" w:eastAsia="Times New Roman" w:hAnsi="Trebuchet MS"/>
          <w:b/>
          <w:bCs/>
          <w:color w:val="333333"/>
        </w:rPr>
        <w:t>determination</w:t>
      </w:r>
      <w:r>
        <w:rPr>
          <w:rFonts w:ascii="Trebuchet MS" w:eastAsia="Times New Roman" w:hAnsi="Trebuchet MS"/>
          <w:color w:val="333333"/>
        </w:rPr>
        <w:t xml:space="preserve"> help people to achieve life goals?</w:t>
      </w:r>
    </w:p>
    <w:p w14:paraId="67FFB0C1" w14:textId="77777777" w:rsidR="001A0F2C" w:rsidRDefault="001A0F2C">
      <w:pPr>
        <w:spacing w:after="240"/>
        <w:divId w:val="159976244"/>
        <w:rPr>
          <w:rFonts w:ascii="Trebuchet MS" w:eastAsia="Times New Roman" w:hAnsi="Trebuchet MS"/>
          <w:color w:val="333333"/>
        </w:rPr>
      </w:pPr>
      <w:r>
        <w:rPr>
          <w:rFonts w:ascii="Trebuchet MS" w:eastAsia="Times New Roman" w:hAnsi="Trebuchet MS"/>
          <w:color w:val="333333"/>
        </w:rPr>
        <w:t xml:space="preserve">Is having </w:t>
      </w:r>
      <w:r>
        <w:rPr>
          <w:rStyle w:val="course-textcolored"/>
          <w:rFonts w:ascii="Trebuchet MS" w:eastAsia="Times New Roman" w:hAnsi="Trebuchet MS"/>
          <w:b/>
          <w:bCs/>
          <w:color w:val="333333"/>
        </w:rPr>
        <w:t xml:space="preserve">courage </w:t>
      </w:r>
      <w:r>
        <w:rPr>
          <w:rFonts w:ascii="Trebuchet MS" w:eastAsia="Times New Roman" w:hAnsi="Trebuchet MS"/>
          <w:color w:val="333333"/>
        </w:rPr>
        <w:t>an important life quality?</w:t>
      </w:r>
    </w:p>
    <w:p w14:paraId="572CC40A" w14:textId="77777777" w:rsidR="001A0F2C" w:rsidRDefault="001A0F2C">
      <w:pPr>
        <w:divId w:val="1667590444"/>
        <w:rPr>
          <w:rFonts w:ascii="Trebuchet MS" w:eastAsia="Times New Roman" w:hAnsi="Trebuchet MS"/>
          <w:color w:val="333333"/>
        </w:rPr>
      </w:pPr>
      <w:r>
        <w:rPr>
          <w:rFonts w:ascii="Trebuchet MS" w:eastAsia="Times New Roman" w:hAnsi="Trebuchet MS"/>
          <w:color w:val="333333"/>
        </w:rPr>
        <w:t xml:space="preserve">Do people feel the need to </w:t>
      </w:r>
      <w:r>
        <w:rPr>
          <w:rStyle w:val="course-textcolored"/>
          <w:rFonts w:ascii="Trebuchet MS" w:eastAsia="Times New Roman" w:hAnsi="Trebuchet MS"/>
          <w:b/>
          <w:bCs/>
          <w:color w:val="333333"/>
        </w:rPr>
        <w:t>belong</w:t>
      </w:r>
      <w:r>
        <w:rPr>
          <w:rFonts w:ascii="Trebuchet MS" w:eastAsia="Times New Roman" w:hAnsi="Trebuchet MS"/>
          <w:color w:val="333333"/>
        </w:rPr>
        <w:t>?</w:t>
      </w:r>
    </w:p>
    <w:p w14:paraId="6B698AFF" w14:textId="77777777" w:rsidR="001A0F2C" w:rsidRDefault="001A0F2C">
      <w:pPr>
        <w:divId w:val="2078436197"/>
        <w:rPr>
          <w:rFonts w:ascii="Trebuchet MS" w:eastAsia="Times New Roman" w:hAnsi="Trebuchet MS"/>
          <w:color w:val="333333"/>
        </w:rPr>
      </w:pPr>
    </w:p>
    <w:p w14:paraId="4B0650E5" w14:textId="77777777" w:rsidR="001A0F2C" w:rsidRDefault="001A0F2C">
      <w:pPr>
        <w:divId w:val="177233008"/>
        <w:rPr>
          <w:rFonts w:ascii="Trebuchet MS" w:eastAsia="Times New Roman" w:hAnsi="Trebuchet MS"/>
          <w:color w:val="333333"/>
        </w:rPr>
      </w:pPr>
    </w:p>
    <w:p w14:paraId="4C5A4F8F" w14:textId="77777777" w:rsidR="001A0F2C" w:rsidRDefault="001A0F2C">
      <w:pPr>
        <w:pStyle w:val="NormalWeb"/>
        <w:spacing w:after="0"/>
        <w:divId w:val="177233008"/>
        <w:rPr>
          <w:rFonts w:ascii="Arial" w:hAnsi="Arial" w:cs="Arial"/>
          <w:color w:val="0000FF"/>
          <w:sz w:val="32"/>
          <w:szCs w:val="32"/>
        </w:rPr>
      </w:pPr>
    </w:p>
    <w:p w14:paraId="3FAB1025" w14:textId="77777777" w:rsidR="001A0F2C" w:rsidRDefault="001A0F2C">
      <w:pPr>
        <w:pStyle w:val="NormalWeb"/>
        <w:divId w:val="177233008"/>
        <w:rPr>
          <w:rFonts w:ascii="Trebuchet MS" w:hAnsi="Trebuchet MS"/>
          <w:color w:val="333333"/>
        </w:rPr>
      </w:pPr>
    </w:p>
    <w:p w14:paraId="20972433" w14:textId="77777777" w:rsidR="001A0F2C" w:rsidRDefault="001A0F2C">
      <w:pPr>
        <w:spacing w:after="240"/>
        <w:divId w:val="177233008"/>
        <w:rPr>
          <w:rFonts w:ascii="Trebuchet MS" w:eastAsia="Times New Roman" w:hAnsi="Trebuchet MS"/>
          <w:color w:val="333333"/>
        </w:rPr>
      </w:pPr>
    </w:p>
    <w:p w14:paraId="61547A50"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How Should We Absorb Poetry?</w:t>
      </w:r>
    </w:p>
    <w:p w14:paraId="00E53B57" w14:textId="77777777" w:rsidR="001A0F2C" w:rsidRDefault="001A0F2C">
      <w:pPr>
        <w:spacing w:after="240"/>
        <w:rPr>
          <w:rFonts w:ascii="Trebuchet MS" w:eastAsia="Times New Roman" w:hAnsi="Trebuchet MS"/>
          <w:color w:val="333333"/>
        </w:rPr>
      </w:pPr>
      <w:r>
        <w:rPr>
          <w:rFonts w:ascii="Trebuchet MS" w:eastAsia="Times New Roman" w:hAnsi="Trebuchet MS"/>
          <w:color w:val="333333"/>
        </w:rPr>
        <w:t>As you listen to this video, consider to what the poem is obviously being compared, and who is being considered the addressee of the poem. Focus on the idea that there are three important parts to successful poetry: the creator, the poem text itself, and lastly, the connecting life experiences brought forth by the reader. Each of these three components plays a part in the successful communication of a poem.</w:t>
      </w:r>
    </w:p>
    <w:p w14:paraId="752217C6" w14:textId="77777777" w:rsidR="001A0F2C" w:rsidRDefault="001A0F2C">
      <w:pPr>
        <w:divId w:val="1329943208"/>
        <w:rPr>
          <w:rFonts w:ascii="Trebuchet MS" w:eastAsia="Times New Roman" w:hAnsi="Trebuchet MS"/>
          <w:color w:val="333333"/>
        </w:rPr>
      </w:pPr>
    </w:p>
    <w:p w14:paraId="37F6F65A" w14:textId="77777777" w:rsidR="001A0F2C" w:rsidRDefault="001A0F2C">
      <w:pPr>
        <w:shd w:val="clear" w:color="auto" w:fill="EBF5EB"/>
        <w:divId w:val="341007605"/>
        <w:rPr>
          <w:rFonts w:ascii="Trebuchet MS" w:eastAsia="Times New Roman" w:hAnsi="Trebuchet MS"/>
          <w:color w:val="333333"/>
        </w:rPr>
      </w:pPr>
      <w:r>
        <w:rPr>
          <w:rFonts w:ascii="Trebuchet MS" w:eastAsia="Times New Roman" w:hAnsi="Trebuchet MS"/>
          <w:noProof/>
          <w:color w:val="0563C1"/>
        </w:rPr>
        <w:drawing>
          <wp:inline distT="0" distB="0" distL="0" distR="0" wp14:anchorId="7ED70A3B" wp14:editId="4F54B878">
            <wp:extent cx="5908675" cy="3323590"/>
            <wp:effectExtent l="0" t="0" r="0" b="0"/>
            <wp:docPr id="1" name="Picture 1" descr="How Should We Absorb Poetr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Should We Absorb Poetry?">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8559D9C" w14:textId="77777777" w:rsidR="001A0F2C" w:rsidRDefault="001A0F2C">
      <w:pPr>
        <w:shd w:val="clear" w:color="auto" w:fill="EBF5EB"/>
        <w:spacing w:before="140"/>
        <w:divId w:val="341007605"/>
        <w:rPr>
          <w:rFonts w:ascii="Trebuchet MS" w:hAnsi="Trebuchet MS"/>
          <w:color w:val="333333"/>
        </w:rPr>
      </w:pPr>
      <w:hyperlink r:id="rId10" w:history="1">
        <w:r>
          <w:rPr>
            <w:rFonts w:ascii="Trebuchet MS" w:hAnsi="Trebuchet MS"/>
            <w:color w:val="0563C1"/>
            <w:u w:val="single"/>
          </w:rPr>
          <w:t>https://www.youtube.com/watch?v=kMAt0ixlM8c</w:t>
        </w:r>
      </w:hyperlink>
    </w:p>
    <w:p w14:paraId="278C2504" w14:textId="77777777" w:rsidR="001A0F2C" w:rsidRDefault="001A0F2C">
      <w:pPr>
        <w:divId w:val="1297026836"/>
        <w:rPr>
          <w:rFonts w:ascii="Trebuchet MS" w:eastAsia="Times New Roman" w:hAnsi="Trebuchet MS"/>
          <w:color w:val="333333"/>
        </w:rPr>
      </w:pPr>
    </w:p>
    <w:p w14:paraId="4674DEE6" w14:textId="77777777" w:rsidR="001A0F2C" w:rsidRDefault="001A0F2C">
      <w:pPr>
        <w:divId w:val="121576424"/>
        <w:rPr>
          <w:rFonts w:ascii="Trebuchet MS" w:eastAsia="Times New Roman" w:hAnsi="Trebuchet MS"/>
          <w:color w:val="333333"/>
        </w:rPr>
      </w:pPr>
    </w:p>
    <w:p w14:paraId="0C97EC3C" w14:textId="77777777" w:rsidR="001A0F2C" w:rsidRDefault="001A0F2C">
      <w:pPr>
        <w:rPr>
          <w:rFonts w:ascii="Trebuchet MS" w:eastAsia="Times New Roman" w:hAnsi="Trebuchet MS"/>
          <w:color w:val="333333"/>
        </w:rPr>
      </w:pPr>
      <w:r>
        <w:rPr>
          <w:rFonts w:ascii="Trebuchet MS" w:eastAsia="Times New Roman" w:hAnsi="Trebuchet MS"/>
          <w:color w:val="333333"/>
        </w:rPr>
        <w:br/>
      </w:r>
    </w:p>
    <w:p w14:paraId="3B4E62A2" w14:textId="77777777" w:rsidR="001A0F2C" w:rsidRDefault="001A0F2C">
      <w:pPr>
        <w:pStyle w:val="NormalWeb"/>
        <w:rPr>
          <w:rFonts w:ascii="Trebuchet MS" w:hAnsi="Trebuchet MS"/>
          <w:color w:val="333333"/>
        </w:rPr>
      </w:pPr>
      <w:r>
        <w:rPr>
          <w:rFonts w:ascii="Trebuchet MS" w:hAnsi="Trebuchet MS"/>
          <w:color w:val="333333"/>
        </w:rPr>
        <w:t>Poetry Notes</w:t>
      </w:r>
    </w:p>
    <w:p w14:paraId="492ABA77"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Time to Take Notes - Poetry</w:t>
      </w:r>
    </w:p>
    <w:p w14:paraId="07404A5D" w14:textId="77777777" w:rsidR="001A0F2C" w:rsidRDefault="001A0F2C">
      <w:pPr>
        <w:spacing w:after="240"/>
        <w:rPr>
          <w:rFonts w:ascii="Trebuchet MS" w:eastAsia="Times New Roman" w:hAnsi="Trebuchet MS"/>
          <w:color w:val="333333"/>
        </w:rPr>
      </w:pPr>
      <w:r>
        <w:rPr>
          <w:rFonts w:ascii="Trebuchet MS" w:eastAsia="Times New Roman" w:hAnsi="Trebuchet MS"/>
          <w:color w:val="333333"/>
        </w:rPr>
        <w:t xml:space="preserve">Complete these short notes in parts as per the instructions as you work your way through this section of the course. Short notes and related course work should be completed by the time you complete the section. If you plan to submit your work online, please submit your completed short notes to the </w:t>
      </w:r>
      <w:r>
        <w:rPr>
          <w:rFonts w:ascii="Trebuchet MS" w:eastAsia="Times New Roman" w:hAnsi="Trebuchet MS"/>
          <w:b/>
          <w:bCs/>
          <w:color w:val="333333"/>
        </w:rPr>
        <w:t>3.6 submission page</w:t>
      </w:r>
      <w:r>
        <w:rPr>
          <w:rFonts w:ascii="Trebuchet MS" w:eastAsia="Times New Roman" w:hAnsi="Trebuchet MS"/>
          <w:color w:val="333333"/>
        </w:rPr>
        <w:t xml:space="preserve"> </w:t>
      </w:r>
      <w:r>
        <w:rPr>
          <w:rFonts w:ascii="Trebuchet MS" w:eastAsia="Times New Roman" w:hAnsi="Trebuchet MS"/>
          <w:b/>
          <w:bCs/>
          <w:color w:val="333333"/>
        </w:rPr>
        <w:t>near the end of Unit 1 Section 2</w:t>
      </w:r>
      <w:r>
        <w:rPr>
          <w:rFonts w:ascii="Trebuchet MS" w:eastAsia="Times New Roman" w:hAnsi="Trebuchet MS"/>
          <w:color w:val="333333"/>
        </w:rPr>
        <w:t>. Your short notes will be evaluated for completion and accuracy and will be out of 10 possible marks.</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Please note that many of the short notes in this page have been provided for you, so you do not have to type them out. It is very important that you read and memorize this information as you need to know this information and be able to apply this information for your midterm exam questions.</w:t>
      </w:r>
    </w:p>
    <w:p w14:paraId="4871912D" w14:textId="77777777" w:rsidR="001A0F2C" w:rsidRDefault="001A0F2C">
      <w:pPr>
        <w:jc w:val="center"/>
        <w:divId w:val="1821116355"/>
        <w:rPr>
          <w:rFonts w:ascii="Trebuchet MS" w:eastAsia="Times New Roman" w:hAnsi="Trebuchet MS"/>
          <w:color w:val="333333"/>
        </w:rPr>
      </w:pPr>
    </w:p>
    <w:p w14:paraId="47DB3873" w14:textId="2CF7B7A6" w:rsidR="001A0F2C" w:rsidRDefault="001A0F2C">
      <w:pPr>
        <w:spacing w:after="240"/>
        <w:divId w:val="1883134288"/>
        <w:rPr>
          <w:rFonts w:ascii="Trebuchet MS" w:eastAsia="Times New Roman" w:hAnsi="Trebuchet MS"/>
          <w:color w:val="333333"/>
        </w:rPr>
      </w:pPr>
      <w:r>
        <w:rPr>
          <w:rFonts w:ascii="Trebuchet MS" w:eastAsia="Times New Roman" w:hAnsi="Trebuchet MS"/>
          <w:b/>
          <w:bCs/>
          <w:i/>
          <w:iCs/>
          <w:color w:val="333333"/>
        </w:rPr>
        <w:t>Step 1:</w:t>
      </w:r>
      <w:r>
        <w:rPr>
          <w:rFonts w:ascii="Trebuchet MS" w:eastAsia="Times New Roman" w:hAnsi="Trebuchet MS"/>
          <w:b/>
          <w:bCs/>
          <w:color w:val="333333"/>
        </w:rPr>
        <w:t xml:space="preserve">    Complete </w:t>
      </w:r>
      <w:r>
        <w:rPr>
          <w:rFonts w:ascii="Trebuchet MS" w:eastAsia="Times New Roman" w:hAnsi="Trebuchet MS"/>
          <w:color w:val="333333"/>
        </w:rPr>
        <w:t xml:space="preserve">the first part of your Unit 1 Section 2 Notes titled "Poetry Terminology" as you view this </w:t>
      </w:r>
      <w:hyperlink r:id="rId11" w:tgtFrame="_blank" w:history="1">
        <w:r>
          <w:rPr>
            <w:rStyle w:val="Hyperlink"/>
            <w:rFonts w:ascii="Trebuchet MS" w:eastAsia="Times New Roman" w:hAnsi="Trebuchet MS"/>
            <w:b/>
            <w:bCs/>
          </w:rPr>
          <w:t>Poetry Tutorial</w:t>
        </w:r>
      </w:hyperlink>
      <w:r>
        <w:rPr>
          <w:rFonts w:ascii="Trebuchet MS" w:eastAsia="Times New Roman" w:hAnsi="Trebuchet MS"/>
          <w:b/>
          <w:bCs/>
          <w:color w:val="333333"/>
        </w:rPr>
        <w:t xml:space="preserve"> </w:t>
      </w:r>
      <w:r>
        <w:rPr>
          <w:rFonts w:ascii="Trebuchet MS" w:eastAsia="Times New Roman" w:hAnsi="Trebuchet MS"/>
          <w:color w:val="333333"/>
        </w:rPr>
        <w:t xml:space="preserve">and the second part of your notes using this </w:t>
      </w:r>
      <w:hyperlink r:id="rId12" w:tgtFrame="_blank" w:history="1">
        <w:r>
          <w:rPr>
            <w:rStyle w:val="Hyperlink"/>
            <w:rFonts w:ascii="Trebuchet MS" w:eastAsia="Times New Roman" w:hAnsi="Trebuchet MS"/>
            <w:b/>
            <w:bCs/>
          </w:rPr>
          <w:t>Figurative Language Information sheet</w:t>
        </w:r>
      </w:hyperlink>
      <w:r>
        <w:rPr>
          <w:rFonts w:ascii="Trebuchet MS" w:eastAsia="Times New Roman" w:hAnsi="Trebuchet MS"/>
          <w:color w:val="333333"/>
        </w:rPr>
        <w:t xml:space="preserve">. </w:t>
      </w:r>
      <w:r>
        <w:rPr>
          <w:rFonts w:ascii="Trebuchet MS" w:eastAsia="Times New Roman" w:hAnsi="Trebuchet MS"/>
          <w:color w:val="333333"/>
        </w:rPr>
        <w:t>Make sure you use the information sheet and not the video for your figurative language section part of your notes, as these are the definitions you will be expected to know and use throughout this course, and identifying figurative language is a necessary skill for your midterm exam.</w:t>
      </w:r>
    </w:p>
    <w:p w14:paraId="40116A18" w14:textId="77777777" w:rsidR="001A0F2C" w:rsidRDefault="001A0F2C">
      <w:pPr>
        <w:spacing w:after="240"/>
        <w:divId w:val="1083182418"/>
        <w:rPr>
          <w:rFonts w:ascii="Trebuchet MS" w:eastAsia="Times New Roman" w:hAnsi="Trebuchet MS"/>
          <w:color w:val="333333"/>
        </w:rPr>
      </w:pPr>
      <w:r>
        <w:rPr>
          <w:rFonts w:ascii="Trebuchet MS" w:eastAsia="Times New Roman" w:hAnsi="Trebuchet MS"/>
          <w:b/>
          <w:bCs/>
          <w:i/>
          <w:iCs/>
          <w:color w:val="333333"/>
        </w:rPr>
        <w:t>Step 2:</w:t>
      </w:r>
      <w:r>
        <w:rPr>
          <w:rFonts w:ascii="Trebuchet MS" w:eastAsia="Times New Roman" w:hAnsi="Trebuchet MS"/>
          <w:b/>
          <w:bCs/>
          <w:color w:val="333333"/>
        </w:rPr>
        <w:t>    Download</w:t>
      </w:r>
      <w:r>
        <w:rPr>
          <w:rFonts w:ascii="Trebuchet MS" w:eastAsia="Times New Roman" w:hAnsi="Trebuchet MS"/>
          <w:color w:val="333333"/>
        </w:rPr>
        <w:t xml:space="preserve"> the assignment format of your choice. </w:t>
      </w:r>
      <w:r>
        <w:rPr>
          <w:rFonts w:ascii="Trebuchet MS" w:eastAsia="Times New Roman" w:hAnsi="Trebuchet MS"/>
          <w:b/>
          <w:bCs/>
          <w:color w:val="333333"/>
        </w:rPr>
        <w:t>Review</w:t>
      </w:r>
      <w:r>
        <w:rPr>
          <w:rFonts w:ascii="Trebuchet MS" w:eastAsia="Times New Roman" w:hAnsi="Trebuchet MS"/>
          <w:color w:val="333333"/>
        </w:rPr>
        <w:t xml:space="preserve"> the video and </w:t>
      </w:r>
      <w:r>
        <w:rPr>
          <w:rFonts w:ascii="Trebuchet MS" w:eastAsia="Times New Roman" w:hAnsi="Trebuchet MS"/>
          <w:b/>
          <w:bCs/>
          <w:color w:val="333333"/>
        </w:rPr>
        <w:t>complete</w:t>
      </w:r>
      <w:r>
        <w:rPr>
          <w:rFonts w:ascii="Trebuchet MS" w:eastAsia="Times New Roman" w:hAnsi="Trebuchet MS"/>
          <w:color w:val="333333"/>
        </w:rPr>
        <w:t xml:space="preserve"> your </w:t>
      </w:r>
      <w:r>
        <w:rPr>
          <w:rFonts w:ascii="Trebuchet MS" w:eastAsia="Times New Roman" w:hAnsi="Trebuchet MS"/>
          <w:b/>
          <w:bCs/>
          <w:color w:val="333333"/>
        </w:rPr>
        <w:t>Unit 1 Section 2 Poetry Short Notes</w:t>
      </w:r>
      <w:r>
        <w:rPr>
          <w:rFonts w:ascii="Trebuchet MS" w:eastAsia="Times New Roman" w:hAnsi="Trebuchet MS"/>
          <w:color w:val="333333"/>
        </w:rPr>
        <w:t>.</w:t>
      </w:r>
      <w:r>
        <w:rPr>
          <w:rFonts w:ascii="Trebuchet MS" w:eastAsia="Times New Roman" w:hAnsi="Trebuchet MS"/>
          <w:color w:val="333333"/>
        </w:rPr>
        <w:br/>
      </w:r>
    </w:p>
    <w:p w14:paraId="771FFE25" w14:textId="77777777" w:rsidR="001A0F2C" w:rsidRDefault="001A0F2C">
      <w:pPr>
        <w:divId w:val="1696416495"/>
        <w:rPr>
          <w:rFonts w:ascii="Trebuchet MS" w:eastAsia="Times New Roman" w:hAnsi="Trebuchet MS"/>
          <w:color w:val="333333"/>
        </w:rPr>
      </w:pPr>
    </w:p>
    <w:p w14:paraId="2165D312" w14:textId="77777777" w:rsidR="001A0F2C" w:rsidRDefault="001A0F2C">
      <w:pPr>
        <w:divId w:val="1624265971"/>
        <w:rPr>
          <w:rFonts w:ascii="Trebuchet MS" w:eastAsia="Times New Roman" w:hAnsi="Trebuchet MS"/>
          <w:color w:val="333333"/>
        </w:rPr>
      </w:pPr>
    </w:p>
    <w:p w14:paraId="5A5F164E" w14:textId="77777777" w:rsidR="001A0F2C" w:rsidRDefault="001A0F2C">
      <w:pPr>
        <w:divId w:val="264658455"/>
        <w:rPr>
          <w:rFonts w:ascii="Trebuchet MS" w:eastAsia="Times New Roman" w:hAnsi="Trebuchet MS"/>
          <w:color w:val="333333"/>
        </w:rPr>
      </w:pPr>
    </w:p>
    <w:p w14:paraId="0CE79418" w14:textId="77777777" w:rsidR="001A0F2C" w:rsidRDefault="001A0F2C">
      <w:pPr>
        <w:divId w:val="1245988122"/>
        <w:rPr>
          <w:rFonts w:ascii="Trebuchet MS" w:eastAsia="Times New Roman" w:hAnsi="Trebuchet MS"/>
          <w:color w:val="333333"/>
        </w:rPr>
      </w:pPr>
    </w:p>
    <w:p w14:paraId="2B290375" w14:textId="77777777" w:rsidR="001A0F2C" w:rsidRDefault="001A0F2C">
      <w:pPr>
        <w:divId w:val="478767700"/>
        <w:rPr>
          <w:rFonts w:ascii="Trebuchet MS" w:eastAsia="Times New Roman" w:hAnsi="Trebuchet MS"/>
          <w:color w:val="333333"/>
        </w:rPr>
      </w:pPr>
    </w:p>
    <w:p w14:paraId="5F7675D2" w14:textId="77777777" w:rsidR="001A0F2C" w:rsidRDefault="001A0F2C">
      <w:pPr>
        <w:divId w:val="1323587408"/>
        <w:rPr>
          <w:rFonts w:ascii="Trebuchet MS" w:eastAsia="Times New Roman" w:hAnsi="Trebuchet MS"/>
          <w:color w:val="333333"/>
        </w:rPr>
      </w:pPr>
    </w:p>
    <w:p w14:paraId="5E92DCB8" w14:textId="77777777" w:rsidR="001A0F2C" w:rsidRDefault="001A0F2C">
      <w:pPr>
        <w:rPr>
          <w:rFonts w:ascii="Trebuchet MS" w:eastAsia="Times New Roman" w:hAnsi="Trebuchet MS"/>
          <w:color w:val="333333"/>
        </w:rPr>
      </w:pPr>
      <w:r>
        <w:rPr>
          <w:rFonts w:ascii="Trebuchet MS" w:eastAsia="Times New Roman" w:hAnsi="Trebuchet MS"/>
          <w:color w:val="333333"/>
        </w:rPr>
        <w:br/>
      </w:r>
    </w:p>
    <w:p w14:paraId="432A5A1B" w14:textId="77777777" w:rsidR="001A0F2C" w:rsidRDefault="001A0F2C">
      <w:pPr>
        <w:pStyle w:val="Heading5"/>
        <w:rPr>
          <w:rFonts w:ascii="Trebuchet MS" w:eastAsia="Times New Roman" w:hAnsi="Trebuchet MS"/>
          <w:color w:val="333333"/>
        </w:rPr>
      </w:pPr>
      <w:r>
        <w:rPr>
          <w:rFonts w:ascii="Trebuchet MS" w:eastAsia="Times New Roman" w:hAnsi="Trebuchet MS"/>
          <w:color w:val="333333"/>
        </w:rPr>
        <w:t>Week 9 — Exam Preparation &amp; Writing</w:t>
      </w:r>
    </w:p>
    <w:p w14:paraId="4ACFA0CA" w14:textId="77777777" w:rsidR="001A0F2C" w:rsidRDefault="001A0F2C">
      <w:pPr>
        <w:pStyle w:val="NormalWeb"/>
        <w:rPr>
          <w:rFonts w:ascii="Trebuchet MS" w:hAnsi="Trebuchet MS"/>
          <w:color w:val="333333"/>
        </w:rPr>
      </w:pPr>
      <w:r>
        <w:rPr>
          <w:rFonts w:ascii="Trebuchet MS" w:hAnsi="Trebuchet MS"/>
          <w:color w:val="333333"/>
        </w:rPr>
        <w:t>Exam One Midterm Study Guide</w:t>
      </w:r>
    </w:p>
    <w:p w14:paraId="1A583D34" w14:textId="77777777" w:rsidR="001A0F2C" w:rsidRDefault="001A0F2C">
      <w:pPr>
        <w:pStyle w:val="Heading2"/>
        <w:rPr>
          <w:rFonts w:ascii="Trebuchet MS" w:eastAsia="Times New Roman" w:hAnsi="Trebuchet MS"/>
          <w:color w:val="333333"/>
        </w:rPr>
      </w:pPr>
      <w:r>
        <w:rPr>
          <w:rFonts w:ascii="Trebuchet MS" w:eastAsia="Times New Roman" w:hAnsi="Trebuchet MS"/>
          <w:color w:val="333333"/>
        </w:rPr>
        <w:t>Time to Study!</w:t>
      </w:r>
    </w:p>
    <w:p w14:paraId="4630A2DF" w14:textId="77777777" w:rsidR="001A0F2C" w:rsidRDefault="001A0F2C">
      <w:pPr>
        <w:spacing w:after="240"/>
        <w:divId w:val="1061363593"/>
        <w:rPr>
          <w:rFonts w:ascii="Trebuchet MS" w:eastAsia="Times New Roman" w:hAnsi="Trebuchet MS"/>
          <w:color w:val="333333"/>
        </w:rPr>
      </w:pPr>
      <w:r>
        <w:rPr>
          <w:rFonts w:ascii="Trebuchet MS" w:eastAsia="Times New Roman" w:hAnsi="Trebuchet MS"/>
          <w:color w:val="333333"/>
        </w:rPr>
        <w:t xml:space="preserve">Exam One is based on the content and learning in Unit 1 of your English 10-2 course. This exam is designed to be completed in 2 hours, but </w:t>
      </w:r>
      <w:r>
        <w:rPr>
          <w:rFonts w:ascii="Trebuchet MS" w:eastAsia="Times New Roman" w:hAnsi="Trebuchet MS"/>
          <w:b/>
          <w:bCs/>
          <w:color w:val="333333"/>
        </w:rPr>
        <w:t>pending approval of your supervisor and prior arrangement,</w:t>
      </w:r>
      <w:r>
        <w:rPr>
          <w:rFonts w:ascii="Trebuchet MS" w:eastAsia="Times New Roman" w:hAnsi="Trebuchet MS"/>
          <w:color w:val="333333"/>
        </w:rPr>
        <w:t xml:space="preserve"> you may be able to have up to 4 hours. This exam is worth 15% of your course mark. </w:t>
      </w:r>
      <w:r>
        <w:rPr>
          <w:rFonts w:ascii="Trebuchet MS" w:eastAsia="Times New Roman" w:hAnsi="Trebuchet MS"/>
          <w:color w:val="333333"/>
        </w:rPr>
        <w:br/>
      </w:r>
      <w:r>
        <w:rPr>
          <w:rFonts w:ascii="Trebuchet MS" w:eastAsia="Times New Roman" w:hAnsi="Trebuchet MS"/>
          <w:color w:val="333333"/>
        </w:rPr>
        <w:br/>
      </w:r>
      <w:r>
        <w:rPr>
          <w:rStyle w:val="course-textcolored"/>
          <w:rFonts w:ascii="Trebuchet MS" w:eastAsia="Times New Roman" w:hAnsi="Trebuchet MS"/>
          <w:b/>
          <w:bCs/>
          <w:color w:val="333333"/>
        </w:rPr>
        <w:t xml:space="preserve">You must bring your </w:t>
      </w:r>
      <w:r>
        <w:rPr>
          <w:rStyle w:val="course-textcolored"/>
          <w:rFonts w:ascii="Trebuchet MS" w:eastAsia="Times New Roman" w:hAnsi="Trebuchet MS"/>
          <w:b/>
          <w:bCs/>
          <w:i/>
          <w:iCs/>
          <w:color w:val="333333"/>
        </w:rPr>
        <w:t>Sightlines 10</w:t>
      </w:r>
      <w:r>
        <w:rPr>
          <w:rStyle w:val="course-textcolored"/>
          <w:rFonts w:ascii="Trebuchet MS" w:eastAsia="Times New Roman" w:hAnsi="Trebuchet MS"/>
          <w:b/>
          <w:bCs/>
          <w:color w:val="333333"/>
        </w:rPr>
        <w:t xml:space="preserve"> text book</w:t>
      </w:r>
      <w:r>
        <w:rPr>
          <w:rFonts w:ascii="Trebuchet MS" w:eastAsia="Times New Roman" w:hAnsi="Trebuchet MS"/>
          <w:color w:val="333333"/>
        </w:rPr>
        <w:t xml:space="preserve">, and you are encouraged to bring a dictionary, thesaurus, and an approved writer's handbook. </w:t>
      </w:r>
      <w:r>
        <w:rPr>
          <w:rFonts w:ascii="Trebuchet MS" w:eastAsia="Times New Roman" w:hAnsi="Trebuchet MS"/>
          <w:color w:val="333333"/>
        </w:rPr>
        <w:br/>
      </w:r>
      <w:r>
        <w:rPr>
          <w:rFonts w:ascii="Trebuchet MS" w:eastAsia="Times New Roman" w:hAnsi="Trebuchet MS"/>
          <w:color w:val="333333"/>
        </w:rPr>
        <w:br/>
        <w:t>You will not be asked specific details about the texts you have studied in the course. Instead the skills and knowledge you have gained studying the course texts will be applied to new material. You do need to review all assignme</w:t>
      </w:r>
      <w:r>
        <w:rPr>
          <w:rFonts w:ascii="Trebuchet MS" w:eastAsia="Times New Roman" w:hAnsi="Trebuchet MS"/>
          <w:color w:val="333333"/>
        </w:rPr>
        <w:t>nt work including both formative (practice) and summative (work for real marks), and all teacher feedback to remind you of the course concepts. Call your teacher for assistance if you find you have questions. Remember, now is the time to ask any questions you may have, and not later, when you are in a room writing your exam!</w:t>
      </w:r>
    </w:p>
    <w:p w14:paraId="52E51A94" w14:textId="77777777" w:rsidR="001A0F2C" w:rsidRDefault="001A0F2C">
      <w:pPr>
        <w:pStyle w:val="NormalWeb"/>
        <w:divId w:val="1061363593"/>
        <w:rPr>
          <w:rFonts w:ascii="Trebuchet MS" w:hAnsi="Trebuchet MS"/>
          <w:color w:val="333333"/>
        </w:rPr>
      </w:pPr>
      <w:r>
        <w:rPr>
          <w:rFonts w:ascii="Trebuchet MS" w:hAnsi="Trebuchet MS"/>
          <w:b/>
          <w:bCs/>
          <w:color w:val="333333"/>
        </w:rPr>
        <w:t>Your midterm consists of four sections:</w:t>
      </w:r>
    </w:p>
    <w:p w14:paraId="3A398A3D" w14:textId="77777777" w:rsidR="001A0F2C" w:rsidRDefault="001A0F2C">
      <w:pPr>
        <w:numPr>
          <w:ilvl w:val="0"/>
          <w:numId w:val="1"/>
        </w:numPr>
        <w:spacing w:before="100" w:beforeAutospacing="1" w:after="80"/>
        <w:divId w:val="1061363593"/>
        <w:rPr>
          <w:rFonts w:ascii="Trebuchet MS" w:eastAsia="Times New Roman" w:hAnsi="Trebuchet MS"/>
          <w:color w:val="333333"/>
        </w:rPr>
      </w:pPr>
      <w:r>
        <w:rPr>
          <w:rFonts w:ascii="Trebuchet MS" w:eastAsia="Times New Roman" w:hAnsi="Trebuchet MS"/>
          <w:b/>
          <w:bCs/>
          <w:color w:val="333333"/>
        </w:rPr>
        <w:t>Part A:</w:t>
      </w:r>
      <w:r>
        <w:rPr>
          <w:rFonts w:ascii="Trebuchet MS" w:eastAsia="Times New Roman" w:hAnsi="Trebuchet MS"/>
          <w:color w:val="333333"/>
        </w:rPr>
        <w:t xml:space="preserve">   Multiple Choice (25 marks) - Answer 25 multiple-choice questions based on content you learned throughout the module and reading comprehension of a text.</w:t>
      </w:r>
    </w:p>
    <w:p w14:paraId="4C792445" w14:textId="77777777" w:rsidR="001A0F2C" w:rsidRDefault="001A0F2C">
      <w:pPr>
        <w:numPr>
          <w:ilvl w:val="0"/>
          <w:numId w:val="1"/>
        </w:numPr>
        <w:spacing w:before="100" w:beforeAutospacing="1" w:after="80"/>
        <w:divId w:val="1061363593"/>
        <w:rPr>
          <w:rFonts w:ascii="Trebuchet MS" w:eastAsia="Times New Roman" w:hAnsi="Trebuchet MS"/>
          <w:color w:val="333333"/>
        </w:rPr>
      </w:pPr>
      <w:r>
        <w:rPr>
          <w:rFonts w:ascii="Trebuchet MS" w:eastAsia="Times New Roman" w:hAnsi="Trebuchet MS"/>
          <w:b/>
          <w:bCs/>
          <w:color w:val="333333"/>
        </w:rPr>
        <w:t>Part B:</w:t>
      </w:r>
      <w:r>
        <w:rPr>
          <w:rFonts w:ascii="Trebuchet MS" w:eastAsia="Times New Roman" w:hAnsi="Trebuchet MS"/>
          <w:color w:val="333333"/>
        </w:rPr>
        <w:t xml:space="preserve">   Matching (10 marks) - Match 10 terms with their definitions.</w:t>
      </w:r>
    </w:p>
    <w:p w14:paraId="5E714A4C" w14:textId="77777777" w:rsidR="001A0F2C" w:rsidRDefault="001A0F2C">
      <w:pPr>
        <w:numPr>
          <w:ilvl w:val="0"/>
          <w:numId w:val="1"/>
        </w:numPr>
        <w:spacing w:before="100" w:beforeAutospacing="1" w:after="80"/>
        <w:divId w:val="1061363593"/>
        <w:rPr>
          <w:rFonts w:ascii="Trebuchet MS" w:eastAsia="Times New Roman" w:hAnsi="Trebuchet MS"/>
          <w:color w:val="333333"/>
        </w:rPr>
      </w:pPr>
      <w:r>
        <w:rPr>
          <w:rFonts w:ascii="Trebuchet MS" w:eastAsia="Times New Roman" w:hAnsi="Trebuchet MS"/>
          <w:b/>
          <w:bCs/>
          <w:color w:val="333333"/>
        </w:rPr>
        <w:t>Part C:</w:t>
      </w:r>
      <w:r>
        <w:rPr>
          <w:rFonts w:ascii="Trebuchet MS" w:eastAsia="Times New Roman" w:hAnsi="Trebuchet MS"/>
          <w:color w:val="333333"/>
        </w:rPr>
        <w:t>  3 Short Answer Questions (10 marks)</w:t>
      </w:r>
    </w:p>
    <w:p w14:paraId="3B3C40A4" w14:textId="77777777" w:rsidR="001A0F2C" w:rsidRDefault="001A0F2C">
      <w:pPr>
        <w:numPr>
          <w:ilvl w:val="0"/>
          <w:numId w:val="1"/>
        </w:numPr>
        <w:spacing w:before="100" w:beforeAutospacing="1" w:after="80"/>
        <w:divId w:val="1061363593"/>
        <w:rPr>
          <w:rFonts w:ascii="Trebuchet MS" w:eastAsia="Times New Roman" w:hAnsi="Trebuchet MS"/>
          <w:color w:val="333333"/>
        </w:rPr>
      </w:pPr>
      <w:r>
        <w:rPr>
          <w:rFonts w:ascii="Trebuchet MS" w:eastAsia="Times New Roman" w:hAnsi="Trebuchet MS"/>
          <w:b/>
          <w:bCs/>
          <w:color w:val="333333"/>
        </w:rPr>
        <w:t>Part D:</w:t>
      </w:r>
      <w:r>
        <w:rPr>
          <w:rFonts w:ascii="Trebuchet MS" w:eastAsia="Times New Roman" w:hAnsi="Trebuchet MS"/>
          <w:color w:val="333333"/>
        </w:rPr>
        <w:t>  Written Personal Visual Reflection (30 marks)  </w:t>
      </w:r>
    </w:p>
    <w:p w14:paraId="1188B729" w14:textId="77777777" w:rsidR="001A0F2C" w:rsidRDefault="001A0F2C">
      <w:pPr>
        <w:pStyle w:val="NormalWeb"/>
        <w:divId w:val="1061363593"/>
        <w:rPr>
          <w:rFonts w:ascii="Trebuchet MS" w:hAnsi="Trebuchet MS"/>
          <w:color w:val="333333"/>
        </w:rPr>
      </w:pPr>
      <w:r>
        <w:rPr>
          <w:rFonts w:ascii="Trebuchet MS" w:hAnsi="Trebuchet MS"/>
          <w:b/>
          <w:bCs/>
          <w:color w:val="333333"/>
        </w:rPr>
        <w:t>*Part D</w:t>
      </w:r>
      <w:r>
        <w:rPr>
          <w:rFonts w:ascii="Trebuchet MS" w:hAnsi="Trebuchet MS"/>
          <w:color w:val="333333"/>
        </w:rPr>
        <w:t xml:space="preserve"> requires that you review your work and feedback for your </w:t>
      </w:r>
      <w:r>
        <w:rPr>
          <w:rFonts w:ascii="Trebuchet MS" w:hAnsi="Trebuchet MS"/>
          <w:b/>
          <w:bCs/>
          <w:color w:val="333333"/>
        </w:rPr>
        <w:t>2.0 Visual Reflection</w:t>
      </w:r>
      <w:r>
        <w:rPr>
          <w:rFonts w:ascii="Trebuchet MS" w:hAnsi="Trebuchet MS"/>
          <w:color w:val="333333"/>
        </w:rPr>
        <w:t xml:space="preserve"> </w:t>
      </w:r>
      <w:r>
        <w:rPr>
          <w:rFonts w:ascii="Trebuchet MS" w:hAnsi="Trebuchet MS"/>
          <w:color w:val="333333"/>
        </w:rPr>
        <w:t>assignment very carefully.</w:t>
      </w:r>
    </w:p>
    <w:p w14:paraId="44E762BB" w14:textId="77777777" w:rsidR="001A0F2C" w:rsidRDefault="001A0F2C">
      <w:pPr>
        <w:pStyle w:val="NormalWeb"/>
        <w:divId w:val="1061363593"/>
        <w:rPr>
          <w:rFonts w:ascii="Trebuchet MS" w:hAnsi="Trebuchet MS"/>
          <w:color w:val="333333"/>
        </w:rPr>
      </w:pPr>
      <w:r>
        <w:rPr>
          <w:rFonts w:ascii="Trebuchet MS" w:hAnsi="Trebuchet MS"/>
          <w:b/>
          <w:bCs/>
          <w:color w:val="333333"/>
        </w:rPr>
        <w:t>Total: 75 marks.</w:t>
      </w:r>
      <w:r>
        <w:rPr>
          <w:rFonts w:ascii="Trebuchet MS" w:hAnsi="Trebuchet MS"/>
          <w:color w:val="333333"/>
        </w:rPr>
        <w:t xml:space="preserve"> </w:t>
      </w:r>
    </w:p>
    <w:p w14:paraId="7BC37AAB" w14:textId="77777777" w:rsidR="001A0F2C" w:rsidRDefault="001A0F2C">
      <w:pPr>
        <w:spacing w:after="240"/>
        <w:divId w:val="1061363593"/>
        <w:rPr>
          <w:rFonts w:ascii="Trebuchet MS" w:eastAsia="Times New Roman" w:hAnsi="Trebuchet MS"/>
          <w:color w:val="333333"/>
        </w:rPr>
      </w:pPr>
      <w:r>
        <w:rPr>
          <w:rFonts w:ascii="Trebuchet MS" w:eastAsia="Times New Roman" w:hAnsi="Trebuchet MS"/>
          <w:b/>
          <w:bCs/>
          <w:color w:val="333333"/>
        </w:rPr>
        <w:t>Note: This exam requires a supervisor.</w:t>
      </w:r>
    </w:p>
    <w:p w14:paraId="1545F10D" w14:textId="77777777" w:rsidR="001A0F2C" w:rsidRDefault="001A0F2C">
      <w:pPr>
        <w:jc w:val="center"/>
        <w:divId w:val="643463456"/>
        <w:rPr>
          <w:rFonts w:ascii="Trebuchet MS" w:eastAsia="Times New Roman" w:hAnsi="Trebuchet MS"/>
          <w:color w:val="333333"/>
        </w:rPr>
      </w:pPr>
    </w:p>
    <w:p w14:paraId="373D4E2C" w14:textId="3D046ACF" w:rsidR="001A0F2C" w:rsidRDefault="001A0F2C">
      <w:pPr>
        <w:divId w:val="438912429"/>
        <w:rPr>
          <w:rFonts w:ascii="Trebuchet MS" w:eastAsia="Times New Roman" w:hAnsi="Trebuchet MS"/>
          <w:color w:val="333333"/>
        </w:rPr>
      </w:pPr>
      <w:r>
        <w:rPr>
          <w:rFonts w:ascii="Trebuchet MS" w:eastAsia="Times New Roman" w:hAnsi="Trebuchet MS"/>
          <w:b/>
          <w:bCs/>
          <w:i/>
          <w:iCs/>
          <w:color w:val="333333"/>
        </w:rPr>
        <w:t>Step 1:</w:t>
      </w:r>
      <w:r>
        <w:rPr>
          <w:rFonts w:ascii="Trebuchet MS" w:eastAsia="Times New Roman" w:hAnsi="Trebuchet MS"/>
          <w:color w:val="333333"/>
        </w:rPr>
        <w:t xml:space="preserve">    </w:t>
      </w:r>
      <w:r>
        <w:rPr>
          <w:rStyle w:val="bold"/>
          <w:rFonts w:ascii="Trebuchet MS" w:eastAsia="Times New Roman" w:hAnsi="Trebuchet MS"/>
          <w:color w:val="333333"/>
        </w:rPr>
        <w:t>Review</w:t>
      </w:r>
      <w:r>
        <w:rPr>
          <w:rFonts w:ascii="Trebuchet MS" w:eastAsia="Times New Roman" w:hAnsi="Trebuchet MS"/>
          <w:color w:val="333333"/>
        </w:rPr>
        <w:t xml:space="preserve"> your glossary, as well as all study notes and the tutorials from Unit 1:</w:t>
      </w:r>
      <w:r>
        <w:rPr>
          <w:rFonts w:ascii="Trebuchet MS" w:eastAsia="Times New Roman" w:hAnsi="Trebuchet MS"/>
          <w:color w:val="333333"/>
        </w:rPr>
        <w:t xml:space="preserve"> </w:t>
      </w:r>
      <w:hyperlink r:id="rId13" w:tgtFrame="_blank" w:history="1">
        <w:r>
          <w:rPr>
            <w:rStyle w:val="Hyperlink"/>
            <w:rFonts w:ascii="Trebuchet MS" w:eastAsia="Times New Roman" w:hAnsi="Trebuchet MS"/>
            <w:b/>
            <w:bCs/>
          </w:rPr>
          <w:t>Sentence Structure</w:t>
        </w:r>
      </w:hyperlink>
      <w:r>
        <w:rPr>
          <w:rFonts w:ascii="Trebuchet MS" w:eastAsia="Times New Roman" w:hAnsi="Trebuchet MS"/>
          <w:color w:val="333333"/>
        </w:rPr>
        <w:t xml:space="preserve">,  </w:t>
      </w:r>
      <w:hyperlink r:id="rId14" w:tgtFrame="_blank" w:history="1">
        <w:r>
          <w:rPr>
            <w:rStyle w:val="Hyperlink"/>
            <w:rFonts w:ascii="Trebuchet MS" w:eastAsia="Times New Roman" w:hAnsi="Trebuchet MS"/>
            <w:b/>
            <w:bCs/>
          </w:rPr>
          <w:t>Reading Strategies</w:t>
        </w:r>
      </w:hyperlink>
      <w:r>
        <w:rPr>
          <w:rFonts w:ascii="Trebuchet MS" w:eastAsia="Times New Roman" w:hAnsi="Trebuchet MS"/>
          <w:color w:val="333333"/>
        </w:rPr>
        <w:t xml:space="preserve"> </w:t>
      </w:r>
      <w:r>
        <w:rPr>
          <w:rFonts w:ascii="Trebuchet MS" w:eastAsia="Times New Roman" w:hAnsi="Trebuchet MS"/>
          <w:b/>
          <w:bCs/>
          <w:color w:val="333333"/>
        </w:rPr>
        <w:t>,</w:t>
      </w:r>
      <w:r>
        <w:rPr>
          <w:rFonts w:ascii="Trebuchet MS" w:eastAsia="Times New Roman" w:hAnsi="Trebuchet MS"/>
          <w:b/>
          <w:bCs/>
          <w:color w:val="333333"/>
        </w:rPr>
        <w:t xml:space="preserve"> </w:t>
      </w:r>
      <w:hyperlink r:id="rId15" w:tgtFrame="_blank" w:history="1">
        <w:r>
          <w:rPr>
            <w:rStyle w:val="Hyperlink"/>
            <w:rFonts w:ascii="Trebuchet MS" w:eastAsia="Times New Roman" w:hAnsi="Trebuchet MS"/>
            <w:b/>
            <w:bCs/>
          </w:rPr>
          <w:t>Grammar and Punctuation</w:t>
        </w:r>
      </w:hyperlink>
      <w:r>
        <w:rPr>
          <w:rFonts w:ascii="Trebuchet MS" w:eastAsia="Times New Roman" w:hAnsi="Trebuchet MS"/>
          <w:color w:val="333333"/>
        </w:rPr>
        <w:t>, and</w:t>
      </w:r>
      <w:r>
        <w:rPr>
          <w:rFonts w:ascii="Trebuchet MS" w:eastAsia="Times New Roman" w:hAnsi="Trebuchet MS"/>
          <w:color w:val="333333"/>
        </w:rPr>
        <w:t xml:space="preserve"> </w:t>
      </w:r>
      <w:hyperlink r:id="rId16" w:tgtFrame="_blank" w:history="1">
        <w:r>
          <w:rPr>
            <w:rStyle w:val="Hyperlink"/>
            <w:rFonts w:ascii="Trebuchet MS" w:eastAsia="Times New Roman" w:hAnsi="Trebuchet MS"/>
            <w:b/>
            <w:bCs/>
          </w:rPr>
          <w:t>Short Stories</w:t>
        </w:r>
      </w:hyperlink>
      <w:r>
        <w:rPr>
          <w:rFonts w:ascii="Trebuchet MS" w:eastAsia="Times New Roman" w:hAnsi="Trebuchet MS"/>
          <w:b/>
          <w:bCs/>
          <w:color w:val="333333"/>
        </w:rPr>
        <w:t xml:space="preserve">. </w:t>
      </w:r>
    </w:p>
    <w:p w14:paraId="45ECCEA4" w14:textId="77777777" w:rsidR="001A0F2C" w:rsidRDefault="001A0F2C">
      <w:pPr>
        <w:rPr>
          <w:rFonts w:ascii="Trebuchet MS" w:eastAsia="Times New Roman" w:hAnsi="Trebuchet MS"/>
          <w:color w:val="333333"/>
        </w:rPr>
      </w:pPr>
    </w:p>
    <w:p w14:paraId="28C04F8F" w14:textId="77777777" w:rsidR="001A0F2C" w:rsidRDefault="001A0F2C">
      <w:pPr>
        <w:jc w:val="center"/>
        <w:divId w:val="1484931612"/>
        <w:rPr>
          <w:rFonts w:ascii="Trebuchet MS" w:eastAsia="Times New Roman" w:hAnsi="Trebuchet MS"/>
          <w:color w:val="333333"/>
        </w:rPr>
      </w:pPr>
    </w:p>
    <w:p w14:paraId="74B8DC97" w14:textId="77777777" w:rsidR="001A0F2C" w:rsidRDefault="001A0F2C">
      <w:pPr>
        <w:divId w:val="1884322019"/>
        <w:rPr>
          <w:rFonts w:ascii="Trebuchet MS" w:eastAsia="Times New Roman" w:hAnsi="Trebuchet MS"/>
          <w:color w:val="333333"/>
        </w:rPr>
      </w:pPr>
      <w:r>
        <w:rPr>
          <w:rFonts w:ascii="Trebuchet MS" w:eastAsia="Times New Roman" w:hAnsi="Trebuchet MS"/>
          <w:b/>
          <w:bCs/>
          <w:i/>
          <w:iCs/>
          <w:color w:val="333333"/>
        </w:rPr>
        <w:t>Step 2:</w:t>
      </w:r>
      <w:r>
        <w:rPr>
          <w:rFonts w:ascii="Trebuchet MS" w:eastAsia="Times New Roman" w:hAnsi="Trebuchet MS"/>
          <w:color w:val="333333"/>
        </w:rPr>
        <w:t xml:space="preserve">    </w:t>
      </w:r>
      <w:r>
        <w:rPr>
          <w:rFonts w:ascii="Trebuchet MS" w:eastAsia="Times New Roman" w:hAnsi="Trebuchet MS"/>
          <w:b/>
          <w:bCs/>
          <w:color w:val="333333"/>
        </w:rPr>
        <w:t>Review</w:t>
      </w:r>
      <w:r>
        <w:rPr>
          <w:rFonts w:ascii="Trebuchet MS" w:eastAsia="Times New Roman" w:hAnsi="Trebuchet MS"/>
          <w:color w:val="333333"/>
        </w:rPr>
        <w:t xml:space="preserve"> all of your written responses and teacher feedback, with special focus on your </w:t>
      </w:r>
      <w:r>
        <w:rPr>
          <w:rFonts w:ascii="Trebuchet MS" w:eastAsia="Times New Roman" w:hAnsi="Trebuchet MS"/>
          <w:b/>
          <w:bCs/>
          <w:color w:val="333333"/>
        </w:rPr>
        <w:t>2.0 Personal Visual Response</w:t>
      </w:r>
      <w:r>
        <w:rPr>
          <w:rFonts w:ascii="Trebuchet MS" w:eastAsia="Times New Roman" w:hAnsi="Trebuchet MS"/>
          <w:color w:val="333333"/>
        </w:rPr>
        <w:t>.</w:t>
      </w:r>
      <w:r>
        <w:rPr>
          <w:rFonts w:ascii="Trebuchet MS" w:eastAsia="Times New Roman" w:hAnsi="Trebuchet MS"/>
          <w:b/>
          <w:bCs/>
          <w:color w:val="333333"/>
        </w:rPr>
        <w:t xml:space="preserve"> Review</w:t>
      </w:r>
      <w:r>
        <w:rPr>
          <w:rFonts w:ascii="Trebuchet MS" w:eastAsia="Times New Roman" w:hAnsi="Trebuchet MS"/>
          <w:color w:val="333333"/>
        </w:rPr>
        <w:t xml:space="preserve"> </w:t>
      </w:r>
      <w:r>
        <w:rPr>
          <w:rFonts w:ascii="Trebuchet MS" w:eastAsia="Times New Roman" w:hAnsi="Trebuchet MS"/>
          <w:color w:val="333333"/>
        </w:rPr>
        <w:t>sentence structure, paragraph format, and all elements of plot.</w:t>
      </w:r>
    </w:p>
    <w:p w14:paraId="72F37D2C" w14:textId="77777777" w:rsidR="001A0F2C" w:rsidRDefault="001A0F2C">
      <w:pPr>
        <w:rPr>
          <w:rFonts w:ascii="Trebuchet MS" w:eastAsia="Times New Roman" w:hAnsi="Trebuchet MS"/>
          <w:color w:val="333333"/>
        </w:rPr>
      </w:pPr>
      <w:r>
        <w:rPr>
          <w:rFonts w:ascii="Trebuchet MS" w:eastAsia="Times New Roman" w:hAnsi="Trebuchet MS"/>
          <w:color w:val="333333"/>
        </w:rPr>
        <w:br/>
      </w:r>
    </w:p>
    <w:p w14:paraId="0215E59E" w14:textId="77777777" w:rsidR="001A0F2C" w:rsidRDefault="001A0F2C">
      <w:pPr>
        <w:shd w:val="clear" w:color="auto" w:fill="6096BF"/>
        <w:outlineLvl w:val="1"/>
        <w:divId w:val="1210804227"/>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2.1 Identifying Theme Informtation.pdf</w:t>
      </w:r>
    </w:p>
    <w:p w14:paraId="1D168FC7" w14:textId="1477458A" w:rsidR="001A0F2C" w:rsidRDefault="001A0F2C">
      <w:pPr>
        <w:pStyle w:val="NormalWeb"/>
        <w:divId w:val="1597786566"/>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17" w:history="1">
        <w:r>
          <w:rPr>
            <w:rStyle w:val="Hyperlink"/>
            <w:rFonts w:ascii="Trebuchet MS" w:hAnsi="Trebuchet MS"/>
          </w:rPr>
          <w:t>02_SUPPORTING_FILES_BY_UNIT/11 - Unit 1 All About Me/2.1 Identifying Theme Informtation.pdf-5510f8d305.pdf</w:t>
        </w:r>
      </w:hyperlink>
    </w:p>
    <w:p w14:paraId="059693AD" w14:textId="77777777" w:rsidR="001A0F2C" w:rsidRDefault="001A0F2C">
      <w:pPr>
        <w:pStyle w:val="NormalWeb"/>
        <w:divId w:val="1597786566"/>
        <w:rPr>
          <w:rFonts w:ascii="Trebuchet MS" w:hAnsi="Trebuchet MS"/>
          <w:color w:val="333333"/>
        </w:rPr>
      </w:pPr>
      <w:r>
        <w:rPr>
          <w:rFonts w:ascii="Trebuchet MS" w:hAnsi="Trebuchet MS"/>
          <w:color w:val="333333"/>
        </w:rPr>
        <w:t>Original package path: сontent/ia0423a47-a150-48dc-bfe5-0610f0d54deb/Content/2.1 Identifying Theme Informtation.pdf</w:t>
      </w:r>
    </w:p>
    <w:p w14:paraId="7CABF7CF" w14:textId="77777777" w:rsidR="001A0F2C" w:rsidRDefault="001A0F2C">
      <w:pPr>
        <w:shd w:val="clear" w:color="auto" w:fill="6096BF"/>
        <w:outlineLvl w:val="1"/>
        <w:divId w:val="906761951"/>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2.1 Identifying Theme WS.pdf</w:t>
      </w:r>
    </w:p>
    <w:p w14:paraId="6C4EC798" w14:textId="371B760A" w:rsidR="001A0F2C" w:rsidRDefault="001A0F2C">
      <w:pPr>
        <w:pStyle w:val="NormalWeb"/>
        <w:divId w:val="2065444538"/>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18" w:history="1">
        <w:r>
          <w:rPr>
            <w:rStyle w:val="Hyperlink"/>
            <w:rFonts w:ascii="Trebuchet MS" w:hAnsi="Trebuchet MS"/>
          </w:rPr>
          <w:t>02_SUPPORTING_FILES_BY_UNIT/11 - Unit 1 All About Me/2.1 Identifying Theme WS.pdf-647e5296ca.pdf</w:t>
        </w:r>
      </w:hyperlink>
    </w:p>
    <w:p w14:paraId="254BF4C0" w14:textId="77777777" w:rsidR="001A0F2C" w:rsidRDefault="001A0F2C">
      <w:pPr>
        <w:pStyle w:val="NormalWeb"/>
        <w:divId w:val="2065444538"/>
        <w:rPr>
          <w:rFonts w:ascii="Trebuchet MS" w:hAnsi="Trebuchet MS"/>
          <w:color w:val="333333"/>
        </w:rPr>
      </w:pPr>
      <w:r>
        <w:rPr>
          <w:rFonts w:ascii="Trebuchet MS" w:hAnsi="Trebuchet MS"/>
          <w:color w:val="333333"/>
        </w:rPr>
        <w:t>Original package path: сontent/i693b058a-c088-42c0-bae8-b9b4aca9e379/Content/2.1 Identifying Theme WS.pdf</w:t>
      </w:r>
    </w:p>
    <w:p w14:paraId="6DF93E31" w14:textId="77777777" w:rsidR="001A0F2C" w:rsidRDefault="001A0F2C">
      <w:pPr>
        <w:shd w:val="clear" w:color="auto" w:fill="6096BF"/>
        <w:outlineLvl w:val="1"/>
        <w:divId w:val="187105472"/>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ELA 10-2 IB1_KEY_U1S1 Short Notes-Short Story.pdf</w:t>
      </w:r>
    </w:p>
    <w:p w14:paraId="0DD3D2D8" w14:textId="51F7297A" w:rsidR="001A0F2C" w:rsidRDefault="001A0F2C">
      <w:pPr>
        <w:pStyle w:val="NormalWeb"/>
        <w:divId w:val="1463188566"/>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19" w:history="1">
        <w:r>
          <w:rPr>
            <w:rStyle w:val="Hyperlink"/>
            <w:rFonts w:ascii="Trebuchet MS" w:hAnsi="Trebuchet MS"/>
          </w:rPr>
          <w:t>02_SUPPORTING_FILES_BY_UNIT/11 - Unit 1 All About Me/ELA 10-2 IB1_KEY_U1S1 Short Notes-Short St-72d3660960.pdf</w:t>
        </w:r>
      </w:hyperlink>
    </w:p>
    <w:p w14:paraId="124C5175" w14:textId="77777777" w:rsidR="001A0F2C" w:rsidRDefault="001A0F2C">
      <w:pPr>
        <w:pStyle w:val="NormalWeb"/>
        <w:divId w:val="1463188566"/>
        <w:rPr>
          <w:rFonts w:ascii="Trebuchet MS" w:hAnsi="Trebuchet MS"/>
          <w:color w:val="333333"/>
        </w:rPr>
      </w:pPr>
      <w:r>
        <w:rPr>
          <w:rFonts w:ascii="Trebuchet MS" w:hAnsi="Trebuchet MS"/>
          <w:color w:val="333333"/>
        </w:rPr>
        <w:t>Original package path: сontent/i385a229c-088e-4339-a385-28675cf54383/Content/ELA 10-2 IB1_KEY_U1S1 Short Notes-Short Story.pdf</w:t>
      </w:r>
    </w:p>
    <w:p w14:paraId="14DDB6B2" w14:textId="77777777" w:rsidR="001A0F2C" w:rsidRDefault="001A0F2C">
      <w:pPr>
        <w:shd w:val="clear" w:color="auto" w:fill="6096BF"/>
        <w:outlineLvl w:val="1"/>
        <w:divId w:val="1776827056"/>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1.1A - 1.6 Unit 1 Section 1 Short Story Short Notes WS.docx</w:t>
      </w:r>
    </w:p>
    <w:p w14:paraId="18B67F31" w14:textId="1244EC7A" w:rsidR="001A0F2C" w:rsidRDefault="001A0F2C">
      <w:pPr>
        <w:pStyle w:val="NormalWeb"/>
        <w:divId w:val="2023389456"/>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0" w:history="1">
        <w:r>
          <w:rPr>
            <w:rStyle w:val="Hyperlink"/>
            <w:rFonts w:ascii="Trebuchet MS" w:hAnsi="Trebuchet MS"/>
          </w:rPr>
          <w:t>02_SUPPORTING_FILES_BY_UNIT/11 - Unit 1 All About Me/1.1A - 1.6 Unit 1 Section 1 Short Story Sh-98b8afd650.docx</w:t>
        </w:r>
      </w:hyperlink>
    </w:p>
    <w:p w14:paraId="2C3A3AF1" w14:textId="77777777" w:rsidR="001A0F2C" w:rsidRDefault="001A0F2C">
      <w:pPr>
        <w:pStyle w:val="NormalWeb"/>
        <w:divId w:val="2023389456"/>
        <w:rPr>
          <w:rFonts w:ascii="Trebuchet MS" w:hAnsi="Trebuchet MS"/>
          <w:color w:val="333333"/>
        </w:rPr>
      </w:pPr>
      <w:r>
        <w:rPr>
          <w:rFonts w:ascii="Trebuchet MS" w:hAnsi="Trebuchet MS"/>
          <w:color w:val="333333"/>
        </w:rPr>
        <w:t>Original package path: сontent/i45af76de-3f90-456f-ab6b-a20b4c887f59/Content/1.1A - 1.6 Unit 1 Section 1 Short Story Short Notes WS.docx</w:t>
      </w:r>
    </w:p>
    <w:p w14:paraId="50F3F59C" w14:textId="77777777" w:rsidR="001A0F2C" w:rsidRDefault="001A0F2C">
      <w:pPr>
        <w:shd w:val="clear" w:color="auto" w:fill="6096BF"/>
        <w:outlineLvl w:val="1"/>
        <w:divId w:val="1522206577"/>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1.4 Elements of Plot WS.docx</w:t>
      </w:r>
    </w:p>
    <w:p w14:paraId="3A223525" w14:textId="68B24B8C" w:rsidR="001A0F2C" w:rsidRDefault="001A0F2C">
      <w:pPr>
        <w:pStyle w:val="NormalWeb"/>
        <w:divId w:val="1906065432"/>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1" w:history="1">
        <w:r>
          <w:rPr>
            <w:rStyle w:val="Hyperlink"/>
            <w:rFonts w:ascii="Trebuchet MS" w:hAnsi="Trebuchet MS"/>
          </w:rPr>
          <w:t>02_SUPPORTING_FILES_BY_UNIT/11 - Unit 1 All About Me/1.4 Elements of Plot WS.docx-2020656d6c.docx</w:t>
        </w:r>
      </w:hyperlink>
    </w:p>
    <w:p w14:paraId="4D5D8D41" w14:textId="77777777" w:rsidR="001A0F2C" w:rsidRDefault="001A0F2C">
      <w:pPr>
        <w:pStyle w:val="NormalWeb"/>
        <w:divId w:val="1906065432"/>
        <w:rPr>
          <w:rFonts w:ascii="Trebuchet MS" w:hAnsi="Trebuchet MS"/>
          <w:color w:val="333333"/>
        </w:rPr>
      </w:pPr>
      <w:r>
        <w:rPr>
          <w:rFonts w:ascii="Trebuchet MS" w:hAnsi="Trebuchet MS"/>
          <w:color w:val="333333"/>
        </w:rPr>
        <w:t>Original package path: сontent/i7bcb6750-e5c5-4935-9e64-4cf0add75f11/Content/1.4 Elements of Plot WS.docx</w:t>
      </w:r>
    </w:p>
    <w:p w14:paraId="1900D507" w14:textId="77777777" w:rsidR="001A0F2C" w:rsidRDefault="001A0F2C">
      <w:pPr>
        <w:shd w:val="clear" w:color="auto" w:fill="6096BF"/>
        <w:outlineLvl w:val="1"/>
        <w:divId w:val="2014380454"/>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1.1A - 1.6 Unit 1 Section 1 Short Story Short Notes WS.docx</w:t>
      </w:r>
    </w:p>
    <w:p w14:paraId="4FF91BEC" w14:textId="3F2306BE" w:rsidR="001A0F2C" w:rsidRDefault="001A0F2C">
      <w:pPr>
        <w:pStyle w:val="NormalWeb"/>
        <w:divId w:val="1195847063"/>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2" w:history="1">
        <w:r>
          <w:rPr>
            <w:rStyle w:val="Hyperlink"/>
            <w:rFonts w:ascii="Trebuchet MS" w:hAnsi="Trebuchet MS"/>
          </w:rPr>
          <w:t>02_SUPPORTING_FILES_BY_UNIT/11 - Unit 1 All About Me/1.1A - 1.6 Unit 1 Section 1 Short Story Sh-23ed9ed5c3.docx</w:t>
        </w:r>
      </w:hyperlink>
    </w:p>
    <w:p w14:paraId="22B11749" w14:textId="77777777" w:rsidR="001A0F2C" w:rsidRDefault="001A0F2C">
      <w:pPr>
        <w:pStyle w:val="NormalWeb"/>
        <w:divId w:val="1195847063"/>
        <w:rPr>
          <w:rFonts w:ascii="Trebuchet MS" w:hAnsi="Trebuchet MS"/>
          <w:color w:val="333333"/>
        </w:rPr>
      </w:pPr>
      <w:r>
        <w:rPr>
          <w:rFonts w:ascii="Trebuchet MS" w:hAnsi="Trebuchet MS"/>
          <w:color w:val="333333"/>
        </w:rPr>
        <w:t>Original package path: сontent/icdde79da-8e6f-4ba3-8d85-b1c6c6d4c776/Content/1.1A - 1.6 Unit 1 Section 1 Short Story Short Notes WS.docx</w:t>
      </w:r>
    </w:p>
    <w:sectPr w:rsidR="001A0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A03FC"/>
    <w:multiLevelType w:val="multilevel"/>
    <w:tmpl w:val="21C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E24FBA"/>
    <w:multiLevelType w:val="multilevel"/>
    <w:tmpl w:val="C5F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191239">
    <w:abstractNumId w:val="1"/>
  </w:num>
  <w:num w:numId="2" w16cid:durableId="1427846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1AE5"/>
    <w:rsid w:val="001A0F2C"/>
    <w:rsid w:val="00612B1A"/>
    <w:rsid w:val="006C1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C3ECA"/>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customStyle="1" w:styleId="icon">
    <w:name w:val="icon"/>
    <w:basedOn w:val="DefaultParagraphFont"/>
  </w:style>
  <w:style w:type="character" w:customStyle="1" w:styleId="course-textcolored">
    <w:name w:val="course-textcolored"/>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bold">
    <w:name w:val="bold"/>
    <w:basedOn w:val="DefaultParagraphFont"/>
  </w:style>
  <w:style w:type="character" w:customStyle="1" w:styleId="bolditalicred">
    <w:name w:val="bolditalicred"/>
    <w:basedOn w:val="DefaultParagraphFont"/>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3659">
      <w:marLeft w:val="0"/>
      <w:marRight w:val="0"/>
      <w:marTop w:val="0"/>
      <w:marBottom w:val="320"/>
      <w:divBdr>
        <w:top w:val="single" w:sz="6" w:space="6" w:color="A7A7A7"/>
        <w:left w:val="single" w:sz="6" w:space="6" w:color="A7A7A7"/>
        <w:bottom w:val="single" w:sz="6" w:space="6" w:color="A7A7A7"/>
        <w:right w:val="single" w:sz="6" w:space="6" w:color="A7A7A7"/>
      </w:divBdr>
      <w:divsChild>
        <w:div w:id="1948345645">
          <w:marLeft w:val="0"/>
          <w:marRight w:val="0"/>
          <w:marTop w:val="0"/>
          <w:marBottom w:val="0"/>
          <w:divBdr>
            <w:top w:val="none" w:sz="0" w:space="0" w:color="auto"/>
            <w:left w:val="none" w:sz="0" w:space="0" w:color="auto"/>
            <w:bottom w:val="none" w:sz="0" w:space="0" w:color="auto"/>
            <w:right w:val="none" w:sz="0" w:space="0" w:color="auto"/>
          </w:divBdr>
          <w:divsChild>
            <w:div w:id="1776827056">
              <w:marLeft w:val="0"/>
              <w:marRight w:val="0"/>
              <w:marTop w:val="0"/>
              <w:marBottom w:val="270"/>
              <w:divBdr>
                <w:top w:val="none" w:sz="0" w:space="0" w:color="auto"/>
                <w:left w:val="none" w:sz="0" w:space="0" w:color="auto"/>
                <w:bottom w:val="none" w:sz="0" w:space="0" w:color="auto"/>
                <w:right w:val="none" w:sz="0" w:space="0" w:color="auto"/>
              </w:divBdr>
            </w:div>
            <w:div w:id="20233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6976">
      <w:marLeft w:val="0"/>
      <w:marRight w:val="0"/>
      <w:marTop w:val="0"/>
      <w:marBottom w:val="0"/>
      <w:divBdr>
        <w:top w:val="none" w:sz="0" w:space="0" w:color="auto"/>
        <w:left w:val="none" w:sz="0" w:space="0" w:color="auto"/>
        <w:bottom w:val="none" w:sz="0" w:space="0" w:color="auto"/>
        <w:right w:val="none" w:sz="0" w:space="0" w:color="auto"/>
      </w:divBdr>
      <w:divsChild>
        <w:div w:id="1083182418">
          <w:marLeft w:val="0"/>
          <w:marRight w:val="0"/>
          <w:marTop w:val="0"/>
          <w:marBottom w:val="0"/>
          <w:divBdr>
            <w:top w:val="none" w:sz="0" w:space="0" w:color="auto"/>
            <w:left w:val="none" w:sz="0" w:space="0" w:color="auto"/>
            <w:bottom w:val="none" w:sz="0" w:space="0" w:color="auto"/>
            <w:right w:val="none" w:sz="0" w:space="0" w:color="auto"/>
          </w:divBdr>
        </w:div>
      </w:divsChild>
    </w:div>
    <w:div w:id="110825539">
      <w:marLeft w:val="0"/>
      <w:marRight w:val="0"/>
      <w:marTop w:val="0"/>
      <w:marBottom w:val="320"/>
      <w:divBdr>
        <w:top w:val="single" w:sz="6" w:space="6" w:color="A7A7A7"/>
        <w:left w:val="single" w:sz="6" w:space="6" w:color="A7A7A7"/>
        <w:bottom w:val="single" w:sz="6" w:space="6" w:color="A7A7A7"/>
        <w:right w:val="single" w:sz="6" w:space="6" w:color="A7A7A7"/>
      </w:divBdr>
      <w:divsChild>
        <w:div w:id="707946967">
          <w:marLeft w:val="0"/>
          <w:marRight w:val="0"/>
          <w:marTop w:val="0"/>
          <w:marBottom w:val="0"/>
          <w:divBdr>
            <w:top w:val="none" w:sz="0" w:space="0" w:color="auto"/>
            <w:left w:val="none" w:sz="0" w:space="0" w:color="auto"/>
            <w:bottom w:val="none" w:sz="0" w:space="0" w:color="auto"/>
            <w:right w:val="none" w:sz="0" w:space="0" w:color="auto"/>
          </w:divBdr>
          <w:divsChild>
            <w:div w:id="187105472">
              <w:marLeft w:val="0"/>
              <w:marRight w:val="0"/>
              <w:marTop w:val="0"/>
              <w:marBottom w:val="270"/>
              <w:divBdr>
                <w:top w:val="none" w:sz="0" w:space="0" w:color="auto"/>
                <w:left w:val="none" w:sz="0" w:space="0" w:color="auto"/>
                <w:bottom w:val="none" w:sz="0" w:space="0" w:color="auto"/>
                <w:right w:val="none" w:sz="0" w:space="0" w:color="auto"/>
              </w:divBdr>
            </w:div>
            <w:div w:id="14631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3984">
      <w:marLeft w:val="0"/>
      <w:marRight w:val="0"/>
      <w:marTop w:val="0"/>
      <w:marBottom w:val="0"/>
      <w:divBdr>
        <w:top w:val="none" w:sz="0" w:space="0" w:color="auto"/>
        <w:left w:val="none" w:sz="0" w:space="0" w:color="auto"/>
        <w:bottom w:val="none" w:sz="0" w:space="0" w:color="auto"/>
        <w:right w:val="none" w:sz="0" w:space="0" w:color="auto"/>
      </w:divBdr>
      <w:divsChild>
        <w:div w:id="971980518">
          <w:marLeft w:val="0"/>
          <w:marRight w:val="0"/>
          <w:marTop w:val="0"/>
          <w:marBottom w:val="0"/>
          <w:divBdr>
            <w:top w:val="none" w:sz="0" w:space="0" w:color="auto"/>
            <w:left w:val="none" w:sz="0" w:space="0" w:color="auto"/>
            <w:bottom w:val="none" w:sz="0" w:space="0" w:color="auto"/>
            <w:right w:val="none" w:sz="0" w:space="0" w:color="auto"/>
          </w:divBdr>
          <w:divsChild>
            <w:div w:id="2138991428">
              <w:marLeft w:val="0"/>
              <w:marRight w:val="0"/>
              <w:marTop w:val="0"/>
              <w:marBottom w:val="0"/>
              <w:divBdr>
                <w:top w:val="none" w:sz="0" w:space="0" w:color="auto"/>
                <w:left w:val="none" w:sz="0" w:space="0" w:color="auto"/>
                <w:bottom w:val="none" w:sz="0" w:space="0" w:color="auto"/>
                <w:right w:val="none" w:sz="0" w:space="0" w:color="auto"/>
              </w:divBdr>
              <w:divsChild>
                <w:div w:id="664363799">
                  <w:marLeft w:val="0"/>
                  <w:marRight w:val="0"/>
                  <w:marTop w:val="0"/>
                  <w:marBottom w:val="0"/>
                  <w:divBdr>
                    <w:top w:val="none" w:sz="0" w:space="0" w:color="auto"/>
                    <w:left w:val="none" w:sz="0" w:space="0" w:color="auto"/>
                    <w:bottom w:val="none" w:sz="0" w:space="0" w:color="auto"/>
                    <w:right w:val="none" w:sz="0" w:space="0" w:color="auto"/>
                  </w:divBdr>
                  <w:divsChild>
                    <w:div w:id="301622831">
                      <w:marLeft w:val="0"/>
                      <w:marRight w:val="0"/>
                      <w:marTop w:val="0"/>
                      <w:marBottom w:val="0"/>
                      <w:divBdr>
                        <w:top w:val="none" w:sz="0" w:space="0" w:color="auto"/>
                        <w:left w:val="none" w:sz="0" w:space="0" w:color="auto"/>
                        <w:bottom w:val="none" w:sz="0" w:space="0" w:color="auto"/>
                        <w:right w:val="none" w:sz="0" w:space="0" w:color="auto"/>
                      </w:divBdr>
                    </w:div>
                    <w:div w:id="754788346">
                      <w:marLeft w:val="0"/>
                      <w:marRight w:val="0"/>
                      <w:marTop w:val="0"/>
                      <w:marBottom w:val="0"/>
                      <w:divBdr>
                        <w:top w:val="none" w:sz="0" w:space="0" w:color="auto"/>
                        <w:left w:val="none" w:sz="0" w:space="0" w:color="auto"/>
                        <w:bottom w:val="none" w:sz="0" w:space="0" w:color="auto"/>
                        <w:right w:val="none" w:sz="0" w:space="0" w:color="auto"/>
                      </w:divBdr>
                    </w:div>
                    <w:div w:id="619649708">
                      <w:marLeft w:val="0"/>
                      <w:marRight w:val="0"/>
                      <w:marTop w:val="0"/>
                      <w:marBottom w:val="0"/>
                      <w:divBdr>
                        <w:top w:val="none" w:sz="0" w:space="0" w:color="auto"/>
                        <w:left w:val="none" w:sz="0" w:space="0" w:color="auto"/>
                        <w:bottom w:val="none" w:sz="0" w:space="0" w:color="auto"/>
                        <w:right w:val="none" w:sz="0" w:space="0" w:color="auto"/>
                      </w:divBdr>
                    </w:div>
                    <w:div w:id="1518303862">
                      <w:marLeft w:val="0"/>
                      <w:marRight w:val="0"/>
                      <w:marTop w:val="0"/>
                      <w:marBottom w:val="0"/>
                      <w:divBdr>
                        <w:top w:val="none" w:sz="0" w:space="0" w:color="auto"/>
                        <w:left w:val="none" w:sz="0" w:space="0" w:color="auto"/>
                        <w:bottom w:val="none" w:sz="0" w:space="0" w:color="auto"/>
                        <w:right w:val="none" w:sz="0" w:space="0" w:color="auto"/>
                      </w:divBdr>
                    </w:div>
                    <w:div w:id="100716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04478">
      <w:marLeft w:val="0"/>
      <w:marRight w:val="0"/>
      <w:marTop w:val="0"/>
      <w:marBottom w:val="0"/>
      <w:divBdr>
        <w:top w:val="none" w:sz="0" w:space="0" w:color="auto"/>
        <w:left w:val="none" w:sz="0" w:space="0" w:color="auto"/>
        <w:bottom w:val="none" w:sz="0" w:space="0" w:color="auto"/>
        <w:right w:val="none" w:sz="0" w:space="0" w:color="auto"/>
      </w:divBdr>
      <w:divsChild>
        <w:div w:id="1877960963">
          <w:marLeft w:val="0"/>
          <w:marRight w:val="0"/>
          <w:marTop w:val="0"/>
          <w:marBottom w:val="0"/>
          <w:divBdr>
            <w:top w:val="none" w:sz="0" w:space="0" w:color="auto"/>
            <w:left w:val="none" w:sz="0" w:space="0" w:color="auto"/>
            <w:bottom w:val="none" w:sz="0" w:space="0" w:color="auto"/>
            <w:right w:val="none" w:sz="0" w:space="0" w:color="auto"/>
          </w:divBdr>
        </w:div>
        <w:div w:id="1002008567">
          <w:marLeft w:val="0"/>
          <w:marRight w:val="0"/>
          <w:marTop w:val="0"/>
          <w:marBottom w:val="0"/>
          <w:divBdr>
            <w:top w:val="none" w:sz="0" w:space="0" w:color="auto"/>
            <w:left w:val="none" w:sz="0" w:space="0" w:color="auto"/>
            <w:bottom w:val="none" w:sz="0" w:space="0" w:color="auto"/>
            <w:right w:val="none" w:sz="0" w:space="0" w:color="auto"/>
          </w:divBdr>
        </w:div>
        <w:div w:id="2127502180">
          <w:marLeft w:val="0"/>
          <w:marRight w:val="0"/>
          <w:marTop w:val="0"/>
          <w:marBottom w:val="0"/>
          <w:divBdr>
            <w:top w:val="none" w:sz="0" w:space="0" w:color="auto"/>
            <w:left w:val="none" w:sz="0" w:space="0" w:color="auto"/>
            <w:bottom w:val="none" w:sz="0" w:space="0" w:color="auto"/>
            <w:right w:val="none" w:sz="0" w:space="0" w:color="auto"/>
          </w:divBdr>
        </w:div>
        <w:div w:id="1413815296">
          <w:marLeft w:val="0"/>
          <w:marRight w:val="0"/>
          <w:marTop w:val="0"/>
          <w:marBottom w:val="0"/>
          <w:divBdr>
            <w:top w:val="none" w:sz="0" w:space="0" w:color="auto"/>
            <w:left w:val="none" w:sz="0" w:space="0" w:color="auto"/>
            <w:bottom w:val="none" w:sz="0" w:space="0" w:color="auto"/>
            <w:right w:val="none" w:sz="0" w:space="0" w:color="auto"/>
          </w:divBdr>
        </w:div>
        <w:div w:id="1271008286">
          <w:marLeft w:val="0"/>
          <w:marRight w:val="0"/>
          <w:marTop w:val="0"/>
          <w:marBottom w:val="0"/>
          <w:divBdr>
            <w:top w:val="none" w:sz="0" w:space="0" w:color="auto"/>
            <w:left w:val="none" w:sz="0" w:space="0" w:color="auto"/>
            <w:bottom w:val="none" w:sz="0" w:space="0" w:color="auto"/>
            <w:right w:val="none" w:sz="0" w:space="0" w:color="auto"/>
          </w:divBdr>
        </w:div>
        <w:div w:id="1732533772">
          <w:marLeft w:val="0"/>
          <w:marRight w:val="0"/>
          <w:marTop w:val="0"/>
          <w:marBottom w:val="0"/>
          <w:divBdr>
            <w:top w:val="none" w:sz="0" w:space="0" w:color="auto"/>
            <w:left w:val="none" w:sz="0" w:space="0" w:color="auto"/>
            <w:bottom w:val="none" w:sz="0" w:space="0" w:color="auto"/>
            <w:right w:val="none" w:sz="0" w:space="0" w:color="auto"/>
          </w:divBdr>
        </w:div>
      </w:divsChild>
    </w:div>
    <w:div w:id="177233008">
      <w:marLeft w:val="0"/>
      <w:marRight w:val="0"/>
      <w:marTop w:val="0"/>
      <w:marBottom w:val="0"/>
      <w:divBdr>
        <w:top w:val="none" w:sz="0" w:space="0" w:color="auto"/>
        <w:left w:val="none" w:sz="0" w:space="0" w:color="auto"/>
        <w:bottom w:val="none" w:sz="0" w:space="0" w:color="auto"/>
        <w:right w:val="none" w:sz="0" w:space="0" w:color="auto"/>
      </w:divBdr>
      <w:divsChild>
        <w:div w:id="398597576">
          <w:marLeft w:val="0"/>
          <w:marRight w:val="0"/>
          <w:marTop w:val="0"/>
          <w:marBottom w:val="0"/>
          <w:divBdr>
            <w:top w:val="none" w:sz="0" w:space="0" w:color="auto"/>
            <w:left w:val="none" w:sz="0" w:space="0" w:color="auto"/>
            <w:bottom w:val="none" w:sz="0" w:space="0" w:color="auto"/>
            <w:right w:val="none" w:sz="0" w:space="0" w:color="auto"/>
          </w:divBdr>
          <w:divsChild>
            <w:div w:id="1556164661">
              <w:marLeft w:val="0"/>
              <w:marRight w:val="0"/>
              <w:marTop w:val="0"/>
              <w:marBottom w:val="0"/>
              <w:divBdr>
                <w:top w:val="none" w:sz="0" w:space="0" w:color="auto"/>
                <w:left w:val="none" w:sz="0" w:space="0" w:color="auto"/>
                <w:bottom w:val="none" w:sz="0" w:space="0" w:color="auto"/>
                <w:right w:val="none" w:sz="0" w:space="0" w:color="auto"/>
              </w:divBdr>
              <w:divsChild>
                <w:div w:id="1121723283">
                  <w:marLeft w:val="0"/>
                  <w:marRight w:val="0"/>
                  <w:marTop w:val="0"/>
                  <w:marBottom w:val="0"/>
                  <w:divBdr>
                    <w:top w:val="none" w:sz="0" w:space="0" w:color="auto"/>
                    <w:left w:val="none" w:sz="0" w:space="0" w:color="auto"/>
                    <w:bottom w:val="none" w:sz="0" w:space="0" w:color="auto"/>
                    <w:right w:val="none" w:sz="0" w:space="0" w:color="auto"/>
                  </w:divBdr>
                </w:div>
                <w:div w:id="1314794922">
                  <w:marLeft w:val="0"/>
                  <w:marRight w:val="0"/>
                  <w:marTop w:val="0"/>
                  <w:marBottom w:val="0"/>
                  <w:divBdr>
                    <w:top w:val="none" w:sz="0" w:space="0" w:color="auto"/>
                    <w:left w:val="none" w:sz="0" w:space="0" w:color="auto"/>
                    <w:bottom w:val="none" w:sz="0" w:space="0" w:color="auto"/>
                    <w:right w:val="none" w:sz="0" w:space="0" w:color="auto"/>
                  </w:divBdr>
                </w:div>
                <w:div w:id="1444570856">
                  <w:marLeft w:val="0"/>
                  <w:marRight w:val="0"/>
                  <w:marTop w:val="0"/>
                  <w:marBottom w:val="0"/>
                  <w:divBdr>
                    <w:top w:val="none" w:sz="0" w:space="0" w:color="auto"/>
                    <w:left w:val="none" w:sz="0" w:space="0" w:color="auto"/>
                    <w:bottom w:val="none" w:sz="0" w:space="0" w:color="auto"/>
                    <w:right w:val="none" w:sz="0" w:space="0" w:color="auto"/>
                  </w:divBdr>
                </w:div>
                <w:div w:id="159976244">
                  <w:marLeft w:val="0"/>
                  <w:marRight w:val="0"/>
                  <w:marTop w:val="0"/>
                  <w:marBottom w:val="0"/>
                  <w:divBdr>
                    <w:top w:val="none" w:sz="0" w:space="0" w:color="auto"/>
                    <w:left w:val="none" w:sz="0" w:space="0" w:color="auto"/>
                    <w:bottom w:val="none" w:sz="0" w:space="0" w:color="auto"/>
                    <w:right w:val="none" w:sz="0" w:space="0" w:color="auto"/>
                  </w:divBdr>
                </w:div>
                <w:div w:id="1667590444">
                  <w:marLeft w:val="0"/>
                  <w:marRight w:val="0"/>
                  <w:marTop w:val="0"/>
                  <w:marBottom w:val="0"/>
                  <w:divBdr>
                    <w:top w:val="none" w:sz="0" w:space="0" w:color="auto"/>
                    <w:left w:val="none" w:sz="0" w:space="0" w:color="auto"/>
                    <w:bottom w:val="none" w:sz="0" w:space="0" w:color="auto"/>
                    <w:right w:val="none" w:sz="0" w:space="0" w:color="auto"/>
                  </w:divBdr>
                </w:div>
              </w:divsChild>
            </w:div>
            <w:div w:id="20784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9836">
      <w:marLeft w:val="0"/>
      <w:marRight w:val="0"/>
      <w:marTop w:val="0"/>
      <w:marBottom w:val="0"/>
      <w:divBdr>
        <w:top w:val="none" w:sz="0" w:space="0" w:color="auto"/>
        <w:left w:val="none" w:sz="0" w:space="0" w:color="auto"/>
        <w:bottom w:val="none" w:sz="0" w:space="0" w:color="auto"/>
        <w:right w:val="none" w:sz="0" w:space="0" w:color="auto"/>
      </w:divBdr>
      <w:divsChild>
        <w:div w:id="1807162674">
          <w:marLeft w:val="0"/>
          <w:marRight w:val="0"/>
          <w:marTop w:val="0"/>
          <w:marBottom w:val="0"/>
          <w:divBdr>
            <w:top w:val="none" w:sz="0" w:space="0" w:color="auto"/>
            <w:left w:val="none" w:sz="0" w:space="0" w:color="auto"/>
            <w:bottom w:val="none" w:sz="0" w:space="0" w:color="auto"/>
            <w:right w:val="none" w:sz="0" w:space="0" w:color="auto"/>
          </w:divBdr>
        </w:div>
        <w:div w:id="657919978">
          <w:marLeft w:val="0"/>
          <w:marRight w:val="0"/>
          <w:marTop w:val="0"/>
          <w:marBottom w:val="0"/>
          <w:divBdr>
            <w:top w:val="none" w:sz="0" w:space="0" w:color="auto"/>
            <w:left w:val="none" w:sz="0" w:space="0" w:color="auto"/>
            <w:bottom w:val="none" w:sz="0" w:space="0" w:color="auto"/>
            <w:right w:val="none" w:sz="0" w:space="0" w:color="auto"/>
          </w:divBdr>
        </w:div>
        <w:div w:id="395057928">
          <w:marLeft w:val="0"/>
          <w:marRight w:val="0"/>
          <w:marTop w:val="0"/>
          <w:marBottom w:val="0"/>
          <w:divBdr>
            <w:top w:val="none" w:sz="0" w:space="0" w:color="auto"/>
            <w:left w:val="none" w:sz="0" w:space="0" w:color="auto"/>
            <w:bottom w:val="none" w:sz="0" w:space="0" w:color="auto"/>
            <w:right w:val="none" w:sz="0" w:space="0" w:color="auto"/>
          </w:divBdr>
        </w:div>
      </w:divsChild>
    </w:div>
    <w:div w:id="217673456">
      <w:marLeft w:val="0"/>
      <w:marRight w:val="0"/>
      <w:marTop w:val="0"/>
      <w:marBottom w:val="0"/>
      <w:divBdr>
        <w:top w:val="none" w:sz="0" w:space="0" w:color="auto"/>
        <w:left w:val="none" w:sz="0" w:space="0" w:color="auto"/>
        <w:bottom w:val="none" w:sz="0" w:space="0" w:color="auto"/>
        <w:right w:val="none" w:sz="0" w:space="0" w:color="auto"/>
      </w:divBdr>
      <w:divsChild>
        <w:div w:id="658309968">
          <w:marLeft w:val="0"/>
          <w:marRight w:val="0"/>
          <w:marTop w:val="0"/>
          <w:marBottom w:val="0"/>
          <w:divBdr>
            <w:top w:val="none" w:sz="0" w:space="0" w:color="auto"/>
            <w:left w:val="none" w:sz="0" w:space="0" w:color="auto"/>
            <w:bottom w:val="none" w:sz="0" w:space="0" w:color="auto"/>
            <w:right w:val="none" w:sz="0" w:space="0" w:color="auto"/>
          </w:divBdr>
        </w:div>
      </w:divsChild>
    </w:div>
    <w:div w:id="304428836">
      <w:marLeft w:val="0"/>
      <w:marRight w:val="0"/>
      <w:marTop w:val="0"/>
      <w:marBottom w:val="320"/>
      <w:divBdr>
        <w:top w:val="single" w:sz="6" w:space="6" w:color="A7A7A7"/>
        <w:left w:val="single" w:sz="6" w:space="6" w:color="A7A7A7"/>
        <w:bottom w:val="single" w:sz="6" w:space="6" w:color="A7A7A7"/>
        <w:right w:val="single" w:sz="6" w:space="6" w:color="A7A7A7"/>
      </w:divBdr>
      <w:divsChild>
        <w:div w:id="2112819255">
          <w:marLeft w:val="0"/>
          <w:marRight w:val="0"/>
          <w:marTop w:val="0"/>
          <w:marBottom w:val="0"/>
          <w:divBdr>
            <w:top w:val="none" w:sz="0" w:space="0" w:color="auto"/>
            <w:left w:val="none" w:sz="0" w:space="0" w:color="auto"/>
            <w:bottom w:val="none" w:sz="0" w:space="0" w:color="auto"/>
            <w:right w:val="none" w:sz="0" w:space="0" w:color="auto"/>
          </w:divBdr>
          <w:divsChild>
            <w:div w:id="1522206577">
              <w:marLeft w:val="0"/>
              <w:marRight w:val="0"/>
              <w:marTop w:val="0"/>
              <w:marBottom w:val="270"/>
              <w:divBdr>
                <w:top w:val="none" w:sz="0" w:space="0" w:color="auto"/>
                <w:left w:val="none" w:sz="0" w:space="0" w:color="auto"/>
                <w:bottom w:val="none" w:sz="0" w:space="0" w:color="auto"/>
                <w:right w:val="none" w:sz="0" w:space="0" w:color="auto"/>
              </w:divBdr>
            </w:div>
            <w:div w:id="19060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5086">
      <w:marLeft w:val="0"/>
      <w:marRight w:val="0"/>
      <w:marTop w:val="0"/>
      <w:marBottom w:val="0"/>
      <w:divBdr>
        <w:top w:val="none" w:sz="0" w:space="0" w:color="auto"/>
        <w:left w:val="none" w:sz="0" w:space="0" w:color="auto"/>
        <w:bottom w:val="none" w:sz="0" w:space="0" w:color="auto"/>
        <w:right w:val="none" w:sz="0" w:space="0" w:color="auto"/>
      </w:divBdr>
      <w:divsChild>
        <w:div w:id="323513887">
          <w:marLeft w:val="0"/>
          <w:marRight w:val="0"/>
          <w:marTop w:val="0"/>
          <w:marBottom w:val="0"/>
          <w:divBdr>
            <w:top w:val="none" w:sz="0" w:space="0" w:color="auto"/>
            <w:left w:val="none" w:sz="0" w:space="0" w:color="auto"/>
            <w:bottom w:val="none" w:sz="0" w:space="0" w:color="auto"/>
            <w:right w:val="none" w:sz="0" w:space="0" w:color="auto"/>
          </w:divBdr>
        </w:div>
        <w:div w:id="888297812">
          <w:marLeft w:val="0"/>
          <w:marRight w:val="0"/>
          <w:marTop w:val="0"/>
          <w:marBottom w:val="0"/>
          <w:divBdr>
            <w:top w:val="none" w:sz="0" w:space="0" w:color="auto"/>
            <w:left w:val="none" w:sz="0" w:space="0" w:color="auto"/>
            <w:bottom w:val="none" w:sz="0" w:space="0" w:color="auto"/>
            <w:right w:val="none" w:sz="0" w:space="0" w:color="auto"/>
          </w:divBdr>
        </w:div>
        <w:div w:id="322970036">
          <w:marLeft w:val="0"/>
          <w:marRight w:val="0"/>
          <w:marTop w:val="0"/>
          <w:marBottom w:val="0"/>
          <w:divBdr>
            <w:top w:val="none" w:sz="0" w:space="0" w:color="auto"/>
            <w:left w:val="none" w:sz="0" w:space="0" w:color="auto"/>
            <w:bottom w:val="none" w:sz="0" w:space="0" w:color="auto"/>
            <w:right w:val="none" w:sz="0" w:space="0" w:color="auto"/>
          </w:divBdr>
        </w:div>
        <w:div w:id="326783061">
          <w:marLeft w:val="0"/>
          <w:marRight w:val="0"/>
          <w:marTop w:val="0"/>
          <w:marBottom w:val="0"/>
          <w:divBdr>
            <w:top w:val="none" w:sz="0" w:space="0" w:color="auto"/>
            <w:left w:val="none" w:sz="0" w:space="0" w:color="auto"/>
            <w:bottom w:val="none" w:sz="0" w:space="0" w:color="auto"/>
            <w:right w:val="none" w:sz="0" w:space="0" w:color="auto"/>
          </w:divBdr>
        </w:div>
        <w:div w:id="1728190276">
          <w:marLeft w:val="0"/>
          <w:marRight w:val="0"/>
          <w:marTop w:val="0"/>
          <w:marBottom w:val="0"/>
          <w:divBdr>
            <w:top w:val="none" w:sz="0" w:space="0" w:color="auto"/>
            <w:left w:val="none" w:sz="0" w:space="0" w:color="auto"/>
            <w:bottom w:val="none" w:sz="0" w:space="0" w:color="auto"/>
            <w:right w:val="none" w:sz="0" w:space="0" w:color="auto"/>
          </w:divBdr>
        </w:div>
        <w:div w:id="322896109">
          <w:marLeft w:val="0"/>
          <w:marRight w:val="0"/>
          <w:marTop w:val="0"/>
          <w:marBottom w:val="0"/>
          <w:divBdr>
            <w:top w:val="none" w:sz="0" w:space="0" w:color="auto"/>
            <w:left w:val="none" w:sz="0" w:space="0" w:color="auto"/>
            <w:bottom w:val="none" w:sz="0" w:space="0" w:color="auto"/>
            <w:right w:val="none" w:sz="0" w:space="0" w:color="auto"/>
          </w:divBdr>
        </w:div>
      </w:divsChild>
    </w:div>
    <w:div w:id="530385402">
      <w:marLeft w:val="0"/>
      <w:marRight w:val="0"/>
      <w:marTop w:val="0"/>
      <w:marBottom w:val="0"/>
      <w:divBdr>
        <w:top w:val="none" w:sz="0" w:space="0" w:color="auto"/>
        <w:left w:val="none" w:sz="0" w:space="0" w:color="auto"/>
        <w:bottom w:val="none" w:sz="0" w:space="0" w:color="auto"/>
        <w:right w:val="none" w:sz="0" w:space="0" w:color="auto"/>
      </w:divBdr>
      <w:divsChild>
        <w:div w:id="643050853">
          <w:marLeft w:val="0"/>
          <w:marRight w:val="0"/>
          <w:marTop w:val="0"/>
          <w:marBottom w:val="0"/>
          <w:divBdr>
            <w:top w:val="none" w:sz="0" w:space="0" w:color="auto"/>
            <w:left w:val="none" w:sz="0" w:space="0" w:color="auto"/>
            <w:bottom w:val="none" w:sz="0" w:space="0" w:color="auto"/>
            <w:right w:val="none" w:sz="0" w:space="0" w:color="auto"/>
          </w:divBdr>
          <w:divsChild>
            <w:div w:id="399057070">
              <w:marLeft w:val="0"/>
              <w:marRight w:val="0"/>
              <w:marTop w:val="0"/>
              <w:marBottom w:val="0"/>
              <w:divBdr>
                <w:top w:val="none" w:sz="0" w:space="0" w:color="auto"/>
                <w:left w:val="none" w:sz="0" w:space="0" w:color="auto"/>
                <w:bottom w:val="none" w:sz="0" w:space="0" w:color="auto"/>
                <w:right w:val="none" w:sz="0" w:space="0" w:color="auto"/>
              </w:divBdr>
            </w:div>
            <w:div w:id="1459028165">
              <w:marLeft w:val="0"/>
              <w:marRight w:val="0"/>
              <w:marTop w:val="0"/>
              <w:marBottom w:val="0"/>
              <w:divBdr>
                <w:top w:val="none" w:sz="0" w:space="0" w:color="auto"/>
                <w:left w:val="none" w:sz="0" w:space="0" w:color="auto"/>
                <w:bottom w:val="none" w:sz="0" w:space="0" w:color="auto"/>
                <w:right w:val="none" w:sz="0" w:space="0" w:color="auto"/>
              </w:divBdr>
            </w:div>
            <w:div w:id="5318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5351">
      <w:marLeft w:val="0"/>
      <w:marRight w:val="0"/>
      <w:marTop w:val="0"/>
      <w:marBottom w:val="0"/>
      <w:divBdr>
        <w:top w:val="none" w:sz="0" w:space="0" w:color="auto"/>
        <w:left w:val="none" w:sz="0" w:space="0" w:color="auto"/>
        <w:bottom w:val="none" w:sz="0" w:space="0" w:color="auto"/>
        <w:right w:val="none" w:sz="0" w:space="0" w:color="auto"/>
      </w:divBdr>
      <w:divsChild>
        <w:div w:id="1405907633">
          <w:marLeft w:val="0"/>
          <w:marRight w:val="0"/>
          <w:marTop w:val="0"/>
          <w:marBottom w:val="0"/>
          <w:divBdr>
            <w:top w:val="none" w:sz="0" w:space="0" w:color="auto"/>
            <w:left w:val="none" w:sz="0" w:space="0" w:color="auto"/>
            <w:bottom w:val="none" w:sz="0" w:space="0" w:color="auto"/>
            <w:right w:val="none" w:sz="0" w:space="0" w:color="auto"/>
          </w:divBdr>
        </w:div>
      </w:divsChild>
    </w:div>
    <w:div w:id="643463456">
      <w:marLeft w:val="0"/>
      <w:marRight w:val="0"/>
      <w:marTop w:val="0"/>
      <w:marBottom w:val="0"/>
      <w:divBdr>
        <w:top w:val="none" w:sz="0" w:space="0" w:color="auto"/>
        <w:left w:val="none" w:sz="0" w:space="0" w:color="auto"/>
        <w:bottom w:val="none" w:sz="0" w:space="0" w:color="auto"/>
        <w:right w:val="none" w:sz="0" w:space="0" w:color="auto"/>
      </w:divBdr>
      <w:divsChild>
        <w:div w:id="438912429">
          <w:marLeft w:val="0"/>
          <w:marRight w:val="0"/>
          <w:marTop w:val="0"/>
          <w:marBottom w:val="0"/>
          <w:divBdr>
            <w:top w:val="none" w:sz="0" w:space="0" w:color="auto"/>
            <w:left w:val="none" w:sz="0" w:space="0" w:color="auto"/>
            <w:bottom w:val="none" w:sz="0" w:space="0" w:color="auto"/>
            <w:right w:val="none" w:sz="0" w:space="0" w:color="auto"/>
          </w:divBdr>
        </w:div>
      </w:divsChild>
    </w:div>
    <w:div w:id="751700102">
      <w:marLeft w:val="0"/>
      <w:marRight w:val="0"/>
      <w:marTop w:val="0"/>
      <w:marBottom w:val="0"/>
      <w:divBdr>
        <w:top w:val="none" w:sz="0" w:space="0" w:color="auto"/>
        <w:left w:val="none" w:sz="0" w:space="0" w:color="auto"/>
        <w:bottom w:val="none" w:sz="0" w:space="0" w:color="auto"/>
        <w:right w:val="none" w:sz="0" w:space="0" w:color="auto"/>
      </w:divBdr>
    </w:div>
    <w:div w:id="764811040">
      <w:marLeft w:val="0"/>
      <w:marRight w:val="0"/>
      <w:marTop w:val="0"/>
      <w:marBottom w:val="0"/>
      <w:divBdr>
        <w:top w:val="none" w:sz="0" w:space="0" w:color="auto"/>
        <w:left w:val="none" w:sz="0" w:space="0" w:color="auto"/>
        <w:bottom w:val="none" w:sz="0" w:space="0" w:color="auto"/>
        <w:right w:val="none" w:sz="0" w:space="0" w:color="auto"/>
      </w:divBdr>
      <w:divsChild>
        <w:div w:id="1162426079">
          <w:marLeft w:val="0"/>
          <w:marRight w:val="0"/>
          <w:marTop w:val="0"/>
          <w:marBottom w:val="0"/>
          <w:divBdr>
            <w:top w:val="none" w:sz="0" w:space="0" w:color="auto"/>
            <w:left w:val="none" w:sz="0" w:space="0" w:color="auto"/>
            <w:bottom w:val="none" w:sz="0" w:space="0" w:color="auto"/>
            <w:right w:val="none" w:sz="0" w:space="0" w:color="auto"/>
          </w:divBdr>
          <w:divsChild>
            <w:div w:id="783424471">
              <w:marLeft w:val="0"/>
              <w:marRight w:val="0"/>
              <w:marTop w:val="0"/>
              <w:marBottom w:val="0"/>
              <w:divBdr>
                <w:top w:val="none" w:sz="0" w:space="0" w:color="auto"/>
                <w:left w:val="none" w:sz="0" w:space="0" w:color="auto"/>
                <w:bottom w:val="none" w:sz="0" w:space="0" w:color="auto"/>
                <w:right w:val="none" w:sz="0" w:space="0" w:color="auto"/>
              </w:divBdr>
            </w:div>
            <w:div w:id="24900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26632">
      <w:marLeft w:val="0"/>
      <w:marRight w:val="0"/>
      <w:marTop w:val="0"/>
      <w:marBottom w:val="0"/>
      <w:divBdr>
        <w:top w:val="none" w:sz="0" w:space="0" w:color="auto"/>
        <w:left w:val="none" w:sz="0" w:space="0" w:color="auto"/>
        <w:bottom w:val="none" w:sz="0" w:space="0" w:color="auto"/>
        <w:right w:val="none" w:sz="0" w:space="0" w:color="auto"/>
      </w:divBdr>
      <w:divsChild>
        <w:div w:id="477191846">
          <w:marLeft w:val="0"/>
          <w:marRight w:val="0"/>
          <w:marTop w:val="0"/>
          <w:marBottom w:val="0"/>
          <w:divBdr>
            <w:top w:val="none" w:sz="0" w:space="0" w:color="auto"/>
            <w:left w:val="none" w:sz="0" w:space="0" w:color="auto"/>
            <w:bottom w:val="none" w:sz="0" w:space="0" w:color="auto"/>
            <w:right w:val="none" w:sz="0" w:space="0" w:color="auto"/>
          </w:divBdr>
        </w:div>
      </w:divsChild>
    </w:div>
    <w:div w:id="818036471">
      <w:marLeft w:val="0"/>
      <w:marRight w:val="0"/>
      <w:marTop w:val="0"/>
      <w:marBottom w:val="0"/>
      <w:divBdr>
        <w:top w:val="none" w:sz="0" w:space="0" w:color="auto"/>
        <w:left w:val="none" w:sz="0" w:space="0" w:color="auto"/>
        <w:bottom w:val="none" w:sz="0" w:space="0" w:color="auto"/>
        <w:right w:val="none" w:sz="0" w:space="0" w:color="auto"/>
      </w:divBdr>
      <w:divsChild>
        <w:div w:id="151872014">
          <w:marLeft w:val="0"/>
          <w:marRight w:val="0"/>
          <w:marTop w:val="0"/>
          <w:marBottom w:val="0"/>
          <w:divBdr>
            <w:top w:val="none" w:sz="0" w:space="0" w:color="auto"/>
            <w:left w:val="none" w:sz="0" w:space="0" w:color="auto"/>
            <w:bottom w:val="none" w:sz="0" w:space="0" w:color="auto"/>
            <w:right w:val="none" w:sz="0" w:space="0" w:color="auto"/>
          </w:divBdr>
        </w:div>
        <w:div w:id="1402409925">
          <w:marLeft w:val="0"/>
          <w:marRight w:val="0"/>
          <w:marTop w:val="0"/>
          <w:marBottom w:val="0"/>
          <w:divBdr>
            <w:top w:val="none" w:sz="0" w:space="0" w:color="auto"/>
            <w:left w:val="none" w:sz="0" w:space="0" w:color="auto"/>
            <w:bottom w:val="none" w:sz="0" w:space="0" w:color="auto"/>
            <w:right w:val="none" w:sz="0" w:space="0" w:color="auto"/>
          </w:divBdr>
        </w:div>
        <w:div w:id="1985623445">
          <w:marLeft w:val="0"/>
          <w:marRight w:val="0"/>
          <w:marTop w:val="0"/>
          <w:marBottom w:val="0"/>
          <w:divBdr>
            <w:top w:val="none" w:sz="0" w:space="0" w:color="auto"/>
            <w:left w:val="none" w:sz="0" w:space="0" w:color="auto"/>
            <w:bottom w:val="none" w:sz="0" w:space="0" w:color="auto"/>
            <w:right w:val="none" w:sz="0" w:space="0" w:color="auto"/>
          </w:divBdr>
        </w:div>
      </w:divsChild>
    </w:div>
    <w:div w:id="844594036">
      <w:marLeft w:val="0"/>
      <w:marRight w:val="0"/>
      <w:marTop w:val="0"/>
      <w:marBottom w:val="320"/>
      <w:divBdr>
        <w:top w:val="single" w:sz="6" w:space="6" w:color="A7A7A7"/>
        <w:left w:val="single" w:sz="6" w:space="6" w:color="A7A7A7"/>
        <w:bottom w:val="single" w:sz="6" w:space="6" w:color="A7A7A7"/>
        <w:right w:val="single" w:sz="6" w:space="6" w:color="A7A7A7"/>
      </w:divBdr>
      <w:divsChild>
        <w:div w:id="1148936487">
          <w:marLeft w:val="0"/>
          <w:marRight w:val="0"/>
          <w:marTop w:val="0"/>
          <w:marBottom w:val="0"/>
          <w:divBdr>
            <w:top w:val="none" w:sz="0" w:space="0" w:color="auto"/>
            <w:left w:val="none" w:sz="0" w:space="0" w:color="auto"/>
            <w:bottom w:val="none" w:sz="0" w:space="0" w:color="auto"/>
            <w:right w:val="none" w:sz="0" w:space="0" w:color="auto"/>
          </w:divBdr>
          <w:divsChild>
            <w:div w:id="1210804227">
              <w:marLeft w:val="0"/>
              <w:marRight w:val="0"/>
              <w:marTop w:val="0"/>
              <w:marBottom w:val="270"/>
              <w:divBdr>
                <w:top w:val="none" w:sz="0" w:space="0" w:color="auto"/>
                <w:left w:val="none" w:sz="0" w:space="0" w:color="auto"/>
                <w:bottom w:val="none" w:sz="0" w:space="0" w:color="auto"/>
                <w:right w:val="none" w:sz="0" w:space="0" w:color="auto"/>
              </w:divBdr>
            </w:div>
            <w:div w:id="15977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8739">
      <w:marLeft w:val="0"/>
      <w:marRight w:val="0"/>
      <w:marTop w:val="0"/>
      <w:marBottom w:val="0"/>
      <w:divBdr>
        <w:top w:val="none" w:sz="0" w:space="0" w:color="auto"/>
        <w:left w:val="none" w:sz="0" w:space="0" w:color="auto"/>
        <w:bottom w:val="none" w:sz="0" w:space="0" w:color="auto"/>
        <w:right w:val="none" w:sz="0" w:space="0" w:color="auto"/>
      </w:divBdr>
      <w:divsChild>
        <w:div w:id="1041172361">
          <w:marLeft w:val="0"/>
          <w:marRight w:val="0"/>
          <w:marTop w:val="0"/>
          <w:marBottom w:val="0"/>
          <w:divBdr>
            <w:top w:val="none" w:sz="0" w:space="0" w:color="auto"/>
            <w:left w:val="none" w:sz="0" w:space="0" w:color="auto"/>
            <w:bottom w:val="none" w:sz="0" w:space="0" w:color="auto"/>
            <w:right w:val="none" w:sz="0" w:space="0" w:color="auto"/>
          </w:divBdr>
        </w:div>
        <w:div w:id="357387893">
          <w:marLeft w:val="0"/>
          <w:marRight w:val="0"/>
          <w:marTop w:val="0"/>
          <w:marBottom w:val="0"/>
          <w:divBdr>
            <w:top w:val="none" w:sz="0" w:space="0" w:color="auto"/>
            <w:left w:val="none" w:sz="0" w:space="0" w:color="auto"/>
            <w:bottom w:val="none" w:sz="0" w:space="0" w:color="auto"/>
            <w:right w:val="none" w:sz="0" w:space="0" w:color="auto"/>
          </w:divBdr>
        </w:div>
        <w:div w:id="1914467960">
          <w:marLeft w:val="0"/>
          <w:marRight w:val="0"/>
          <w:marTop w:val="0"/>
          <w:marBottom w:val="0"/>
          <w:divBdr>
            <w:top w:val="none" w:sz="0" w:space="0" w:color="auto"/>
            <w:left w:val="none" w:sz="0" w:space="0" w:color="auto"/>
            <w:bottom w:val="none" w:sz="0" w:space="0" w:color="auto"/>
            <w:right w:val="none" w:sz="0" w:space="0" w:color="auto"/>
          </w:divBdr>
        </w:div>
        <w:div w:id="301425145">
          <w:marLeft w:val="0"/>
          <w:marRight w:val="0"/>
          <w:marTop w:val="0"/>
          <w:marBottom w:val="0"/>
          <w:divBdr>
            <w:top w:val="none" w:sz="0" w:space="0" w:color="auto"/>
            <w:left w:val="none" w:sz="0" w:space="0" w:color="auto"/>
            <w:bottom w:val="none" w:sz="0" w:space="0" w:color="auto"/>
            <w:right w:val="none" w:sz="0" w:space="0" w:color="auto"/>
          </w:divBdr>
        </w:div>
      </w:divsChild>
    </w:div>
    <w:div w:id="902328860">
      <w:marLeft w:val="0"/>
      <w:marRight w:val="0"/>
      <w:marTop w:val="0"/>
      <w:marBottom w:val="0"/>
      <w:divBdr>
        <w:top w:val="none" w:sz="0" w:space="0" w:color="auto"/>
        <w:left w:val="none" w:sz="0" w:space="0" w:color="auto"/>
        <w:bottom w:val="none" w:sz="0" w:space="0" w:color="auto"/>
        <w:right w:val="none" w:sz="0" w:space="0" w:color="auto"/>
      </w:divBdr>
      <w:divsChild>
        <w:div w:id="1886678228">
          <w:marLeft w:val="0"/>
          <w:marRight w:val="0"/>
          <w:marTop w:val="0"/>
          <w:marBottom w:val="0"/>
          <w:divBdr>
            <w:top w:val="none" w:sz="0" w:space="0" w:color="auto"/>
            <w:left w:val="none" w:sz="0" w:space="0" w:color="auto"/>
            <w:bottom w:val="none" w:sz="0" w:space="0" w:color="auto"/>
            <w:right w:val="none" w:sz="0" w:space="0" w:color="auto"/>
          </w:divBdr>
        </w:div>
      </w:divsChild>
    </w:div>
    <w:div w:id="913122069">
      <w:marLeft w:val="0"/>
      <w:marRight w:val="0"/>
      <w:marTop w:val="0"/>
      <w:marBottom w:val="0"/>
      <w:divBdr>
        <w:top w:val="none" w:sz="0" w:space="0" w:color="auto"/>
        <w:left w:val="none" w:sz="0" w:space="0" w:color="auto"/>
        <w:bottom w:val="none" w:sz="0" w:space="0" w:color="auto"/>
        <w:right w:val="none" w:sz="0" w:space="0" w:color="auto"/>
      </w:divBdr>
      <w:divsChild>
        <w:div w:id="1329943208">
          <w:marLeft w:val="0"/>
          <w:marRight w:val="0"/>
          <w:marTop w:val="0"/>
          <w:marBottom w:val="0"/>
          <w:divBdr>
            <w:top w:val="none" w:sz="0" w:space="0" w:color="auto"/>
            <w:left w:val="none" w:sz="0" w:space="0" w:color="auto"/>
            <w:bottom w:val="none" w:sz="0" w:space="0" w:color="auto"/>
            <w:right w:val="none" w:sz="0" w:space="0" w:color="auto"/>
          </w:divBdr>
        </w:div>
        <w:div w:id="1297026836">
          <w:marLeft w:val="0"/>
          <w:marRight w:val="0"/>
          <w:marTop w:val="0"/>
          <w:marBottom w:val="0"/>
          <w:divBdr>
            <w:top w:val="none" w:sz="0" w:space="0" w:color="auto"/>
            <w:left w:val="none" w:sz="0" w:space="0" w:color="auto"/>
            <w:bottom w:val="none" w:sz="0" w:space="0" w:color="auto"/>
            <w:right w:val="none" w:sz="0" w:space="0" w:color="auto"/>
          </w:divBdr>
          <w:divsChild>
            <w:div w:id="341007605">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21576424">
          <w:marLeft w:val="0"/>
          <w:marRight w:val="0"/>
          <w:marTop w:val="0"/>
          <w:marBottom w:val="0"/>
          <w:divBdr>
            <w:top w:val="none" w:sz="0" w:space="0" w:color="auto"/>
            <w:left w:val="none" w:sz="0" w:space="0" w:color="auto"/>
            <w:bottom w:val="none" w:sz="0" w:space="0" w:color="auto"/>
            <w:right w:val="none" w:sz="0" w:space="0" w:color="auto"/>
          </w:divBdr>
        </w:div>
      </w:divsChild>
    </w:div>
    <w:div w:id="938371115">
      <w:marLeft w:val="0"/>
      <w:marRight w:val="0"/>
      <w:marTop w:val="0"/>
      <w:marBottom w:val="0"/>
      <w:divBdr>
        <w:top w:val="none" w:sz="0" w:space="0" w:color="auto"/>
        <w:left w:val="none" w:sz="0" w:space="0" w:color="auto"/>
        <w:bottom w:val="none" w:sz="0" w:space="0" w:color="auto"/>
        <w:right w:val="none" w:sz="0" w:space="0" w:color="auto"/>
      </w:divBdr>
      <w:divsChild>
        <w:div w:id="680743756">
          <w:marLeft w:val="0"/>
          <w:marRight w:val="0"/>
          <w:marTop w:val="0"/>
          <w:marBottom w:val="0"/>
          <w:divBdr>
            <w:top w:val="none" w:sz="0" w:space="0" w:color="auto"/>
            <w:left w:val="none" w:sz="0" w:space="0" w:color="auto"/>
            <w:bottom w:val="none" w:sz="0" w:space="0" w:color="auto"/>
            <w:right w:val="none" w:sz="0" w:space="0" w:color="auto"/>
          </w:divBdr>
        </w:div>
      </w:divsChild>
    </w:div>
    <w:div w:id="967056067">
      <w:marLeft w:val="0"/>
      <w:marRight w:val="0"/>
      <w:marTop w:val="0"/>
      <w:marBottom w:val="0"/>
      <w:divBdr>
        <w:top w:val="none" w:sz="0" w:space="0" w:color="auto"/>
        <w:left w:val="none" w:sz="0" w:space="0" w:color="auto"/>
        <w:bottom w:val="none" w:sz="0" w:space="0" w:color="auto"/>
        <w:right w:val="none" w:sz="0" w:space="0" w:color="auto"/>
      </w:divBdr>
    </w:div>
    <w:div w:id="1083145192">
      <w:marLeft w:val="0"/>
      <w:marRight w:val="0"/>
      <w:marTop w:val="0"/>
      <w:marBottom w:val="0"/>
      <w:divBdr>
        <w:top w:val="none" w:sz="0" w:space="0" w:color="auto"/>
        <w:left w:val="none" w:sz="0" w:space="0" w:color="auto"/>
        <w:bottom w:val="none" w:sz="0" w:space="0" w:color="auto"/>
        <w:right w:val="none" w:sz="0" w:space="0" w:color="auto"/>
      </w:divBdr>
    </w:div>
    <w:div w:id="1083800804">
      <w:marLeft w:val="0"/>
      <w:marRight w:val="0"/>
      <w:marTop w:val="0"/>
      <w:marBottom w:val="0"/>
      <w:divBdr>
        <w:top w:val="none" w:sz="0" w:space="0" w:color="auto"/>
        <w:left w:val="none" w:sz="0" w:space="0" w:color="auto"/>
        <w:bottom w:val="none" w:sz="0" w:space="0" w:color="auto"/>
        <w:right w:val="none" w:sz="0" w:space="0" w:color="auto"/>
      </w:divBdr>
      <w:divsChild>
        <w:div w:id="1696416495">
          <w:marLeft w:val="0"/>
          <w:marRight w:val="0"/>
          <w:marTop w:val="0"/>
          <w:marBottom w:val="0"/>
          <w:divBdr>
            <w:top w:val="none" w:sz="0" w:space="0" w:color="auto"/>
            <w:left w:val="none" w:sz="0" w:space="0" w:color="auto"/>
            <w:bottom w:val="none" w:sz="0" w:space="0" w:color="auto"/>
            <w:right w:val="none" w:sz="0" w:space="0" w:color="auto"/>
          </w:divBdr>
        </w:div>
        <w:div w:id="1624265971">
          <w:marLeft w:val="0"/>
          <w:marRight w:val="0"/>
          <w:marTop w:val="0"/>
          <w:marBottom w:val="0"/>
          <w:divBdr>
            <w:top w:val="none" w:sz="0" w:space="0" w:color="auto"/>
            <w:left w:val="none" w:sz="0" w:space="0" w:color="auto"/>
            <w:bottom w:val="none" w:sz="0" w:space="0" w:color="auto"/>
            <w:right w:val="none" w:sz="0" w:space="0" w:color="auto"/>
          </w:divBdr>
        </w:div>
        <w:div w:id="264658455">
          <w:marLeft w:val="0"/>
          <w:marRight w:val="0"/>
          <w:marTop w:val="0"/>
          <w:marBottom w:val="0"/>
          <w:divBdr>
            <w:top w:val="none" w:sz="0" w:space="0" w:color="auto"/>
            <w:left w:val="none" w:sz="0" w:space="0" w:color="auto"/>
            <w:bottom w:val="none" w:sz="0" w:space="0" w:color="auto"/>
            <w:right w:val="none" w:sz="0" w:space="0" w:color="auto"/>
          </w:divBdr>
        </w:div>
        <w:div w:id="1245988122">
          <w:marLeft w:val="0"/>
          <w:marRight w:val="0"/>
          <w:marTop w:val="0"/>
          <w:marBottom w:val="0"/>
          <w:divBdr>
            <w:top w:val="none" w:sz="0" w:space="0" w:color="auto"/>
            <w:left w:val="none" w:sz="0" w:space="0" w:color="auto"/>
            <w:bottom w:val="none" w:sz="0" w:space="0" w:color="auto"/>
            <w:right w:val="none" w:sz="0" w:space="0" w:color="auto"/>
          </w:divBdr>
        </w:div>
        <w:div w:id="478767700">
          <w:marLeft w:val="0"/>
          <w:marRight w:val="0"/>
          <w:marTop w:val="0"/>
          <w:marBottom w:val="0"/>
          <w:divBdr>
            <w:top w:val="none" w:sz="0" w:space="0" w:color="auto"/>
            <w:left w:val="none" w:sz="0" w:space="0" w:color="auto"/>
            <w:bottom w:val="none" w:sz="0" w:space="0" w:color="auto"/>
            <w:right w:val="none" w:sz="0" w:space="0" w:color="auto"/>
          </w:divBdr>
        </w:div>
        <w:div w:id="1323587408">
          <w:marLeft w:val="0"/>
          <w:marRight w:val="0"/>
          <w:marTop w:val="0"/>
          <w:marBottom w:val="0"/>
          <w:divBdr>
            <w:top w:val="none" w:sz="0" w:space="0" w:color="auto"/>
            <w:left w:val="none" w:sz="0" w:space="0" w:color="auto"/>
            <w:bottom w:val="none" w:sz="0" w:space="0" w:color="auto"/>
            <w:right w:val="none" w:sz="0" w:space="0" w:color="auto"/>
          </w:divBdr>
        </w:div>
      </w:divsChild>
    </w:div>
    <w:div w:id="1114907045">
      <w:marLeft w:val="0"/>
      <w:marRight w:val="0"/>
      <w:marTop w:val="0"/>
      <w:marBottom w:val="0"/>
      <w:divBdr>
        <w:top w:val="none" w:sz="0" w:space="0" w:color="auto"/>
        <w:left w:val="none" w:sz="0" w:space="0" w:color="auto"/>
        <w:bottom w:val="none" w:sz="0" w:space="0" w:color="auto"/>
        <w:right w:val="none" w:sz="0" w:space="0" w:color="auto"/>
      </w:divBdr>
    </w:div>
    <w:div w:id="1118260472">
      <w:marLeft w:val="0"/>
      <w:marRight w:val="0"/>
      <w:marTop w:val="0"/>
      <w:marBottom w:val="0"/>
      <w:divBdr>
        <w:top w:val="none" w:sz="0" w:space="0" w:color="auto"/>
        <w:left w:val="none" w:sz="0" w:space="0" w:color="auto"/>
        <w:bottom w:val="none" w:sz="0" w:space="0" w:color="auto"/>
        <w:right w:val="none" w:sz="0" w:space="0" w:color="auto"/>
      </w:divBdr>
      <w:divsChild>
        <w:div w:id="1558201687">
          <w:marLeft w:val="0"/>
          <w:marRight w:val="0"/>
          <w:marTop w:val="0"/>
          <w:marBottom w:val="0"/>
          <w:divBdr>
            <w:top w:val="none" w:sz="0" w:space="0" w:color="auto"/>
            <w:left w:val="none" w:sz="0" w:space="0" w:color="auto"/>
            <w:bottom w:val="none" w:sz="0" w:space="0" w:color="auto"/>
            <w:right w:val="none" w:sz="0" w:space="0" w:color="auto"/>
          </w:divBdr>
          <w:divsChild>
            <w:div w:id="738556965">
              <w:marLeft w:val="0"/>
              <w:marRight w:val="0"/>
              <w:marTop w:val="0"/>
              <w:marBottom w:val="0"/>
              <w:divBdr>
                <w:top w:val="none" w:sz="0" w:space="0" w:color="auto"/>
                <w:left w:val="none" w:sz="0" w:space="0" w:color="auto"/>
                <w:bottom w:val="none" w:sz="0" w:space="0" w:color="auto"/>
                <w:right w:val="none" w:sz="0" w:space="0" w:color="auto"/>
              </w:divBdr>
            </w:div>
            <w:div w:id="99433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08452">
      <w:marLeft w:val="0"/>
      <w:marRight w:val="0"/>
      <w:marTop w:val="0"/>
      <w:marBottom w:val="0"/>
      <w:divBdr>
        <w:top w:val="none" w:sz="0" w:space="0" w:color="auto"/>
        <w:left w:val="none" w:sz="0" w:space="0" w:color="auto"/>
        <w:bottom w:val="none" w:sz="0" w:space="0" w:color="auto"/>
        <w:right w:val="none" w:sz="0" w:space="0" w:color="auto"/>
      </w:divBdr>
      <w:divsChild>
        <w:div w:id="48766152">
          <w:marLeft w:val="0"/>
          <w:marRight w:val="0"/>
          <w:marTop w:val="0"/>
          <w:marBottom w:val="0"/>
          <w:divBdr>
            <w:top w:val="none" w:sz="0" w:space="0" w:color="auto"/>
            <w:left w:val="none" w:sz="0" w:space="0" w:color="auto"/>
            <w:bottom w:val="none" w:sz="0" w:space="0" w:color="auto"/>
            <w:right w:val="none" w:sz="0" w:space="0" w:color="auto"/>
          </w:divBdr>
          <w:divsChild>
            <w:div w:id="1086881694">
              <w:marLeft w:val="0"/>
              <w:marRight w:val="0"/>
              <w:marTop w:val="0"/>
              <w:marBottom w:val="0"/>
              <w:divBdr>
                <w:top w:val="none" w:sz="0" w:space="0" w:color="auto"/>
                <w:left w:val="none" w:sz="0" w:space="0" w:color="auto"/>
                <w:bottom w:val="none" w:sz="0" w:space="0" w:color="auto"/>
                <w:right w:val="none" w:sz="0" w:space="0" w:color="auto"/>
              </w:divBdr>
            </w:div>
            <w:div w:id="211313415">
              <w:marLeft w:val="0"/>
              <w:marRight w:val="0"/>
              <w:marTop w:val="0"/>
              <w:marBottom w:val="0"/>
              <w:divBdr>
                <w:top w:val="none" w:sz="0" w:space="0" w:color="auto"/>
                <w:left w:val="none" w:sz="0" w:space="0" w:color="auto"/>
                <w:bottom w:val="none" w:sz="0" w:space="0" w:color="auto"/>
                <w:right w:val="none" w:sz="0" w:space="0" w:color="auto"/>
              </w:divBdr>
            </w:div>
            <w:div w:id="683020577">
              <w:marLeft w:val="0"/>
              <w:marRight w:val="0"/>
              <w:marTop w:val="0"/>
              <w:marBottom w:val="0"/>
              <w:divBdr>
                <w:top w:val="none" w:sz="0" w:space="0" w:color="auto"/>
                <w:left w:val="none" w:sz="0" w:space="0" w:color="auto"/>
                <w:bottom w:val="none" w:sz="0" w:space="0" w:color="auto"/>
                <w:right w:val="none" w:sz="0" w:space="0" w:color="auto"/>
              </w:divBdr>
            </w:div>
            <w:div w:id="724137463">
              <w:marLeft w:val="0"/>
              <w:marRight w:val="0"/>
              <w:marTop w:val="0"/>
              <w:marBottom w:val="0"/>
              <w:divBdr>
                <w:top w:val="none" w:sz="0" w:space="0" w:color="auto"/>
                <w:left w:val="none" w:sz="0" w:space="0" w:color="auto"/>
                <w:bottom w:val="none" w:sz="0" w:space="0" w:color="auto"/>
                <w:right w:val="none" w:sz="0" w:space="0" w:color="auto"/>
              </w:divBdr>
            </w:div>
            <w:div w:id="1027604872">
              <w:marLeft w:val="0"/>
              <w:marRight w:val="0"/>
              <w:marTop w:val="0"/>
              <w:marBottom w:val="0"/>
              <w:divBdr>
                <w:top w:val="none" w:sz="0" w:space="0" w:color="auto"/>
                <w:left w:val="none" w:sz="0" w:space="0" w:color="auto"/>
                <w:bottom w:val="none" w:sz="0" w:space="0" w:color="auto"/>
                <w:right w:val="none" w:sz="0" w:space="0" w:color="auto"/>
              </w:divBdr>
            </w:div>
            <w:div w:id="12496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346">
      <w:marLeft w:val="0"/>
      <w:marRight w:val="0"/>
      <w:marTop w:val="0"/>
      <w:marBottom w:val="0"/>
      <w:divBdr>
        <w:top w:val="none" w:sz="0" w:space="0" w:color="auto"/>
        <w:left w:val="none" w:sz="0" w:space="0" w:color="auto"/>
        <w:bottom w:val="none" w:sz="0" w:space="0" w:color="auto"/>
        <w:right w:val="none" w:sz="0" w:space="0" w:color="auto"/>
      </w:divBdr>
      <w:divsChild>
        <w:div w:id="226383013">
          <w:marLeft w:val="0"/>
          <w:marRight w:val="0"/>
          <w:marTop w:val="0"/>
          <w:marBottom w:val="0"/>
          <w:divBdr>
            <w:top w:val="none" w:sz="0" w:space="0" w:color="auto"/>
            <w:left w:val="none" w:sz="0" w:space="0" w:color="auto"/>
            <w:bottom w:val="none" w:sz="0" w:space="0" w:color="auto"/>
            <w:right w:val="none" w:sz="0" w:space="0" w:color="auto"/>
          </w:divBdr>
        </w:div>
        <w:div w:id="1360353402">
          <w:marLeft w:val="0"/>
          <w:marRight w:val="0"/>
          <w:marTop w:val="0"/>
          <w:marBottom w:val="0"/>
          <w:divBdr>
            <w:top w:val="none" w:sz="0" w:space="0" w:color="auto"/>
            <w:left w:val="none" w:sz="0" w:space="0" w:color="auto"/>
            <w:bottom w:val="none" w:sz="0" w:space="0" w:color="auto"/>
            <w:right w:val="none" w:sz="0" w:space="0" w:color="auto"/>
          </w:divBdr>
        </w:div>
      </w:divsChild>
    </w:div>
    <w:div w:id="1385789629">
      <w:marLeft w:val="0"/>
      <w:marRight w:val="0"/>
      <w:marTop w:val="0"/>
      <w:marBottom w:val="0"/>
      <w:divBdr>
        <w:top w:val="none" w:sz="0" w:space="0" w:color="auto"/>
        <w:left w:val="none" w:sz="0" w:space="0" w:color="auto"/>
        <w:bottom w:val="none" w:sz="0" w:space="0" w:color="auto"/>
        <w:right w:val="none" w:sz="0" w:space="0" w:color="auto"/>
      </w:divBdr>
      <w:divsChild>
        <w:div w:id="646396010">
          <w:marLeft w:val="0"/>
          <w:marRight w:val="0"/>
          <w:marTop w:val="0"/>
          <w:marBottom w:val="0"/>
          <w:divBdr>
            <w:top w:val="none" w:sz="0" w:space="0" w:color="auto"/>
            <w:left w:val="none" w:sz="0" w:space="0" w:color="auto"/>
            <w:bottom w:val="none" w:sz="0" w:space="0" w:color="auto"/>
            <w:right w:val="none" w:sz="0" w:space="0" w:color="auto"/>
          </w:divBdr>
        </w:div>
      </w:divsChild>
    </w:div>
    <w:div w:id="1484931612">
      <w:marLeft w:val="0"/>
      <w:marRight w:val="0"/>
      <w:marTop w:val="0"/>
      <w:marBottom w:val="0"/>
      <w:divBdr>
        <w:top w:val="none" w:sz="0" w:space="0" w:color="auto"/>
        <w:left w:val="none" w:sz="0" w:space="0" w:color="auto"/>
        <w:bottom w:val="none" w:sz="0" w:space="0" w:color="auto"/>
        <w:right w:val="none" w:sz="0" w:space="0" w:color="auto"/>
      </w:divBdr>
      <w:divsChild>
        <w:div w:id="1884322019">
          <w:marLeft w:val="0"/>
          <w:marRight w:val="0"/>
          <w:marTop w:val="0"/>
          <w:marBottom w:val="0"/>
          <w:divBdr>
            <w:top w:val="none" w:sz="0" w:space="0" w:color="auto"/>
            <w:left w:val="none" w:sz="0" w:space="0" w:color="auto"/>
            <w:bottom w:val="none" w:sz="0" w:space="0" w:color="auto"/>
            <w:right w:val="none" w:sz="0" w:space="0" w:color="auto"/>
          </w:divBdr>
        </w:div>
      </w:divsChild>
    </w:div>
    <w:div w:id="1499232291">
      <w:marLeft w:val="0"/>
      <w:marRight w:val="0"/>
      <w:marTop w:val="0"/>
      <w:marBottom w:val="0"/>
      <w:divBdr>
        <w:top w:val="none" w:sz="0" w:space="0" w:color="auto"/>
        <w:left w:val="none" w:sz="0" w:space="0" w:color="auto"/>
        <w:bottom w:val="none" w:sz="0" w:space="0" w:color="auto"/>
        <w:right w:val="none" w:sz="0" w:space="0" w:color="auto"/>
      </w:divBdr>
      <w:divsChild>
        <w:div w:id="704797083">
          <w:marLeft w:val="0"/>
          <w:marRight w:val="0"/>
          <w:marTop w:val="0"/>
          <w:marBottom w:val="0"/>
          <w:divBdr>
            <w:top w:val="none" w:sz="0" w:space="0" w:color="auto"/>
            <w:left w:val="none" w:sz="0" w:space="0" w:color="auto"/>
            <w:bottom w:val="none" w:sz="0" w:space="0" w:color="auto"/>
            <w:right w:val="none" w:sz="0" w:space="0" w:color="auto"/>
          </w:divBdr>
        </w:div>
        <w:div w:id="817264424">
          <w:marLeft w:val="0"/>
          <w:marRight w:val="0"/>
          <w:marTop w:val="0"/>
          <w:marBottom w:val="0"/>
          <w:divBdr>
            <w:top w:val="none" w:sz="0" w:space="0" w:color="auto"/>
            <w:left w:val="none" w:sz="0" w:space="0" w:color="auto"/>
            <w:bottom w:val="none" w:sz="0" w:space="0" w:color="auto"/>
            <w:right w:val="none" w:sz="0" w:space="0" w:color="auto"/>
          </w:divBdr>
        </w:div>
        <w:div w:id="1940482953">
          <w:marLeft w:val="0"/>
          <w:marRight w:val="0"/>
          <w:marTop w:val="0"/>
          <w:marBottom w:val="0"/>
          <w:divBdr>
            <w:top w:val="none" w:sz="0" w:space="0" w:color="auto"/>
            <w:left w:val="none" w:sz="0" w:space="0" w:color="auto"/>
            <w:bottom w:val="none" w:sz="0" w:space="0" w:color="auto"/>
            <w:right w:val="none" w:sz="0" w:space="0" w:color="auto"/>
          </w:divBdr>
        </w:div>
        <w:div w:id="214700856">
          <w:marLeft w:val="0"/>
          <w:marRight w:val="0"/>
          <w:marTop w:val="0"/>
          <w:marBottom w:val="0"/>
          <w:divBdr>
            <w:top w:val="none" w:sz="0" w:space="0" w:color="auto"/>
            <w:left w:val="none" w:sz="0" w:space="0" w:color="auto"/>
            <w:bottom w:val="none" w:sz="0" w:space="0" w:color="auto"/>
            <w:right w:val="none" w:sz="0" w:space="0" w:color="auto"/>
          </w:divBdr>
        </w:div>
        <w:div w:id="1469318169">
          <w:marLeft w:val="0"/>
          <w:marRight w:val="0"/>
          <w:marTop w:val="0"/>
          <w:marBottom w:val="0"/>
          <w:divBdr>
            <w:top w:val="none" w:sz="0" w:space="0" w:color="auto"/>
            <w:left w:val="none" w:sz="0" w:space="0" w:color="auto"/>
            <w:bottom w:val="none" w:sz="0" w:space="0" w:color="auto"/>
            <w:right w:val="none" w:sz="0" w:space="0" w:color="auto"/>
          </w:divBdr>
        </w:div>
        <w:div w:id="979917519">
          <w:marLeft w:val="0"/>
          <w:marRight w:val="0"/>
          <w:marTop w:val="0"/>
          <w:marBottom w:val="0"/>
          <w:divBdr>
            <w:top w:val="none" w:sz="0" w:space="0" w:color="auto"/>
            <w:left w:val="none" w:sz="0" w:space="0" w:color="auto"/>
            <w:bottom w:val="none" w:sz="0" w:space="0" w:color="auto"/>
            <w:right w:val="none" w:sz="0" w:space="0" w:color="auto"/>
          </w:divBdr>
        </w:div>
      </w:divsChild>
    </w:div>
    <w:div w:id="1535926393">
      <w:marLeft w:val="0"/>
      <w:marRight w:val="0"/>
      <w:marTop w:val="0"/>
      <w:marBottom w:val="0"/>
      <w:divBdr>
        <w:top w:val="none" w:sz="0" w:space="0" w:color="auto"/>
        <w:left w:val="none" w:sz="0" w:space="0" w:color="auto"/>
        <w:bottom w:val="none" w:sz="0" w:space="0" w:color="auto"/>
        <w:right w:val="none" w:sz="0" w:space="0" w:color="auto"/>
      </w:divBdr>
      <w:divsChild>
        <w:div w:id="1061363593">
          <w:marLeft w:val="0"/>
          <w:marRight w:val="0"/>
          <w:marTop w:val="0"/>
          <w:marBottom w:val="0"/>
          <w:divBdr>
            <w:top w:val="none" w:sz="0" w:space="0" w:color="auto"/>
            <w:left w:val="none" w:sz="0" w:space="0" w:color="auto"/>
            <w:bottom w:val="none" w:sz="0" w:space="0" w:color="auto"/>
            <w:right w:val="none" w:sz="0" w:space="0" w:color="auto"/>
          </w:divBdr>
        </w:div>
      </w:divsChild>
    </w:div>
    <w:div w:id="1582522399">
      <w:marLeft w:val="0"/>
      <w:marRight w:val="0"/>
      <w:marTop w:val="0"/>
      <w:marBottom w:val="0"/>
      <w:divBdr>
        <w:top w:val="none" w:sz="0" w:space="0" w:color="auto"/>
        <w:left w:val="none" w:sz="0" w:space="0" w:color="auto"/>
        <w:bottom w:val="none" w:sz="0" w:space="0" w:color="auto"/>
        <w:right w:val="none" w:sz="0" w:space="0" w:color="auto"/>
      </w:divBdr>
      <w:divsChild>
        <w:div w:id="62679954">
          <w:marLeft w:val="0"/>
          <w:marRight w:val="0"/>
          <w:marTop w:val="0"/>
          <w:marBottom w:val="0"/>
          <w:divBdr>
            <w:top w:val="none" w:sz="0" w:space="0" w:color="auto"/>
            <w:left w:val="none" w:sz="0" w:space="0" w:color="auto"/>
            <w:bottom w:val="none" w:sz="0" w:space="0" w:color="auto"/>
            <w:right w:val="none" w:sz="0" w:space="0" w:color="auto"/>
          </w:divBdr>
          <w:divsChild>
            <w:div w:id="1564440660">
              <w:marLeft w:val="0"/>
              <w:marRight w:val="0"/>
              <w:marTop w:val="0"/>
              <w:marBottom w:val="0"/>
              <w:divBdr>
                <w:top w:val="none" w:sz="0" w:space="0" w:color="auto"/>
                <w:left w:val="none" w:sz="0" w:space="0" w:color="auto"/>
                <w:bottom w:val="none" w:sz="0" w:space="0" w:color="auto"/>
                <w:right w:val="none" w:sz="0" w:space="0" w:color="auto"/>
              </w:divBdr>
            </w:div>
            <w:div w:id="12895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90903">
      <w:marLeft w:val="0"/>
      <w:marRight w:val="0"/>
      <w:marTop w:val="0"/>
      <w:marBottom w:val="0"/>
      <w:divBdr>
        <w:top w:val="none" w:sz="0" w:space="0" w:color="auto"/>
        <w:left w:val="none" w:sz="0" w:space="0" w:color="auto"/>
        <w:bottom w:val="none" w:sz="0" w:space="0" w:color="auto"/>
        <w:right w:val="none" w:sz="0" w:space="0" w:color="auto"/>
      </w:divBdr>
      <w:divsChild>
        <w:div w:id="221793011">
          <w:marLeft w:val="0"/>
          <w:marRight w:val="0"/>
          <w:marTop w:val="0"/>
          <w:marBottom w:val="0"/>
          <w:divBdr>
            <w:top w:val="none" w:sz="0" w:space="0" w:color="auto"/>
            <w:left w:val="none" w:sz="0" w:space="0" w:color="auto"/>
            <w:bottom w:val="none" w:sz="0" w:space="0" w:color="auto"/>
            <w:right w:val="none" w:sz="0" w:space="0" w:color="auto"/>
          </w:divBdr>
        </w:div>
      </w:divsChild>
    </w:div>
    <w:div w:id="1673534405">
      <w:marLeft w:val="0"/>
      <w:marRight w:val="0"/>
      <w:marTop w:val="0"/>
      <w:marBottom w:val="0"/>
      <w:divBdr>
        <w:top w:val="none" w:sz="0" w:space="0" w:color="auto"/>
        <w:left w:val="none" w:sz="0" w:space="0" w:color="auto"/>
        <w:bottom w:val="none" w:sz="0" w:space="0" w:color="auto"/>
        <w:right w:val="none" w:sz="0" w:space="0" w:color="auto"/>
      </w:divBdr>
      <w:divsChild>
        <w:div w:id="747580438">
          <w:marLeft w:val="0"/>
          <w:marRight w:val="0"/>
          <w:marTop w:val="0"/>
          <w:marBottom w:val="0"/>
          <w:divBdr>
            <w:top w:val="none" w:sz="0" w:space="0" w:color="auto"/>
            <w:left w:val="none" w:sz="0" w:space="0" w:color="auto"/>
            <w:bottom w:val="none" w:sz="0" w:space="0" w:color="auto"/>
            <w:right w:val="none" w:sz="0" w:space="0" w:color="auto"/>
          </w:divBdr>
        </w:div>
      </w:divsChild>
    </w:div>
    <w:div w:id="1679578221">
      <w:marLeft w:val="0"/>
      <w:marRight w:val="0"/>
      <w:marTop w:val="0"/>
      <w:marBottom w:val="320"/>
      <w:divBdr>
        <w:top w:val="single" w:sz="6" w:space="6" w:color="A7A7A7"/>
        <w:left w:val="single" w:sz="6" w:space="6" w:color="A7A7A7"/>
        <w:bottom w:val="single" w:sz="6" w:space="6" w:color="A7A7A7"/>
        <w:right w:val="single" w:sz="6" w:space="6" w:color="A7A7A7"/>
      </w:divBdr>
      <w:divsChild>
        <w:div w:id="459804699">
          <w:marLeft w:val="0"/>
          <w:marRight w:val="0"/>
          <w:marTop w:val="0"/>
          <w:marBottom w:val="0"/>
          <w:divBdr>
            <w:top w:val="none" w:sz="0" w:space="0" w:color="auto"/>
            <w:left w:val="none" w:sz="0" w:space="0" w:color="auto"/>
            <w:bottom w:val="none" w:sz="0" w:space="0" w:color="auto"/>
            <w:right w:val="none" w:sz="0" w:space="0" w:color="auto"/>
          </w:divBdr>
          <w:divsChild>
            <w:div w:id="906761951">
              <w:marLeft w:val="0"/>
              <w:marRight w:val="0"/>
              <w:marTop w:val="0"/>
              <w:marBottom w:val="270"/>
              <w:divBdr>
                <w:top w:val="none" w:sz="0" w:space="0" w:color="auto"/>
                <w:left w:val="none" w:sz="0" w:space="0" w:color="auto"/>
                <w:bottom w:val="none" w:sz="0" w:space="0" w:color="auto"/>
                <w:right w:val="none" w:sz="0" w:space="0" w:color="auto"/>
              </w:divBdr>
            </w:div>
            <w:div w:id="20654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89421">
      <w:marLeft w:val="0"/>
      <w:marRight w:val="0"/>
      <w:marTop w:val="0"/>
      <w:marBottom w:val="0"/>
      <w:divBdr>
        <w:top w:val="none" w:sz="0" w:space="0" w:color="auto"/>
        <w:left w:val="none" w:sz="0" w:space="0" w:color="auto"/>
        <w:bottom w:val="none" w:sz="0" w:space="0" w:color="auto"/>
        <w:right w:val="none" w:sz="0" w:space="0" w:color="auto"/>
      </w:divBdr>
      <w:divsChild>
        <w:div w:id="127285288">
          <w:marLeft w:val="0"/>
          <w:marRight w:val="0"/>
          <w:marTop w:val="0"/>
          <w:marBottom w:val="0"/>
          <w:divBdr>
            <w:top w:val="none" w:sz="0" w:space="0" w:color="auto"/>
            <w:left w:val="none" w:sz="0" w:space="0" w:color="auto"/>
            <w:bottom w:val="none" w:sz="0" w:space="0" w:color="auto"/>
            <w:right w:val="none" w:sz="0" w:space="0" w:color="auto"/>
          </w:divBdr>
        </w:div>
      </w:divsChild>
    </w:div>
    <w:div w:id="1778063232">
      <w:marLeft w:val="0"/>
      <w:marRight w:val="0"/>
      <w:marTop w:val="0"/>
      <w:marBottom w:val="320"/>
      <w:divBdr>
        <w:top w:val="single" w:sz="6" w:space="6" w:color="A7A7A7"/>
        <w:left w:val="single" w:sz="6" w:space="6" w:color="A7A7A7"/>
        <w:bottom w:val="single" w:sz="6" w:space="6" w:color="A7A7A7"/>
        <w:right w:val="single" w:sz="6" w:space="6" w:color="A7A7A7"/>
      </w:divBdr>
      <w:divsChild>
        <w:div w:id="65081044">
          <w:marLeft w:val="0"/>
          <w:marRight w:val="0"/>
          <w:marTop w:val="0"/>
          <w:marBottom w:val="0"/>
          <w:divBdr>
            <w:top w:val="none" w:sz="0" w:space="0" w:color="auto"/>
            <w:left w:val="none" w:sz="0" w:space="0" w:color="auto"/>
            <w:bottom w:val="none" w:sz="0" w:space="0" w:color="auto"/>
            <w:right w:val="none" w:sz="0" w:space="0" w:color="auto"/>
          </w:divBdr>
          <w:divsChild>
            <w:div w:id="2014380454">
              <w:marLeft w:val="0"/>
              <w:marRight w:val="0"/>
              <w:marTop w:val="0"/>
              <w:marBottom w:val="270"/>
              <w:divBdr>
                <w:top w:val="none" w:sz="0" w:space="0" w:color="auto"/>
                <w:left w:val="none" w:sz="0" w:space="0" w:color="auto"/>
                <w:bottom w:val="none" w:sz="0" w:space="0" w:color="auto"/>
                <w:right w:val="none" w:sz="0" w:space="0" w:color="auto"/>
              </w:divBdr>
            </w:div>
            <w:div w:id="11958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6355">
      <w:marLeft w:val="0"/>
      <w:marRight w:val="0"/>
      <w:marTop w:val="0"/>
      <w:marBottom w:val="0"/>
      <w:divBdr>
        <w:top w:val="none" w:sz="0" w:space="0" w:color="auto"/>
        <w:left w:val="none" w:sz="0" w:space="0" w:color="auto"/>
        <w:bottom w:val="none" w:sz="0" w:space="0" w:color="auto"/>
        <w:right w:val="none" w:sz="0" w:space="0" w:color="auto"/>
      </w:divBdr>
      <w:divsChild>
        <w:div w:id="188313428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MAt0ixlM8c" TargetMode="External"/><Relationship Id="rId13" Type="http://schemas.openxmlformats.org/officeDocument/2006/relationships/hyperlink" Target="file:///C:\Users\dean.guedo\Documents\GitHub\canvas-helper\projects\english-lang-arts-10-2-docx-export\exports\upload-package\02_SUPPORTING_FILES_BY_UNIT\Linked%20Resources\Sentence%20Structure-69c9a198c4.pdf" TargetMode="External"/><Relationship Id="rId18" Type="http://schemas.openxmlformats.org/officeDocument/2006/relationships/hyperlink" Target="file:///C:\Users\dean.guedo\Documents\GitHub\canvas-helper\projects\english-lang-arts-10-2-docx-export\exports\upload-package\02_SUPPORTING_FILES_BY_UNIT\11%20-%20Unit%201%20All%20About%20Me\2.1%20Identifying%20Theme%20WS.pdf-647e5296ca.pdf" TargetMode="External"/><Relationship Id="rId3" Type="http://schemas.openxmlformats.org/officeDocument/2006/relationships/settings" Target="settings.xml"/><Relationship Id="rId21" Type="http://schemas.openxmlformats.org/officeDocument/2006/relationships/hyperlink" Target="file:///C:\Users\dean.guedo\Documents\GitHub\canvas-helper\projects\english-lang-arts-10-2-docx-export\exports\upload-package\02_SUPPORTING_FILES_BY_UNIT\11%20-%20Unit%201%20All%20About%20Me\1.4%20Elements%20of%20Plot%20WS.docx-2020656d6c.docx" TargetMode="External"/><Relationship Id="rId7" Type="http://schemas.openxmlformats.org/officeDocument/2006/relationships/hyperlink" Target="https://adlc.wistia.com/medias/ihgrnevpsf" TargetMode="External"/><Relationship Id="rId12" Type="http://schemas.openxmlformats.org/officeDocument/2006/relationships/hyperlink" Target="file:///C:\Users\dean.guedo\Documents\GitHub\canvas-helper\projects\english-lang-arts-10-2-docx-export\exports\upload-package\02_SUPPORTING_FILES_BY_UNIT\Linked%20Resources\Figurative%20Language%20Information%20sheet-e90d2a1b9c.pdf" TargetMode="External"/><Relationship Id="rId17" Type="http://schemas.openxmlformats.org/officeDocument/2006/relationships/hyperlink" Target="file:///C:\Users\dean.guedo\Documents\GitHub\canvas-helper\projects\english-lang-arts-10-2-docx-export\exports\upload-package\02_SUPPORTING_FILES_BY_UNIT\11%20-%20Unit%201%20All%20About%20Me\2.1%20Identifying%20Theme%20Informtation.pdf-5510f8d305.pdf" TargetMode="External"/><Relationship Id="rId2" Type="http://schemas.openxmlformats.org/officeDocument/2006/relationships/styles" Target="styles.xml"/><Relationship Id="rId16" Type="http://schemas.openxmlformats.org/officeDocument/2006/relationships/hyperlink" Target="https://adlc.wistia.com/medias/ihgrnevpsf" TargetMode="External"/><Relationship Id="rId20" Type="http://schemas.openxmlformats.org/officeDocument/2006/relationships/hyperlink" Target="file:///C:\Users\dean.guedo\Documents\GitHub\canvas-helper\projects\english-lang-arts-10-2-docx-export\exports\upload-package\02_SUPPORTING_FILES_BY_UNIT\11%20-%20Unit%201%20All%20About%20Me\1.1A%20-%201.6%20Unit%201%20Section%201%20Short%20Story%20Sh-98b8afd650.docx" TargetMode="External"/><Relationship Id="rId1" Type="http://schemas.openxmlformats.org/officeDocument/2006/relationships/numbering" Target="numbering.xml"/><Relationship Id="rId6" Type="http://schemas.openxmlformats.org/officeDocument/2006/relationships/hyperlink" Target="https://adlc.wistia.com/medias/z52ho4f5eb" TargetMode="External"/><Relationship Id="rId11" Type="http://schemas.openxmlformats.org/officeDocument/2006/relationships/hyperlink" Target="https://adlc.wistia.com/medias/mb562isxmd" TargetMode="External"/><Relationship Id="rId24" Type="http://schemas.openxmlformats.org/officeDocument/2006/relationships/theme" Target="theme/theme1.xml"/><Relationship Id="rId5" Type="http://schemas.openxmlformats.org/officeDocument/2006/relationships/hyperlink" Target="file:///C:\Users\dean.guedo\Documents\GitHub\canvas-helper\projects\english-lang-arts-10-2-docx-export\exports\upload-package\02_SUPPORTING_FILES_BY_UNIT\Linked%20Resources\Reading%20Strategies%20Information-c8f008ca27.pdf" TargetMode="External"/><Relationship Id="rId15" Type="http://schemas.openxmlformats.org/officeDocument/2006/relationships/hyperlink" Target="https://adlc.wistia.com/medias/neygye4rh9" TargetMode="External"/><Relationship Id="rId23" Type="http://schemas.openxmlformats.org/officeDocument/2006/relationships/fontTable" Target="fontTable.xml"/><Relationship Id="rId10" Type="http://schemas.openxmlformats.org/officeDocument/2006/relationships/hyperlink" Target="https://www.youtube.com/watch?v=kMAt0ixlM8c" TargetMode="External"/><Relationship Id="rId19" Type="http://schemas.openxmlformats.org/officeDocument/2006/relationships/hyperlink" Target="file:///C:\Users\dean.guedo\Documents\GitHub\canvas-helper\projects\english-lang-arts-10-2-docx-export\exports\upload-package\02_SUPPORTING_FILES_BY_UNIT\11%20-%20Unit%201%20All%20About%20Me\ELA%2010-2%20IB1_KEY_U1S1%20Short%20Notes-Short%20St-72d3660960.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file:///C:\Users\dean.guedo\Documents\GitHub\canvas-helper\projects\english-lang-arts-10-2-docx-export\exports\upload-package\02_SUPPORTING_FILES_BY_UNIT\Linked%20Resources\Reading%20Strategies-d66da8c1c0.pdf" TargetMode="External"/><Relationship Id="rId22" Type="http://schemas.openxmlformats.org/officeDocument/2006/relationships/hyperlink" Target="file:///C:\Users\dean.guedo\Documents\GitHub\canvas-helper\projects\english-lang-arts-10-2-docx-export\exports\upload-package\02_SUPPORTING_FILES_BY_UNIT\11%20-%20Unit%201%20All%20About%20Me\1.1A%20-%201.6%20Unit%201%20Section%201%20Short%20Story%20Sh-23ed9ed5c3.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3161</Words>
  <Characters>18018</Characters>
  <Application>Microsoft Office Word</Application>
  <DocSecurity>4</DocSecurity>
  <Lines>150</Lines>
  <Paragraphs>42</Paragraphs>
  <ScaleCrop>false</ScaleCrop>
  <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Unit 1 ~ All About Me</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