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Arial" w:hAnsi="Arial" w:eastAsia="Arial"/>
          <w:b w:val="0"/>
          <w:i w:val="0"/>
          <w:sz w:val="22"/>
        </w:rPr>
        <w:t>World Religions 30</w:t>
      </w:r>
    </w:p>
    <w:p>
      <w:pPr>
        <w:spacing w:before="0" w:after="40" w:line="240" w:lineRule="auto"/>
        <w:jc w:val="center"/>
      </w:pPr>
      <w:r>
        <w:t>Assignment Booklet #6 — Teacher Key</w:t>
      </w:r>
    </w:p>
    <w:p>
      <w:pPr>
        <w:spacing w:before="0" w:after="200" w:line="240" w:lineRule="auto"/>
        <w:jc w:val="center"/>
      </w:pPr>
      <w:r>
        <w:rPr>
          <w:rFonts w:ascii="Arial" w:hAnsi="Arial" w:eastAsia="Arial"/>
          <w:b w:val="0"/>
          <w:i w:val="0"/>
          <w:sz w:val="22"/>
        </w:rPr>
        <w:t>Chapter 6: Judaism</w:t>
      </w:r>
    </w:p>
    <w:p>
      <w:pPr>
        <w:spacing w:before="0" w:after="0" w:line="240" w:lineRule="auto"/>
      </w:pPr>
      <w:r>
        <w:t>Teacher Copy / Suggested Answers</w:t>
      </w:r>
    </w:p>
    <w:p>
      <w:r>
        <w:br w:type="page"/>
      </w:r>
    </w:p>
    <w:p>
      <w:pPr>
        <w:spacing w:before="0" w:after="40" w:line="240" w:lineRule="auto"/>
      </w:pPr>
      <w:r>
        <w:rPr>
          <w:rFonts w:ascii="Arial" w:hAnsi="Arial" w:eastAsia="Arial"/>
          <w:b/>
          <w:i w:val="0"/>
          <w:sz w:val="22"/>
        </w:rPr>
        <w:t>Part One: Multiple-Choice Items</w:t>
      </w:r>
    </w:p>
    <w:p>
      <w:pPr>
        <w:spacing w:before="0" w:after="120" w:line="240" w:lineRule="auto"/>
      </w:pPr>
      <w:r>
        <w:rPr>
          <w:rFonts w:ascii="Arial" w:hAnsi="Arial" w:eastAsia="Arial"/>
          <w:b w:val="0"/>
          <w:i w:val="0"/>
          <w:sz w:val="18"/>
        </w:rPr>
        <w:t>Read each item carefully and decide which choice best completes the statement or answers the question. Type the letter of your choice in the blank space before the item. (20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The idea of covenant in Judaism most directly refers to</w:t>
              <w:br/>
              <w:t>A. a sacred relationship with God</w:t>
              <w:br/>
              <w:t>B. a political treaty only</w:t>
              <w:br/>
              <w:t>C. a temple building fund</w:t>
              <w:br/>
              <w:t>D. a food festival</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Abraham is significant in Judaism because he is associated with</w:t>
              <w:br/>
              <w:t>A. an early covenant and ancestral identity</w:t>
              <w:br/>
              <w:t>B. the building of the Second Temple</w:t>
              <w:br/>
              <w:t>C. the writing of the Talmud</w:t>
              <w:br/>
              <w:t>D. the Roman Empire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Moses is especially remembered for</w:t>
              <w:br/>
              <w:t>A. the Exodus and the law</w:t>
              <w:br/>
              <w:t>B. founding Christianity</w:t>
              <w:br/>
              <w:t>C. building the Kaaba</w:t>
              <w:br/>
              <w:t>D. teaching the Four Noble Truths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The Torah is best understood as</w:t>
              <w:br/>
              <w:t>A. a central sacred text</w:t>
              <w:br/>
              <w:t>B. a Jewish holiday</w:t>
              <w:br/>
              <w:t>C. a synagogue leader</w:t>
              <w:br/>
              <w:t>D. a food law only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The Tanakh refers to</w:t>
              <w:br/>
              <w:t>A. the Hebrew Bible</w:t>
              <w:br/>
              <w:t>B. a synagogue lamp</w:t>
              <w:br/>
              <w:t>C. a festival meal</w:t>
              <w:br/>
              <w:t>D. a pilgrimage route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The Talmud is</w:t>
              <w:br/>
              <w:t>A. a body of rabbinic discussion and interpretation</w:t>
              <w:br/>
              <w:t>B. a sacred river</w:t>
              <w:br/>
              <w:t>C. a holiday of lights</w:t>
              <w:br/>
              <w:t>D. a type of temple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A synagogue is</w:t>
              <w:br/>
              <w:t>A. a Jewish place of worship and community</w:t>
              <w:br/>
              <w:t>B. a sacred mountain</w:t>
              <w:br/>
              <w:t>C. a ritual fast</w:t>
              <w:br/>
              <w:t>D. a pilgrimage city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A rabbi is generally</w:t>
              <w:br/>
              <w:t>A. a teacher and spiritual leader</w:t>
              <w:br/>
              <w:t>B. a temple tax collector</w:t>
              <w:br/>
              <w:t>C. a sacred text</w:t>
              <w:br/>
              <w:t>D. a type of holiday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Sabbath observance is especially associated with</w:t>
              <w:br/>
              <w:t>A. rest and holiness</w:t>
              <w:br/>
              <w:t>B. war and conquest</w:t>
              <w:br/>
              <w:t>C. temple destruction</w:t>
              <w:br/>
              <w:t>D. burial custom only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Kosher practice is most closely related to</w:t>
              <w:br/>
              <w:t>A. food laws and daily discipline</w:t>
              <w:br/>
              <w:t>B. pilgrimage clothing</w:t>
              <w:br/>
              <w:t>C. sacred music</w:t>
              <w:br/>
              <w:t>D. census forms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Passover mainly commemorates</w:t>
              <w:br/>
              <w:t>A. the Exodus from Egypt</w:t>
              <w:br/>
              <w:t>B. the destruction of the Temple</w:t>
              <w:br/>
              <w:t>C. the birth of Moses</w:t>
              <w:br/>
              <w:t>D. the Roman conquest</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Yom Kippur is especially associated with</w:t>
              <w:br/>
              <w:t>A. atonement and repentance</w:t>
              <w:br/>
              <w:t>B. lights and gifts</w:t>
              <w:br/>
              <w:t>C. harvest dancing</w:t>
              <w:br/>
              <w:t>D. pilgrimage to Mecca</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Hanukkah is commonly connected with</w:t>
              <w:br/>
              <w:t>A. lights and rededication</w:t>
              <w:br/>
              <w:t>B. the Exodus from Egypt</w:t>
              <w:br/>
              <w:t>C. fasting in the desert</w:t>
              <w:br/>
              <w:t>D. the Day of Atonement</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Diaspora refers to</w:t>
              <w:br/>
              <w:t>A. the dispersal of Jewish communities</w:t>
              <w:br/>
              <w:t>B. a sacred meal</w:t>
              <w:br/>
              <w:t>C. a temple priesthood</w:t>
              <w:br/>
              <w:t>D. a food blessing</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A mitzvah is</w:t>
              <w:br/>
              <w:t>A. a commandment or good deed</w:t>
              <w:br/>
              <w:t>B. a synagogue chair</w:t>
              <w:br/>
              <w:t>C. a sacred river</w:t>
              <w:br/>
              <w:t>D. a form of monastic life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16. Which pair is correctly matched?</w:t>
              <w:br/>
              <w:t>A. synagogue - place of worship</w:t>
              <w:br/>
              <w:t>B. Talmud - holiday</w:t>
              <w:br/>
              <w:t>C. kosher - migration</w:t>
              <w:br/>
              <w:t>D. Hanukkah - fast day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17. Jewish identity has often been shaped strongly by</w:t>
              <w:br/>
              <w:t>A. memory, law, and community</w:t>
              <w:br/>
              <w:t>B. rejection of sacred texts</w:t>
              <w:br/>
              <w:t>C. absence of ritual</w:t>
              <w:br/>
              <w:t>D. monastic isolation</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18. Which event remains central to Jewish memory?</w:t>
              <w:br/>
              <w:t>A. the Exodus</w:t>
              <w:br/>
              <w:t>B. the Enlightenment in India</w:t>
              <w:br/>
              <w:t>C. the Hijra</w:t>
              <w:br/>
              <w:t>D. the founding of Rome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19. Sabbath can show that Judaism is concerned with</w:t>
              <w:br/>
              <w:t>A. structuring daily and weekly life around holiness</w:t>
              <w:br/>
              <w:t>B. ending all ritual</w:t>
              <w:br/>
              <w:t>C. rejecting family meals</w:t>
              <w:br/>
              <w:t>D. removing all laws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20. Jewish life in Canada shows that Judaism</w:t>
              <w:br/>
              <w:t>A. continues as part of religious diversity</w:t>
              <w:br/>
              <w:t>B. disappeared after antiquity</w:t>
              <w:br/>
              <w:t>C. has no public presence</w:t>
              <w:br/>
              <w:t>D. is unrelated to community institutions</w:t>
            </w:r>
          </w:p>
        </w:tc>
      </w:tr>
    </w:tbl>
    <w:p>
      <w:r>
        <w:br w:type="page"/>
      </w:r>
    </w:p>
    <w:p>
      <w:pPr>
        <w:spacing w:before="0" w:after="40" w:line="240" w:lineRule="auto"/>
      </w:pPr>
      <w:r>
        <w:rPr>
          <w:rFonts w:ascii="Arial" w:hAnsi="Arial" w:eastAsia="Arial"/>
          <w:b/>
          <w:i w:val="0"/>
          <w:sz w:val="22"/>
        </w:rPr>
        <w:t>Part Two: Matching</w:t>
      </w:r>
    </w:p>
    <w:p>
      <w:pPr>
        <w:spacing w:before="0" w:after="120" w:line="240" w:lineRule="auto"/>
      </w:pPr>
      <w:r>
        <w:rPr>
          <w:rFonts w:ascii="Arial" w:hAnsi="Arial" w:eastAsia="Arial"/>
          <w:b w:val="0"/>
          <w:i w:val="0"/>
          <w:sz w:val="18"/>
        </w:rPr>
        <w:t>Choose the letter of the term that best describes the concept or completes the sentence. Terms may be used more than once, and not all terms will be used. Enter the letter of the term into the blank space beside each statement. (15 marks).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Answer</w:t>
            </w:r>
          </w:p>
        </w:tc>
        <w:tc>
          <w:tcPr>
            <w:tcW w:type="dxa" w:w="5472"/>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Statement</w:t>
            </w:r>
          </w:p>
        </w:tc>
        <w:tc>
          <w:tcPr>
            <w:tcW w:type="dxa" w:w="2736"/>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Terms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A sacred relationship or bond between God and a people.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t>A. covenant</w:t>
              <w:br/>
              <w:t>B. Abraham</w:t>
              <w:br/>
              <w:t>C. Moses</w:t>
              <w:br/>
              <w:t>D. Torah</w:t>
              <w:br/>
              <w:t>E. Tanakh</w:t>
              <w:br/>
              <w:t>F. Talmud</w:t>
              <w:br/>
              <w:t>G. synagogue</w:t>
              <w:br/>
              <w:t>H. rabbi</w:t>
              <w:br/>
              <w:t>I. Sabbath</w:t>
              <w:br/>
              <w:t>J. kosher</w:t>
              <w:br/>
              <w:t>K. Passover</w:t>
              <w:br/>
              <w:t>L. Yom Kippur</w:t>
              <w:br/>
              <w:t>M. Hanukkah</w:t>
              <w:br/>
              <w:t>N. diaspora</w:t>
              <w:br/>
              <w:t>O. mitzvah</w:t>
            </w:r>
          </w:p>
        </w:tc>
      </w:tr>
      <w:tr>
        <w:tc>
          <w:tcPr>
            <w:tcW w:type="dxa" w:w="1008"/>
            <w:tcMar>
              <w:top w:w="70" w:type="dxa"/>
              <w:start w:w="70" w:type="dxa"/>
              <w:bottom w:w="70" w:type="dxa"/>
              <w:end w:w="70" w:type="dxa"/>
            </w:tcMar>
            <w:vAlign w:val="center"/>
          </w:tcPr>
          <w:p>
            <w:pPr>
              <w:jc w:val="center"/>
            </w:pPr>
            <w:r>
              <w:rPr>
                <w:b/>
                <w:color w:val="800000"/>
                <w:sz w:val="22"/>
              </w:rPr>
              <w:t>B</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An important ancestor in Jewish tradition associated with covenant.</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C</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Leader associated with the Exodus and the giving of the law.</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D</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A central sacred text in Judaism.</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E</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The Hebrew Bible.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A body of rabbinic discussion and interpretation.</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G</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A place of worship, study, and community.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H</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A teacher and spiritual leader.</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I</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 regular holy day of rest.</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J</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Food laws that guide eating practices.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K</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A holy day centered on the memory of the Exodus from Egypt.</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L</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A holy day strongly associated with atonement and repentance.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M</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A holy day often linked with lights and rededication.</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N</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The dispersal of Jewish communities across many lands.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O</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A commandment or good deed.</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bl>
    <w:p>
      <w:r>
        <w:br w:type="page"/>
      </w:r>
    </w:p>
    <w:p>
      <w:pPr>
        <w:spacing w:before="0" w:after="40" w:line="240" w:lineRule="auto"/>
      </w:pPr>
      <w:r>
        <w:rPr>
          <w:rFonts w:ascii="Arial" w:hAnsi="Arial" w:eastAsia="Arial"/>
          <w:b/>
          <w:i w:val="0"/>
          <w:sz w:val="22"/>
        </w:rPr>
        <w:t>Part Three: True or False</w:t>
      </w:r>
    </w:p>
    <w:p>
      <w:pPr>
        <w:spacing w:before="0" w:after="120" w:line="240" w:lineRule="auto"/>
      </w:pPr>
      <w:r>
        <w:rPr>
          <w:rFonts w:ascii="Arial" w:hAnsi="Arial" w:eastAsia="Arial"/>
          <w:b w:val="0"/>
          <w:i w:val="0"/>
          <w:sz w:val="18"/>
        </w:rPr>
        <w:t>Read each statement carefully and decide if it is true or false. Type T or F in each blank beside the statement to indicate your choice for each. (15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Judaism has no strong connection to sacred memory or covenant.</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Abraham is an important figure in Jewish tradition.</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Moses is associated with the Exodus and the law.</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The Torah is a central sacred text in Judaism.</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The Talmud can include interpretation and rabbinic discussion.</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A synagogue is unrelated to worship or community life.</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A rabbi can serve as a teacher and spiritual leader.</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Sabbath is associated with rest and holiness.</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Kosher practice can shape everyday behaviour.</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Passover remembers the Exodus from Egypt.</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Yom Kippur is usually treated as a day of atonement.</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Hanukkah is never connected with lights.</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Diaspora refers to the dispersal of Jewish communities.</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A mitzvah can mean a commandment or good deed.</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Jewish life has had no role in Canadian religious diversity.</w:t>
            </w:r>
          </w:p>
        </w:tc>
      </w:tr>
    </w:tbl>
    <w:p>
      <w:r>
        <w:br w:type="page"/>
      </w:r>
    </w:p>
    <w:p>
      <w:pPr>
        <w:spacing w:before="0" w:after="40" w:line="240" w:lineRule="auto"/>
      </w:pPr>
      <w:r>
        <w:rPr>
          <w:rFonts w:ascii="Arial" w:hAnsi="Arial" w:eastAsia="Arial"/>
          <w:b/>
          <w:i w:val="0"/>
          <w:sz w:val="22"/>
        </w:rPr>
        <w:t>Part Four: Written-Response Items</w:t>
      </w:r>
    </w:p>
    <w:p>
      <w:pPr>
        <w:spacing w:before="0" w:after="120" w:line="240" w:lineRule="auto"/>
      </w:pPr>
      <w:r>
        <w:rPr>
          <w:rFonts w:ascii="Arial" w:hAnsi="Arial" w:eastAsia="Arial"/>
          <w:b w:val="0"/>
          <w:i w:val="0"/>
          <w:sz w:val="18"/>
        </w:rPr>
        <w:t>Respond to the following items on the lines below the items. Attach additional pages if you need more space. (48 marks).</w:t>
      </w:r>
    </w:p>
    <w:p>
      <w:pPr>
        <w:spacing w:before="0" w:after="20" w:line="240" w:lineRule="auto"/>
      </w:pPr>
      <w:r>
        <w:rPr>
          <w:rFonts w:ascii="Arial" w:hAnsi="Arial" w:eastAsia="Arial"/>
          <w:b w:val="0"/>
          <w:i w:val="0"/>
          <w:sz w:val="20"/>
        </w:rPr>
        <w:t>1. Explain the idea of covenant in Judaism.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the significance of Abraham in Jewish tradition.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why Moses and the Exodus remain central to Jewish identity.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Compare the Torah, Tanakh, and Talmud.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Describe the purpose of the synagogue and the role of the rabbi.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6. Explain why Sabbath observance matters in Jewish life.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7. What does kosher practice communicate about daily discipline and holiness?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8. Describe the meaning of Passover.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9. Compare Yom Kippur and Hanukkah as two different kinds of holy observance.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10. Explain the idea of mitzvot and give two examples of how they shape action.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11. What is diaspora, and how has it shaped Jewish history?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12. Describe one way Jewish life has contributed to Canadian society or religious diversity.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r>
        <w:br w:type="page"/>
      </w:r>
    </w:p>
    <w:p>
      <w:pPr>
        <w:spacing w:before="0" w:after="40" w:line="240" w:lineRule="auto"/>
      </w:pPr>
      <w:r>
        <w:rPr>
          <w:rFonts w:ascii="Arial" w:hAnsi="Arial" w:eastAsia="Arial"/>
          <w:b/>
          <w:i w:val="0"/>
          <w:sz w:val="22"/>
        </w:rPr>
        <w:t>Part Five: Student-Choice</w:t>
      </w:r>
    </w:p>
    <w:p>
      <w:pPr>
        <w:spacing w:before="0" w:after="120" w:line="240" w:lineRule="auto"/>
      </w:pPr>
      <w:r>
        <w:rPr>
          <w:rFonts w:ascii="Arial" w:hAnsi="Arial" w:eastAsia="Arial"/>
          <w:b w:val="0"/>
          <w:i w:val="0"/>
          <w:sz w:val="18"/>
        </w:rPr>
        <w:t>Select either Option A or Option B and complete the associated tasks. Use reliable sources and attach additional pages if you need more room. (16 marks).</w:t>
      </w:r>
    </w:p>
    <w:p>
      <w:pPr>
        <w:spacing w:before="0" w:after="40" w:line="240" w:lineRule="auto"/>
      </w:pPr>
      <w:r>
        <w:rPr>
          <w:rFonts w:ascii="Arial" w:hAnsi="Arial" w:eastAsia="Arial"/>
          <w:b/>
          <w:i w:val="0"/>
          <w:sz w:val="20"/>
        </w:rPr>
        <w:t>Option A: Jewish Holy Day or Symbol Study</w:t>
      </w:r>
    </w:p>
    <w:p>
      <w:pPr>
        <w:spacing w:before="0" w:after="80" w:line="240" w:lineRule="auto"/>
      </w:pPr>
      <w:r>
        <w:rPr>
          <w:rFonts w:ascii="Arial" w:hAnsi="Arial" w:eastAsia="Arial"/>
          <w:b w:val="0"/>
          <w:i w:val="0"/>
          <w:sz w:val="20"/>
        </w:rPr>
        <w:t>Using reliable sources, research one Jewish holy day, symbol, or ritual object. Then respond to the following items:</w:t>
      </w:r>
    </w:p>
    <w:p>
      <w:pPr>
        <w:spacing w:before="0" w:after="20" w:line="240" w:lineRule="auto"/>
      </w:pPr>
      <w:r>
        <w:rPr>
          <w:rFonts w:ascii="Arial" w:hAnsi="Arial" w:eastAsia="Arial"/>
          <w:b w:val="0"/>
          <w:i w:val="0"/>
          <w:sz w:val="20"/>
        </w:rPr>
        <w:t>1. Identify the holy day, symbol, or object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it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what beliefs, memories, or values it communicates.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way it helps connect Jewish identity across generations.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40" w:line="240" w:lineRule="auto"/>
      </w:pPr>
      <w:r>
        <w:rPr>
          <w:rFonts w:ascii="Arial" w:hAnsi="Arial" w:eastAsia="Arial"/>
          <w:b/>
          <w:i w:val="0"/>
          <w:sz w:val="20"/>
        </w:rPr>
        <w:t>Option B: Jewish Community in Canada</w:t>
      </w:r>
    </w:p>
    <w:p>
      <w:pPr>
        <w:spacing w:before="0" w:after="80" w:line="240" w:lineRule="auto"/>
      </w:pPr>
      <w:r>
        <w:rPr>
          <w:rFonts w:ascii="Arial" w:hAnsi="Arial" w:eastAsia="Arial"/>
          <w:b w:val="0"/>
          <w:i w:val="0"/>
          <w:sz w:val="20"/>
        </w:rPr>
        <w:t>Using reliable sources, research one Jewish community, institution, museum, neighbourhood, or historical event in Canada. Then respond to the following items:</w:t>
      </w:r>
    </w:p>
    <w:p>
      <w:pPr>
        <w:spacing w:before="0" w:after="20" w:line="240" w:lineRule="auto"/>
      </w:pPr>
      <w:r>
        <w:rPr>
          <w:rFonts w:ascii="Arial" w:hAnsi="Arial" w:eastAsia="Arial"/>
          <w:b w:val="0"/>
          <w:i w:val="0"/>
          <w:sz w:val="20"/>
        </w:rPr>
        <w:t>1. Identify the example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it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how Jewish beliefs, history, or community life are visible in your example.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contribution this example makes to Canadian society or pluralism.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200" w:after="0" w:line="240" w:lineRule="auto"/>
        <w:jc w:val="center"/>
      </w:pPr>
      <w:r>
        <w:rPr>
          <w:rFonts w:ascii="Arial" w:hAnsi="Arial" w:eastAsia="Arial"/>
          <w:b/>
          <w:i w:val="0"/>
          <w:sz w:val="20"/>
        </w:rPr>
        <w:t>End of Assignment Booklet 6</w:t>
      </w:r>
    </w:p>
    <w:p>
      <w:pPr>
        <w:spacing w:before="0" w:after="0" w:line="240" w:lineRule="auto"/>
        <w:jc w:val="center"/>
      </w:pPr>
      <w:r>
        <w:rPr>
          <w:rFonts w:ascii="Arial" w:hAnsi="Arial" w:eastAsia="Arial"/>
          <w:b w:val="0"/>
          <w:i w:val="0"/>
          <w:sz w:val="18"/>
        </w:rPr>
        <w:t>After you have completed all items, submit your work according to your course instructions.</w:t>
      </w:r>
    </w:p>
    <w:p>
      <w:r>
        <w:br w:type="page"/>
      </w:r>
    </w:p>
    <w:p>
      <w:pPr>
        <w:spacing w:after="80"/>
        <w:jc w:val="center"/>
      </w:pPr>
      <w:r>
        <w:rPr>
          <w:b/>
          <w:i w:val="0"/>
          <w:sz w:val="30"/>
        </w:rPr>
        <w:t>Teacher Key and Suggested Responses</w:t>
      </w:r>
    </w:p>
    <w:p>
      <w:pPr>
        <w:spacing w:after="200"/>
        <w:jc w:val="center"/>
      </w:pPr>
      <w:r>
        <w:rPr>
          <w:b w:val="0"/>
          <w:i/>
          <w:sz w:val="21"/>
        </w:rPr>
        <w:t>Equivalent accurate answers should also receive credit.</w:t>
      </w:r>
    </w:p>
    <w:p>
      <w:pPr>
        <w:spacing w:after="80"/>
      </w:pPr>
      <w:r>
        <w:rPr>
          <w:b/>
          <w:i w:val="0"/>
          <w:sz w:val="25"/>
        </w:rPr>
        <w:t>Parts One to Three</w:t>
      </w:r>
    </w:p>
    <w:p>
      <w:pPr>
        <w:spacing w:after="160"/>
      </w:pPr>
      <w:r>
        <w:rPr>
          <w:b w:val="0"/>
          <w:i w:val="0"/>
          <w:sz w:val="21"/>
        </w:rPr>
        <w:t>Objective answer blanks have been filled directly in the booklet tables above.</w:t>
      </w:r>
    </w:p>
    <w:p>
      <w:pPr>
        <w:spacing w:after="120"/>
      </w:pPr>
      <w:r>
        <w:rPr>
          <w:b/>
          <w:i w:val="0"/>
          <w:sz w:val="25"/>
        </w:rPr>
        <w:t>Part Four: Suggested Responses</w:t>
      </w:r>
    </w:p>
    <w:p>
      <w:pPr>
        <w:spacing w:after="100"/>
      </w:pPr>
      <w:r>
        <w:rPr>
          <w:b/>
          <w:sz w:val="21"/>
        </w:rPr>
        <w:t xml:space="preserve">1. </w:t>
      </w:r>
      <w:r>
        <w:rPr>
          <w:sz w:val="21"/>
        </w:rPr>
        <w:t>Covenant in Judaism is a sacred relationship between God and a people, especially Israel. It involves promise, identity, and responsibility, so faith is linked with obedience, memory, and communal life.</w:t>
      </w:r>
    </w:p>
    <w:p>
      <w:pPr>
        <w:spacing w:after="100"/>
      </w:pPr>
      <w:r>
        <w:rPr>
          <w:b/>
          <w:sz w:val="21"/>
        </w:rPr>
        <w:t xml:space="preserve">2. </w:t>
      </w:r>
      <w:r>
        <w:rPr>
          <w:sz w:val="21"/>
        </w:rPr>
        <w:t>Abraham is significant as an early figure of covenant, faith, and ancestral identity. He is remembered as a forefather whose relationship with God helps ground Jewish self-understanding.</w:t>
      </w:r>
    </w:p>
    <w:p>
      <w:pPr>
        <w:spacing w:after="100"/>
      </w:pPr>
      <w:r>
        <w:rPr>
          <w:b/>
          <w:sz w:val="21"/>
        </w:rPr>
        <w:t xml:space="preserve">3. </w:t>
      </w:r>
      <w:r>
        <w:rPr>
          <w:sz w:val="21"/>
        </w:rPr>
        <w:t>Moses and the Exodus remain central because they tell the story of liberation from slavery and the receiving of the law. This story shapes Jewish identity, worship, ethics, and festivals such as Passover.</w:t>
      </w:r>
    </w:p>
    <w:p>
      <w:pPr>
        <w:spacing w:after="100"/>
      </w:pPr>
      <w:r>
        <w:rPr>
          <w:b/>
          <w:sz w:val="21"/>
        </w:rPr>
        <w:t xml:space="preserve">4. </w:t>
      </w:r>
      <w:r>
        <w:rPr>
          <w:sz w:val="21"/>
        </w:rPr>
        <w:t>The Torah is the central body of teaching and law. The Tanakh is the Hebrew Bible as a whole, including Torah, Prophets, and Writings. The Talmud is a large body of rabbinic discussion and interpretation of Jewish law and tradition.</w:t>
      </w:r>
    </w:p>
    <w:p>
      <w:pPr>
        <w:spacing w:after="100"/>
      </w:pPr>
      <w:r>
        <w:rPr>
          <w:b/>
          <w:sz w:val="21"/>
        </w:rPr>
        <w:t xml:space="preserve">5. </w:t>
      </w:r>
      <w:r>
        <w:rPr>
          <w:sz w:val="21"/>
        </w:rPr>
        <w:t>The synagogue is a place for prayer, study, teaching, and community life. A rabbi serves as a teacher and spiritual leader who interprets tradition and guides the community.</w:t>
      </w:r>
    </w:p>
    <w:p>
      <w:pPr>
        <w:spacing w:after="100"/>
      </w:pPr>
      <w:r>
        <w:rPr>
          <w:b/>
          <w:sz w:val="21"/>
        </w:rPr>
        <w:t xml:space="preserve">6. </w:t>
      </w:r>
      <w:r>
        <w:rPr>
          <w:sz w:val="21"/>
        </w:rPr>
        <w:t>Sabbath matters because it sets apart sacred time for rest, worship, family, and holiness. It reminds Jews that life is not only work and that time itself can be dedicated to God.</w:t>
      </w:r>
    </w:p>
    <w:p>
      <w:pPr>
        <w:spacing w:after="100"/>
      </w:pPr>
      <w:r>
        <w:rPr>
          <w:b/>
          <w:sz w:val="21"/>
        </w:rPr>
        <w:t xml:space="preserve">7. </w:t>
      </w:r>
      <w:r>
        <w:rPr>
          <w:sz w:val="21"/>
        </w:rPr>
        <w:t>Kosher practice shows that everyday actions, even eating, can be shaped by holiness and discipline. It communicates that Jewish identity is lived out in daily habits, not only in special ceremonies.</w:t>
      </w:r>
    </w:p>
    <w:p>
      <w:pPr>
        <w:spacing w:after="100"/>
      </w:pPr>
      <w:r>
        <w:rPr>
          <w:b/>
          <w:sz w:val="21"/>
        </w:rPr>
        <w:t xml:space="preserve">8. </w:t>
      </w:r>
      <w:r>
        <w:rPr>
          <w:sz w:val="21"/>
        </w:rPr>
        <w:t>Passover remembers the Exodus from Egypt and God's liberating action. Through the seder and retelling, each generation is invited to remember freedom, covenant, and identity as if it were personally involved.</w:t>
      </w:r>
    </w:p>
    <w:p>
      <w:pPr>
        <w:spacing w:after="100"/>
      </w:pPr>
      <w:r>
        <w:rPr>
          <w:b/>
          <w:sz w:val="21"/>
        </w:rPr>
        <w:t xml:space="preserve">9. </w:t>
      </w:r>
      <w:r>
        <w:rPr>
          <w:sz w:val="21"/>
        </w:rPr>
        <w:t>Yom Kippur is a solemn observance centered on repentance, fasting, forgiveness, and atonement. Hanukkah is a festival of lights linked with rededication and historical memory. They express different moods and kinds of religious remembrance.</w:t>
      </w:r>
    </w:p>
    <w:p>
      <w:pPr>
        <w:spacing w:after="100"/>
      </w:pPr>
      <w:r>
        <w:rPr>
          <w:b/>
          <w:sz w:val="21"/>
        </w:rPr>
        <w:t xml:space="preserve">10. </w:t>
      </w:r>
      <w:r>
        <w:rPr>
          <w:sz w:val="21"/>
        </w:rPr>
        <w:t>Mitzvot are commandments or good deeds that shape daily life. Accept any two accurate examples, such as keeping Sabbath, giving charity, honoring parents, eating kosher, or practicing justice and mercy.</w:t>
      </w:r>
    </w:p>
    <w:p>
      <w:pPr>
        <w:spacing w:after="100"/>
      </w:pPr>
      <w:r>
        <w:rPr>
          <w:b/>
          <w:sz w:val="21"/>
        </w:rPr>
        <w:t xml:space="preserve">11. </w:t>
      </w:r>
      <w:r>
        <w:rPr>
          <w:sz w:val="21"/>
        </w:rPr>
        <w:t>Diaspora means the dispersal of Jewish communities across many lands. It shaped Jewish history by requiring communities to preserve identity, memory, law, and worship while adapting to many different societies.</w:t>
      </w:r>
    </w:p>
    <w:p>
      <w:pPr>
        <w:spacing w:after="100"/>
      </w:pPr>
      <w:r>
        <w:rPr>
          <w:b/>
          <w:sz w:val="21"/>
        </w:rPr>
        <w:t xml:space="preserve">12. </w:t>
      </w:r>
      <w:r>
        <w:rPr>
          <w:sz w:val="21"/>
        </w:rPr>
        <w:t>Accept any accurate Canadian example, such as Jewish schools, synagogues, charities, museums, scholarship, arts, civic leadership, or the visible role of Jewish communities in Canadian pluralism.</w:t>
      </w:r>
    </w:p>
    <w:p>
      <w:pPr>
        <w:spacing w:after="120"/>
      </w:pPr>
      <w:r>
        <w:rPr>
          <w:b/>
          <w:i w:val="0"/>
          <w:sz w:val="25"/>
        </w:rPr>
        <w:t>Part Five: Student-Choice Teacher Notes</w:t>
      </w:r>
    </w:p>
    <w:p>
      <w:pPr>
        <w:spacing w:after="60"/>
      </w:pPr>
      <w:r>
        <w:rPr>
          <w:b/>
          <w:i w:val="0"/>
          <w:sz w:val="22"/>
        </w:rPr>
        <w:t>Option A: Jewish Holy Day or Symbol Study</w:t>
      </w:r>
    </w:p>
    <w:p>
      <w:pPr>
        <w:spacing w:after="160"/>
      </w:pPr>
      <w:r>
        <w:rPr>
          <w:b w:val="0"/>
          <w:i w:val="0"/>
          <w:sz w:val="21"/>
        </w:rPr>
        <w:t>Responses will vary. Full-credit work identifies one Jewish holy day, symbol, or ritual object, describes it accurately, explains what beliefs, memories, or values it communicates, shows how it links identity across generations, and includes at least two credible sources.</w:t>
      </w:r>
    </w:p>
    <w:p>
      <w:pPr>
        <w:spacing w:after="60"/>
      </w:pPr>
      <w:r>
        <w:rPr>
          <w:b/>
          <w:i w:val="0"/>
          <w:sz w:val="22"/>
        </w:rPr>
        <w:t>Option B: Jewish Community in Canada</w:t>
      </w:r>
    </w:p>
    <w:p>
      <w:pPr>
        <w:spacing w:after="160"/>
      </w:pPr>
      <w:r>
        <w:rPr>
          <w:b w:val="0"/>
          <w:i w:val="0"/>
          <w:sz w:val="21"/>
        </w:rPr>
        <w:t>Responses will vary. Award full marks when the student identifies one real Canadian Jewish community, institution, museum, neighbourhood, or historical event, describes it clearly, explains how Jewish life is visible in it, notes one contribution to Canadian society or pluralism, and cites at least two credible sources.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