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Grid>
        <w:gridCol w:w="10152"/>
      </w:tblGrid>
      <w:tblPr>
        <w:tblW w:type="dxa" w:w="10152"/>
        <w:jc w:val="center"/>
        <w:tblLayout w:type="fixed"/>
        <w:tblLook w:firstColumn="1" w:firstRow="1" w:lastColumn="0" w:lastRow="0" w:noHBand="0" w:noVBand="1" w:val="04A0"/>
      </w:tblPr>
      <w:tr>
        <w:tc>
          <w:tcPr>
            <w:tcW w:type="dxa" w:w="11376"/>
            <w:shd w:fill="F8FBF9" w:val="clear"/>
            <w:tcMar>
              <w:top w:w="220" w:type="dxa"/>
              <w:start w:w="220" w:type="dxa"/>
              <w:bottom w:w="220" w:type="dxa"/>
              <w:end w:w="220" w:type="dxa"/>
            </w:tcMar>
            <w:tcBorders>
              <w:top w:val="single" w:sz="6" w:color="D9EEE3"/>
              <w:left w:val="single" w:sz="6" w:color="D9EEE3"/>
              <w:bottom w:val="single" w:sz="6" w:color="D9EEE3"/>
              <w:right w:val="single" w:sz="6" w:color="D9EEE3"/>
            </w:tcBorders>
            <w:vAlign w:val="center"/>
          </w:tcPr>
          <w:p>
            <w:pPr>
              <w:spacing w:before="0" w:after="40" w:line="240" w:lineRule="auto"/>
              <w:jc w:val="center"/>
            </w:pPr>
            <w:r>
              <w:rPr>
                <w:rFonts w:ascii="Aptos" w:hAnsi="Aptos" w:eastAsia="Aptos"/>
                <w:b/>
                <w:color w:val="085F3A"/>
                <w:sz w:val="52"/>
              </w:rPr>
              <w:t>SOCIAL STUDIES 30-2</w:t>
            </w:r>
          </w:p>
          <w:p>
            <w:pPr>
              <w:spacing w:before="0" w:after="120" w:line="240" w:lineRule="auto"/>
              <w:jc w:val="center"/>
            </w:pPr>
            <w:r>
              <w:rPr>
                <w:rFonts w:ascii="Aptos" w:hAnsi="Aptos" w:eastAsia="Aptos"/>
                <w:b w:val="0"/>
                <w:color w:val="085F3A"/>
                <w:sz w:val="26"/>
              </w:rPr>
              <w:t>Democracy &amp; Economics Unit Exam</w:t>
            </w:r>
          </w:p>
          <w:p>
            <w:pPr>
              <w:spacing w:before="0" w:after="0" w:line="240" w:lineRule="auto"/>
            </w:pPr>
            <w:r>
              <w:rPr>
                <w:rFonts w:ascii="Arial" w:hAnsi="Arial" w:eastAsia="Arial"/>
                <w:color w:val="FFFFFF"/>
                <w:sz w:val="21"/>
              </w:rPr>
              <w:t>Version 1  |  2026</w:t>
            </w:r>
          </w:p>
          <w:p>
            <w:pPr>
              <w:spacing w:before="80" w:after="0"/>
              <w:jc w:val="center"/>
            </w:pPr>
            <w:r>
              <w:rPr>
                <w:rFonts w:ascii="Aptos" w:hAnsi="Aptos" w:eastAsia="Aptos"/>
                <w:color w:val="7EC7AA"/>
                <w:sz w:val="22"/>
              </w:rPr>
              <w:t>────────────────────  •  ────────────────────</w:t>
            </w:r>
          </w:p>
        </w:tc>
      </w:tr>
    </w:tbl>
    <w:tbl>
      <w:tblGrid>
        <w:gridCol w:w="2534"/>
        <w:gridCol w:w="2534"/>
        <w:gridCol w:w="2534"/>
        <w:gridCol w:w="2534"/>
      </w:tblGrid>
      <w:tblPr>
        <w:tblW w:type="dxa" w:w="10137"/>
        <w:jc w:val="center"/>
        <w:tblLayout w:type="fixed"/>
        <w:tblLook w:firstColumn="1" w:firstRow="1" w:lastColumn="0" w:lastRow="0" w:noHBand="0" w:noVBand="1" w:val="04A0"/>
      </w:tblPr>
      <w:tr>
        <w:tc>
          <w:tcPr>
            <w:tcW w:type="dxa" w:w="2808"/>
            <w:shd w:fill="FFFFFF" w:val="clear"/>
            <w:tcMar>
              <w:top w:w="100" w:type="dxa"/>
              <w:start w:w="120" w:type="dxa"/>
              <w:bottom w:w="100" w:type="dxa"/>
              <w:end w:w="120" w:type="dxa"/>
            </w:tcMar>
            <w:tcBorders>
              <w:top w:val="single" w:color="E4EAE7" w:sz="8"/>
              <w:left w:val="single" w:color="E4EAE7" w:sz="8"/>
              <w:bottom w:val="single" w:color="E4EAE7" w:sz="8"/>
              <w:right w:val="single" w:color="E4EAE7" w:sz="8"/>
            </w:tcBorders>
            <w:vAlign w:val="center"/>
          </w:tcPr>
          <w:p>
            <w:pPr>
              <w:spacing w:before="0" w:after="0" w:line="252" w:lineRule="auto"/>
              <w:jc w:val="center"/>
            </w:pPr>
            <w:r>
              <w:rPr>
                <w:rFonts w:ascii="Aptos" w:hAnsi="Aptos" w:eastAsia="Aptos"/>
                <w:b/>
                <w:color w:val="085F3A"/>
                <w:sz w:val="20"/>
              </w:rPr>
              <w:t>NAME</w:t>
            </w:r>
          </w:p>
        </w:tc>
        <w:tc>
          <w:tcPr>
            <w:tcW w:type="dxa" w:w="2808"/>
            <w:shd w:fill="FFFFFF" w:val="clear"/>
            <w:tcMar>
              <w:top w:w="100" w:type="dxa"/>
              <w:start w:w="120" w:type="dxa"/>
              <w:bottom w:w="100" w:type="dxa"/>
              <w:end w:w="120" w:type="dxa"/>
            </w:tcMar>
            <w:tcBorders>
              <w:top w:val="single" w:color="E4EAE7" w:sz="8"/>
              <w:left w:val="single" w:color="E4EAE7" w:sz="8"/>
              <w:bottom w:val="single" w:color="E4EAE7" w:sz="8"/>
              <w:right w:val="single" w:color="E4EAE7" w:sz="8"/>
            </w:tcBorders>
            <w:vAlign w:val="center"/>
          </w:tcPr>
          <w:p>
            <w:pPr>
              <w:spacing w:before="0" w:after="0" w:line="252" w:lineRule="auto"/>
              <w:jc w:val="center"/>
            </w:pPr>
            <w:r>
              <w:rPr>
                <w:rFonts w:ascii="Aptos" w:hAnsi="Aptos" w:eastAsia="Aptos"/>
                <w:b/>
                <w:color w:val="085F3A"/>
                <w:sz w:val="20"/>
              </w:rPr>
              <w:t>CLASS</w:t>
            </w:r>
          </w:p>
        </w:tc>
        <w:tc>
          <w:tcPr>
            <w:tcW w:type="dxa" w:w="2304"/>
            <w:shd w:fill="FFFFFF" w:val="clear"/>
            <w:tcMar>
              <w:top w:w="100" w:type="dxa"/>
              <w:start w:w="120" w:type="dxa"/>
              <w:bottom w:w="100" w:type="dxa"/>
              <w:end w:w="120" w:type="dxa"/>
            </w:tcMar>
            <w:tcBorders>
              <w:top w:val="single" w:color="E4EAE7" w:sz="8"/>
              <w:left w:val="single" w:color="E4EAE7" w:sz="8"/>
              <w:bottom w:val="single" w:color="E4EAE7" w:sz="8"/>
              <w:right w:val="single" w:color="E4EAE7" w:sz="8"/>
            </w:tcBorders>
            <w:vAlign w:val="center"/>
          </w:tcPr>
          <w:p>
            <w:pPr>
              <w:spacing w:before="0" w:after="0" w:line="252" w:lineRule="auto"/>
              <w:jc w:val="center"/>
            </w:pPr>
            <w:r>
              <w:rPr>
                <w:rFonts w:ascii="Aptos" w:hAnsi="Aptos" w:eastAsia="Aptos"/>
                <w:b/>
                <w:color w:val="085F3A"/>
                <w:sz w:val="20"/>
              </w:rPr>
              <w:t>DATE</w:t>
            </w:r>
          </w:p>
        </w:tc>
        <w:tc>
          <w:tcPr>
            <w:tcW w:type="dxa" w:w="2304"/>
            <w:shd w:fill="FFFFFF" w:val="clear"/>
            <w:tcMar>
              <w:top w:w="100" w:type="dxa"/>
              <w:start w:w="120" w:type="dxa"/>
              <w:bottom w:w="100" w:type="dxa"/>
              <w:end w:w="120" w:type="dxa"/>
            </w:tcMar>
            <w:tcBorders>
              <w:top w:val="single" w:color="E4EAE7" w:sz="8"/>
              <w:left w:val="single" w:color="E4EAE7" w:sz="8"/>
              <w:bottom w:val="single" w:color="E4EAE7" w:sz="8"/>
              <w:right w:val="single" w:color="E4EAE7" w:sz="8"/>
            </w:tcBorders>
            <w:vAlign w:val="center"/>
          </w:tcPr>
          <w:p>
            <w:pPr>
              <w:spacing w:before="0" w:after="0" w:line="252" w:lineRule="auto"/>
              <w:jc w:val="center"/>
            </w:pPr>
            <w:r>
              <w:rPr>
                <w:rFonts w:ascii="Aptos" w:hAnsi="Aptos" w:eastAsia="Aptos"/>
                <w:b/>
                <w:color w:val="085F3A"/>
                <w:sz w:val="20"/>
              </w:rPr>
              <w:t>SCORE</w:t>
            </w:r>
          </w:p>
        </w:tc>
      </w:tr>
      <w:tr>
        <w:tc>
          <w:tcPr>
            <w:tcW w:type="dxa" w:w="2808"/>
            <w:tcMar>
              <w:top w:w="100" w:type="dxa"/>
              <w:start w:w="120" w:type="dxa"/>
              <w:bottom w:w="100" w:type="dxa"/>
              <w:end w:w="120" w:type="dxa"/>
            </w:tcMar>
            <w:tcBorders>
              <w:top w:val="single" w:color="E4EAE7" w:sz="8"/>
              <w:left w:val="single" w:color="E4EAE7" w:sz="8"/>
              <w:bottom w:val="single" w:color="E4EAE7" w:sz="8"/>
              <w:right w:val="single" w:color="E4EAE7" w:sz="8"/>
            </w:tcBorders>
            <w:vAlign w:val="center"/>
            <w:shd w:fill="FFFFFF" w:val="clear"/>
          </w:tcPr>
          <w:p>
            <w:pPr>
              <w:spacing w:before="0" w:after="0" w:line="252" w:lineRule="auto"/>
              <w:jc w:val="center"/>
            </w:pPr>
            <w:r>
              <w:rPr>
                <w:rFonts w:ascii="Aptos" w:hAnsi="Aptos" w:eastAsia="Aptos"/>
                <w:color w:val="1E1E1E"/>
                <w:sz w:val="20"/>
              </w:rPr>
              <w:t xml:space="preserve"> </w:t>
            </w:r>
          </w:p>
        </w:tc>
        <w:tc>
          <w:tcPr>
            <w:tcW w:type="dxa" w:w="2808"/>
            <w:tcMar>
              <w:top w:w="100" w:type="dxa"/>
              <w:start w:w="120" w:type="dxa"/>
              <w:bottom w:w="100" w:type="dxa"/>
              <w:end w:w="120" w:type="dxa"/>
            </w:tcMar>
            <w:tcBorders>
              <w:top w:val="single" w:color="E4EAE7" w:sz="8"/>
              <w:left w:val="single" w:color="E4EAE7" w:sz="8"/>
              <w:bottom w:val="single" w:color="E4EAE7" w:sz="8"/>
              <w:right w:val="single" w:color="E4EAE7" w:sz="8"/>
            </w:tcBorders>
            <w:vAlign w:val="center"/>
            <w:shd w:fill="FFFFFF" w:val="clear"/>
          </w:tcPr>
          <w:p>
            <w:pPr>
              <w:spacing w:before="0" w:after="0" w:line="252" w:lineRule="auto"/>
              <w:jc w:val="center"/>
            </w:pPr>
            <w:r>
              <w:rPr>
                <w:rFonts w:ascii="Aptos" w:hAnsi="Aptos" w:eastAsia="Aptos"/>
                <w:color w:val="1E1E1E"/>
                <w:sz w:val="20"/>
              </w:rPr>
              <w:t xml:space="preserve"> </w:t>
            </w:r>
          </w:p>
        </w:tc>
        <w:tc>
          <w:tcPr>
            <w:tcW w:type="dxa" w:w="2304"/>
            <w:tcMar>
              <w:top w:w="100" w:type="dxa"/>
              <w:start w:w="120" w:type="dxa"/>
              <w:bottom w:w="100" w:type="dxa"/>
              <w:end w:w="120" w:type="dxa"/>
            </w:tcMar>
            <w:tcBorders>
              <w:top w:val="single" w:color="E4EAE7" w:sz="8"/>
              <w:left w:val="single" w:color="E4EAE7" w:sz="8"/>
              <w:bottom w:val="single" w:color="E4EAE7" w:sz="8"/>
              <w:right w:val="single" w:color="E4EAE7" w:sz="8"/>
            </w:tcBorders>
            <w:vAlign w:val="center"/>
            <w:shd w:fill="FFFFFF" w:val="clear"/>
          </w:tcPr>
          <w:p>
            <w:pPr>
              <w:spacing w:before="0" w:after="0" w:line="252" w:lineRule="auto"/>
              <w:jc w:val="center"/>
            </w:pPr>
            <w:r>
              <w:rPr>
                <w:rFonts w:ascii="Aptos" w:hAnsi="Aptos" w:eastAsia="Aptos"/>
                <w:color w:val="1E1E1E"/>
                <w:sz w:val="20"/>
              </w:rPr>
              <w:t xml:space="preserve"> </w:t>
            </w:r>
          </w:p>
        </w:tc>
        <w:tc>
          <w:tcPr>
            <w:tcW w:type="dxa" w:w="2304"/>
            <w:tcMar>
              <w:top w:w="100" w:type="dxa"/>
              <w:start w:w="120" w:type="dxa"/>
              <w:bottom w:w="100" w:type="dxa"/>
              <w:end w:w="120" w:type="dxa"/>
            </w:tcMar>
            <w:tcBorders>
              <w:top w:val="single" w:color="E4EAE7" w:sz="8"/>
              <w:left w:val="single" w:color="E4EAE7" w:sz="8"/>
              <w:bottom w:val="single" w:color="E4EAE7" w:sz="8"/>
              <w:right w:val="single" w:color="E4EAE7" w:sz="8"/>
            </w:tcBorders>
            <w:vAlign w:val="center"/>
            <w:shd w:fill="FFFFFF" w:val="clear"/>
          </w:tcPr>
          <w:p>
            <w:pPr>
              <w:spacing w:before="0" w:after="0" w:line="252" w:lineRule="auto"/>
              <w:jc w:val="center"/>
            </w:pPr>
            <w:r>
              <w:rPr>
                <w:rFonts w:ascii="Aptos" w:hAnsi="Aptos" w:eastAsia="Aptos"/>
                <w:color w:val="1E1E1E"/>
                <w:sz w:val="20"/>
              </w:rPr>
              <w:t xml:space="preserve"> </w:t>
            </w:r>
          </w:p>
        </w:tc>
      </w:tr>
    </w:tbl>
    <w:p>
      <w:pPr>
        <w:spacing w:before="120" w:after="40" w:line="240" w:lineRule="auto"/>
        <w:pBdr>
          <w:bottom w:val="single" w:sz="5" w:space="1" w:color="00A7B5"/>
        </w:pBdr>
      </w:pPr>
      <w:r>
        <w:rPr>
          <w:rFonts w:ascii="Aptos" w:hAnsi="Aptos" w:eastAsia="Aptos"/>
          <w:b/>
          <w:color w:val="085F3A"/>
          <w:sz w:val="28"/>
        </w:rPr>
        <w:t>Instructions</w:t>
      </w:r>
    </w:p>
    <w:p>
      <w:pPr>
        <w:spacing w:before="0" w:after="40" w:line="240" w:lineRule="auto"/>
        <w:ind w:left="317" w:hanging="230"/>
      </w:pPr>
      <w:r>
        <w:rPr>
          <w:rFonts w:ascii="Aptos" w:hAnsi="Aptos" w:eastAsia="Aptos"/>
          <w:b/>
          <w:color w:val="1E1E1E"/>
          <w:sz w:val="21"/>
        </w:rPr>
        <w:t xml:space="preserve">• </w:t>
      </w:r>
      <w:r>
        <w:rPr>
          <w:rFonts w:ascii="Aptos" w:hAnsi="Aptos" w:eastAsia="Aptos"/>
          <w:color w:val="1E1E1E"/>
          <w:sz w:val="21"/>
        </w:rPr>
        <w:t>Part A contains 55 multiple-choice questions. Read each question carefully and use the indicated source when prompted.</w:t>
      </w:r>
    </w:p>
    <w:p>
      <w:pPr>
        <w:spacing w:before="0" w:after="40" w:line="240" w:lineRule="auto"/>
        <w:ind w:left="317" w:hanging="230"/>
      </w:pPr>
      <w:r>
        <w:rPr>
          <w:rFonts w:ascii="Aptos" w:hAnsi="Aptos" w:eastAsia="Aptos"/>
          <w:b/>
          <w:color w:val="1E1E1E"/>
          <w:sz w:val="21"/>
        </w:rPr>
        <w:t xml:space="preserve">• </w:t>
      </w:r>
      <w:r>
        <w:rPr>
          <w:rFonts w:ascii="Aptos" w:hAnsi="Aptos" w:eastAsia="Aptos"/>
          <w:color w:val="1E1E1E"/>
          <w:sz w:val="21"/>
        </w:rPr>
        <w:t>Part B contains six written-response questions worth 15 marks. Use complete sentences and support your answers with relevant course concepts.</w:t>
      </w:r>
    </w:p>
    <w:p>
      <w:pPr>
        <w:spacing w:before="0" w:after="40" w:line="240" w:lineRule="auto"/>
        <w:ind w:left="317" w:hanging="230"/>
      </w:pPr>
      <w:r>
        <w:rPr>
          <w:rFonts w:ascii="Aptos" w:hAnsi="Aptos" w:eastAsia="Aptos"/>
          <w:b/>
          <w:color w:val="1E1E1E"/>
          <w:sz w:val="21"/>
        </w:rPr>
        <w:t xml:space="preserve">• </w:t>
      </w:r>
      <w:r>
        <w:rPr>
          <w:rFonts w:ascii="Aptos" w:hAnsi="Aptos" w:eastAsia="Aptos"/>
          <w:color w:val="1E1E1E"/>
          <w:sz w:val="21"/>
        </w:rPr>
        <w:t>Answer all questions as directed by your teacher.</w:t>
      </w:r>
    </w:p>
    <w:tbl>
      <w:tblGrid>
        <w:gridCol w:w="3384"/>
        <w:gridCol w:w="3384"/>
        <w:gridCol w:w="3384"/>
      </w:tblGrid>
      <w:tblPr>
        <w:tblW w:type="dxa" w:w="10152"/>
        <w:jc w:val="center"/>
        <w:tblLayout w:type="fixed"/>
        <w:tblLook w:firstColumn="1" w:firstRow="1" w:lastColumn="0" w:lastRow="0" w:noHBand="0" w:noVBand="1" w:val="04A0"/>
      </w:tblPr>
      <w:tr>
        <w:tc>
          <w:tcPr>
            <w:tcW w:type="dxa" w:w="3672"/>
            <w:shd w:fill="EAF5EF" w:val="clear"/>
            <w:tcMar>
              <w:top w:w="110" w:type="dxa"/>
              <w:start w:w="120" w:type="dxa"/>
              <w:bottom w:w="110" w:type="dxa"/>
              <w:end w:w="120" w:type="dxa"/>
            </w:tcMar>
            <w:tcBorders>
              <w:top w:val="single" w:sz="14" w:color="D9EEE3"/>
              <w:left w:val="single" w:sz="14" w:color="D9EEE3"/>
              <w:bottom w:val="single" w:sz="14" w:color="D9EEE3"/>
              <w:right w:val="single" w:sz="14" w:color="D9EEE3"/>
            </w:tcBorders>
          </w:tcPr>
          <w:p>
            <w:pPr>
              <w:jc w:val="center"/>
            </w:pPr>
            <w:r>
              <w:rPr>
                <w:rFonts w:ascii="Aptos" w:hAnsi="Aptos" w:eastAsia="Aptos"/>
                <w:b/>
                <w:color w:val="085F3A"/>
                <w:sz w:val="22"/>
              </w:rPr>
              <w:t>Part A</w:t>
            </w:r>
            <w:r>
              <w:rPr>
                <w:rFonts w:ascii="Aptos" w:hAnsi="Aptos" w:eastAsia="Aptos"/>
                <w:b/>
                <w:color w:val="085F3A"/>
                <w:sz w:val="22"/>
              </w:rPr>
              <w:br/>
              <w:t>55 questions</w:t>
            </w:r>
          </w:p>
        </w:tc>
        <w:tc>
          <w:tcPr>
            <w:tcW w:type="dxa" w:w="3672"/>
            <w:shd w:fill="EAF5EF" w:val="clear"/>
            <w:tcMar>
              <w:top w:w="110" w:type="dxa"/>
              <w:start w:w="120" w:type="dxa"/>
              <w:bottom w:w="110" w:type="dxa"/>
              <w:end w:w="120" w:type="dxa"/>
            </w:tcMar>
            <w:tcBorders>
              <w:top w:val="single" w:sz="14" w:color="D9EEE3"/>
              <w:left w:val="single" w:sz="14" w:color="D9EEE3"/>
              <w:bottom w:val="single" w:sz="14" w:color="D9EEE3"/>
              <w:right w:val="single" w:sz="14" w:color="D9EEE3"/>
            </w:tcBorders>
          </w:tcPr>
          <w:p>
            <w:pPr>
              <w:jc w:val="center"/>
            </w:pPr>
            <w:r>
              <w:rPr>
                <w:rFonts w:ascii="Aptos" w:hAnsi="Aptos" w:eastAsia="Aptos"/>
                <w:b/>
                <w:color w:val="085F3A"/>
                <w:sz w:val="22"/>
              </w:rPr>
              <w:t>Part B</w:t>
            </w:r>
            <w:r>
              <w:rPr>
                <w:rFonts w:ascii="Aptos" w:hAnsi="Aptos" w:eastAsia="Aptos"/>
                <w:b/>
                <w:color w:val="085F3A"/>
                <w:sz w:val="22"/>
              </w:rPr>
              <w:br/>
              <w:t>15 marks</w:t>
            </w:r>
          </w:p>
        </w:tc>
        <w:tc>
          <w:tcPr>
            <w:tcW w:type="dxa" w:w="3672"/>
            <w:shd w:fill="EAF5EF" w:val="clear"/>
            <w:tcMar>
              <w:top w:w="110" w:type="dxa"/>
              <w:start w:w="120" w:type="dxa"/>
              <w:bottom w:w="110" w:type="dxa"/>
              <w:end w:w="120" w:type="dxa"/>
            </w:tcMar>
            <w:tcBorders>
              <w:top w:val="single" w:sz="14" w:color="D9EEE3"/>
              <w:left w:val="single" w:sz="14" w:color="D9EEE3"/>
              <w:bottom w:val="single" w:sz="14" w:color="D9EEE3"/>
              <w:right w:val="single" w:sz="14" w:color="D9EEE3"/>
            </w:tcBorders>
          </w:tcPr>
          <w:p>
            <w:pPr>
              <w:jc w:val="center"/>
            </w:pPr>
            <w:r>
              <w:rPr>
                <w:rFonts w:ascii="Aptos" w:hAnsi="Aptos" w:eastAsia="Aptos"/>
                <w:b/>
                <w:color w:val="085F3A"/>
                <w:sz w:val="22"/>
              </w:rPr>
              <w:t>Total</w:t>
            </w:r>
            <w:r>
              <w:rPr>
                <w:rFonts w:ascii="Aptos" w:hAnsi="Aptos" w:eastAsia="Aptos"/>
                <w:b/>
                <w:color w:val="085F3A"/>
                <w:sz w:val="22"/>
              </w:rPr>
              <w:br/>
              <w:t>70 marks</w:t>
            </w:r>
          </w:p>
        </w:tc>
      </w:tr>
    </w:tbl>
    <w:p/>
    <w:tbl>
      <w:tblPr>
        <w:tblW w:type="auto" w:w="0"/>
        <w:jc w:val="center"/>
        <w:tblLayout w:type="fixed"/>
        <w:tblLook w:firstColumn="1" w:firstRow="1" w:lastColumn="0" w:lastRow="0" w:noHBand="0" w:noVBand="1" w:val="04A0"/>
      </w:tblPr>
      <w:tblGrid>
        <w:gridCol w:w="10454"/>
      </w:tblGrid>
      <w:tr>
        <w:tc>
          <w:tcPr>
            <w:tcW w:type="dxa" w:w="11376"/>
            <w:shd w:fill="0B6B47" w:val="clear"/>
            <w:tcMar>
              <w:top w:w="110" w:type="dxa"/>
              <w:start w:w="180" w:type="dxa"/>
              <w:bottom w:w="110" w:type="dxa"/>
              <w:end w:w="180" w:type="dxa"/>
            </w:tcMar>
            <w:tcBorders>
              <w:top w:val="single" w:sz="10" w:color="0B6B47"/>
              <w:left w:val="single" w:sz="10" w:color="0B6B47"/>
              <w:bottom w:val="single" w:sz="10" w:color="0B6B47"/>
              <w:right w:val="single" w:sz="10" w:color="0B6B47"/>
            </w:tcBorders>
          </w:tcPr>
          <w:p>
            <w:pPr>
              <w:spacing w:before="0" w:after="0" w:line="240" w:lineRule="auto"/>
              <w:jc w:val="left"/>
            </w:pPr>
            <w:r>
              <w:rPr>
                <w:rFonts w:ascii="Aptos" w:hAnsi="Aptos" w:eastAsia="Aptos"/>
                <w:b/>
                <w:color w:val="FFFFFF"/>
                <w:sz w:val="32"/>
              </w:rPr>
              <w:t>PART A: MULTIPLE CHOICE</w:t>
            </w:r>
            <w:r>
              <w:rPr>
                <w:rFonts w:ascii="Aptos" w:hAnsi="Aptos" w:eastAsia="Aptos"/>
                <w:b/>
                <w:color w:val="FFFFFF"/>
                <w:sz w:val="32"/>
              </w:rPr>
              <w:t xml:space="preserve">  |  55 questions</w:t>
            </w:r>
          </w:p>
        </w:tc>
      </w:tr>
    </w:tbl>
    <w:p/>
    <w:tbl>
      <w:tblGrid>
        <w:gridCol w:w="792"/>
        <w:gridCol w:w="9360"/>
      </w:tblGrid>
      <w:tblPr>
        <w:tblW w:type="dxa" w:w="10152"/>
        <w:jc w:val="center"/>
        <w:tblLayout w:type="fixed"/>
        <w:tblLook w:firstColumn="1" w:firstRow="1" w:lastColumn="0" w:lastRow="0" w:noHBand="0" w:noVBand="1" w:val="04A0"/>
      </w:tblPr>
      <w:tr>
        <w:trPr>
          <w:tblHeader w:val="true"/>
          <w:cantSplit/>
        </w:trPr>
        <w:tc>
          <w:tcPr>
            <w:tcW w:type="dxa" w:w="792"/>
            <w:shd w:fill="0B6B47" w:val="clear"/>
            <w:tcMar>
              <w:top w:w="80" w:type="dxa"/>
              <w:start w:w="80" w:type="dxa"/>
              <w:bottom w:w="80" w:type="dxa"/>
              <w:end w:w="80" w:type="dxa"/>
            </w:tcMar>
            <w:tcBorders>
              <w:top w:val="single" w:sz="10" w:color="0B6B47"/>
              <w:left w:val="single" w:sz="10" w:color="0B6B47"/>
              <w:bottom w:val="single" w:sz="10" w:color="0B6B47"/>
              <w:right w:val="single" w:sz="10" w:color="0B6B47"/>
            </w:tcBorders>
          </w:tcPr>
          <w:p>
            <w:pPr>
              <w:jc w:val="center"/>
            </w:pPr>
            <w:r>
              <w:rPr>
                <w:rFonts w:ascii="Aptos" w:hAnsi="Aptos" w:eastAsia="Aptos"/>
                <w:b/>
                <w:color w:val="FFFFFF"/>
                <w:sz w:val="20"/>
              </w:rPr>
              <w:t>NO.</w:t>
            </w:r>
          </w:p>
        </w:tc>
        <w:tc>
          <w:tcPr>
            <w:tcW w:type="dxa" w:w="10584"/>
            <w:shd w:fill="0B6B47" w:val="clear"/>
            <w:tcMar>
              <w:top w:w="80" w:type="dxa"/>
              <w:start w:w="80" w:type="dxa"/>
              <w:bottom w:w="80" w:type="dxa"/>
              <w:end w:w="80" w:type="dxa"/>
            </w:tcMar>
            <w:tcBorders>
              <w:top w:val="single" w:sz="10" w:color="0B6B47"/>
              <w:left w:val="single" w:sz="10" w:color="0B6B47"/>
              <w:bottom w:val="single" w:sz="10" w:color="0B6B47"/>
              <w:right w:val="single" w:sz="10" w:color="0B6B47"/>
            </w:tcBorders>
          </w:tcPr>
          <w:p>
            <w:pPr>
              <w:jc w:val="center"/>
            </w:pPr>
            <w:r>
              <w:rPr>
                <w:rFonts w:ascii="Aptos" w:hAnsi="Aptos" w:eastAsia="Aptos"/>
                <w:b/>
                <w:color w:val="FFFFFF"/>
                <w:sz w:val="20"/>
              </w:rPr>
              <w:t>QUESTION &amp; CHOICES</w:t>
            </w:r>
          </w:p>
        </w:tc>
      </w:tr>
      <w:tr>
        <w:trPr>
          <w:cantSplit/>
        </w:trPr>
        <w:tc>
          <w:tcPr>
            <w:tcW w:type="dxa" w:w="10584"/>
            <w:gridSpan w:val="2"/>
            <w:shd w:fill="085F3A" w:val="clear"/>
            <w:tcMar>
              <w:top w:w="90" w:type="dxa"/>
              <w:start w:w="140" w:type="dxa"/>
              <w:bottom w:w="90" w:type="dxa"/>
              <w:end w:w="140" w:type="dxa"/>
            </w:tcMar>
            <w:tcBorders>
              <w:top w:val="single" w:sz="12" w:color="085F3A"/>
              <w:left w:val="single" w:sz="12" w:color="085F3A"/>
              <w:bottom w:val="single" w:color="085F3A" w:sz="12"/>
              <w:right w:val="single" w:sz="12" w:color="085F3A"/>
            </w:tcBorders>
          </w:tcPr>
          <w:p>
            <w:pPr>
              <w:spacing w:before="0" w:after="0" w:line="240" w:lineRule="auto"/>
              <w:jc w:val="left"/>
            </w:pPr>
            <w:r>
              <w:rPr>
                <w:rFonts w:ascii="Aptos" w:hAnsi="Aptos" w:eastAsia="Aptos"/>
                <w:b/>
                <w:color w:val="FFFFFF"/>
                <w:sz w:val="22"/>
              </w:rPr>
              <w:t>DEMOCRACY &amp; CITIZEN PARTICIPATION</w:t>
            </w:r>
          </w:p>
        </w:tc>
      </w:tr>
      <w:tr>
        <w:trPr>
          <w:cantSplit/>
        </w:trPr>
        <w:tc>
          <w:tcPr>
            <w:tcW w:type="dxa" w:w="792"/>
            <w:shd w:fill="EAF5EF" w:val="clear"/>
            <w:vAlign w:val="top"/>
            <w:tcMar>
              <w:top w:w="80" w:type="dxa"/>
              <w:start w:w="40" w:type="dxa"/>
              <w:bottom w:w="80" w:type="dxa"/>
              <w:end w:w="40" w:type="dxa"/>
            </w:tcMar>
            <w:tcBorders>
              <w:top w:val="single" w:sz="10" w:color="E4EAE7"/>
              <w:left w:val="single" w:sz="10" w:color="D9EEE3"/>
              <w:bottom w:val="single" w:color="E4EAE7" w:sz="10"/>
              <w:right w:val="single" w:sz="10" w:color="D9EEE3"/>
            </w:tcBorders>
          </w:tcPr>
          <w:p>
            <w:pPr>
              <w:spacing w:before="0" w:after="0" w:line="240" w:lineRule="auto"/>
              <w:jc w:val="center"/>
            </w:pPr>
            <w:r>
              <w:rPr>
                <w:rFonts w:ascii="Aptos" w:hAnsi="Aptos" w:eastAsia="Aptos"/>
                <w:b/>
                <w:color w:val="085F3A"/>
                <w:sz w:val="21"/>
              </w:rPr>
              <w:t>1</w:t>
            </w:r>
          </w:p>
        </w:tc>
        <w:tc>
          <w:tcPr>
            <w:tcW w:type="dxa" w:w="10584"/>
            <w:shd w:fill="FFFFFF" w:val="clear"/>
            <w:vAlign w:val="top"/>
            <w:tcMar>
              <w:top w:w="85" w:type="dxa"/>
              <w:start w:w="120" w:type="dxa"/>
              <w:bottom w:w="85" w:type="dxa"/>
              <w:end w:w="120" w:type="dxa"/>
            </w:tcMar>
            <w:tcBorders>
              <w:top w:val="single" w:sz="10" w:color="E4EAE7"/>
              <w:left w:val="single" w:sz="10" w:color="E4EAE7"/>
              <w:bottom w:val="single" w:color="E4EAE7" w:sz="10"/>
              <w:right w:val="single" w:sz="10" w:color="E4EAE7"/>
            </w:tcBorders>
          </w:tcPr>
          <w:p>
            <w:pPr>
              <w:spacing w:before="0" w:after="0" w:line="252" w:lineRule="auto"/>
              <w:jc w:val="left"/>
            </w:pPr>
            <w:r>
              <w:rPr>
                <w:rFonts w:ascii="Aptos" w:hAnsi="Aptos" w:eastAsia="Aptos"/>
                <w:b/>
                <w:i w:val="0"/>
                <w:color w:val="085F3A"/>
                <w:sz w:val="21"/>
              </w:rPr>
              <w:t>In a democratic system, the most basic means of citizen participation is</w:t>
            </w:r>
          </w:p>
          <w:p>
            <w:pPr>
              <w:spacing w:before="0" w:after="0" w:line="252" w:lineRule="auto"/>
              <w:ind w:left="288" w:hanging="288"/>
              <w:jc w:val="left"/>
            </w:pPr>
            <w:r>
              <w:rPr>
                <w:rFonts w:ascii="Aptos" w:hAnsi="Aptos" w:eastAsia="Aptos"/>
                <w:b/>
                <w:color w:val="085F3A"/>
                <w:sz w:val="21"/>
              </w:rPr>
              <w:t xml:space="preserve">A. </w:t>
            </w:r>
            <w:r>
              <w:rPr>
                <w:rFonts w:ascii="Aptos" w:hAnsi="Aptos" w:eastAsia="Aptos"/>
                <w:color w:val="1E1E1E"/>
                <w:sz w:val="21"/>
              </w:rPr>
              <w:t>joining a political party</w:t>
            </w:r>
          </w:p>
          <w:p>
            <w:pPr>
              <w:spacing w:before="0" w:after="0" w:line="252" w:lineRule="auto"/>
              <w:ind w:left="288" w:hanging="288"/>
              <w:jc w:val="left"/>
            </w:pPr>
            <w:r>
              <w:rPr>
                <w:rFonts w:ascii="Aptos" w:hAnsi="Aptos" w:eastAsia="Aptos"/>
                <w:b/>
                <w:color w:val="085F3A"/>
                <w:sz w:val="21"/>
              </w:rPr>
              <w:t xml:space="preserve">B. </w:t>
            </w:r>
            <w:r>
              <w:rPr>
                <w:rFonts w:ascii="Aptos" w:hAnsi="Aptos" w:eastAsia="Aptos"/>
                <w:color w:val="1E1E1E"/>
                <w:sz w:val="21"/>
              </w:rPr>
              <w:t>forming a pressure group</w:t>
            </w:r>
          </w:p>
          <w:p>
            <w:pPr>
              <w:spacing w:before="0" w:after="0" w:line="252" w:lineRule="auto"/>
              <w:ind w:left="288" w:hanging="288"/>
              <w:jc w:val="left"/>
            </w:pPr>
            <w:r>
              <w:rPr>
                <w:rFonts w:ascii="Aptos" w:hAnsi="Aptos" w:eastAsia="Aptos"/>
                <w:b/>
                <w:color w:val="085F3A"/>
                <w:sz w:val="21"/>
              </w:rPr>
              <w:t xml:space="preserve">C. </w:t>
            </w:r>
            <w:r>
              <w:rPr>
                <w:rFonts w:ascii="Aptos" w:hAnsi="Aptos" w:eastAsia="Aptos"/>
                <w:color w:val="1E1E1E"/>
                <w:sz w:val="21"/>
              </w:rPr>
              <w:t>voting in periodic elections</w:t>
            </w:r>
          </w:p>
          <w:p>
            <w:pPr>
              <w:spacing w:before="0" w:after="0" w:line="252" w:lineRule="auto"/>
              <w:ind w:left="288" w:hanging="288"/>
              <w:jc w:val="left"/>
            </w:pPr>
            <w:r>
              <w:rPr>
                <w:rFonts w:ascii="Aptos" w:hAnsi="Aptos" w:eastAsia="Aptos"/>
                <w:b/>
                <w:color w:val="085F3A"/>
                <w:sz w:val="21"/>
              </w:rPr>
              <w:t xml:space="preserve">D. </w:t>
            </w:r>
            <w:r>
              <w:rPr>
                <w:rFonts w:ascii="Aptos" w:hAnsi="Aptos" w:eastAsia="Aptos"/>
                <w:color w:val="1E1E1E"/>
                <w:sz w:val="21"/>
              </w:rPr>
              <w:t>stating opinions through the media</w:t>
            </w:r>
          </w:p>
        </w:tc>
      </w:tr>
      <w:tr>
        <w:trPr>
          <w:cantSplit/>
        </w:trPr>
        <w:tc>
          <w:tcPr>
            <w:tcW w:type="dxa" w:w="10584"/>
            <w:gridSpan w:val="2"/>
            <w:shd w:fill="EAF5EF" w:val="clear"/>
            <w:tcMar>
              <w:top w:w="100" w:type="dxa"/>
              <w:start w:w="140" w:type="dxa"/>
              <w:bottom w:w="100" w:type="dxa"/>
              <w:end w:w="140" w:type="dxa"/>
            </w:tcMar>
            <w:tcBorders>
              <w:top w:val="single" w:sz="16" w:color="6AC29D"/>
              <w:left w:val="single" w:sz="16" w:color="6AC29D"/>
              <w:bottom w:val="single" w:color="6AC29D" w:sz="16"/>
              <w:right w:val="single" w:sz="16" w:color="6AC29D"/>
            </w:tcBorders>
          </w:tcPr>
          <w:p>
            <w:pPr>
              <w:spacing w:before="0" w:after="0" w:line="240" w:lineRule="auto"/>
              <w:jc w:val="center"/>
            </w:pPr>
            <w:r>
              <w:rPr>
                <w:rFonts w:ascii="Aptos" w:hAnsi="Aptos" w:eastAsia="Aptos"/>
                <w:b/>
                <w:color w:val="085F3A"/>
                <w:sz w:val="22"/>
              </w:rPr>
              <w:t>SOURCE 1  •  Use to answer Questions 2-3</w:t>
            </w:r>
          </w:p>
        </w:tc>
      </w:tr>
      <w:tr>
        <w:trPr>
          <w:cantSplit/>
        </w:trPr>
        <w:tc>
          <w:tcPr>
            <w:tcW w:type="dxa" w:w="792"/>
            <w:shd w:fill="EAF5EF" w:val="clear"/>
            <w:vAlign w:val="top"/>
            <w:tcMar>
              <w:top w:w="80" w:type="dxa"/>
              <w:start w:w="40" w:type="dxa"/>
              <w:bottom w:w="80" w:type="dxa"/>
              <w:end w:w="40" w:type="dxa"/>
            </w:tcMar>
            <w:tcBorders>
              <w:top w:val="single" w:sz="10" w:color="E4EAE7"/>
              <w:left w:val="single" w:sz="10" w:color="D9EEE3"/>
              <w:bottom w:val="single" w:color="E4EAE7" w:sz="10"/>
              <w:right w:val="single" w:sz="10" w:color="D9EEE3"/>
            </w:tcBorders>
          </w:tcPr>
          <w:p>
            <w:pPr>
              <w:spacing w:before="0" w:after="0" w:line="240" w:lineRule="auto"/>
              <w:jc w:val="center"/>
            </w:pPr>
            <w:r>
              <w:rPr>
                <w:rFonts w:ascii="Aptos" w:hAnsi="Aptos" w:eastAsia="Aptos"/>
                <w:b/>
                <w:color w:val="085F3A"/>
                <w:sz w:val="21"/>
              </w:rPr>
              <w:t>2</w:t>
            </w:r>
          </w:p>
        </w:tc>
        <w:tc>
          <w:tcPr>
            <w:tcW w:type="dxa" w:w="10584"/>
            <w:shd w:fill="FFFFFF" w:val="clear"/>
            <w:vAlign w:val="top"/>
            <w:tcMar>
              <w:top w:w="85" w:type="dxa"/>
              <w:start w:w="120" w:type="dxa"/>
              <w:bottom w:w="85" w:type="dxa"/>
              <w:end w:w="120" w:type="dxa"/>
            </w:tcMar>
            <w:tcBorders>
              <w:top w:val="single" w:sz="10" w:color="E4EAE7"/>
              <w:left w:val="single" w:sz="10" w:color="E4EAE7"/>
              <w:bottom w:val="single" w:color="E4EAE7" w:sz="10"/>
              <w:right w:val="single" w:sz="10" w:color="E4EAE7"/>
            </w:tcBorders>
          </w:tcPr>
          <w:p>
            <w:pPr>
              <w:spacing w:before="0" w:after="0" w:line="252" w:lineRule="auto"/>
              <w:jc w:val="left"/>
            </w:pPr>
            <w:r>
              <w:rPr>
                <w:rFonts w:ascii="Aptos" w:hAnsi="Aptos" w:eastAsia="Aptos"/>
                <w:b/>
                <w:i w:val="0"/>
                <w:color w:val="085F3A"/>
                <w:sz w:val="21"/>
              </w:rPr>
              <w:t>The two speakers disagree most over the issue of whether pressure groups are</w:t>
            </w:r>
          </w:p>
          <w:p>
            <w:pPr>
              <w:spacing w:before="0" w:after="0" w:line="252" w:lineRule="auto"/>
              <w:ind w:left="288" w:hanging="288"/>
              <w:jc w:val="left"/>
            </w:pPr>
            <w:r>
              <w:rPr>
                <w:rFonts w:ascii="Aptos" w:hAnsi="Aptos" w:eastAsia="Aptos"/>
                <w:b/>
                <w:color w:val="085F3A"/>
                <w:sz w:val="21"/>
              </w:rPr>
              <w:t xml:space="preserve">A. </w:t>
            </w:r>
            <w:r>
              <w:rPr>
                <w:rFonts w:ascii="Aptos" w:hAnsi="Aptos" w:eastAsia="Aptos"/>
                <w:color w:val="1E1E1E"/>
                <w:sz w:val="21"/>
              </w:rPr>
              <w:t>dedicated to their objectives</w:t>
            </w:r>
          </w:p>
          <w:p>
            <w:pPr>
              <w:spacing w:before="0" w:after="0" w:line="252" w:lineRule="auto"/>
              <w:ind w:left="288" w:hanging="288"/>
              <w:jc w:val="left"/>
            </w:pPr>
            <w:r>
              <w:rPr>
                <w:rFonts w:ascii="Aptos" w:hAnsi="Aptos" w:eastAsia="Aptos"/>
                <w:b/>
                <w:color w:val="085F3A"/>
                <w:sz w:val="21"/>
              </w:rPr>
              <w:t xml:space="preserve">B. </w:t>
            </w:r>
            <w:r>
              <w:rPr>
                <w:rFonts w:ascii="Aptos" w:hAnsi="Aptos" w:eastAsia="Aptos"/>
                <w:color w:val="1E1E1E"/>
                <w:sz w:val="21"/>
              </w:rPr>
              <w:t>involved in the political process</w:t>
            </w:r>
          </w:p>
          <w:p>
            <w:pPr>
              <w:spacing w:before="0" w:after="0" w:line="252" w:lineRule="auto"/>
              <w:ind w:left="288" w:hanging="288"/>
              <w:jc w:val="left"/>
            </w:pPr>
            <w:r>
              <w:rPr>
                <w:rFonts w:ascii="Aptos" w:hAnsi="Aptos" w:eastAsia="Aptos"/>
                <w:b/>
                <w:color w:val="085F3A"/>
                <w:sz w:val="21"/>
              </w:rPr>
              <w:t xml:space="preserve">C. </w:t>
            </w:r>
            <w:r>
              <w:rPr>
                <w:rFonts w:ascii="Aptos" w:hAnsi="Aptos" w:eastAsia="Aptos"/>
                <w:color w:val="1E1E1E"/>
                <w:sz w:val="21"/>
              </w:rPr>
              <w:t>devoted to achieving their goals</w:t>
            </w:r>
          </w:p>
          <w:p>
            <w:pPr>
              <w:spacing w:before="0" w:after="0" w:line="252" w:lineRule="auto"/>
              <w:ind w:left="288" w:hanging="288"/>
              <w:jc w:val="left"/>
            </w:pPr>
            <w:r>
              <w:rPr>
                <w:rFonts w:ascii="Aptos" w:hAnsi="Aptos" w:eastAsia="Aptos"/>
                <w:b/>
                <w:color w:val="085F3A"/>
                <w:sz w:val="21"/>
              </w:rPr>
              <w:t xml:space="preserve">D. </w:t>
            </w:r>
            <w:r>
              <w:rPr>
                <w:rFonts w:ascii="Aptos" w:hAnsi="Aptos" w:eastAsia="Aptos"/>
                <w:color w:val="1E1E1E"/>
                <w:sz w:val="21"/>
              </w:rPr>
              <w:t>concerned with the needs of the majority</w:t>
            </w:r>
          </w:p>
        </w:tc>
      </w:tr>
      <w:tr>
        <w:trPr>
          <w:cantSplit/>
        </w:trPr>
        <w:tc>
          <w:tcPr>
            <w:tcW w:type="dxa" w:w="792"/>
            <w:shd w:fill="EAF5EF" w:val="clear"/>
            <w:vAlign w:val="top"/>
            <w:tcMar>
              <w:top w:w="80" w:type="dxa"/>
              <w:start w:w="40" w:type="dxa"/>
              <w:bottom w:w="80" w:type="dxa"/>
              <w:end w:w="40" w:type="dxa"/>
            </w:tcMar>
            <w:tcBorders>
              <w:top w:val="single" w:sz="10" w:color="E4EAE7"/>
              <w:left w:val="single" w:sz="10" w:color="D9EEE3"/>
              <w:bottom w:val="single" w:color="E4EAE7" w:sz="10"/>
              <w:right w:val="single" w:sz="10" w:color="D9EEE3"/>
            </w:tcBorders>
          </w:tcPr>
          <w:p>
            <w:pPr>
              <w:spacing w:before="0" w:after="0" w:line="240" w:lineRule="auto"/>
              <w:jc w:val="center"/>
            </w:pPr>
            <w:r>
              <w:rPr>
                <w:rFonts w:ascii="Aptos" w:hAnsi="Aptos" w:eastAsia="Aptos"/>
                <w:b/>
                <w:color w:val="085F3A"/>
                <w:sz w:val="21"/>
              </w:rPr>
              <w:t>3</w:t>
            </w:r>
          </w:p>
        </w:tc>
        <w:tc>
          <w:tcPr>
            <w:tcW w:type="dxa" w:w="10584"/>
            <w:shd w:fill="FFFFFF" w:val="clear"/>
            <w:vAlign w:val="top"/>
            <w:tcMar>
              <w:top w:w="85" w:type="dxa"/>
              <w:start w:w="120" w:type="dxa"/>
              <w:bottom w:w="85" w:type="dxa"/>
              <w:end w:w="120" w:type="dxa"/>
            </w:tcMar>
            <w:tcBorders>
              <w:top w:val="single" w:sz="10" w:color="E4EAE7"/>
              <w:left w:val="single" w:sz="10" w:color="E4EAE7"/>
              <w:bottom w:val="single" w:color="E4EAE7" w:sz="10"/>
              <w:right w:val="single" w:sz="10" w:color="E4EAE7"/>
            </w:tcBorders>
          </w:tcPr>
          <w:p>
            <w:pPr>
              <w:spacing w:before="0" w:after="0" w:line="252" w:lineRule="auto"/>
              <w:jc w:val="left"/>
            </w:pPr>
            <w:r>
              <w:rPr>
                <w:rFonts w:ascii="Aptos" w:hAnsi="Aptos" w:eastAsia="Aptos"/>
                <w:b/>
                <w:i w:val="0"/>
                <w:color w:val="085F3A"/>
                <w:sz w:val="21"/>
              </w:rPr>
              <w:t>Both speakers would likely support a decision by the government to</w:t>
            </w:r>
          </w:p>
          <w:p>
            <w:pPr>
              <w:spacing w:before="0" w:after="0" w:line="252" w:lineRule="auto"/>
              <w:ind w:left="288" w:hanging="288"/>
              <w:jc w:val="left"/>
            </w:pPr>
            <w:r>
              <w:rPr>
                <w:rFonts w:ascii="Aptos" w:hAnsi="Aptos" w:eastAsia="Aptos"/>
                <w:b/>
                <w:color w:val="085F3A"/>
                <w:sz w:val="21"/>
              </w:rPr>
              <w:t xml:space="preserve">A. </w:t>
            </w:r>
            <w:r>
              <w:rPr>
                <w:rFonts w:ascii="Aptos" w:hAnsi="Aptos" w:eastAsia="Aptos"/>
                <w:color w:val="1E1E1E"/>
                <w:sz w:val="21"/>
              </w:rPr>
              <w:t>place a ban on the existence of pressure groups</w:t>
            </w:r>
          </w:p>
          <w:p>
            <w:pPr>
              <w:spacing w:before="0" w:after="0" w:line="252" w:lineRule="auto"/>
              <w:ind w:left="288" w:hanging="288"/>
              <w:jc w:val="left"/>
            </w:pPr>
            <w:r>
              <w:rPr>
                <w:rFonts w:ascii="Aptos" w:hAnsi="Aptos" w:eastAsia="Aptos"/>
                <w:b/>
                <w:color w:val="085F3A"/>
                <w:sz w:val="21"/>
              </w:rPr>
              <w:t xml:space="preserve">B. </w:t>
            </w:r>
            <w:r>
              <w:rPr>
                <w:rFonts w:ascii="Aptos" w:hAnsi="Aptos" w:eastAsia="Aptos"/>
                <w:color w:val="1E1E1E"/>
                <w:sz w:val="21"/>
              </w:rPr>
              <w:t>use pressure groups as the main source of citizen input</w:t>
            </w:r>
          </w:p>
          <w:p>
            <w:pPr>
              <w:spacing w:before="0" w:after="0" w:line="252" w:lineRule="auto"/>
              <w:ind w:left="288" w:hanging="288"/>
              <w:jc w:val="left"/>
            </w:pPr>
            <w:r>
              <w:rPr>
                <w:rFonts w:ascii="Aptos" w:hAnsi="Aptos" w:eastAsia="Aptos"/>
                <w:b/>
                <w:color w:val="085F3A"/>
                <w:sz w:val="21"/>
              </w:rPr>
              <w:t xml:space="preserve">C. </w:t>
            </w:r>
            <w:r>
              <w:rPr>
                <w:rFonts w:ascii="Aptos" w:hAnsi="Aptos" w:eastAsia="Aptos"/>
                <w:color w:val="1E1E1E"/>
                <w:sz w:val="21"/>
              </w:rPr>
              <w:t>provide support for pressure groups for disadvantaged citizens</w:t>
            </w:r>
          </w:p>
          <w:p>
            <w:pPr>
              <w:spacing w:before="0" w:after="0" w:line="252" w:lineRule="auto"/>
              <w:ind w:left="288" w:hanging="288"/>
              <w:jc w:val="left"/>
            </w:pPr>
            <w:r>
              <w:rPr>
                <w:rFonts w:ascii="Aptos" w:hAnsi="Aptos" w:eastAsia="Aptos"/>
                <w:b/>
                <w:color w:val="085F3A"/>
                <w:sz w:val="21"/>
              </w:rPr>
              <w:t xml:space="preserve">D. </w:t>
            </w:r>
            <w:r>
              <w:rPr>
                <w:rFonts w:ascii="Aptos" w:hAnsi="Aptos" w:eastAsia="Aptos"/>
                <w:color w:val="1E1E1E"/>
                <w:sz w:val="21"/>
              </w:rPr>
              <w:t>introduce tax breaks for citizens who donate to pressure groups</w:t>
            </w:r>
          </w:p>
        </w:tc>
      </w:tr>
      <w:tr>
        <w:trPr>
          <w:cantSplit/>
        </w:trPr>
        <w:tc>
          <w:tcPr>
            <w:tcW w:type="dxa" w:w="10584"/>
            <w:gridSpan w:val="2"/>
            <w:shd w:fill="EAF5EF" w:val="clear"/>
            <w:tcMar>
              <w:top w:w="100" w:type="dxa"/>
              <w:start w:w="140" w:type="dxa"/>
              <w:bottom w:w="100" w:type="dxa"/>
              <w:end w:w="140" w:type="dxa"/>
            </w:tcMar>
            <w:tcBorders>
              <w:top w:val="single" w:sz="16" w:color="6AC29D"/>
              <w:left w:val="single" w:sz="16" w:color="6AC29D"/>
              <w:bottom w:val="single" w:color="6AC29D" w:sz="16"/>
              <w:right w:val="single" w:sz="16" w:color="6AC29D"/>
            </w:tcBorders>
          </w:tcPr>
          <w:p>
            <w:pPr>
              <w:spacing w:before="0" w:after="0" w:line="240" w:lineRule="auto"/>
              <w:jc w:val="center"/>
            </w:pPr>
            <w:r>
              <w:rPr>
                <w:rFonts w:ascii="Aptos" w:hAnsi="Aptos" w:eastAsia="Aptos"/>
                <w:b/>
                <w:color w:val="085F3A"/>
                <w:sz w:val="22"/>
              </w:rPr>
              <w:t>SOURCE 2  •  Use to answer Questions 4-5</w:t>
            </w:r>
          </w:p>
        </w:tc>
      </w:tr>
      <w:tr>
        <w:trPr>
          <w:cantSplit/>
        </w:trPr>
        <w:tc>
          <w:tcPr>
            <w:tcW w:type="dxa" w:w="792"/>
            <w:shd w:fill="EAF5EF" w:val="clear"/>
            <w:vAlign w:val="top"/>
            <w:tcMar>
              <w:top w:w="80" w:type="dxa"/>
              <w:start w:w="40" w:type="dxa"/>
              <w:bottom w:w="80" w:type="dxa"/>
              <w:end w:w="40" w:type="dxa"/>
            </w:tcMar>
            <w:tcBorders>
              <w:top w:val="single" w:sz="10" w:color="E4EAE7"/>
              <w:left w:val="single" w:sz="10" w:color="D9EEE3"/>
              <w:bottom w:val="single" w:color="E4EAE7" w:sz="10"/>
              <w:right w:val="single" w:sz="10" w:color="D9EEE3"/>
            </w:tcBorders>
          </w:tcPr>
          <w:p>
            <w:pPr>
              <w:spacing w:before="0" w:after="0" w:line="240" w:lineRule="auto"/>
              <w:jc w:val="center"/>
            </w:pPr>
            <w:r>
              <w:rPr>
                <w:rFonts w:ascii="Aptos" w:hAnsi="Aptos" w:eastAsia="Aptos"/>
                <w:b/>
                <w:color w:val="085F3A"/>
                <w:sz w:val="21"/>
              </w:rPr>
              <w:t>4</w:t>
            </w:r>
          </w:p>
        </w:tc>
        <w:tc>
          <w:tcPr>
            <w:tcW w:type="dxa" w:w="10584"/>
            <w:shd w:fill="FFFFFF" w:val="clear"/>
            <w:vAlign w:val="top"/>
            <w:tcMar>
              <w:top w:w="85" w:type="dxa"/>
              <w:start w:w="120" w:type="dxa"/>
              <w:bottom w:w="85" w:type="dxa"/>
              <w:end w:w="120" w:type="dxa"/>
            </w:tcMar>
            <w:tcBorders>
              <w:top w:val="single" w:sz="10" w:color="E4EAE7"/>
              <w:left w:val="single" w:sz="10" w:color="E4EAE7"/>
              <w:bottom w:val="single" w:color="E4EAE7" w:sz="10"/>
              <w:right w:val="single" w:sz="10" w:color="E4EAE7"/>
            </w:tcBorders>
          </w:tcPr>
          <w:p>
            <w:pPr>
              <w:spacing w:before="0" w:after="0" w:line="252" w:lineRule="auto"/>
              <w:jc w:val="left"/>
            </w:pPr>
            <w:r>
              <w:rPr>
                <w:rFonts w:ascii="Aptos" w:hAnsi="Aptos" w:eastAsia="Aptos"/>
                <w:b/>
                <w:i w:val="0"/>
                <w:color w:val="085F3A"/>
                <w:sz w:val="21"/>
              </w:rPr>
              <w:t>The author suggests that a democracy may fail if political leaders</w:t>
            </w:r>
          </w:p>
          <w:p>
            <w:pPr>
              <w:spacing w:before="0" w:after="0" w:line="252" w:lineRule="auto"/>
              <w:ind w:left="288" w:hanging="288"/>
              <w:jc w:val="left"/>
            </w:pPr>
            <w:r>
              <w:rPr>
                <w:rFonts w:ascii="Aptos" w:hAnsi="Aptos" w:eastAsia="Aptos"/>
                <w:b/>
                <w:color w:val="085F3A"/>
                <w:sz w:val="21"/>
              </w:rPr>
              <w:t xml:space="preserve">A. </w:t>
            </w:r>
            <w:r>
              <w:rPr>
                <w:rFonts w:ascii="Aptos" w:hAnsi="Aptos" w:eastAsia="Aptos"/>
                <w:color w:val="1E1E1E"/>
                <w:sz w:val="21"/>
              </w:rPr>
              <w:t>create unpopular laws</w:t>
            </w:r>
          </w:p>
          <w:p>
            <w:pPr>
              <w:spacing w:before="0" w:after="0" w:line="252" w:lineRule="auto"/>
              <w:ind w:left="288" w:hanging="288"/>
              <w:jc w:val="left"/>
            </w:pPr>
            <w:r>
              <w:rPr>
                <w:rFonts w:ascii="Aptos" w:hAnsi="Aptos" w:eastAsia="Aptos"/>
                <w:b/>
                <w:color w:val="085F3A"/>
                <w:sz w:val="21"/>
              </w:rPr>
              <w:t xml:space="preserve">B. </w:t>
            </w:r>
            <w:r>
              <w:rPr>
                <w:rFonts w:ascii="Aptos" w:hAnsi="Aptos" w:eastAsia="Aptos"/>
                <w:color w:val="1E1E1E"/>
                <w:sz w:val="21"/>
              </w:rPr>
              <w:t>disagree among themselves</w:t>
            </w:r>
          </w:p>
          <w:p>
            <w:pPr>
              <w:spacing w:before="0" w:after="0" w:line="252" w:lineRule="auto"/>
              <w:ind w:left="288" w:hanging="288"/>
              <w:jc w:val="left"/>
            </w:pPr>
            <w:r>
              <w:rPr>
                <w:rFonts w:ascii="Aptos" w:hAnsi="Aptos" w:eastAsia="Aptos"/>
                <w:b/>
                <w:color w:val="085F3A"/>
                <w:sz w:val="21"/>
              </w:rPr>
              <w:t xml:space="preserve">C. </w:t>
            </w:r>
            <w:r>
              <w:rPr>
                <w:rFonts w:ascii="Aptos" w:hAnsi="Aptos" w:eastAsia="Aptos"/>
                <w:color w:val="1E1E1E"/>
                <w:sz w:val="21"/>
              </w:rPr>
              <w:t>ignore the wishes of the people</w:t>
            </w:r>
          </w:p>
          <w:p>
            <w:pPr>
              <w:spacing w:before="0" w:after="0" w:line="252" w:lineRule="auto"/>
              <w:ind w:left="288" w:hanging="288"/>
              <w:jc w:val="left"/>
            </w:pPr>
            <w:r>
              <w:rPr>
                <w:rFonts w:ascii="Aptos" w:hAnsi="Aptos" w:eastAsia="Aptos"/>
                <w:b/>
                <w:color w:val="085F3A"/>
                <w:sz w:val="21"/>
              </w:rPr>
              <w:t xml:space="preserve">D. </w:t>
            </w:r>
            <w:r>
              <w:rPr>
                <w:rFonts w:ascii="Aptos" w:hAnsi="Aptos" w:eastAsia="Aptos"/>
                <w:color w:val="1E1E1E"/>
                <w:sz w:val="21"/>
              </w:rPr>
              <w:t>lack personal will and determination</w:t>
            </w:r>
          </w:p>
        </w:tc>
      </w:tr>
      <w:tr>
        <w:trPr>
          <w:cantSplit/>
        </w:trPr>
        <w:tc>
          <w:tcPr>
            <w:tcW w:type="dxa" w:w="792"/>
            <w:shd w:fill="EAF5EF" w:val="clear"/>
            <w:vAlign w:val="top"/>
            <w:tcMar>
              <w:top w:w="80" w:type="dxa"/>
              <w:start w:w="40" w:type="dxa"/>
              <w:bottom w:w="80" w:type="dxa"/>
              <w:end w:w="40" w:type="dxa"/>
            </w:tcMar>
            <w:tcBorders>
              <w:top w:val="single" w:sz="10" w:color="E4EAE7"/>
              <w:left w:val="single" w:sz="10" w:color="D9EEE3"/>
              <w:bottom w:val="single" w:color="E4EAE7" w:sz="10"/>
              <w:right w:val="single" w:sz="10" w:color="D9EEE3"/>
            </w:tcBorders>
          </w:tcPr>
          <w:p>
            <w:pPr>
              <w:spacing w:before="0" w:after="0" w:line="240" w:lineRule="auto"/>
              <w:jc w:val="center"/>
            </w:pPr>
            <w:r>
              <w:rPr>
                <w:rFonts w:ascii="Aptos" w:hAnsi="Aptos" w:eastAsia="Aptos"/>
                <w:b/>
                <w:color w:val="085F3A"/>
                <w:sz w:val="21"/>
              </w:rPr>
              <w:t>5</w:t>
            </w:r>
          </w:p>
        </w:tc>
        <w:tc>
          <w:tcPr>
            <w:tcW w:type="dxa" w:w="10584"/>
            <w:shd w:fill="FFFFFF" w:val="clear"/>
            <w:vAlign w:val="top"/>
            <w:tcMar>
              <w:top w:w="85" w:type="dxa"/>
              <w:start w:w="120" w:type="dxa"/>
              <w:bottom w:w="85" w:type="dxa"/>
              <w:end w:w="120" w:type="dxa"/>
            </w:tcMar>
            <w:tcBorders>
              <w:top w:val="single" w:sz="10" w:color="E4EAE7"/>
              <w:left w:val="single" w:sz="10" w:color="E4EAE7"/>
              <w:bottom w:val="single" w:color="E4EAE7" w:sz="10"/>
              <w:right w:val="single" w:sz="10" w:color="E4EAE7"/>
            </w:tcBorders>
          </w:tcPr>
          <w:p>
            <w:pPr>
              <w:spacing w:before="0" w:after="0" w:line="252" w:lineRule="auto"/>
              <w:jc w:val="left"/>
            </w:pPr>
            <w:r>
              <w:rPr>
                <w:rFonts w:ascii="Aptos" w:hAnsi="Aptos" w:eastAsia="Aptos"/>
                <w:b/>
                <w:i w:val="0"/>
                <w:color w:val="085F3A"/>
                <w:sz w:val="21"/>
              </w:rPr>
              <w:t>Which headline would be a serious cause of concern for the author of the opinion?</w:t>
            </w:r>
          </w:p>
          <w:p>
            <w:pPr>
              <w:spacing w:before="0" w:after="0" w:line="252" w:lineRule="auto"/>
              <w:ind w:left="288" w:hanging="288"/>
              <w:jc w:val="left"/>
            </w:pPr>
            <w:r>
              <w:rPr>
                <w:rFonts w:ascii="Aptos" w:hAnsi="Aptos" w:eastAsia="Aptos"/>
                <w:b/>
                <w:color w:val="085F3A"/>
                <w:sz w:val="21"/>
              </w:rPr>
              <w:t xml:space="preserve">A. </w:t>
            </w:r>
            <w:r>
              <w:rPr>
                <w:rFonts w:ascii="Aptos" w:hAnsi="Aptos" w:eastAsia="Aptos"/>
                <w:color w:val="1E1E1E"/>
                <w:sz w:val="21"/>
              </w:rPr>
              <w:t>"New Tax Law Leads to Bitter Debate in Parliament"</w:t>
            </w:r>
          </w:p>
          <w:p>
            <w:pPr>
              <w:spacing w:before="0" w:after="0" w:line="252" w:lineRule="auto"/>
              <w:ind w:left="288" w:hanging="288"/>
              <w:jc w:val="left"/>
            </w:pPr>
            <w:r>
              <w:rPr>
                <w:rFonts w:ascii="Aptos" w:hAnsi="Aptos" w:eastAsia="Aptos"/>
                <w:b/>
                <w:color w:val="085F3A"/>
                <w:sz w:val="21"/>
              </w:rPr>
              <w:t xml:space="preserve">B. </w:t>
            </w:r>
            <w:r>
              <w:rPr>
                <w:rFonts w:ascii="Aptos" w:hAnsi="Aptos" w:eastAsia="Aptos"/>
                <w:color w:val="1E1E1E"/>
                <w:sz w:val="21"/>
              </w:rPr>
              <w:t>"Opposition Leaders Suggest the Government Lacks Direction"</w:t>
            </w:r>
          </w:p>
          <w:p>
            <w:pPr>
              <w:spacing w:before="0" w:after="0" w:line="252" w:lineRule="auto"/>
              <w:ind w:left="288" w:hanging="288"/>
              <w:jc w:val="left"/>
            </w:pPr>
            <w:r>
              <w:rPr>
                <w:rFonts w:ascii="Aptos" w:hAnsi="Aptos" w:eastAsia="Aptos"/>
                <w:b/>
                <w:color w:val="085F3A"/>
                <w:sz w:val="21"/>
              </w:rPr>
              <w:t xml:space="preserve">C. </w:t>
            </w:r>
            <w:r>
              <w:rPr>
                <w:rFonts w:ascii="Aptos" w:hAnsi="Aptos" w:eastAsia="Aptos"/>
                <w:color w:val="1E1E1E"/>
                <w:sz w:val="21"/>
              </w:rPr>
              <w:t>"Government Proposes New Law to Postpone Elections Indefinitely"</w:t>
            </w:r>
          </w:p>
          <w:p>
            <w:pPr>
              <w:spacing w:before="0" w:after="0" w:line="252" w:lineRule="auto"/>
              <w:ind w:left="288" w:hanging="288"/>
              <w:jc w:val="left"/>
            </w:pPr>
            <w:r>
              <w:rPr>
                <w:rFonts w:ascii="Aptos" w:hAnsi="Aptos" w:eastAsia="Aptos"/>
                <w:b/>
                <w:color w:val="085F3A"/>
                <w:sz w:val="21"/>
              </w:rPr>
              <w:t xml:space="preserve">D. </w:t>
            </w:r>
            <w:r>
              <w:rPr>
                <w:rFonts w:ascii="Aptos" w:hAnsi="Aptos" w:eastAsia="Aptos"/>
                <w:color w:val="1E1E1E"/>
                <w:sz w:val="21"/>
              </w:rPr>
              <w:t>"Public Opinion Polls Show Lack of Public Support for New Trade Laws"</w:t>
            </w:r>
          </w:p>
        </w:tc>
      </w:tr>
      <w:tr>
        <w:trPr>
          <w:cantSplit/>
        </w:trPr>
        <w:tc>
          <w:tcPr>
            <w:tcW w:type="dxa" w:w="10584"/>
            <w:gridSpan w:val="2"/>
            <w:shd w:fill="EAF5EF" w:val="clear"/>
            <w:tcMar>
              <w:top w:w="100" w:type="dxa"/>
              <w:start w:w="140" w:type="dxa"/>
              <w:bottom w:w="100" w:type="dxa"/>
              <w:end w:w="140" w:type="dxa"/>
            </w:tcMar>
            <w:tcBorders>
              <w:top w:val="single" w:sz="16" w:color="6AC29D"/>
              <w:left w:val="single" w:sz="16" w:color="6AC29D"/>
              <w:bottom w:val="single" w:color="6AC29D" w:sz="16"/>
              <w:right w:val="single" w:sz="16" w:color="6AC29D"/>
            </w:tcBorders>
          </w:tcPr>
          <w:p>
            <w:pPr>
              <w:spacing w:before="0" w:after="0" w:line="240" w:lineRule="auto"/>
              <w:jc w:val="center"/>
            </w:pPr>
            <w:r>
              <w:rPr>
                <w:rFonts w:ascii="Aptos" w:hAnsi="Aptos" w:eastAsia="Aptos"/>
                <w:b/>
                <w:color w:val="085F3A"/>
                <w:sz w:val="22"/>
              </w:rPr>
              <w:t>SOURCE 3  •  Use to answer Questions 6-7</w:t>
            </w:r>
          </w:p>
        </w:tc>
      </w:tr>
      <w:tr>
        <w:trPr>
          <w:cantSplit/>
        </w:trPr>
        <w:tc>
          <w:tcPr>
            <w:tcW w:type="dxa" w:w="792"/>
            <w:shd w:fill="EAF5EF" w:val="clear"/>
            <w:vAlign w:val="top"/>
            <w:tcMar>
              <w:top w:w="80" w:type="dxa"/>
              <w:start w:w="40" w:type="dxa"/>
              <w:bottom w:w="80" w:type="dxa"/>
              <w:end w:w="40" w:type="dxa"/>
            </w:tcMar>
            <w:tcBorders>
              <w:top w:val="single" w:sz="10" w:color="E4EAE7"/>
              <w:left w:val="single" w:sz="10" w:color="D9EEE3"/>
              <w:bottom w:val="single" w:color="E4EAE7" w:sz="10"/>
              <w:right w:val="single" w:sz="10" w:color="D9EEE3"/>
            </w:tcBorders>
          </w:tcPr>
          <w:p>
            <w:pPr>
              <w:spacing w:before="0" w:after="0" w:line="240" w:lineRule="auto"/>
              <w:jc w:val="center"/>
            </w:pPr>
            <w:r>
              <w:rPr>
                <w:rFonts w:ascii="Aptos" w:hAnsi="Aptos" w:eastAsia="Aptos"/>
                <w:b/>
                <w:color w:val="085F3A"/>
                <w:sz w:val="21"/>
              </w:rPr>
              <w:t>6</w:t>
            </w:r>
          </w:p>
        </w:tc>
        <w:tc>
          <w:tcPr>
            <w:tcW w:type="dxa" w:w="10584"/>
            <w:shd w:fill="FFFFFF" w:val="clear"/>
            <w:vAlign w:val="top"/>
            <w:tcMar>
              <w:top w:w="85" w:type="dxa"/>
              <w:start w:w="120" w:type="dxa"/>
              <w:bottom w:w="85" w:type="dxa"/>
              <w:end w:w="120" w:type="dxa"/>
            </w:tcMar>
            <w:tcBorders>
              <w:top w:val="single" w:sz="10" w:color="E4EAE7"/>
              <w:left w:val="single" w:sz="10" w:color="E4EAE7"/>
              <w:bottom w:val="single" w:color="E4EAE7" w:sz="10"/>
              <w:right w:val="single" w:sz="10" w:color="E4EAE7"/>
            </w:tcBorders>
          </w:tcPr>
          <w:p>
            <w:pPr>
              <w:spacing w:before="0" w:after="0" w:line="252" w:lineRule="auto"/>
              <w:jc w:val="left"/>
            </w:pPr>
            <w:r>
              <w:rPr>
                <w:rFonts w:ascii="Aptos" w:hAnsi="Aptos" w:eastAsia="Aptos"/>
                <w:b/>
                <w:i w:val="0"/>
                <w:color w:val="085F3A"/>
                <w:sz w:val="21"/>
              </w:rPr>
              <w:t>The election results appear to contradict which commonly expressed democratic idea?</w:t>
            </w:r>
          </w:p>
          <w:p>
            <w:pPr>
              <w:spacing w:before="0" w:after="0" w:line="252" w:lineRule="auto"/>
              <w:ind w:left="288" w:hanging="288"/>
              <w:jc w:val="left"/>
            </w:pPr>
            <w:r>
              <w:rPr>
                <w:rFonts w:ascii="Aptos" w:hAnsi="Aptos" w:eastAsia="Aptos"/>
                <w:b/>
                <w:color w:val="085F3A"/>
                <w:sz w:val="21"/>
              </w:rPr>
              <w:t xml:space="preserve">A. </w:t>
            </w:r>
            <w:r>
              <w:rPr>
                <w:rFonts w:ascii="Aptos" w:hAnsi="Aptos" w:eastAsia="Aptos"/>
                <w:color w:val="1E1E1E"/>
                <w:sz w:val="21"/>
              </w:rPr>
              <w:t>There should be more periodic elections</w:t>
            </w:r>
          </w:p>
          <w:p>
            <w:pPr>
              <w:spacing w:before="0" w:after="0" w:line="252" w:lineRule="auto"/>
              <w:ind w:left="288" w:hanging="288"/>
              <w:jc w:val="left"/>
            </w:pPr>
            <w:r>
              <w:rPr>
                <w:rFonts w:ascii="Aptos" w:hAnsi="Aptos" w:eastAsia="Aptos"/>
                <w:b/>
                <w:color w:val="085F3A"/>
                <w:sz w:val="21"/>
              </w:rPr>
              <w:t xml:space="preserve">B. </w:t>
            </w:r>
            <w:r>
              <w:rPr>
                <w:rFonts w:ascii="Aptos" w:hAnsi="Aptos" w:eastAsia="Aptos"/>
                <w:color w:val="1E1E1E"/>
                <w:sz w:val="21"/>
              </w:rPr>
              <w:t>Citizens must have the right to vote</w:t>
            </w:r>
          </w:p>
          <w:p>
            <w:pPr>
              <w:spacing w:before="0" w:after="0" w:line="252" w:lineRule="auto"/>
              <w:ind w:left="288" w:hanging="288"/>
              <w:jc w:val="left"/>
            </w:pPr>
            <w:r>
              <w:rPr>
                <w:rFonts w:ascii="Aptos" w:hAnsi="Aptos" w:eastAsia="Aptos"/>
                <w:b/>
                <w:color w:val="085F3A"/>
                <w:sz w:val="21"/>
              </w:rPr>
              <w:t xml:space="preserve">C. </w:t>
            </w:r>
            <w:r>
              <w:rPr>
                <w:rFonts w:ascii="Aptos" w:hAnsi="Aptos" w:eastAsia="Aptos"/>
                <w:color w:val="1E1E1E"/>
                <w:sz w:val="21"/>
              </w:rPr>
              <w:t>Governments should be accountable to the people</w:t>
            </w:r>
          </w:p>
          <w:p>
            <w:pPr>
              <w:spacing w:before="0" w:after="0" w:line="252" w:lineRule="auto"/>
              <w:ind w:left="288" w:hanging="288"/>
              <w:jc w:val="left"/>
            </w:pPr>
            <w:r>
              <w:rPr>
                <w:rFonts w:ascii="Aptos" w:hAnsi="Aptos" w:eastAsia="Aptos"/>
                <w:b/>
                <w:color w:val="085F3A"/>
                <w:sz w:val="21"/>
              </w:rPr>
              <w:t xml:space="preserve">D. </w:t>
            </w:r>
            <w:r>
              <w:rPr>
                <w:rFonts w:ascii="Aptos" w:hAnsi="Aptos" w:eastAsia="Aptos"/>
                <w:color w:val="1E1E1E"/>
                <w:sz w:val="21"/>
              </w:rPr>
              <w:t>Elected officials must have the support of the majority</w:t>
            </w:r>
          </w:p>
        </w:tc>
      </w:tr>
      <w:tr>
        <w:trPr>
          <w:cantSplit/>
        </w:trPr>
        <w:tc>
          <w:tcPr>
            <w:tcW w:type="dxa" w:w="792"/>
            <w:shd w:fill="EAF5EF" w:val="clear"/>
            <w:vAlign w:val="top"/>
            <w:tcMar>
              <w:top w:w="80" w:type="dxa"/>
              <w:start w:w="40" w:type="dxa"/>
              <w:bottom w:w="80" w:type="dxa"/>
              <w:end w:w="40" w:type="dxa"/>
            </w:tcMar>
            <w:tcBorders>
              <w:top w:val="single" w:sz="10" w:color="E4EAE7"/>
              <w:left w:val="single" w:sz="10" w:color="D9EEE3"/>
              <w:bottom w:val="single" w:color="E4EAE7" w:sz="10"/>
              <w:right w:val="single" w:sz="10" w:color="D9EEE3"/>
            </w:tcBorders>
          </w:tcPr>
          <w:p>
            <w:pPr>
              <w:spacing w:before="0" w:after="0" w:line="240" w:lineRule="auto"/>
              <w:jc w:val="center"/>
            </w:pPr>
            <w:r>
              <w:rPr>
                <w:rFonts w:ascii="Aptos" w:hAnsi="Aptos" w:eastAsia="Aptos"/>
                <w:b/>
                <w:color w:val="085F3A"/>
                <w:sz w:val="21"/>
              </w:rPr>
              <w:t>7</w:t>
            </w:r>
          </w:p>
        </w:tc>
        <w:tc>
          <w:tcPr>
            <w:tcW w:type="dxa" w:w="10584"/>
            <w:shd w:fill="FFFFFF" w:val="clear"/>
            <w:vAlign w:val="top"/>
            <w:tcMar>
              <w:top w:w="85" w:type="dxa"/>
              <w:start w:w="120" w:type="dxa"/>
              <w:bottom w:w="85" w:type="dxa"/>
              <w:end w:w="120" w:type="dxa"/>
            </w:tcMar>
            <w:tcBorders>
              <w:top w:val="single" w:sz="10" w:color="E4EAE7"/>
              <w:left w:val="single" w:sz="10" w:color="E4EAE7"/>
              <w:bottom w:val="single" w:color="E4EAE7" w:sz="10"/>
              <w:right w:val="single" w:sz="10" w:color="E4EAE7"/>
            </w:tcBorders>
          </w:tcPr>
          <w:p>
            <w:pPr>
              <w:spacing w:before="0" w:after="0" w:line="252" w:lineRule="auto"/>
              <w:jc w:val="left"/>
            </w:pPr>
            <w:r>
              <w:rPr>
                <w:rFonts w:ascii="Aptos" w:hAnsi="Aptos" w:eastAsia="Aptos"/>
                <w:b/>
                <w:i w:val="0"/>
                <w:color w:val="085F3A"/>
                <w:sz w:val="21"/>
              </w:rPr>
              <w:t>The reason why politicians in Canada rarely receive 50 percent or more of the popular vote is</w:t>
            </w:r>
          </w:p>
          <w:p>
            <w:pPr>
              <w:spacing w:before="0" w:after="0" w:line="252" w:lineRule="auto"/>
              <w:ind w:left="288" w:hanging="288"/>
              <w:jc w:val="left"/>
            </w:pPr>
            <w:r>
              <w:rPr>
                <w:rFonts w:ascii="Aptos" w:hAnsi="Aptos" w:eastAsia="Aptos"/>
                <w:b/>
                <w:color w:val="085F3A"/>
                <w:sz w:val="21"/>
              </w:rPr>
              <w:t xml:space="preserve">A. </w:t>
            </w:r>
            <w:r>
              <w:rPr>
                <w:rFonts w:ascii="Aptos" w:hAnsi="Aptos" w:eastAsia="Aptos"/>
                <w:color w:val="1E1E1E"/>
                <w:sz w:val="21"/>
              </w:rPr>
              <w:t>Canada has a multi-party system where the votes are divided between at least three or more political parties</w:t>
            </w:r>
          </w:p>
          <w:p>
            <w:pPr>
              <w:spacing w:before="0" w:after="0" w:line="252" w:lineRule="auto"/>
              <w:ind w:left="288" w:hanging="288"/>
              <w:jc w:val="left"/>
            </w:pPr>
            <w:r>
              <w:rPr>
                <w:rFonts w:ascii="Aptos" w:hAnsi="Aptos" w:eastAsia="Aptos"/>
                <w:b/>
                <w:color w:val="085F3A"/>
                <w:sz w:val="21"/>
              </w:rPr>
              <w:t xml:space="preserve">B. </w:t>
            </w:r>
            <w:r>
              <w:rPr>
                <w:rFonts w:ascii="Aptos" w:hAnsi="Aptos" w:eastAsia="Aptos"/>
                <w:color w:val="1E1E1E"/>
                <w:sz w:val="21"/>
              </w:rPr>
              <w:t>Party solidarity will not allow this to happen</w:t>
            </w:r>
          </w:p>
          <w:p>
            <w:pPr>
              <w:spacing w:before="0" w:after="0" w:line="252" w:lineRule="auto"/>
              <w:ind w:left="288" w:hanging="288"/>
              <w:jc w:val="left"/>
            </w:pPr>
            <w:r>
              <w:rPr>
                <w:rFonts w:ascii="Aptos" w:hAnsi="Aptos" w:eastAsia="Aptos"/>
                <w:b/>
                <w:color w:val="085F3A"/>
                <w:sz w:val="21"/>
              </w:rPr>
              <w:t xml:space="preserve">C. </w:t>
            </w:r>
            <w:r>
              <w:rPr>
                <w:rFonts w:ascii="Aptos" w:hAnsi="Aptos" w:eastAsia="Aptos"/>
                <w:color w:val="1E1E1E"/>
                <w:sz w:val="21"/>
              </w:rPr>
              <w:t>Many Canadian voters suffer from voter apathy and choose not to participate</w:t>
            </w:r>
          </w:p>
          <w:p>
            <w:pPr>
              <w:spacing w:before="0" w:after="0" w:line="252" w:lineRule="auto"/>
              <w:ind w:left="288" w:hanging="288"/>
              <w:jc w:val="left"/>
            </w:pPr>
            <w:r>
              <w:rPr>
                <w:rFonts w:ascii="Aptos" w:hAnsi="Aptos" w:eastAsia="Aptos"/>
                <w:b/>
                <w:color w:val="085F3A"/>
                <w:sz w:val="21"/>
              </w:rPr>
              <w:t xml:space="preserve">D. </w:t>
            </w:r>
            <w:r>
              <w:rPr>
                <w:rFonts w:ascii="Aptos" w:hAnsi="Aptos" w:eastAsia="Aptos"/>
                <w:color w:val="1E1E1E"/>
                <w:sz w:val="21"/>
              </w:rPr>
              <w:t>All of the above</w:t>
            </w:r>
          </w:p>
        </w:tc>
      </w:tr>
      <w:tr>
        <w:trPr>
          <w:cantSplit/>
        </w:trPr>
        <w:tc>
          <w:tcPr>
            <w:tcW w:type="dxa" w:w="792"/>
            <w:shd w:fill="EAF5EF" w:val="clear"/>
            <w:vAlign w:val="top"/>
            <w:tcMar>
              <w:top w:w="80" w:type="dxa"/>
              <w:start w:w="40" w:type="dxa"/>
              <w:bottom w:w="80" w:type="dxa"/>
              <w:end w:w="40" w:type="dxa"/>
            </w:tcMar>
            <w:tcBorders>
              <w:top w:val="single" w:sz="10" w:color="E4EAE7"/>
              <w:left w:val="single" w:sz="10" w:color="D9EEE3"/>
              <w:bottom w:val="single" w:color="E4EAE7" w:sz="10"/>
              <w:right w:val="single" w:sz="10" w:color="D9EEE3"/>
            </w:tcBorders>
          </w:tcPr>
          <w:p>
            <w:pPr>
              <w:spacing w:before="0" w:after="0" w:line="240" w:lineRule="auto"/>
              <w:jc w:val="center"/>
            </w:pPr>
            <w:r>
              <w:rPr>
                <w:rFonts w:ascii="Aptos" w:hAnsi="Aptos" w:eastAsia="Aptos"/>
                <w:b/>
                <w:color w:val="085F3A"/>
                <w:sz w:val="21"/>
              </w:rPr>
              <w:t>8</w:t>
            </w:r>
          </w:p>
        </w:tc>
        <w:tc>
          <w:tcPr>
            <w:tcW w:type="dxa" w:w="10584"/>
            <w:shd w:fill="FFFFFF" w:val="clear"/>
            <w:vAlign w:val="top"/>
            <w:tcMar>
              <w:top w:w="85" w:type="dxa"/>
              <w:start w:w="120" w:type="dxa"/>
              <w:bottom w:w="85" w:type="dxa"/>
              <w:end w:w="120" w:type="dxa"/>
            </w:tcMar>
            <w:tcBorders>
              <w:top w:val="single" w:sz="10" w:color="E4EAE7"/>
              <w:left w:val="single" w:sz="10" w:color="E4EAE7"/>
              <w:bottom w:val="single" w:color="E4EAE7" w:sz="10"/>
              <w:right w:val="single" w:sz="10" w:color="E4EAE7"/>
            </w:tcBorders>
          </w:tcPr>
          <w:p>
            <w:pPr>
              <w:spacing w:before="0" w:after="0" w:line="252" w:lineRule="auto"/>
              <w:jc w:val="left"/>
            </w:pPr>
            <w:r>
              <w:rPr>
                <w:rFonts w:ascii="Aptos" w:hAnsi="Aptos" w:eastAsia="Aptos"/>
                <w:b/>
                <w:i w:val="0"/>
                <w:color w:val="085F3A"/>
                <w:sz w:val="21"/>
              </w:rPr>
              <w:t>What type of government does Canada have?</w:t>
            </w:r>
          </w:p>
          <w:p>
            <w:pPr>
              <w:spacing w:before="0" w:after="0" w:line="252" w:lineRule="auto"/>
              <w:ind w:left="288" w:hanging="288"/>
              <w:jc w:val="left"/>
            </w:pPr>
            <w:r>
              <w:rPr>
                <w:rFonts w:ascii="Aptos" w:hAnsi="Aptos" w:eastAsia="Aptos"/>
                <w:b/>
                <w:color w:val="085F3A"/>
                <w:sz w:val="21"/>
              </w:rPr>
              <w:t xml:space="preserve">A. </w:t>
            </w:r>
            <w:r>
              <w:rPr>
                <w:rFonts w:ascii="Aptos" w:hAnsi="Aptos" w:eastAsia="Aptos"/>
                <w:color w:val="1E1E1E"/>
                <w:sz w:val="21"/>
              </w:rPr>
              <w:t>A federal republic</w:t>
            </w:r>
          </w:p>
          <w:p>
            <w:pPr>
              <w:spacing w:before="0" w:after="0" w:line="252" w:lineRule="auto"/>
              <w:ind w:left="288" w:hanging="288"/>
              <w:jc w:val="left"/>
            </w:pPr>
            <w:r>
              <w:rPr>
                <w:rFonts w:ascii="Aptos" w:hAnsi="Aptos" w:eastAsia="Aptos"/>
                <w:b/>
                <w:color w:val="085F3A"/>
                <w:sz w:val="21"/>
              </w:rPr>
              <w:t xml:space="preserve">B. </w:t>
            </w:r>
            <w:r>
              <w:rPr>
                <w:rFonts w:ascii="Aptos" w:hAnsi="Aptos" w:eastAsia="Aptos"/>
                <w:color w:val="1E1E1E"/>
                <w:sz w:val="21"/>
              </w:rPr>
              <w:t>A liberal democracy</w:t>
            </w:r>
          </w:p>
          <w:p>
            <w:pPr>
              <w:spacing w:before="0" w:after="0" w:line="252" w:lineRule="auto"/>
              <w:ind w:left="288" w:hanging="288"/>
              <w:jc w:val="left"/>
            </w:pPr>
            <w:r>
              <w:rPr>
                <w:rFonts w:ascii="Aptos" w:hAnsi="Aptos" w:eastAsia="Aptos"/>
                <w:b/>
                <w:color w:val="085F3A"/>
                <w:sz w:val="21"/>
              </w:rPr>
              <w:t xml:space="preserve">C. </w:t>
            </w:r>
            <w:r>
              <w:rPr>
                <w:rFonts w:ascii="Aptos" w:hAnsi="Aptos" w:eastAsia="Aptos"/>
                <w:color w:val="1E1E1E"/>
                <w:sz w:val="21"/>
              </w:rPr>
              <w:t>An absolute monarchy</w:t>
            </w:r>
          </w:p>
          <w:p>
            <w:pPr>
              <w:spacing w:before="0" w:after="0" w:line="252" w:lineRule="auto"/>
              <w:ind w:left="288" w:hanging="288"/>
              <w:jc w:val="left"/>
            </w:pPr>
            <w:r>
              <w:rPr>
                <w:rFonts w:ascii="Aptos" w:hAnsi="Aptos" w:eastAsia="Aptos"/>
                <w:b/>
                <w:color w:val="085F3A"/>
                <w:sz w:val="21"/>
              </w:rPr>
              <w:t xml:space="preserve">D. </w:t>
            </w:r>
            <w:r>
              <w:rPr>
                <w:rFonts w:ascii="Aptos" w:hAnsi="Aptos" w:eastAsia="Aptos"/>
                <w:color w:val="1E1E1E"/>
                <w:sz w:val="21"/>
              </w:rPr>
              <w:t>An enlightened autocracy</w:t>
            </w:r>
          </w:p>
        </w:tc>
      </w:tr>
      <w:tr>
        <w:trPr>
          <w:cantSplit/>
        </w:trPr>
        <w:tc>
          <w:tcPr>
            <w:tcW w:type="dxa" w:w="792"/>
            <w:shd w:fill="EAF5EF" w:val="clear"/>
            <w:vAlign w:val="top"/>
            <w:tcMar>
              <w:top w:w="80" w:type="dxa"/>
              <w:start w:w="40" w:type="dxa"/>
              <w:bottom w:w="80" w:type="dxa"/>
              <w:end w:w="40" w:type="dxa"/>
            </w:tcMar>
            <w:tcBorders>
              <w:top w:val="single" w:sz="10" w:color="E4EAE7"/>
              <w:left w:val="single" w:sz="10" w:color="D9EEE3"/>
              <w:bottom w:val="single" w:color="E4EAE7" w:sz="10"/>
              <w:right w:val="single" w:sz="10" w:color="D9EEE3"/>
            </w:tcBorders>
          </w:tcPr>
          <w:p>
            <w:pPr>
              <w:spacing w:before="0" w:after="0" w:line="240" w:lineRule="auto"/>
              <w:jc w:val="center"/>
            </w:pPr>
            <w:r>
              <w:rPr>
                <w:rFonts w:ascii="Aptos" w:hAnsi="Aptos" w:eastAsia="Aptos"/>
                <w:b/>
                <w:color w:val="085F3A"/>
                <w:sz w:val="21"/>
              </w:rPr>
              <w:t>9</w:t>
            </w:r>
          </w:p>
        </w:tc>
        <w:tc>
          <w:tcPr>
            <w:tcW w:type="dxa" w:w="10584"/>
            <w:shd w:fill="FFFFFF" w:val="clear"/>
            <w:vAlign w:val="top"/>
            <w:tcMar>
              <w:top w:w="85" w:type="dxa"/>
              <w:start w:w="120" w:type="dxa"/>
              <w:bottom w:w="85" w:type="dxa"/>
              <w:end w:w="120" w:type="dxa"/>
            </w:tcMar>
            <w:tcBorders>
              <w:top w:val="single" w:sz="10" w:color="E4EAE7"/>
              <w:left w:val="single" w:sz="10" w:color="E4EAE7"/>
              <w:bottom w:val="single" w:color="E4EAE7" w:sz="10"/>
              <w:right w:val="single" w:sz="10" w:color="E4EAE7"/>
            </w:tcBorders>
          </w:tcPr>
          <w:p>
            <w:pPr>
              <w:spacing w:before="0" w:after="0" w:line="252" w:lineRule="auto"/>
              <w:jc w:val="left"/>
            </w:pPr>
            <w:r>
              <w:rPr>
                <w:rFonts w:ascii="Aptos" w:hAnsi="Aptos" w:eastAsia="Aptos"/>
                <w:b/>
                <w:i w:val="0"/>
                <w:color w:val="085F3A"/>
                <w:sz w:val="21"/>
              </w:rPr>
              <w:t>What is the main advantage of totalitarianism over democracy?</w:t>
            </w:r>
          </w:p>
          <w:p>
            <w:pPr>
              <w:spacing w:before="0" w:after="0" w:line="252" w:lineRule="auto"/>
              <w:ind w:left="288" w:hanging="288"/>
              <w:jc w:val="left"/>
            </w:pPr>
            <w:r>
              <w:rPr>
                <w:rFonts w:ascii="Aptos" w:hAnsi="Aptos" w:eastAsia="Aptos"/>
                <w:b/>
                <w:color w:val="085F3A"/>
                <w:sz w:val="21"/>
              </w:rPr>
              <w:t xml:space="preserve">A. </w:t>
            </w:r>
            <w:r>
              <w:rPr>
                <w:rFonts w:ascii="Aptos" w:hAnsi="Aptos" w:eastAsia="Aptos"/>
                <w:color w:val="1E1E1E"/>
                <w:sz w:val="21"/>
              </w:rPr>
              <w:t>It provides security for all citizens</w:t>
            </w:r>
          </w:p>
          <w:p>
            <w:pPr>
              <w:spacing w:before="0" w:after="0" w:line="252" w:lineRule="auto"/>
              <w:ind w:left="288" w:hanging="288"/>
              <w:jc w:val="left"/>
            </w:pPr>
            <w:r>
              <w:rPr>
                <w:rFonts w:ascii="Aptos" w:hAnsi="Aptos" w:eastAsia="Aptos"/>
                <w:b/>
                <w:color w:val="085F3A"/>
                <w:sz w:val="21"/>
              </w:rPr>
              <w:t xml:space="preserve">B. </w:t>
            </w:r>
            <w:r>
              <w:rPr>
                <w:rFonts w:ascii="Aptos" w:hAnsi="Aptos" w:eastAsia="Aptos"/>
                <w:color w:val="1E1E1E"/>
                <w:sz w:val="21"/>
              </w:rPr>
              <w:t>It has only one level of government</w:t>
            </w:r>
          </w:p>
          <w:p>
            <w:pPr>
              <w:spacing w:before="0" w:after="0" w:line="252" w:lineRule="auto"/>
              <w:ind w:left="288" w:hanging="288"/>
              <w:jc w:val="left"/>
            </w:pPr>
            <w:r>
              <w:rPr>
                <w:rFonts w:ascii="Aptos" w:hAnsi="Aptos" w:eastAsia="Aptos"/>
                <w:b/>
                <w:color w:val="085F3A"/>
                <w:sz w:val="21"/>
              </w:rPr>
              <w:t xml:space="preserve">C. </w:t>
            </w:r>
            <w:r>
              <w:rPr>
                <w:rFonts w:ascii="Aptos" w:hAnsi="Aptos" w:eastAsia="Aptos"/>
                <w:color w:val="1E1E1E"/>
                <w:sz w:val="21"/>
              </w:rPr>
              <w:t>It rewards creativity and innovation</w:t>
            </w:r>
          </w:p>
          <w:p>
            <w:pPr>
              <w:spacing w:before="0" w:after="0" w:line="252" w:lineRule="auto"/>
              <w:ind w:left="288" w:hanging="288"/>
              <w:jc w:val="left"/>
            </w:pPr>
            <w:r>
              <w:rPr>
                <w:rFonts w:ascii="Aptos" w:hAnsi="Aptos" w:eastAsia="Aptos"/>
                <w:b/>
                <w:color w:val="085F3A"/>
                <w:sz w:val="21"/>
              </w:rPr>
              <w:t xml:space="preserve">D. </w:t>
            </w:r>
            <w:r>
              <w:rPr>
                <w:rFonts w:ascii="Aptos" w:hAnsi="Aptos" w:eastAsia="Aptos"/>
                <w:color w:val="1E1E1E"/>
                <w:sz w:val="21"/>
              </w:rPr>
              <w:t>It can implement plans more quickly</w:t>
            </w:r>
          </w:p>
        </w:tc>
      </w:tr>
      <w:tr>
        <w:trPr>
          <w:cantSplit/>
        </w:trPr>
        <w:tc>
          <w:tcPr>
            <w:tcW w:type="dxa" w:w="792"/>
            <w:shd w:fill="EAF5EF" w:val="clear"/>
            <w:vAlign w:val="top"/>
            <w:tcMar>
              <w:top w:w="80" w:type="dxa"/>
              <w:start w:w="40" w:type="dxa"/>
              <w:bottom w:w="80" w:type="dxa"/>
              <w:end w:w="40" w:type="dxa"/>
            </w:tcMar>
            <w:tcBorders>
              <w:top w:val="single" w:sz="10" w:color="E4EAE7"/>
              <w:left w:val="single" w:sz="10" w:color="D9EEE3"/>
              <w:bottom w:val="single" w:color="E4EAE7" w:sz="10"/>
              <w:right w:val="single" w:sz="10" w:color="D9EEE3"/>
            </w:tcBorders>
          </w:tcPr>
          <w:p>
            <w:pPr>
              <w:spacing w:before="0" w:after="0" w:line="240" w:lineRule="auto"/>
              <w:jc w:val="center"/>
            </w:pPr>
            <w:r>
              <w:rPr>
                <w:rFonts w:ascii="Aptos" w:hAnsi="Aptos" w:eastAsia="Aptos"/>
                <w:b/>
                <w:color w:val="085F3A"/>
                <w:sz w:val="21"/>
              </w:rPr>
              <w:t>10</w:t>
            </w:r>
          </w:p>
        </w:tc>
        <w:tc>
          <w:tcPr>
            <w:tcW w:type="dxa" w:w="10584"/>
            <w:shd w:fill="FFFFFF" w:val="clear"/>
            <w:vAlign w:val="top"/>
            <w:tcMar>
              <w:top w:w="85" w:type="dxa"/>
              <w:start w:w="120" w:type="dxa"/>
              <w:bottom w:w="85" w:type="dxa"/>
              <w:end w:w="120" w:type="dxa"/>
            </w:tcMar>
            <w:tcBorders>
              <w:top w:val="single" w:sz="10" w:color="E4EAE7"/>
              <w:left w:val="single" w:sz="10" w:color="E4EAE7"/>
              <w:bottom w:val="single" w:color="E4EAE7" w:sz="10"/>
              <w:right w:val="single" w:sz="10" w:color="E4EAE7"/>
            </w:tcBorders>
          </w:tcPr>
          <w:p>
            <w:pPr>
              <w:spacing w:before="0" w:after="0" w:line="252" w:lineRule="auto"/>
              <w:jc w:val="left"/>
            </w:pPr>
            <w:r>
              <w:rPr>
                <w:rFonts w:ascii="Aptos" w:hAnsi="Aptos" w:eastAsia="Aptos"/>
                <w:b/>
                <w:i w:val="0"/>
                <w:color w:val="085F3A"/>
                <w:sz w:val="21"/>
              </w:rPr>
              <w:t>Which part of the Canadian Constitution deals with rights and freedoms?</w:t>
            </w:r>
          </w:p>
          <w:p>
            <w:pPr>
              <w:spacing w:before="0" w:after="0" w:line="252" w:lineRule="auto"/>
              <w:ind w:left="288" w:hanging="288"/>
              <w:jc w:val="left"/>
            </w:pPr>
            <w:r>
              <w:rPr>
                <w:rFonts w:ascii="Aptos" w:hAnsi="Aptos" w:eastAsia="Aptos"/>
                <w:b/>
                <w:color w:val="085F3A"/>
                <w:sz w:val="21"/>
              </w:rPr>
              <w:t xml:space="preserve">A. </w:t>
            </w:r>
            <w:r>
              <w:rPr>
                <w:rFonts w:ascii="Aptos" w:hAnsi="Aptos" w:eastAsia="Aptos"/>
                <w:color w:val="1E1E1E"/>
                <w:sz w:val="21"/>
              </w:rPr>
              <w:t>Bill of Rights and Freedoms</w:t>
            </w:r>
          </w:p>
          <w:p>
            <w:pPr>
              <w:spacing w:before="0" w:after="0" w:line="252" w:lineRule="auto"/>
              <w:ind w:left="288" w:hanging="288"/>
              <w:jc w:val="left"/>
            </w:pPr>
            <w:r>
              <w:rPr>
                <w:rFonts w:ascii="Aptos" w:hAnsi="Aptos" w:eastAsia="Aptos"/>
                <w:b/>
                <w:color w:val="085F3A"/>
                <w:sz w:val="21"/>
              </w:rPr>
              <w:t xml:space="preserve">B. </w:t>
            </w:r>
            <w:r>
              <w:rPr>
                <w:rFonts w:ascii="Aptos" w:hAnsi="Aptos" w:eastAsia="Aptos"/>
                <w:color w:val="1E1E1E"/>
                <w:sz w:val="21"/>
              </w:rPr>
              <w:t>The Canadian Charter of Rights and Freedoms</w:t>
            </w:r>
          </w:p>
          <w:p>
            <w:pPr>
              <w:spacing w:before="0" w:after="0" w:line="252" w:lineRule="auto"/>
              <w:ind w:left="288" w:hanging="288"/>
              <w:jc w:val="left"/>
            </w:pPr>
            <w:r>
              <w:rPr>
                <w:rFonts w:ascii="Aptos" w:hAnsi="Aptos" w:eastAsia="Aptos"/>
                <w:b/>
                <w:color w:val="085F3A"/>
                <w:sz w:val="21"/>
              </w:rPr>
              <w:t xml:space="preserve">C. </w:t>
            </w:r>
            <w:r>
              <w:rPr>
                <w:rFonts w:ascii="Aptos" w:hAnsi="Aptos" w:eastAsia="Aptos"/>
                <w:color w:val="1E1E1E"/>
                <w:sz w:val="21"/>
              </w:rPr>
              <w:t>The Bill of Canadian Human Rights and Freedoms</w:t>
            </w:r>
          </w:p>
          <w:p>
            <w:pPr>
              <w:spacing w:before="0" w:after="0" w:line="252" w:lineRule="auto"/>
              <w:ind w:left="288" w:hanging="288"/>
              <w:jc w:val="left"/>
            </w:pPr>
            <w:r>
              <w:rPr>
                <w:rFonts w:ascii="Aptos" w:hAnsi="Aptos" w:eastAsia="Aptos"/>
                <w:b/>
                <w:color w:val="085F3A"/>
                <w:sz w:val="21"/>
              </w:rPr>
              <w:t xml:space="preserve">D. </w:t>
            </w:r>
            <w:r>
              <w:rPr>
                <w:rFonts w:ascii="Aptos" w:hAnsi="Aptos" w:eastAsia="Aptos"/>
                <w:color w:val="1E1E1E"/>
                <w:sz w:val="21"/>
              </w:rPr>
              <w:t>The Charter of Human Rights and Freedoms</w:t>
            </w:r>
          </w:p>
        </w:tc>
      </w:tr>
      <w:tr>
        <w:trPr>
          <w:cantSplit/>
        </w:trPr>
        <w:tc>
          <w:tcPr>
            <w:tcW w:type="dxa" w:w="792"/>
            <w:shd w:fill="EAF5EF" w:val="clear"/>
            <w:vAlign w:val="top"/>
            <w:tcMar>
              <w:top w:w="80" w:type="dxa"/>
              <w:start w:w="40" w:type="dxa"/>
              <w:bottom w:w="80" w:type="dxa"/>
              <w:end w:w="40" w:type="dxa"/>
            </w:tcMar>
            <w:tcBorders>
              <w:top w:val="single" w:sz="10" w:color="E4EAE7"/>
              <w:left w:val="single" w:sz="10" w:color="D9EEE3"/>
              <w:bottom w:val="single" w:color="E4EAE7" w:sz="10"/>
              <w:right w:val="single" w:sz="10" w:color="D9EEE3"/>
            </w:tcBorders>
          </w:tcPr>
          <w:p>
            <w:pPr>
              <w:spacing w:before="0" w:after="0" w:line="240" w:lineRule="auto"/>
              <w:jc w:val="center"/>
            </w:pPr>
            <w:r>
              <w:rPr>
                <w:rFonts w:ascii="Aptos" w:hAnsi="Aptos" w:eastAsia="Aptos"/>
                <w:b/>
                <w:color w:val="085F3A"/>
                <w:sz w:val="21"/>
              </w:rPr>
              <w:t>11</w:t>
            </w:r>
          </w:p>
        </w:tc>
        <w:tc>
          <w:tcPr>
            <w:tcW w:type="dxa" w:w="10584"/>
            <w:shd w:fill="FFFFFF" w:val="clear"/>
            <w:vAlign w:val="top"/>
            <w:tcMar>
              <w:top w:w="85" w:type="dxa"/>
              <w:start w:w="120" w:type="dxa"/>
              <w:bottom w:w="85" w:type="dxa"/>
              <w:end w:w="120" w:type="dxa"/>
            </w:tcMar>
            <w:tcBorders>
              <w:top w:val="single" w:sz="10" w:color="E4EAE7"/>
              <w:left w:val="single" w:sz="10" w:color="E4EAE7"/>
              <w:bottom w:val="single" w:color="E4EAE7" w:sz="10"/>
              <w:right w:val="single" w:sz="10" w:color="E4EAE7"/>
            </w:tcBorders>
          </w:tcPr>
          <w:p>
            <w:pPr>
              <w:spacing w:before="0" w:after="0" w:line="252" w:lineRule="auto"/>
              <w:jc w:val="left"/>
            </w:pPr>
            <w:r>
              <w:rPr>
                <w:rFonts w:ascii="Aptos" w:hAnsi="Aptos" w:eastAsia="Aptos"/>
                <w:b/>
                <w:i w:val="0"/>
                <w:color w:val="085F3A"/>
                <w:sz w:val="21"/>
              </w:rPr>
              <w:t>In Canada, citizens elect people to serve in the government on their behalf. This is known as</w:t>
            </w:r>
          </w:p>
          <w:p>
            <w:pPr>
              <w:spacing w:before="0" w:after="0" w:line="252" w:lineRule="auto"/>
              <w:ind w:left="288" w:hanging="288"/>
              <w:jc w:val="left"/>
            </w:pPr>
            <w:r>
              <w:rPr>
                <w:rFonts w:ascii="Aptos" w:hAnsi="Aptos" w:eastAsia="Aptos"/>
                <w:b/>
                <w:color w:val="085F3A"/>
                <w:sz w:val="21"/>
              </w:rPr>
              <w:t xml:space="preserve">A. </w:t>
            </w:r>
            <w:r>
              <w:rPr>
                <w:rFonts w:ascii="Aptos" w:hAnsi="Aptos" w:eastAsia="Aptos"/>
                <w:color w:val="1E1E1E"/>
                <w:sz w:val="21"/>
              </w:rPr>
              <w:t>Direct democracy</w:t>
            </w:r>
          </w:p>
          <w:p>
            <w:pPr>
              <w:spacing w:before="0" w:after="0" w:line="252" w:lineRule="auto"/>
              <w:ind w:left="288" w:hanging="288"/>
              <w:jc w:val="left"/>
            </w:pPr>
            <w:r>
              <w:rPr>
                <w:rFonts w:ascii="Aptos" w:hAnsi="Aptos" w:eastAsia="Aptos"/>
                <w:b/>
                <w:color w:val="085F3A"/>
                <w:sz w:val="21"/>
              </w:rPr>
              <w:t xml:space="preserve">B. </w:t>
            </w:r>
            <w:r>
              <w:rPr>
                <w:rFonts w:ascii="Aptos" w:hAnsi="Aptos" w:eastAsia="Aptos"/>
                <w:color w:val="1E1E1E"/>
                <w:sz w:val="21"/>
              </w:rPr>
              <w:t>Liberal democracy</w:t>
            </w:r>
          </w:p>
          <w:p>
            <w:pPr>
              <w:spacing w:before="0" w:after="0" w:line="252" w:lineRule="auto"/>
              <w:ind w:left="288" w:hanging="288"/>
              <w:jc w:val="left"/>
            </w:pPr>
            <w:r>
              <w:rPr>
                <w:rFonts w:ascii="Aptos" w:hAnsi="Aptos" w:eastAsia="Aptos"/>
                <w:b/>
                <w:color w:val="085F3A"/>
                <w:sz w:val="21"/>
              </w:rPr>
              <w:t xml:space="preserve">C. </w:t>
            </w:r>
            <w:r>
              <w:rPr>
                <w:rFonts w:ascii="Aptos" w:hAnsi="Aptos" w:eastAsia="Aptos"/>
                <w:color w:val="1E1E1E"/>
                <w:sz w:val="21"/>
              </w:rPr>
              <w:t>Deliberative democracy</w:t>
            </w:r>
          </w:p>
          <w:p>
            <w:pPr>
              <w:spacing w:before="0" w:after="0" w:line="252" w:lineRule="auto"/>
              <w:ind w:left="288" w:hanging="288"/>
              <w:jc w:val="left"/>
            </w:pPr>
            <w:r>
              <w:rPr>
                <w:rFonts w:ascii="Aptos" w:hAnsi="Aptos" w:eastAsia="Aptos"/>
                <w:b/>
                <w:color w:val="085F3A"/>
                <w:sz w:val="21"/>
              </w:rPr>
              <w:t xml:space="preserve">D. </w:t>
            </w:r>
            <w:r>
              <w:rPr>
                <w:rFonts w:ascii="Aptos" w:hAnsi="Aptos" w:eastAsia="Aptos"/>
                <w:color w:val="1E1E1E"/>
                <w:sz w:val="21"/>
              </w:rPr>
              <w:t>Representative democracy</w:t>
            </w:r>
          </w:p>
        </w:tc>
      </w:tr>
      <w:tr>
        <w:trPr>
          <w:cantSplit/>
        </w:trPr>
        <w:tc>
          <w:tcPr>
            <w:tcW w:type="dxa" w:w="10584"/>
            <w:gridSpan w:val="2"/>
            <w:shd w:fill="EAF5EF" w:val="clear"/>
            <w:tcMar>
              <w:top w:w="100" w:type="dxa"/>
              <w:start w:w="140" w:type="dxa"/>
              <w:bottom w:w="100" w:type="dxa"/>
              <w:end w:w="140" w:type="dxa"/>
            </w:tcMar>
            <w:tcBorders>
              <w:top w:val="single" w:sz="16" w:color="6AC29D"/>
              <w:left w:val="single" w:sz="16" w:color="6AC29D"/>
              <w:bottom w:val="single" w:color="6AC29D" w:sz="16"/>
              <w:right w:val="single" w:sz="16" w:color="6AC29D"/>
            </w:tcBorders>
          </w:tcPr>
          <w:p>
            <w:pPr>
              <w:spacing w:before="0" w:after="0" w:line="240" w:lineRule="auto"/>
              <w:jc w:val="center"/>
            </w:pPr>
            <w:r>
              <w:rPr>
                <w:rFonts w:ascii="Aptos" w:hAnsi="Aptos" w:eastAsia="Aptos"/>
                <w:b/>
                <w:color w:val="085F3A"/>
                <w:sz w:val="22"/>
              </w:rPr>
              <w:t>SOURCE 4  •  Use to answer Questions 12-14</w:t>
            </w:r>
          </w:p>
        </w:tc>
      </w:tr>
      <w:tr>
        <w:trPr>
          <w:cantSplit/>
        </w:trPr>
        <w:tc>
          <w:tcPr>
            <w:tcW w:type="dxa" w:w="792"/>
            <w:shd w:fill="EAF5EF" w:val="clear"/>
            <w:vAlign w:val="top"/>
            <w:tcMar>
              <w:top w:w="80" w:type="dxa"/>
              <w:start w:w="40" w:type="dxa"/>
              <w:bottom w:w="80" w:type="dxa"/>
              <w:end w:w="40" w:type="dxa"/>
            </w:tcMar>
            <w:tcBorders>
              <w:top w:val="single" w:sz="10" w:color="E4EAE7"/>
              <w:left w:val="single" w:sz="10" w:color="D9EEE3"/>
              <w:bottom w:val="single" w:color="E4EAE7" w:sz="10"/>
              <w:right w:val="single" w:sz="10" w:color="D9EEE3"/>
            </w:tcBorders>
          </w:tcPr>
          <w:p>
            <w:pPr>
              <w:spacing w:before="0" w:after="0" w:line="240" w:lineRule="auto"/>
              <w:jc w:val="center"/>
            </w:pPr>
            <w:r>
              <w:rPr>
                <w:rFonts w:ascii="Aptos" w:hAnsi="Aptos" w:eastAsia="Aptos"/>
                <w:b/>
                <w:color w:val="085F3A"/>
                <w:sz w:val="21"/>
              </w:rPr>
              <w:t>12</w:t>
            </w:r>
          </w:p>
        </w:tc>
        <w:tc>
          <w:tcPr>
            <w:tcW w:type="dxa" w:w="10584"/>
            <w:shd w:fill="FFFFFF" w:val="clear"/>
            <w:vAlign w:val="top"/>
            <w:tcMar>
              <w:top w:w="85" w:type="dxa"/>
              <w:start w:w="120" w:type="dxa"/>
              <w:bottom w:w="85" w:type="dxa"/>
              <w:end w:w="120" w:type="dxa"/>
            </w:tcMar>
            <w:tcBorders>
              <w:top w:val="single" w:sz="10" w:color="E4EAE7"/>
              <w:left w:val="single" w:sz="10" w:color="E4EAE7"/>
              <w:bottom w:val="single" w:color="E4EAE7" w:sz="10"/>
              <w:right w:val="single" w:sz="10" w:color="E4EAE7"/>
            </w:tcBorders>
          </w:tcPr>
          <w:p>
            <w:pPr>
              <w:spacing w:before="0" w:after="0" w:line="252" w:lineRule="auto"/>
              <w:jc w:val="left"/>
            </w:pPr>
            <w:r>
              <w:rPr>
                <w:rFonts w:ascii="Aptos" w:hAnsi="Aptos" w:eastAsia="Aptos"/>
                <w:b/>
                <w:i w:val="0"/>
                <w:color w:val="085F3A"/>
                <w:sz w:val="21"/>
              </w:rPr>
              <w:t>The behaviour of an individual that would most be encouraged in both a dictatorship and a democracy is Role</w:t>
            </w:r>
          </w:p>
          <w:p>
            <w:pPr>
              <w:spacing w:before="0" w:after="0" w:line="252" w:lineRule="auto"/>
              <w:ind w:left="288" w:hanging="288"/>
              <w:jc w:val="left"/>
            </w:pPr>
            <w:r>
              <w:rPr>
                <w:rFonts w:ascii="Aptos" w:hAnsi="Aptos" w:eastAsia="Aptos"/>
                <w:b/>
                <w:color w:val="085F3A"/>
                <w:sz w:val="21"/>
              </w:rPr>
              <w:t xml:space="preserve">A. </w:t>
            </w:r>
            <w:r>
              <w:rPr>
                <w:rFonts w:ascii="Aptos" w:hAnsi="Aptos" w:eastAsia="Aptos"/>
                <w:color w:val="1E1E1E"/>
                <w:sz w:val="21"/>
              </w:rPr>
              <w:t>Role 2</w:t>
            </w:r>
          </w:p>
          <w:p>
            <w:pPr>
              <w:spacing w:before="0" w:after="0" w:line="252" w:lineRule="auto"/>
              <w:ind w:left="288" w:hanging="288"/>
              <w:jc w:val="left"/>
            </w:pPr>
            <w:r>
              <w:rPr>
                <w:rFonts w:ascii="Aptos" w:hAnsi="Aptos" w:eastAsia="Aptos"/>
                <w:b/>
                <w:color w:val="085F3A"/>
                <w:sz w:val="21"/>
              </w:rPr>
              <w:t xml:space="preserve">B. </w:t>
            </w:r>
            <w:r>
              <w:rPr>
                <w:rFonts w:ascii="Aptos" w:hAnsi="Aptos" w:eastAsia="Aptos"/>
                <w:color w:val="1E1E1E"/>
                <w:sz w:val="21"/>
              </w:rPr>
              <w:t>Role 5</w:t>
            </w:r>
          </w:p>
          <w:p>
            <w:pPr>
              <w:spacing w:before="0" w:after="0" w:line="252" w:lineRule="auto"/>
              <w:ind w:left="288" w:hanging="288"/>
              <w:jc w:val="left"/>
            </w:pPr>
            <w:r>
              <w:rPr>
                <w:rFonts w:ascii="Aptos" w:hAnsi="Aptos" w:eastAsia="Aptos"/>
                <w:b/>
                <w:color w:val="085F3A"/>
                <w:sz w:val="21"/>
              </w:rPr>
              <w:t xml:space="preserve">C. </w:t>
            </w:r>
            <w:r>
              <w:rPr>
                <w:rFonts w:ascii="Aptos" w:hAnsi="Aptos" w:eastAsia="Aptos"/>
                <w:color w:val="1E1E1E"/>
                <w:sz w:val="21"/>
              </w:rPr>
              <w:t>Role 6</w:t>
            </w:r>
          </w:p>
          <w:p>
            <w:pPr>
              <w:spacing w:before="0" w:after="0" w:line="252" w:lineRule="auto"/>
              <w:ind w:left="288" w:hanging="288"/>
              <w:jc w:val="left"/>
            </w:pPr>
            <w:r>
              <w:rPr>
                <w:rFonts w:ascii="Aptos" w:hAnsi="Aptos" w:eastAsia="Aptos"/>
                <w:b/>
                <w:color w:val="085F3A"/>
                <w:sz w:val="21"/>
              </w:rPr>
              <w:t xml:space="preserve">D. </w:t>
            </w:r>
            <w:r>
              <w:rPr>
                <w:rFonts w:ascii="Aptos" w:hAnsi="Aptos" w:eastAsia="Aptos"/>
                <w:color w:val="1E1E1E"/>
                <w:sz w:val="21"/>
              </w:rPr>
              <w:t>Role 7</w:t>
            </w:r>
          </w:p>
        </w:tc>
      </w:tr>
      <w:tr>
        <w:trPr>
          <w:cantSplit/>
        </w:trPr>
        <w:tc>
          <w:tcPr>
            <w:tcW w:type="dxa" w:w="792"/>
            <w:shd w:fill="EAF5EF" w:val="clear"/>
            <w:vAlign w:val="top"/>
            <w:tcMar>
              <w:top w:w="80" w:type="dxa"/>
              <w:start w:w="40" w:type="dxa"/>
              <w:bottom w:w="80" w:type="dxa"/>
              <w:end w:w="40" w:type="dxa"/>
            </w:tcMar>
            <w:tcBorders>
              <w:top w:val="single" w:sz="10" w:color="E4EAE7"/>
              <w:left w:val="single" w:sz="10" w:color="D9EEE3"/>
              <w:bottom w:val="single" w:color="E4EAE7" w:sz="10"/>
              <w:right w:val="single" w:sz="10" w:color="D9EEE3"/>
            </w:tcBorders>
          </w:tcPr>
          <w:p>
            <w:pPr>
              <w:spacing w:before="0" w:after="0" w:line="240" w:lineRule="auto"/>
              <w:jc w:val="center"/>
            </w:pPr>
            <w:r>
              <w:rPr>
                <w:rFonts w:ascii="Aptos" w:hAnsi="Aptos" w:eastAsia="Aptos"/>
                <w:b/>
                <w:color w:val="085F3A"/>
                <w:sz w:val="21"/>
              </w:rPr>
              <w:t>13</w:t>
            </w:r>
          </w:p>
        </w:tc>
        <w:tc>
          <w:tcPr>
            <w:tcW w:type="dxa" w:w="10584"/>
            <w:shd w:fill="FFFFFF" w:val="clear"/>
            <w:vAlign w:val="top"/>
            <w:tcMar>
              <w:top w:w="85" w:type="dxa"/>
              <w:start w:w="120" w:type="dxa"/>
              <w:bottom w:w="85" w:type="dxa"/>
              <w:end w:w="120" w:type="dxa"/>
            </w:tcMar>
            <w:tcBorders>
              <w:top w:val="single" w:sz="10" w:color="E4EAE7"/>
              <w:left w:val="single" w:sz="10" w:color="E4EAE7"/>
              <w:bottom w:val="single" w:color="E4EAE7" w:sz="10"/>
              <w:right w:val="single" w:sz="10" w:color="E4EAE7"/>
            </w:tcBorders>
          </w:tcPr>
          <w:p>
            <w:pPr>
              <w:spacing w:before="0" w:after="0" w:line="252" w:lineRule="auto"/>
              <w:jc w:val="left"/>
            </w:pPr>
            <w:r>
              <w:rPr>
                <w:rFonts w:ascii="Aptos" w:hAnsi="Aptos" w:eastAsia="Aptos"/>
                <w:b/>
                <w:i w:val="0"/>
                <w:color w:val="085F3A"/>
                <w:sz w:val="21"/>
              </w:rPr>
              <w:t>To perform Role 7, citizens must demonstrate the characteristic of</w:t>
            </w:r>
          </w:p>
          <w:p>
            <w:pPr>
              <w:spacing w:before="0" w:after="0" w:line="252" w:lineRule="auto"/>
              <w:ind w:left="288" w:hanging="288"/>
              <w:jc w:val="left"/>
            </w:pPr>
            <w:r>
              <w:rPr>
                <w:rFonts w:ascii="Aptos" w:hAnsi="Aptos" w:eastAsia="Aptos"/>
                <w:b/>
                <w:color w:val="085F3A"/>
                <w:sz w:val="21"/>
              </w:rPr>
              <w:t xml:space="preserve">A. </w:t>
            </w:r>
            <w:r>
              <w:rPr>
                <w:rFonts w:ascii="Aptos" w:hAnsi="Aptos" w:eastAsia="Aptos"/>
                <w:color w:val="1E1E1E"/>
                <w:sz w:val="21"/>
              </w:rPr>
              <w:t>national pride</w:t>
            </w:r>
          </w:p>
          <w:p>
            <w:pPr>
              <w:spacing w:before="0" w:after="0" w:line="252" w:lineRule="auto"/>
              <w:ind w:left="288" w:hanging="288"/>
              <w:jc w:val="left"/>
            </w:pPr>
            <w:r>
              <w:rPr>
                <w:rFonts w:ascii="Aptos" w:hAnsi="Aptos" w:eastAsia="Aptos"/>
                <w:b/>
                <w:color w:val="085F3A"/>
                <w:sz w:val="21"/>
              </w:rPr>
              <w:t xml:space="preserve">B. </w:t>
            </w:r>
            <w:r>
              <w:rPr>
                <w:rFonts w:ascii="Aptos" w:hAnsi="Aptos" w:eastAsia="Aptos"/>
                <w:color w:val="1E1E1E"/>
                <w:sz w:val="21"/>
              </w:rPr>
              <w:t>personal apathy</w:t>
            </w:r>
          </w:p>
          <w:p>
            <w:pPr>
              <w:spacing w:before="0" w:after="0" w:line="252" w:lineRule="auto"/>
              <w:ind w:left="288" w:hanging="288"/>
              <w:jc w:val="left"/>
            </w:pPr>
            <w:r>
              <w:rPr>
                <w:rFonts w:ascii="Aptos" w:hAnsi="Aptos" w:eastAsia="Aptos"/>
                <w:b/>
                <w:color w:val="085F3A"/>
                <w:sz w:val="21"/>
              </w:rPr>
              <w:t xml:space="preserve">C. </w:t>
            </w:r>
            <w:r>
              <w:rPr>
                <w:rFonts w:ascii="Aptos" w:hAnsi="Aptos" w:eastAsia="Aptos"/>
                <w:color w:val="1E1E1E"/>
                <w:sz w:val="21"/>
              </w:rPr>
              <w:t>social conformity</w:t>
            </w:r>
          </w:p>
          <w:p>
            <w:pPr>
              <w:spacing w:before="0" w:after="0" w:line="252" w:lineRule="auto"/>
              <w:ind w:left="288" w:hanging="288"/>
              <w:jc w:val="left"/>
            </w:pPr>
            <w:r>
              <w:rPr>
                <w:rFonts w:ascii="Aptos" w:hAnsi="Aptos" w:eastAsia="Aptos"/>
                <w:b/>
                <w:color w:val="085F3A"/>
                <w:sz w:val="21"/>
              </w:rPr>
              <w:t xml:space="preserve">D. </w:t>
            </w:r>
            <w:r>
              <w:rPr>
                <w:rFonts w:ascii="Aptos" w:hAnsi="Aptos" w:eastAsia="Aptos"/>
                <w:color w:val="1E1E1E"/>
                <w:sz w:val="21"/>
              </w:rPr>
              <w:t>political involvement</w:t>
            </w:r>
          </w:p>
        </w:tc>
      </w:tr>
      <w:tr>
        <w:trPr>
          <w:cantSplit/>
        </w:trPr>
        <w:tc>
          <w:tcPr>
            <w:tcW w:type="dxa" w:w="792"/>
            <w:shd w:fill="EAF5EF" w:val="clear"/>
            <w:vAlign w:val="top"/>
            <w:tcMar>
              <w:top w:w="80" w:type="dxa"/>
              <w:start w:w="40" w:type="dxa"/>
              <w:bottom w:w="80" w:type="dxa"/>
              <w:end w:w="40" w:type="dxa"/>
            </w:tcMar>
            <w:tcBorders>
              <w:top w:val="single" w:sz="10" w:color="E4EAE7"/>
              <w:left w:val="single" w:sz="10" w:color="D9EEE3"/>
              <w:bottom w:val="single" w:color="E4EAE7" w:sz="10"/>
              <w:right w:val="single" w:sz="10" w:color="D9EEE3"/>
            </w:tcBorders>
          </w:tcPr>
          <w:p>
            <w:pPr>
              <w:spacing w:before="0" w:after="0" w:line="240" w:lineRule="auto"/>
              <w:jc w:val="center"/>
            </w:pPr>
            <w:r>
              <w:rPr>
                <w:rFonts w:ascii="Aptos" w:hAnsi="Aptos" w:eastAsia="Aptos"/>
                <w:b/>
                <w:color w:val="085F3A"/>
                <w:sz w:val="21"/>
              </w:rPr>
              <w:t>14</w:t>
            </w:r>
          </w:p>
        </w:tc>
        <w:tc>
          <w:tcPr>
            <w:tcW w:type="dxa" w:w="10584"/>
            <w:shd w:fill="FFFFFF" w:val="clear"/>
            <w:vAlign w:val="top"/>
            <w:tcMar>
              <w:top w:w="85" w:type="dxa"/>
              <w:start w:w="120" w:type="dxa"/>
              <w:bottom w:w="85" w:type="dxa"/>
              <w:end w:w="120" w:type="dxa"/>
            </w:tcMar>
            <w:tcBorders>
              <w:top w:val="single" w:sz="10" w:color="E4EAE7"/>
              <w:left w:val="single" w:sz="10" w:color="E4EAE7"/>
              <w:bottom w:val="single" w:color="E4EAE7" w:sz="10"/>
              <w:right w:val="single" w:sz="10" w:color="E4EAE7"/>
            </w:tcBorders>
          </w:tcPr>
          <w:p>
            <w:pPr>
              <w:spacing w:before="0" w:after="0" w:line="252" w:lineRule="auto"/>
              <w:jc w:val="left"/>
            </w:pPr>
            <w:r>
              <w:rPr>
                <w:rFonts w:ascii="Aptos" w:hAnsi="Aptos" w:eastAsia="Aptos"/>
                <w:b/>
                <w:i w:val="0"/>
                <w:color w:val="085F3A"/>
                <w:sz w:val="21"/>
              </w:rPr>
              <w:t>The behaviours that are the most contradictory are roles</w:t>
            </w:r>
          </w:p>
          <w:p>
            <w:pPr>
              <w:spacing w:before="0" w:after="0" w:line="252" w:lineRule="auto"/>
              <w:ind w:left="288" w:hanging="288"/>
              <w:jc w:val="left"/>
            </w:pPr>
            <w:r>
              <w:rPr>
                <w:rFonts w:ascii="Aptos" w:hAnsi="Aptos" w:eastAsia="Aptos"/>
                <w:b/>
                <w:color w:val="085F3A"/>
                <w:sz w:val="21"/>
              </w:rPr>
              <w:t xml:space="preserve">A. </w:t>
            </w:r>
            <w:r>
              <w:rPr>
                <w:rFonts w:ascii="Aptos" w:hAnsi="Aptos" w:eastAsia="Aptos"/>
                <w:color w:val="1E1E1E"/>
                <w:sz w:val="21"/>
              </w:rPr>
              <w:t>1 and 4</w:t>
            </w:r>
          </w:p>
          <w:p>
            <w:pPr>
              <w:spacing w:before="0" w:after="0" w:line="252" w:lineRule="auto"/>
              <w:ind w:left="288" w:hanging="288"/>
              <w:jc w:val="left"/>
            </w:pPr>
            <w:r>
              <w:rPr>
                <w:rFonts w:ascii="Aptos" w:hAnsi="Aptos" w:eastAsia="Aptos"/>
                <w:b/>
                <w:color w:val="085F3A"/>
                <w:sz w:val="21"/>
              </w:rPr>
              <w:t xml:space="preserve">B. </w:t>
            </w:r>
            <w:r>
              <w:rPr>
                <w:rFonts w:ascii="Aptos" w:hAnsi="Aptos" w:eastAsia="Aptos"/>
                <w:color w:val="1E1E1E"/>
                <w:sz w:val="21"/>
              </w:rPr>
              <w:t>2 and 4</w:t>
            </w:r>
          </w:p>
          <w:p>
            <w:pPr>
              <w:spacing w:before="0" w:after="0" w:line="252" w:lineRule="auto"/>
              <w:ind w:left="288" w:hanging="288"/>
              <w:jc w:val="left"/>
            </w:pPr>
            <w:r>
              <w:rPr>
                <w:rFonts w:ascii="Aptos" w:hAnsi="Aptos" w:eastAsia="Aptos"/>
                <w:b/>
                <w:color w:val="085F3A"/>
                <w:sz w:val="21"/>
              </w:rPr>
              <w:t xml:space="preserve">C. </w:t>
            </w:r>
            <w:r>
              <w:rPr>
                <w:rFonts w:ascii="Aptos" w:hAnsi="Aptos" w:eastAsia="Aptos"/>
                <w:color w:val="1E1E1E"/>
                <w:sz w:val="21"/>
              </w:rPr>
              <w:t>4 and 6</w:t>
            </w:r>
          </w:p>
          <w:p>
            <w:pPr>
              <w:spacing w:before="0" w:after="0" w:line="252" w:lineRule="auto"/>
              <w:ind w:left="288" w:hanging="288"/>
              <w:jc w:val="left"/>
            </w:pPr>
            <w:r>
              <w:rPr>
                <w:rFonts w:ascii="Aptos" w:hAnsi="Aptos" w:eastAsia="Aptos"/>
                <w:b/>
                <w:color w:val="085F3A"/>
                <w:sz w:val="21"/>
              </w:rPr>
              <w:t xml:space="preserve">D. </w:t>
            </w:r>
            <w:r>
              <w:rPr>
                <w:rFonts w:ascii="Aptos" w:hAnsi="Aptos" w:eastAsia="Aptos"/>
                <w:color w:val="1E1E1E"/>
                <w:sz w:val="21"/>
              </w:rPr>
              <w:t>5 and 7</w:t>
            </w:r>
          </w:p>
        </w:tc>
      </w:tr>
      <w:tr>
        <w:trPr>
          <w:cantSplit/>
        </w:trPr>
        <w:tc>
          <w:tcPr>
            <w:tcW w:type="dxa" w:w="792"/>
            <w:shd w:fill="EAF5EF" w:val="clear"/>
            <w:vAlign w:val="top"/>
            <w:tcMar>
              <w:top w:w="80" w:type="dxa"/>
              <w:start w:w="40" w:type="dxa"/>
              <w:bottom w:w="80" w:type="dxa"/>
              <w:end w:w="40" w:type="dxa"/>
            </w:tcMar>
            <w:tcBorders>
              <w:top w:val="single" w:sz="10" w:color="E4EAE7"/>
              <w:left w:val="single" w:sz="10" w:color="D9EEE3"/>
              <w:bottom w:val="single" w:color="E4EAE7" w:sz="10"/>
              <w:right w:val="single" w:sz="10" w:color="D9EEE3"/>
            </w:tcBorders>
          </w:tcPr>
          <w:p>
            <w:pPr>
              <w:spacing w:before="0" w:after="0" w:line="240" w:lineRule="auto"/>
              <w:jc w:val="center"/>
            </w:pPr>
            <w:r>
              <w:rPr>
                <w:rFonts w:ascii="Aptos" w:hAnsi="Aptos" w:eastAsia="Aptos"/>
                <w:b/>
                <w:color w:val="085F3A"/>
                <w:sz w:val="21"/>
              </w:rPr>
              <w:t>15</w:t>
            </w:r>
          </w:p>
        </w:tc>
        <w:tc>
          <w:tcPr>
            <w:tcW w:type="dxa" w:w="10584"/>
            <w:shd w:fill="FFFFFF" w:val="clear"/>
            <w:vAlign w:val="top"/>
            <w:tcMar>
              <w:top w:w="85" w:type="dxa"/>
              <w:start w:w="120" w:type="dxa"/>
              <w:bottom w:w="85" w:type="dxa"/>
              <w:end w:w="120" w:type="dxa"/>
            </w:tcMar>
            <w:tcBorders>
              <w:top w:val="single" w:sz="10" w:color="E4EAE7"/>
              <w:left w:val="single" w:sz="10" w:color="E4EAE7"/>
              <w:bottom w:val="single" w:color="E4EAE7" w:sz="10"/>
              <w:right w:val="single" w:sz="10" w:color="E4EAE7"/>
            </w:tcBorders>
          </w:tcPr>
          <w:p>
            <w:pPr>
              <w:spacing w:before="0" w:after="0" w:line="252" w:lineRule="auto"/>
              <w:jc w:val="left"/>
            </w:pPr>
            <w:r>
              <w:rPr>
                <w:rFonts w:ascii="Aptos" w:hAnsi="Aptos" w:eastAsia="Aptos"/>
                <w:b/>
                <w:i w:val="0"/>
                <w:color w:val="085F3A"/>
                <w:sz w:val="21"/>
              </w:rPr>
              <w:t>Which of the following types of involvement in the political process is most readily available to Canadian teenagers?</w:t>
            </w:r>
          </w:p>
          <w:p>
            <w:pPr>
              <w:spacing w:before="0" w:after="0" w:line="252" w:lineRule="auto"/>
              <w:ind w:left="288" w:hanging="288"/>
              <w:jc w:val="left"/>
            </w:pPr>
            <w:r>
              <w:rPr>
                <w:rFonts w:ascii="Aptos" w:hAnsi="Aptos" w:eastAsia="Aptos"/>
                <w:b/>
                <w:color w:val="085F3A"/>
                <w:sz w:val="21"/>
              </w:rPr>
              <w:t xml:space="preserve">A. </w:t>
            </w:r>
            <w:r>
              <w:rPr>
                <w:rFonts w:ascii="Aptos" w:hAnsi="Aptos" w:eastAsia="Aptos"/>
                <w:color w:val="1E1E1E"/>
                <w:sz w:val="21"/>
              </w:rPr>
              <w:t>Discussing issues with the federal cabinet</w:t>
            </w:r>
          </w:p>
          <w:p>
            <w:pPr>
              <w:spacing w:before="0" w:after="0" w:line="252" w:lineRule="auto"/>
              <w:ind w:left="288" w:hanging="288"/>
              <w:jc w:val="left"/>
            </w:pPr>
            <w:r>
              <w:rPr>
                <w:rFonts w:ascii="Aptos" w:hAnsi="Aptos" w:eastAsia="Aptos"/>
                <w:b/>
                <w:color w:val="085F3A"/>
                <w:sz w:val="21"/>
              </w:rPr>
              <w:t xml:space="preserve">B. </w:t>
            </w:r>
            <w:r>
              <w:rPr>
                <w:rFonts w:ascii="Aptos" w:hAnsi="Aptos" w:eastAsia="Aptos"/>
                <w:color w:val="1E1E1E"/>
                <w:sz w:val="21"/>
              </w:rPr>
              <w:t>Participating in the debates of the federal parliament</w:t>
            </w:r>
          </w:p>
          <w:p>
            <w:pPr>
              <w:spacing w:before="0" w:after="0" w:line="252" w:lineRule="auto"/>
              <w:ind w:left="288" w:hanging="288"/>
              <w:jc w:val="left"/>
            </w:pPr>
            <w:r>
              <w:rPr>
                <w:rFonts w:ascii="Aptos" w:hAnsi="Aptos" w:eastAsia="Aptos"/>
                <w:b/>
                <w:color w:val="085F3A"/>
                <w:sz w:val="21"/>
              </w:rPr>
              <w:t xml:space="preserve">C. </w:t>
            </w:r>
            <w:r>
              <w:rPr>
                <w:rFonts w:ascii="Aptos" w:hAnsi="Aptos" w:eastAsia="Aptos"/>
                <w:color w:val="1E1E1E"/>
                <w:sz w:val="21"/>
              </w:rPr>
              <w:t>Publicly protesting government actions and decisions</w:t>
            </w:r>
          </w:p>
          <w:p>
            <w:pPr>
              <w:spacing w:before="0" w:after="0" w:line="252" w:lineRule="auto"/>
              <w:ind w:left="288" w:hanging="288"/>
              <w:jc w:val="left"/>
            </w:pPr>
            <w:r>
              <w:rPr>
                <w:rFonts w:ascii="Aptos" w:hAnsi="Aptos" w:eastAsia="Aptos"/>
                <w:b/>
                <w:color w:val="085F3A"/>
                <w:sz w:val="21"/>
              </w:rPr>
              <w:t xml:space="preserve">D. </w:t>
            </w:r>
            <w:r>
              <w:rPr>
                <w:rFonts w:ascii="Aptos" w:hAnsi="Aptos" w:eastAsia="Aptos"/>
                <w:color w:val="1E1E1E"/>
                <w:sz w:val="21"/>
              </w:rPr>
              <w:t>Receiving an appointment to a parliamentary commission</w:t>
            </w:r>
          </w:p>
        </w:tc>
      </w:tr>
      <w:tr>
        <w:trPr>
          <w:cantSplit/>
        </w:trPr>
        <w:tc>
          <w:tcPr>
            <w:tcW w:type="dxa" w:w="792"/>
            <w:shd w:fill="EAF5EF" w:val="clear"/>
            <w:vAlign w:val="top"/>
            <w:tcMar>
              <w:top w:w="80" w:type="dxa"/>
              <w:start w:w="40" w:type="dxa"/>
              <w:bottom w:w="80" w:type="dxa"/>
              <w:end w:w="40" w:type="dxa"/>
            </w:tcMar>
            <w:tcBorders>
              <w:top w:val="single" w:sz="10" w:color="E4EAE7"/>
              <w:left w:val="single" w:sz="10" w:color="D9EEE3"/>
              <w:bottom w:val="single" w:color="E4EAE7" w:sz="10"/>
              <w:right w:val="single" w:sz="10" w:color="D9EEE3"/>
            </w:tcBorders>
          </w:tcPr>
          <w:p>
            <w:pPr>
              <w:spacing w:before="0" w:after="0" w:line="240" w:lineRule="auto"/>
              <w:jc w:val="center"/>
            </w:pPr>
            <w:r>
              <w:rPr>
                <w:rFonts w:ascii="Aptos" w:hAnsi="Aptos" w:eastAsia="Aptos"/>
                <w:b/>
                <w:color w:val="085F3A"/>
                <w:sz w:val="21"/>
              </w:rPr>
              <w:t>16</w:t>
            </w:r>
          </w:p>
        </w:tc>
        <w:tc>
          <w:tcPr>
            <w:tcW w:type="dxa" w:w="10584"/>
            <w:shd w:fill="FFFFFF" w:val="clear"/>
            <w:vAlign w:val="top"/>
            <w:tcMar>
              <w:top w:w="85" w:type="dxa"/>
              <w:start w:w="120" w:type="dxa"/>
              <w:bottom w:w="85" w:type="dxa"/>
              <w:end w:w="120" w:type="dxa"/>
            </w:tcMar>
            <w:tcBorders>
              <w:top w:val="single" w:sz="10" w:color="E4EAE7"/>
              <w:left w:val="single" w:sz="10" w:color="E4EAE7"/>
              <w:bottom w:val="single" w:color="E4EAE7" w:sz="10"/>
              <w:right w:val="single" w:sz="10" w:color="E4EAE7"/>
            </w:tcBorders>
          </w:tcPr>
          <w:p>
            <w:pPr>
              <w:spacing w:before="0" w:after="0" w:line="252" w:lineRule="auto"/>
              <w:jc w:val="left"/>
            </w:pPr>
            <w:r>
              <w:rPr>
                <w:rFonts w:ascii="Aptos" w:hAnsi="Aptos" w:eastAsia="Aptos"/>
                <w:b/>
                <w:i w:val="0"/>
                <w:color w:val="085F3A"/>
                <w:sz w:val="21"/>
              </w:rPr>
              <w:t>Which of the following characteristics of lobby groups could be considered a threat to democracy?</w:t>
            </w:r>
          </w:p>
          <w:p>
            <w:pPr>
              <w:spacing w:before="0" w:after="0" w:line="252" w:lineRule="auto"/>
              <w:ind w:left="288" w:hanging="288"/>
              <w:jc w:val="left"/>
            </w:pPr>
            <w:r>
              <w:rPr>
                <w:rFonts w:ascii="Aptos" w:hAnsi="Aptos" w:eastAsia="Aptos"/>
                <w:b/>
                <w:color w:val="085F3A"/>
                <w:sz w:val="21"/>
              </w:rPr>
              <w:t xml:space="preserve">A. </w:t>
            </w:r>
            <w:r>
              <w:rPr>
                <w:rFonts w:ascii="Aptos" w:hAnsi="Aptos" w:eastAsia="Aptos"/>
                <w:color w:val="1E1E1E"/>
                <w:sz w:val="21"/>
              </w:rPr>
              <w:t>Lobbyists tend to represent the views of powerful minorities</w:t>
            </w:r>
          </w:p>
          <w:p>
            <w:pPr>
              <w:spacing w:before="0" w:after="0" w:line="252" w:lineRule="auto"/>
              <w:ind w:left="288" w:hanging="288"/>
              <w:jc w:val="left"/>
            </w:pPr>
            <w:r>
              <w:rPr>
                <w:rFonts w:ascii="Aptos" w:hAnsi="Aptos" w:eastAsia="Aptos"/>
                <w:b/>
                <w:color w:val="085F3A"/>
                <w:sz w:val="21"/>
              </w:rPr>
              <w:t xml:space="preserve">B. </w:t>
            </w:r>
            <w:r>
              <w:rPr>
                <w:rFonts w:ascii="Aptos" w:hAnsi="Aptos" w:eastAsia="Aptos"/>
                <w:color w:val="1E1E1E"/>
                <w:sz w:val="21"/>
              </w:rPr>
              <w:t>Lobby groups increase politicians' awareness of specific issues</w:t>
            </w:r>
          </w:p>
          <w:p>
            <w:pPr>
              <w:spacing w:before="0" w:after="0" w:line="252" w:lineRule="auto"/>
              <w:ind w:left="288" w:hanging="288"/>
              <w:jc w:val="left"/>
            </w:pPr>
            <w:r>
              <w:rPr>
                <w:rFonts w:ascii="Aptos" w:hAnsi="Aptos" w:eastAsia="Aptos"/>
                <w:b/>
                <w:color w:val="085F3A"/>
                <w:sz w:val="21"/>
              </w:rPr>
              <w:t xml:space="preserve">C. </w:t>
            </w:r>
            <w:r>
              <w:rPr>
                <w:rFonts w:ascii="Aptos" w:hAnsi="Aptos" w:eastAsia="Aptos"/>
                <w:color w:val="1E1E1E"/>
                <w:sz w:val="21"/>
              </w:rPr>
              <w:t>Lobbyists often act as a check on unrestrained government power</w:t>
            </w:r>
          </w:p>
          <w:p>
            <w:pPr>
              <w:spacing w:before="0" w:after="0" w:line="252" w:lineRule="auto"/>
              <w:ind w:left="288" w:hanging="288"/>
              <w:jc w:val="left"/>
            </w:pPr>
            <w:r>
              <w:rPr>
                <w:rFonts w:ascii="Aptos" w:hAnsi="Aptos" w:eastAsia="Aptos"/>
                <w:b/>
                <w:color w:val="085F3A"/>
                <w:sz w:val="21"/>
              </w:rPr>
              <w:t xml:space="preserve">D. </w:t>
            </w:r>
            <w:r>
              <w:rPr>
                <w:rFonts w:ascii="Aptos" w:hAnsi="Aptos" w:eastAsia="Aptos"/>
                <w:color w:val="1E1E1E"/>
                <w:sz w:val="21"/>
              </w:rPr>
              <w:t>Lobby groups allow individuals an opportunity for political participation</w:t>
            </w:r>
          </w:p>
        </w:tc>
      </w:tr>
      <w:tr>
        <w:trPr>
          <w:cantSplit/>
        </w:trPr>
        <w:tc>
          <w:tcPr>
            <w:tcW w:type="dxa" w:w="792"/>
            <w:shd w:fill="EAF5EF" w:val="clear"/>
            <w:vAlign w:val="top"/>
            <w:tcMar>
              <w:top w:w="80" w:type="dxa"/>
              <w:start w:w="40" w:type="dxa"/>
              <w:bottom w:w="80" w:type="dxa"/>
              <w:end w:w="40" w:type="dxa"/>
            </w:tcMar>
            <w:tcBorders>
              <w:top w:val="single" w:sz="10" w:color="E4EAE7"/>
              <w:left w:val="single" w:sz="10" w:color="D9EEE3"/>
              <w:bottom w:val="single" w:color="E4EAE7" w:sz="10"/>
              <w:right w:val="single" w:sz="10" w:color="D9EEE3"/>
            </w:tcBorders>
          </w:tcPr>
          <w:p>
            <w:pPr>
              <w:spacing w:before="0" w:after="0" w:line="240" w:lineRule="auto"/>
              <w:jc w:val="center"/>
            </w:pPr>
            <w:r>
              <w:rPr>
                <w:rFonts w:ascii="Aptos" w:hAnsi="Aptos" w:eastAsia="Aptos"/>
                <w:b/>
                <w:color w:val="085F3A"/>
                <w:sz w:val="21"/>
              </w:rPr>
              <w:t>17</w:t>
            </w:r>
          </w:p>
        </w:tc>
        <w:tc>
          <w:tcPr>
            <w:tcW w:type="dxa" w:w="10584"/>
            <w:shd w:fill="FFFFFF" w:val="clear"/>
            <w:vAlign w:val="top"/>
            <w:tcMar>
              <w:top w:w="85" w:type="dxa"/>
              <w:start w:w="120" w:type="dxa"/>
              <w:bottom w:w="85" w:type="dxa"/>
              <w:end w:w="120" w:type="dxa"/>
            </w:tcMar>
            <w:tcBorders>
              <w:top w:val="single" w:sz="10" w:color="E4EAE7"/>
              <w:left w:val="single" w:sz="10" w:color="E4EAE7"/>
              <w:bottom w:val="single" w:color="E4EAE7" w:sz="10"/>
              <w:right w:val="single" w:sz="10" w:color="E4EAE7"/>
            </w:tcBorders>
          </w:tcPr>
          <w:p>
            <w:pPr>
              <w:spacing w:before="0" w:after="0" w:line="252" w:lineRule="auto"/>
              <w:jc w:val="left"/>
            </w:pPr>
            <w:r>
              <w:rPr>
                <w:rFonts w:ascii="Aptos" w:hAnsi="Aptos" w:eastAsia="Aptos"/>
                <w:b/>
                <w:i w:val="0"/>
                <w:color w:val="085F3A"/>
                <w:sz w:val="21"/>
              </w:rPr>
              <w:t>The judiciary branch of government is responsible for</w:t>
            </w:r>
          </w:p>
          <w:p>
            <w:pPr>
              <w:spacing w:before="0" w:after="0" w:line="252" w:lineRule="auto"/>
              <w:ind w:left="288" w:hanging="288"/>
              <w:jc w:val="left"/>
            </w:pPr>
            <w:r>
              <w:rPr>
                <w:rFonts w:ascii="Aptos" w:hAnsi="Aptos" w:eastAsia="Aptos"/>
                <w:b/>
                <w:color w:val="085F3A"/>
                <w:sz w:val="21"/>
              </w:rPr>
              <w:t xml:space="preserve">A. </w:t>
            </w:r>
            <w:r>
              <w:rPr>
                <w:rFonts w:ascii="Aptos" w:hAnsi="Aptos" w:eastAsia="Aptos"/>
                <w:color w:val="1E1E1E"/>
                <w:sz w:val="21"/>
              </w:rPr>
              <w:t>interpreting and enforcing laws</w:t>
            </w:r>
          </w:p>
          <w:p>
            <w:pPr>
              <w:spacing w:before="0" w:after="0" w:line="252" w:lineRule="auto"/>
              <w:ind w:left="288" w:hanging="288"/>
              <w:jc w:val="left"/>
            </w:pPr>
            <w:r>
              <w:rPr>
                <w:rFonts w:ascii="Aptos" w:hAnsi="Aptos" w:eastAsia="Aptos"/>
                <w:b/>
                <w:color w:val="085F3A"/>
                <w:sz w:val="21"/>
              </w:rPr>
              <w:t xml:space="preserve">B. </w:t>
            </w:r>
            <w:r>
              <w:rPr>
                <w:rFonts w:ascii="Aptos" w:hAnsi="Aptos" w:eastAsia="Aptos"/>
                <w:color w:val="1E1E1E"/>
                <w:sz w:val="21"/>
              </w:rPr>
              <w:t>determining what laws are needed</w:t>
            </w:r>
          </w:p>
          <w:p>
            <w:pPr>
              <w:spacing w:before="0" w:after="0" w:line="252" w:lineRule="auto"/>
              <w:ind w:left="288" w:hanging="288"/>
              <w:jc w:val="left"/>
            </w:pPr>
            <w:r>
              <w:rPr>
                <w:rFonts w:ascii="Aptos" w:hAnsi="Aptos" w:eastAsia="Aptos"/>
                <w:b/>
                <w:color w:val="085F3A"/>
                <w:sz w:val="21"/>
              </w:rPr>
              <w:t xml:space="preserve">C. </w:t>
            </w:r>
            <w:r>
              <w:rPr>
                <w:rFonts w:ascii="Aptos" w:hAnsi="Aptos" w:eastAsia="Aptos"/>
                <w:color w:val="1E1E1E"/>
                <w:sz w:val="21"/>
              </w:rPr>
              <w:t>appointing senators</w:t>
            </w:r>
          </w:p>
          <w:p>
            <w:pPr>
              <w:spacing w:before="0" w:after="0" w:line="252" w:lineRule="auto"/>
              <w:ind w:left="288" w:hanging="288"/>
              <w:jc w:val="left"/>
            </w:pPr>
            <w:r>
              <w:rPr>
                <w:rFonts w:ascii="Aptos" w:hAnsi="Aptos" w:eastAsia="Aptos"/>
                <w:b/>
                <w:color w:val="085F3A"/>
                <w:sz w:val="21"/>
              </w:rPr>
              <w:t xml:space="preserve">D. </w:t>
            </w:r>
            <w:r>
              <w:rPr>
                <w:rFonts w:ascii="Aptos" w:hAnsi="Aptos" w:eastAsia="Aptos"/>
                <w:color w:val="1E1E1E"/>
                <w:sz w:val="21"/>
              </w:rPr>
              <w:t>constitutional amendments</w:t>
            </w:r>
          </w:p>
        </w:tc>
      </w:tr>
      <w:tr>
        <w:trPr>
          <w:cantSplit/>
        </w:trPr>
        <w:tc>
          <w:tcPr>
            <w:tcW w:type="dxa" w:w="792"/>
            <w:shd w:fill="EAF5EF" w:val="clear"/>
            <w:vAlign w:val="top"/>
            <w:tcMar>
              <w:top w:w="80" w:type="dxa"/>
              <w:start w:w="40" w:type="dxa"/>
              <w:bottom w:w="80" w:type="dxa"/>
              <w:end w:w="40" w:type="dxa"/>
            </w:tcMar>
            <w:tcBorders>
              <w:top w:val="single" w:sz="10" w:color="E4EAE7"/>
              <w:left w:val="single" w:sz="10" w:color="D9EEE3"/>
              <w:bottom w:val="single" w:color="E4EAE7" w:sz="10"/>
              <w:right w:val="single" w:sz="10" w:color="D9EEE3"/>
            </w:tcBorders>
          </w:tcPr>
          <w:p>
            <w:pPr>
              <w:spacing w:before="0" w:after="0" w:line="240" w:lineRule="auto"/>
              <w:jc w:val="center"/>
            </w:pPr>
            <w:r>
              <w:rPr>
                <w:rFonts w:ascii="Aptos" w:hAnsi="Aptos" w:eastAsia="Aptos"/>
                <w:b/>
                <w:color w:val="085F3A"/>
                <w:sz w:val="21"/>
              </w:rPr>
              <w:t>18</w:t>
            </w:r>
          </w:p>
        </w:tc>
        <w:tc>
          <w:tcPr>
            <w:tcW w:type="dxa" w:w="10584"/>
            <w:shd w:fill="FFFFFF" w:val="clear"/>
            <w:vAlign w:val="top"/>
            <w:tcMar>
              <w:top w:w="85" w:type="dxa"/>
              <w:start w:w="120" w:type="dxa"/>
              <w:bottom w:w="85" w:type="dxa"/>
              <w:end w:w="120" w:type="dxa"/>
            </w:tcMar>
            <w:tcBorders>
              <w:top w:val="single" w:sz="10" w:color="E4EAE7"/>
              <w:left w:val="single" w:sz="10" w:color="E4EAE7"/>
              <w:bottom w:val="single" w:color="E4EAE7" w:sz="10"/>
              <w:right w:val="single" w:sz="10" w:color="E4EAE7"/>
            </w:tcBorders>
          </w:tcPr>
          <w:p>
            <w:pPr>
              <w:spacing w:before="0" w:after="0" w:line="252" w:lineRule="auto"/>
              <w:jc w:val="left"/>
            </w:pPr>
            <w:r>
              <w:rPr>
                <w:rFonts w:ascii="Aptos" w:hAnsi="Aptos" w:eastAsia="Aptos"/>
                <w:b/>
                <w:i w:val="0"/>
                <w:color w:val="085F3A"/>
                <w:sz w:val="21"/>
              </w:rPr>
              <w:t>A referendum is</w:t>
            </w:r>
          </w:p>
          <w:p>
            <w:pPr>
              <w:spacing w:before="0" w:after="0" w:line="252" w:lineRule="auto"/>
              <w:ind w:left="288" w:hanging="288"/>
              <w:jc w:val="left"/>
            </w:pPr>
            <w:r>
              <w:rPr>
                <w:rFonts w:ascii="Aptos" w:hAnsi="Aptos" w:eastAsia="Aptos"/>
                <w:b/>
                <w:color w:val="085F3A"/>
                <w:sz w:val="21"/>
              </w:rPr>
              <w:t xml:space="preserve">A. </w:t>
            </w:r>
            <w:r>
              <w:rPr>
                <w:rFonts w:ascii="Aptos" w:hAnsi="Aptos" w:eastAsia="Aptos"/>
                <w:color w:val="1E1E1E"/>
                <w:sz w:val="21"/>
              </w:rPr>
              <w:t>a vote for a certain political party</w:t>
            </w:r>
          </w:p>
          <w:p>
            <w:pPr>
              <w:spacing w:before="0" w:after="0" w:line="252" w:lineRule="auto"/>
              <w:ind w:left="288" w:hanging="288"/>
              <w:jc w:val="left"/>
            </w:pPr>
            <w:r>
              <w:rPr>
                <w:rFonts w:ascii="Aptos" w:hAnsi="Aptos" w:eastAsia="Aptos"/>
                <w:b/>
                <w:color w:val="085F3A"/>
                <w:sz w:val="21"/>
              </w:rPr>
              <w:t xml:space="preserve">B. </w:t>
            </w:r>
            <w:r>
              <w:rPr>
                <w:rFonts w:ascii="Aptos" w:hAnsi="Aptos" w:eastAsia="Aptos"/>
                <w:color w:val="1E1E1E"/>
                <w:sz w:val="21"/>
              </w:rPr>
              <w:t>a vote based on an issue</w:t>
            </w:r>
          </w:p>
          <w:p>
            <w:pPr>
              <w:spacing w:before="0" w:after="0" w:line="252" w:lineRule="auto"/>
              <w:ind w:left="288" w:hanging="288"/>
              <w:jc w:val="left"/>
            </w:pPr>
            <w:r>
              <w:rPr>
                <w:rFonts w:ascii="Aptos" w:hAnsi="Aptos" w:eastAsia="Aptos"/>
                <w:b/>
                <w:color w:val="085F3A"/>
                <w:sz w:val="21"/>
              </w:rPr>
              <w:t xml:space="preserve">C. </w:t>
            </w:r>
            <w:r>
              <w:rPr>
                <w:rFonts w:ascii="Aptos" w:hAnsi="Aptos" w:eastAsia="Aptos"/>
                <w:color w:val="1E1E1E"/>
                <w:sz w:val="21"/>
              </w:rPr>
              <w:t>a vote for a representative</w:t>
            </w:r>
          </w:p>
          <w:p>
            <w:pPr>
              <w:spacing w:before="0" w:after="0" w:line="252" w:lineRule="auto"/>
              <w:ind w:left="288" w:hanging="288"/>
              <w:jc w:val="left"/>
            </w:pPr>
            <w:r>
              <w:rPr>
                <w:rFonts w:ascii="Aptos" w:hAnsi="Aptos" w:eastAsia="Aptos"/>
                <w:b/>
                <w:color w:val="085F3A"/>
                <w:sz w:val="21"/>
              </w:rPr>
              <w:t xml:space="preserve">D. </w:t>
            </w:r>
            <w:r>
              <w:rPr>
                <w:rFonts w:ascii="Aptos" w:hAnsi="Aptos" w:eastAsia="Aptos"/>
                <w:color w:val="1E1E1E"/>
                <w:sz w:val="21"/>
              </w:rPr>
              <w:t>a vote for a certain political position</w:t>
            </w:r>
          </w:p>
        </w:tc>
      </w:tr>
      <w:tr>
        <w:trPr>
          <w:cantSplit/>
        </w:trPr>
        <w:tc>
          <w:tcPr>
            <w:tcW w:type="dxa" w:w="792"/>
            <w:shd w:fill="EAF5EF" w:val="clear"/>
            <w:vAlign w:val="top"/>
            <w:tcMar>
              <w:top w:w="80" w:type="dxa"/>
              <w:start w:w="40" w:type="dxa"/>
              <w:bottom w:w="80" w:type="dxa"/>
              <w:end w:w="40" w:type="dxa"/>
            </w:tcMar>
            <w:tcBorders>
              <w:top w:val="single" w:sz="10" w:color="E4EAE7"/>
              <w:left w:val="single" w:sz="10" w:color="D9EEE3"/>
              <w:bottom w:val="single" w:color="E4EAE7" w:sz="10"/>
              <w:right w:val="single" w:sz="10" w:color="D9EEE3"/>
            </w:tcBorders>
          </w:tcPr>
          <w:p>
            <w:pPr>
              <w:spacing w:before="0" w:after="0" w:line="240" w:lineRule="auto"/>
              <w:jc w:val="center"/>
            </w:pPr>
            <w:r>
              <w:rPr>
                <w:rFonts w:ascii="Aptos" w:hAnsi="Aptos" w:eastAsia="Aptos"/>
                <w:b/>
                <w:color w:val="085F3A"/>
                <w:sz w:val="21"/>
              </w:rPr>
              <w:t>19</w:t>
            </w:r>
          </w:p>
        </w:tc>
        <w:tc>
          <w:tcPr>
            <w:tcW w:type="dxa" w:w="10584"/>
            <w:shd w:fill="FFFFFF" w:val="clear"/>
            <w:vAlign w:val="top"/>
            <w:tcMar>
              <w:top w:w="85" w:type="dxa"/>
              <w:start w:w="120" w:type="dxa"/>
              <w:bottom w:w="85" w:type="dxa"/>
              <w:end w:w="120" w:type="dxa"/>
            </w:tcMar>
            <w:tcBorders>
              <w:top w:val="single" w:sz="10" w:color="E4EAE7"/>
              <w:left w:val="single" w:sz="10" w:color="E4EAE7"/>
              <w:bottom w:val="single" w:color="E4EAE7" w:sz="10"/>
              <w:right w:val="single" w:sz="10" w:color="E4EAE7"/>
            </w:tcBorders>
          </w:tcPr>
          <w:p>
            <w:pPr>
              <w:spacing w:before="0" w:after="0" w:line="252" w:lineRule="auto"/>
              <w:jc w:val="left"/>
            </w:pPr>
            <w:r>
              <w:rPr>
                <w:rFonts w:ascii="Aptos" w:hAnsi="Aptos" w:eastAsia="Aptos"/>
                <w:b/>
                <w:i w:val="0"/>
                <w:color w:val="085F3A"/>
                <w:sz w:val="21"/>
              </w:rPr>
              <w:t>Quebec could pass a law for all signs to be in French because</w:t>
            </w:r>
          </w:p>
          <w:p>
            <w:pPr>
              <w:spacing w:before="0" w:after="0" w:line="252" w:lineRule="auto"/>
              <w:ind w:left="288" w:hanging="288"/>
              <w:jc w:val="left"/>
            </w:pPr>
            <w:r>
              <w:rPr>
                <w:rFonts w:ascii="Aptos" w:hAnsi="Aptos" w:eastAsia="Aptos"/>
                <w:b/>
                <w:color w:val="085F3A"/>
                <w:sz w:val="21"/>
              </w:rPr>
              <w:t xml:space="preserve">A. </w:t>
            </w:r>
            <w:r>
              <w:rPr>
                <w:rFonts w:ascii="Aptos" w:hAnsi="Aptos" w:eastAsia="Aptos"/>
                <w:color w:val="1E1E1E"/>
                <w:sz w:val="21"/>
              </w:rPr>
              <w:t>language laws are a provincial matter</w:t>
            </w:r>
          </w:p>
          <w:p>
            <w:pPr>
              <w:spacing w:before="0" w:after="0" w:line="252" w:lineRule="auto"/>
              <w:ind w:left="288" w:hanging="288"/>
              <w:jc w:val="left"/>
            </w:pPr>
            <w:r>
              <w:rPr>
                <w:rFonts w:ascii="Aptos" w:hAnsi="Aptos" w:eastAsia="Aptos"/>
                <w:b/>
                <w:color w:val="085F3A"/>
                <w:sz w:val="21"/>
              </w:rPr>
              <w:t xml:space="preserve">B. </w:t>
            </w:r>
            <w:r>
              <w:rPr>
                <w:rFonts w:ascii="Aptos" w:hAnsi="Aptos" w:eastAsia="Aptos"/>
                <w:color w:val="1E1E1E"/>
                <w:sz w:val="21"/>
              </w:rPr>
              <w:t>they could employ the notwithstanding clause</w:t>
            </w:r>
          </w:p>
          <w:p>
            <w:pPr>
              <w:spacing w:before="0" w:after="0" w:line="252" w:lineRule="auto"/>
              <w:ind w:left="288" w:hanging="288"/>
              <w:jc w:val="left"/>
            </w:pPr>
            <w:r>
              <w:rPr>
                <w:rFonts w:ascii="Aptos" w:hAnsi="Aptos" w:eastAsia="Aptos"/>
                <w:b/>
                <w:color w:val="085F3A"/>
                <w:sz w:val="21"/>
              </w:rPr>
              <w:t xml:space="preserve">C. </w:t>
            </w:r>
            <w:r>
              <w:rPr>
                <w:rFonts w:ascii="Aptos" w:hAnsi="Aptos" w:eastAsia="Aptos"/>
                <w:color w:val="1E1E1E"/>
                <w:sz w:val="21"/>
              </w:rPr>
              <w:t>Quebec has its own Charter of Rights and Freedoms</w:t>
            </w:r>
          </w:p>
          <w:p>
            <w:pPr>
              <w:spacing w:before="0" w:after="0" w:line="252" w:lineRule="auto"/>
              <w:ind w:left="288" w:hanging="288"/>
              <w:jc w:val="left"/>
            </w:pPr>
            <w:r>
              <w:rPr>
                <w:rFonts w:ascii="Aptos" w:hAnsi="Aptos" w:eastAsia="Aptos"/>
                <w:b/>
                <w:color w:val="085F3A"/>
                <w:sz w:val="21"/>
              </w:rPr>
              <w:t xml:space="preserve">D. </w:t>
            </w:r>
            <w:r>
              <w:rPr>
                <w:rFonts w:ascii="Aptos" w:hAnsi="Aptos" w:eastAsia="Aptos"/>
                <w:color w:val="1E1E1E"/>
                <w:sz w:val="21"/>
              </w:rPr>
              <w:t>language rights are guaranteed in the Constitution</w:t>
            </w:r>
          </w:p>
        </w:tc>
      </w:tr>
      <w:tr>
        <w:trPr>
          <w:cantSplit/>
        </w:trPr>
        <w:tc>
          <w:tcPr>
            <w:tcW w:type="dxa" w:w="10584"/>
            <w:gridSpan w:val="2"/>
            <w:shd w:fill="EAF5EF" w:val="clear"/>
            <w:tcMar>
              <w:top w:w="100" w:type="dxa"/>
              <w:start w:w="140" w:type="dxa"/>
              <w:bottom w:w="100" w:type="dxa"/>
              <w:end w:w="140" w:type="dxa"/>
            </w:tcMar>
            <w:tcBorders>
              <w:top w:val="single" w:sz="16" w:color="6AC29D"/>
              <w:left w:val="single" w:sz="16" w:color="6AC29D"/>
              <w:bottom w:val="single" w:color="6AC29D" w:sz="16"/>
              <w:right w:val="single" w:sz="16" w:color="6AC29D"/>
            </w:tcBorders>
          </w:tcPr>
          <w:p>
            <w:pPr>
              <w:spacing w:before="0" w:after="0" w:line="240" w:lineRule="auto"/>
              <w:jc w:val="center"/>
            </w:pPr>
            <w:r>
              <w:rPr>
                <w:rFonts w:ascii="Aptos" w:hAnsi="Aptos" w:eastAsia="Aptos"/>
                <w:b/>
                <w:color w:val="085F3A"/>
                <w:sz w:val="22"/>
              </w:rPr>
              <w:t>SOURCE 5  •  Use to answer Question 20</w:t>
            </w:r>
          </w:p>
        </w:tc>
      </w:tr>
      <w:tr>
        <w:trPr>
          <w:cantSplit/>
        </w:trPr>
        <w:tc>
          <w:tcPr>
            <w:tcW w:type="dxa" w:w="792"/>
            <w:shd w:fill="EAF5EF" w:val="clear"/>
            <w:vAlign w:val="top"/>
            <w:tcMar>
              <w:top w:w="80" w:type="dxa"/>
              <w:start w:w="40" w:type="dxa"/>
              <w:bottom w:w="80" w:type="dxa"/>
              <w:end w:w="40" w:type="dxa"/>
            </w:tcMar>
            <w:tcBorders>
              <w:top w:val="single" w:sz="10" w:color="E4EAE7"/>
              <w:left w:val="single" w:sz="10" w:color="D9EEE3"/>
              <w:bottom w:val="single" w:color="E4EAE7" w:sz="10"/>
              <w:right w:val="single" w:sz="10" w:color="D9EEE3"/>
            </w:tcBorders>
          </w:tcPr>
          <w:p>
            <w:pPr>
              <w:spacing w:before="0" w:after="0" w:line="240" w:lineRule="auto"/>
              <w:jc w:val="center"/>
            </w:pPr>
            <w:r>
              <w:rPr>
                <w:rFonts w:ascii="Aptos" w:hAnsi="Aptos" w:eastAsia="Aptos"/>
                <w:b/>
                <w:color w:val="085F3A"/>
                <w:sz w:val="21"/>
              </w:rPr>
              <w:t>20</w:t>
            </w:r>
          </w:p>
        </w:tc>
        <w:tc>
          <w:tcPr>
            <w:tcW w:type="dxa" w:w="10584"/>
            <w:shd w:fill="FFFFFF" w:val="clear"/>
            <w:vAlign w:val="top"/>
            <w:tcMar>
              <w:top w:w="85" w:type="dxa"/>
              <w:start w:w="120" w:type="dxa"/>
              <w:bottom w:w="85" w:type="dxa"/>
              <w:end w:w="120" w:type="dxa"/>
            </w:tcMar>
            <w:tcBorders>
              <w:top w:val="single" w:sz="10" w:color="E4EAE7"/>
              <w:left w:val="single" w:sz="10" w:color="E4EAE7"/>
              <w:bottom w:val="single" w:color="E4EAE7" w:sz="10"/>
              <w:right w:val="single" w:sz="10" w:color="E4EAE7"/>
            </w:tcBorders>
          </w:tcPr>
          <w:p>
            <w:pPr>
              <w:spacing w:before="0" w:after="0" w:line="252" w:lineRule="auto"/>
              <w:jc w:val="left"/>
            </w:pPr>
            <w:r>
              <w:rPr>
                <w:rFonts w:ascii="Aptos" w:hAnsi="Aptos" w:eastAsia="Aptos"/>
                <w:b/>
                <w:i w:val="0"/>
                <w:color w:val="085F3A"/>
                <w:sz w:val="21"/>
              </w:rPr>
              <w:t>This timeline indicates that over a period of 114 years, Canadian democracy</w:t>
            </w:r>
          </w:p>
          <w:p>
            <w:pPr>
              <w:spacing w:before="0" w:after="0" w:line="252" w:lineRule="auto"/>
              <w:ind w:left="288" w:hanging="288"/>
              <w:jc w:val="left"/>
            </w:pPr>
            <w:r>
              <w:rPr>
                <w:rFonts w:ascii="Aptos" w:hAnsi="Aptos" w:eastAsia="Aptos"/>
                <w:b/>
                <w:color w:val="085F3A"/>
                <w:sz w:val="21"/>
              </w:rPr>
              <w:t xml:space="preserve">A. </w:t>
            </w:r>
            <w:r>
              <w:rPr>
                <w:rFonts w:ascii="Aptos" w:hAnsi="Aptos" w:eastAsia="Aptos"/>
                <w:color w:val="1E1E1E"/>
                <w:sz w:val="21"/>
              </w:rPr>
              <w:t>became less able to function smoothly because of ethnic differences</w:t>
            </w:r>
          </w:p>
          <w:p>
            <w:pPr>
              <w:spacing w:before="0" w:after="0" w:line="252" w:lineRule="auto"/>
              <w:ind w:left="288" w:hanging="288"/>
              <w:jc w:val="left"/>
            </w:pPr>
            <w:r>
              <w:rPr>
                <w:rFonts w:ascii="Aptos" w:hAnsi="Aptos" w:eastAsia="Aptos"/>
                <w:b/>
                <w:color w:val="085F3A"/>
                <w:sz w:val="21"/>
              </w:rPr>
              <w:t xml:space="preserve">B. </w:t>
            </w:r>
            <w:r>
              <w:rPr>
                <w:rFonts w:ascii="Aptos" w:hAnsi="Aptos" w:eastAsia="Aptos"/>
                <w:color w:val="1E1E1E"/>
                <w:sz w:val="21"/>
              </w:rPr>
              <w:t>faced many international crises that affected national political affairs</w:t>
            </w:r>
          </w:p>
          <w:p>
            <w:pPr>
              <w:spacing w:before="0" w:after="0" w:line="252" w:lineRule="auto"/>
              <w:ind w:left="288" w:hanging="288"/>
              <w:jc w:val="left"/>
            </w:pPr>
            <w:r>
              <w:rPr>
                <w:rFonts w:ascii="Aptos" w:hAnsi="Aptos" w:eastAsia="Aptos"/>
                <w:b/>
                <w:color w:val="085F3A"/>
                <w:sz w:val="21"/>
              </w:rPr>
              <w:t xml:space="preserve">C. </w:t>
            </w:r>
            <w:r>
              <w:rPr>
                <w:rFonts w:ascii="Aptos" w:hAnsi="Aptos" w:eastAsia="Aptos"/>
                <w:color w:val="1E1E1E"/>
                <w:sz w:val="21"/>
              </w:rPr>
              <w:t>increased the level of regulation and control of the daily lives of average citizens</w:t>
            </w:r>
          </w:p>
          <w:p>
            <w:pPr>
              <w:spacing w:before="0" w:after="0" w:line="252" w:lineRule="auto"/>
              <w:ind w:left="288" w:hanging="288"/>
              <w:jc w:val="left"/>
            </w:pPr>
            <w:r>
              <w:rPr>
                <w:rFonts w:ascii="Aptos" w:hAnsi="Aptos" w:eastAsia="Aptos"/>
                <w:b/>
                <w:color w:val="085F3A"/>
                <w:sz w:val="21"/>
              </w:rPr>
              <w:t xml:space="preserve">D. </w:t>
            </w:r>
            <w:r>
              <w:rPr>
                <w:rFonts w:ascii="Aptos" w:hAnsi="Aptos" w:eastAsia="Aptos"/>
                <w:color w:val="1E1E1E"/>
                <w:sz w:val="21"/>
              </w:rPr>
              <w:t>removed many barriers that prevented citizens from participating in the democratic process</w:t>
            </w:r>
          </w:p>
        </w:tc>
      </w:tr>
      <w:tr>
        <w:trPr>
          <w:cantSplit/>
        </w:trPr>
        <w:tc>
          <w:tcPr>
            <w:tcW w:type="dxa" w:w="792"/>
            <w:shd w:fill="EAF5EF" w:val="clear"/>
            <w:vAlign w:val="top"/>
            <w:tcMar>
              <w:top w:w="80" w:type="dxa"/>
              <w:start w:w="40" w:type="dxa"/>
              <w:bottom w:w="80" w:type="dxa"/>
              <w:end w:w="40" w:type="dxa"/>
            </w:tcMar>
            <w:tcBorders>
              <w:top w:val="single" w:sz="10" w:color="E4EAE7"/>
              <w:left w:val="single" w:sz="10" w:color="D9EEE3"/>
              <w:bottom w:val="single" w:color="E4EAE7" w:sz="10"/>
              <w:right w:val="single" w:sz="10" w:color="D9EEE3"/>
            </w:tcBorders>
          </w:tcPr>
          <w:p>
            <w:pPr>
              <w:spacing w:before="0" w:after="0" w:line="240" w:lineRule="auto"/>
              <w:jc w:val="center"/>
            </w:pPr>
            <w:r>
              <w:rPr>
                <w:rFonts w:ascii="Aptos" w:hAnsi="Aptos" w:eastAsia="Aptos"/>
                <w:b/>
                <w:color w:val="085F3A"/>
                <w:sz w:val="21"/>
              </w:rPr>
              <w:t>21</w:t>
            </w:r>
          </w:p>
        </w:tc>
        <w:tc>
          <w:tcPr>
            <w:tcW w:type="dxa" w:w="10584"/>
            <w:shd w:fill="FFFFFF" w:val="clear"/>
            <w:vAlign w:val="top"/>
            <w:tcMar>
              <w:top w:w="85" w:type="dxa"/>
              <w:start w:w="120" w:type="dxa"/>
              <w:bottom w:w="85" w:type="dxa"/>
              <w:end w:w="120" w:type="dxa"/>
            </w:tcMar>
            <w:tcBorders>
              <w:top w:val="single" w:sz="10" w:color="E4EAE7"/>
              <w:left w:val="single" w:sz="10" w:color="E4EAE7"/>
              <w:bottom w:val="single" w:color="E4EAE7" w:sz="10"/>
              <w:right w:val="single" w:sz="10" w:color="E4EAE7"/>
            </w:tcBorders>
          </w:tcPr>
          <w:p>
            <w:pPr>
              <w:spacing w:before="0" w:after="0" w:line="252" w:lineRule="auto"/>
              <w:jc w:val="left"/>
            </w:pPr>
            <w:r>
              <w:rPr>
                <w:rFonts w:ascii="Aptos" w:hAnsi="Aptos" w:eastAsia="Aptos"/>
                <w:b/>
                <w:i w:val="0"/>
                <w:color w:val="085F3A"/>
                <w:sz w:val="21"/>
              </w:rPr>
              <w:t>The War Measures Act</w:t>
            </w:r>
          </w:p>
          <w:p>
            <w:pPr>
              <w:spacing w:before="0" w:after="0" w:line="252" w:lineRule="auto"/>
              <w:ind w:left="288" w:hanging="288"/>
              <w:jc w:val="left"/>
            </w:pPr>
            <w:r>
              <w:rPr>
                <w:rFonts w:ascii="Aptos" w:hAnsi="Aptos" w:eastAsia="Aptos"/>
                <w:b/>
                <w:color w:val="085F3A"/>
                <w:sz w:val="21"/>
              </w:rPr>
              <w:t xml:space="preserve">A. </w:t>
            </w:r>
            <w:r>
              <w:rPr>
                <w:rFonts w:ascii="Aptos" w:hAnsi="Aptos" w:eastAsia="Aptos"/>
                <w:color w:val="1E1E1E"/>
                <w:sz w:val="21"/>
              </w:rPr>
              <w:t>was a piece of legislation that forced men to go to war</w:t>
            </w:r>
          </w:p>
          <w:p>
            <w:pPr>
              <w:spacing w:before="0" w:after="0" w:line="252" w:lineRule="auto"/>
              <w:ind w:left="288" w:hanging="288"/>
              <w:jc w:val="left"/>
            </w:pPr>
            <w:r>
              <w:rPr>
                <w:rFonts w:ascii="Aptos" w:hAnsi="Aptos" w:eastAsia="Aptos"/>
                <w:b/>
                <w:color w:val="085F3A"/>
                <w:sz w:val="21"/>
              </w:rPr>
              <w:t xml:space="preserve">B. </w:t>
            </w:r>
            <w:r>
              <w:rPr>
                <w:rFonts w:ascii="Aptos" w:hAnsi="Aptos" w:eastAsia="Aptos"/>
                <w:color w:val="1E1E1E"/>
                <w:sz w:val="21"/>
              </w:rPr>
              <w:t>was used during the Quebec referendum</w:t>
            </w:r>
          </w:p>
          <w:p>
            <w:pPr>
              <w:spacing w:before="0" w:after="0" w:line="252" w:lineRule="auto"/>
              <w:ind w:left="288" w:hanging="288"/>
              <w:jc w:val="left"/>
            </w:pPr>
            <w:r>
              <w:rPr>
                <w:rFonts w:ascii="Aptos" w:hAnsi="Aptos" w:eastAsia="Aptos"/>
                <w:b/>
                <w:color w:val="085F3A"/>
                <w:sz w:val="21"/>
              </w:rPr>
              <w:t xml:space="preserve">C. </w:t>
            </w:r>
            <w:r>
              <w:rPr>
                <w:rFonts w:ascii="Aptos" w:hAnsi="Aptos" w:eastAsia="Aptos"/>
                <w:color w:val="1E1E1E"/>
                <w:sz w:val="21"/>
              </w:rPr>
              <w:t>was a piece of legislation that allowed the government to suspend civil liberties</w:t>
            </w:r>
          </w:p>
          <w:p>
            <w:pPr>
              <w:spacing w:before="0" w:after="0" w:line="252" w:lineRule="auto"/>
              <w:ind w:left="288" w:hanging="288"/>
              <w:jc w:val="left"/>
            </w:pPr>
            <w:r>
              <w:rPr>
                <w:rFonts w:ascii="Aptos" w:hAnsi="Aptos" w:eastAsia="Aptos"/>
                <w:b/>
                <w:color w:val="085F3A"/>
                <w:sz w:val="21"/>
              </w:rPr>
              <w:t xml:space="preserve">D. </w:t>
            </w:r>
            <w:r>
              <w:rPr>
                <w:rFonts w:ascii="Aptos" w:hAnsi="Aptos" w:eastAsia="Aptos"/>
                <w:color w:val="1E1E1E"/>
                <w:sz w:val="21"/>
              </w:rPr>
              <w:t>was invoked by Prime Minister Brian Mulroney</w:t>
            </w:r>
          </w:p>
        </w:tc>
      </w:tr>
      <w:tr>
        <w:trPr>
          <w:cantSplit/>
        </w:trPr>
        <w:tc>
          <w:tcPr>
            <w:tcW w:type="dxa" w:w="10584"/>
            <w:gridSpan w:val="2"/>
            <w:shd w:fill="EAF5EF" w:val="clear"/>
            <w:tcMar>
              <w:top w:w="100" w:type="dxa"/>
              <w:start w:w="140" w:type="dxa"/>
              <w:bottom w:w="100" w:type="dxa"/>
              <w:end w:w="140" w:type="dxa"/>
            </w:tcMar>
            <w:tcBorders>
              <w:top w:val="single" w:sz="16" w:color="6AC29D"/>
              <w:left w:val="single" w:sz="16" w:color="6AC29D"/>
              <w:bottom w:val="single" w:color="6AC29D" w:sz="16"/>
              <w:right w:val="single" w:sz="16" w:color="6AC29D"/>
            </w:tcBorders>
          </w:tcPr>
          <w:p>
            <w:pPr>
              <w:spacing w:before="0" w:after="0" w:line="240" w:lineRule="auto"/>
              <w:jc w:val="center"/>
            </w:pPr>
            <w:r>
              <w:rPr>
                <w:rFonts w:ascii="Aptos" w:hAnsi="Aptos" w:eastAsia="Aptos"/>
                <w:b/>
                <w:color w:val="085F3A"/>
                <w:sz w:val="22"/>
              </w:rPr>
              <w:t>SOURCE 6  •  Use to answer Question 22</w:t>
            </w:r>
          </w:p>
        </w:tc>
      </w:tr>
      <w:tr>
        <w:trPr>
          <w:cantSplit/>
        </w:trPr>
        <w:tc>
          <w:tcPr>
            <w:tcW w:type="dxa" w:w="792"/>
            <w:shd w:fill="EAF5EF" w:val="clear"/>
            <w:vAlign w:val="top"/>
            <w:tcMar>
              <w:top w:w="80" w:type="dxa"/>
              <w:start w:w="40" w:type="dxa"/>
              <w:bottom w:w="80" w:type="dxa"/>
              <w:end w:w="40" w:type="dxa"/>
            </w:tcMar>
            <w:tcBorders>
              <w:top w:val="single" w:sz="10" w:color="E4EAE7"/>
              <w:left w:val="single" w:sz="10" w:color="D9EEE3"/>
              <w:bottom w:val="single" w:color="E4EAE7" w:sz="10"/>
              <w:right w:val="single" w:sz="10" w:color="D9EEE3"/>
            </w:tcBorders>
          </w:tcPr>
          <w:p>
            <w:pPr>
              <w:spacing w:before="0" w:after="0" w:line="240" w:lineRule="auto"/>
              <w:jc w:val="center"/>
            </w:pPr>
            <w:r>
              <w:rPr>
                <w:rFonts w:ascii="Aptos" w:hAnsi="Aptos" w:eastAsia="Aptos"/>
                <w:b/>
                <w:color w:val="085F3A"/>
                <w:sz w:val="21"/>
              </w:rPr>
              <w:t>22</w:t>
            </w:r>
          </w:p>
        </w:tc>
        <w:tc>
          <w:tcPr>
            <w:tcW w:type="dxa" w:w="10584"/>
            <w:shd w:fill="FFFFFF" w:val="clear"/>
            <w:vAlign w:val="top"/>
            <w:tcMar>
              <w:top w:w="85" w:type="dxa"/>
              <w:start w:w="120" w:type="dxa"/>
              <w:bottom w:w="85" w:type="dxa"/>
              <w:end w:w="120" w:type="dxa"/>
            </w:tcMar>
            <w:tcBorders>
              <w:top w:val="single" w:sz="10" w:color="E4EAE7"/>
              <w:left w:val="single" w:sz="10" w:color="E4EAE7"/>
              <w:bottom w:val="single" w:color="E4EAE7" w:sz="10"/>
              <w:right w:val="single" w:sz="10" w:color="E4EAE7"/>
            </w:tcBorders>
          </w:tcPr>
          <w:p>
            <w:pPr>
              <w:spacing w:before="0" w:after="0" w:line="252" w:lineRule="auto"/>
              <w:jc w:val="left"/>
            </w:pPr>
            <w:r>
              <w:rPr>
                <w:rFonts w:ascii="Aptos" w:hAnsi="Aptos" w:eastAsia="Aptos"/>
                <w:b/>
                <w:i w:val="0"/>
                <w:color w:val="085F3A"/>
                <w:sz w:val="21"/>
              </w:rPr>
              <w:t>Which basic issue is raised by the two sources?</w:t>
            </w:r>
          </w:p>
          <w:p>
            <w:pPr>
              <w:spacing w:before="0" w:after="0" w:line="252" w:lineRule="auto"/>
              <w:ind w:left="288" w:hanging="288"/>
              <w:jc w:val="left"/>
            </w:pPr>
            <w:r>
              <w:rPr>
                <w:rFonts w:ascii="Aptos" w:hAnsi="Aptos" w:eastAsia="Aptos"/>
                <w:b/>
                <w:color w:val="085F3A"/>
                <w:sz w:val="21"/>
              </w:rPr>
              <w:t xml:space="preserve">A. </w:t>
            </w:r>
            <w:r>
              <w:rPr>
                <w:rFonts w:ascii="Aptos" w:hAnsi="Aptos" w:eastAsia="Aptos"/>
                <w:color w:val="1E1E1E"/>
                <w:sz w:val="21"/>
              </w:rPr>
              <w:t>Should governments have the power to limit political freedoms during a crisis?</w:t>
            </w:r>
          </w:p>
          <w:p>
            <w:pPr>
              <w:spacing w:before="0" w:after="0" w:line="252" w:lineRule="auto"/>
              <w:ind w:left="288" w:hanging="288"/>
              <w:jc w:val="left"/>
            </w:pPr>
            <w:r>
              <w:rPr>
                <w:rFonts w:ascii="Aptos" w:hAnsi="Aptos" w:eastAsia="Aptos"/>
                <w:b/>
                <w:color w:val="085F3A"/>
                <w:sz w:val="21"/>
              </w:rPr>
              <w:t xml:space="preserve">B. </w:t>
            </w:r>
            <w:r>
              <w:rPr>
                <w:rFonts w:ascii="Aptos" w:hAnsi="Aptos" w:eastAsia="Aptos"/>
                <w:color w:val="1E1E1E"/>
                <w:sz w:val="21"/>
              </w:rPr>
              <w:t>Should nations employ secret police forces to control citizens' actions?</w:t>
            </w:r>
          </w:p>
          <w:p>
            <w:pPr>
              <w:spacing w:before="0" w:after="0" w:line="252" w:lineRule="auto"/>
              <w:ind w:left="288" w:hanging="288"/>
              <w:jc w:val="left"/>
            </w:pPr>
            <w:r>
              <w:rPr>
                <w:rFonts w:ascii="Aptos" w:hAnsi="Aptos" w:eastAsia="Aptos"/>
                <w:b/>
                <w:color w:val="085F3A"/>
                <w:sz w:val="21"/>
              </w:rPr>
              <w:t xml:space="preserve">C. </w:t>
            </w:r>
            <w:r>
              <w:rPr>
                <w:rFonts w:ascii="Aptos" w:hAnsi="Aptos" w:eastAsia="Aptos"/>
                <w:color w:val="1E1E1E"/>
                <w:sz w:val="21"/>
              </w:rPr>
              <w:t>Should all citizens have the right to vote and run for public office?</w:t>
            </w:r>
          </w:p>
          <w:p>
            <w:pPr>
              <w:spacing w:before="0" w:after="0" w:line="252" w:lineRule="auto"/>
              <w:ind w:left="288" w:hanging="288"/>
              <w:jc w:val="left"/>
            </w:pPr>
            <w:r>
              <w:rPr>
                <w:rFonts w:ascii="Aptos" w:hAnsi="Aptos" w:eastAsia="Aptos"/>
                <w:b/>
                <w:color w:val="085F3A"/>
                <w:sz w:val="21"/>
              </w:rPr>
              <w:t xml:space="preserve">D. </w:t>
            </w:r>
            <w:r>
              <w:rPr>
                <w:rFonts w:ascii="Aptos" w:hAnsi="Aptos" w:eastAsia="Aptos"/>
                <w:color w:val="1E1E1E"/>
                <w:sz w:val="21"/>
              </w:rPr>
              <w:t>The goals of the ruling elite must be more important than the goals of the individual citizen</w:t>
            </w:r>
          </w:p>
        </w:tc>
      </w:tr>
      <w:tr>
        <w:trPr>
          <w:cantSplit/>
        </w:trPr>
        <w:tc>
          <w:tcPr>
            <w:tcW w:type="dxa" w:w="792"/>
            <w:shd w:fill="EAF5EF" w:val="clear"/>
            <w:vAlign w:val="top"/>
            <w:tcMar>
              <w:top w:w="80" w:type="dxa"/>
              <w:start w:w="40" w:type="dxa"/>
              <w:bottom w:w="80" w:type="dxa"/>
              <w:end w:w="40" w:type="dxa"/>
            </w:tcMar>
            <w:tcBorders>
              <w:top w:val="single" w:sz="10" w:color="E4EAE7"/>
              <w:left w:val="single" w:sz="10" w:color="D9EEE3"/>
              <w:bottom w:val="single" w:color="E4EAE7" w:sz="10"/>
              <w:right w:val="single" w:sz="10" w:color="D9EEE3"/>
            </w:tcBorders>
          </w:tcPr>
          <w:p>
            <w:pPr>
              <w:spacing w:before="0" w:after="0" w:line="240" w:lineRule="auto"/>
              <w:jc w:val="center"/>
            </w:pPr>
            <w:r>
              <w:rPr>
                <w:rFonts w:ascii="Aptos" w:hAnsi="Aptos" w:eastAsia="Aptos"/>
                <w:b/>
                <w:color w:val="085F3A"/>
                <w:sz w:val="21"/>
              </w:rPr>
              <w:t>23</w:t>
            </w:r>
          </w:p>
        </w:tc>
        <w:tc>
          <w:tcPr>
            <w:tcW w:type="dxa" w:w="10584"/>
            <w:shd w:fill="FFFFFF" w:val="clear"/>
            <w:vAlign w:val="top"/>
            <w:tcMar>
              <w:top w:w="85" w:type="dxa"/>
              <w:start w:w="120" w:type="dxa"/>
              <w:bottom w:w="85" w:type="dxa"/>
              <w:end w:w="120" w:type="dxa"/>
            </w:tcMar>
            <w:tcBorders>
              <w:top w:val="single" w:sz="10" w:color="E4EAE7"/>
              <w:left w:val="single" w:sz="10" w:color="E4EAE7"/>
              <w:bottom w:val="single" w:color="E4EAE7" w:sz="10"/>
              <w:right w:val="single" w:sz="10" w:color="E4EAE7"/>
            </w:tcBorders>
          </w:tcPr>
          <w:p>
            <w:pPr>
              <w:spacing w:before="0" w:after="0" w:line="252" w:lineRule="auto"/>
              <w:jc w:val="left"/>
            </w:pPr>
            <w:r>
              <w:rPr>
                <w:rFonts w:ascii="Aptos" w:hAnsi="Aptos" w:eastAsia="Aptos"/>
                <w:b/>
                <w:i w:val="0"/>
                <w:color w:val="085F3A"/>
                <w:sz w:val="21"/>
              </w:rPr>
              <w:t>In a democratic nation, laws that limit people's freedom of action are considered acceptable if they</w:t>
            </w:r>
          </w:p>
          <w:p>
            <w:pPr>
              <w:spacing w:before="0" w:after="0" w:line="252" w:lineRule="auto"/>
              <w:ind w:left="288" w:hanging="288"/>
              <w:jc w:val="left"/>
            </w:pPr>
            <w:r>
              <w:rPr>
                <w:rFonts w:ascii="Aptos" w:hAnsi="Aptos" w:eastAsia="Aptos"/>
                <w:b/>
                <w:color w:val="085F3A"/>
                <w:sz w:val="21"/>
              </w:rPr>
              <w:t xml:space="preserve">A. </w:t>
            </w:r>
            <w:r>
              <w:rPr>
                <w:rFonts w:ascii="Aptos" w:hAnsi="Aptos" w:eastAsia="Aptos"/>
                <w:color w:val="1E1E1E"/>
                <w:sz w:val="21"/>
              </w:rPr>
              <w:t>protect the security and rights of other individuals</w:t>
            </w:r>
          </w:p>
          <w:p>
            <w:pPr>
              <w:spacing w:before="0" w:after="0" w:line="252" w:lineRule="auto"/>
              <w:ind w:left="288" w:hanging="288"/>
              <w:jc w:val="left"/>
            </w:pPr>
            <w:r>
              <w:rPr>
                <w:rFonts w:ascii="Aptos" w:hAnsi="Aptos" w:eastAsia="Aptos"/>
                <w:b/>
                <w:color w:val="085F3A"/>
                <w:sz w:val="21"/>
              </w:rPr>
              <w:t xml:space="preserve">B. </w:t>
            </w:r>
            <w:r>
              <w:rPr>
                <w:rFonts w:ascii="Aptos" w:hAnsi="Aptos" w:eastAsia="Aptos"/>
                <w:color w:val="1E1E1E"/>
                <w:sz w:val="21"/>
              </w:rPr>
              <w:t>control the actions of minority groups</w:t>
            </w:r>
          </w:p>
          <w:p>
            <w:pPr>
              <w:spacing w:before="0" w:after="0" w:line="252" w:lineRule="auto"/>
              <w:ind w:left="288" w:hanging="288"/>
              <w:jc w:val="left"/>
            </w:pPr>
            <w:r>
              <w:rPr>
                <w:rFonts w:ascii="Aptos" w:hAnsi="Aptos" w:eastAsia="Aptos"/>
                <w:b/>
                <w:color w:val="085F3A"/>
                <w:sz w:val="21"/>
              </w:rPr>
              <w:t xml:space="preserve">C. </w:t>
            </w:r>
            <w:r>
              <w:rPr>
                <w:rFonts w:ascii="Aptos" w:hAnsi="Aptos" w:eastAsia="Aptos"/>
                <w:color w:val="1E1E1E"/>
                <w:sz w:val="21"/>
              </w:rPr>
              <w:t>prevent public criticism of elected officials</w:t>
            </w:r>
          </w:p>
          <w:p>
            <w:pPr>
              <w:spacing w:before="0" w:after="0" w:line="252" w:lineRule="auto"/>
              <w:ind w:left="288" w:hanging="288"/>
              <w:jc w:val="left"/>
            </w:pPr>
            <w:r>
              <w:rPr>
                <w:rFonts w:ascii="Aptos" w:hAnsi="Aptos" w:eastAsia="Aptos"/>
                <w:b/>
                <w:color w:val="085F3A"/>
                <w:sz w:val="21"/>
              </w:rPr>
              <w:t xml:space="preserve">D. </w:t>
            </w:r>
            <w:r>
              <w:rPr>
                <w:rFonts w:ascii="Aptos" w:hAnsi="Aptos" w:eastAsia="Aptos"/>
                <w:color w:val="1E1E1E"/>
                <w:sz w:val="21"/>
              </w:rPr>
              <w:t>promote citizen participation in the political process</w:t>
            </w:r>
          </w:p>
        </w:tc>
      </w:tr>
      <w:tr>
        <w:trPr>
          <w:cantSplit/>
        </w:trPr>
        <w:tc>
          <w:tcPr>
            <w:tcW w:type="dxa" w:w="792"/>
            <w:shd w:fill="EAF5EF" w:val="clear"/>
            <w:vAlign w:val="top"/>
            <w:tcMar>
              <w:top w:w="80" w:type="dxa"/>
              <w:start w:w="40" w:type="dxa"/>
              <w:bottom w:w="80" w:type="dxa"/>
              <w:end w:w="40" w:type="dxa"/>
            </w:tcMar>
            <w:tcBorders>
              <w:top w:val="single" w:sz="10" w:color="E4EAE7"/>
              <w:left w:val="single" w:sz="10" w:color="D9EEE3"/>
              <w:bottom w:val="single" w:color="E4EAE7" w:sz="10"/>
              <w:right w:val="single" w:sz="10" w:color="D9EEE3"/>
            </w:tcBorders>
          </w:tcPr>
          <w:p>
            <w:pPr>
              <w:spacing w:before="0" w:after="0" w:line="240" w:lineRule="auto"/>
              <w:jc w:val="center"/>
            </w:pPr>
            <w:r>
              <w:rPr>
                <w:rFonts w:ascii="Aptos" w:hAnsi="Aptos" w:eastAsia="Aptos"/>
                <w:b/>
                <w:color w:val="085F3A"/>
                <w:sz w:val="21"/>
              </w:rPr>
              <w:t>24</w:t>
            </w:r>
          </w:p>
        </w:tc>
        <w:tc>
          <w:tcPr>
            <w:tcW w:type="dxa" w:w="10584"/>
            <w:shd w:fill="FFFFFF" w:val="clear"/>
            <w:vAlign w:val="top"/>
            <w:tcMar>
              <w:top w:w="85" w:type="dxa"/>
              <w:start w:w="120" w:type="dxa"/>
              <w:bottom w:w="85" w:type="dxa"/>
              <w:end w:w="120" w:type="dxa"/>
            </w:tcMar>
            <w:tcBorders>
              <w:top w:val="single" w:sz="10" w:color="E4EAE7"/>
              <w:left w:val="single" w:sz="10" w:color="E4EAE7"/>
              <w:bottom w:val="single" w:color="E4EAE7" w:sz="10"/>
              <w:right w:val="single" w:sz="10" w:color="E4EAE7"/>
            </w:tcBorders>
          </w:tcPr>
          <w:p>
            <w:pPr>
              <w:spacing w:before="0" w:after="0" w:line="252" w:lineRule="auto"/>
              <w:jc w:val="left"/>
            </w:pPr>
            <w:r>
              <w:rPr>
                <w:rFonts w:ascii="Aptos" w:hAnsi="Aptos" w:eastAsia="Aptos"/>
                <w:b/>
                <w:i w:val="0"/>
                <w:color w:val="085F3A"/>
                <w:sz w:val="21"/>
              </w:rPr>
              <w:t>In Canada, an individual's right to express opinions, to gather peacefully, and to associate with anyone are considered</w:t>
            </w:r>
          </w:p>
          <w:p>
            <w:pPr>
              <w:spacing w:before="0" w:after="0" w:line="252" w:lineRule="auto"/>
              <w:ind w:left="288" w:hanging="288"/>
              <w:jc w:val="left"/>
            </w:pPr>
            <w:r>
              <w:rPr>
                <w:rFonts w:ascii="Aptos" w:hAnsi="Aptos" w:eastAsia="Aptos"/>
                <w:b/>
                <w:color w:val="085F3A"/>
                <w:sz w:val="21"/>
              </w:rPr>
              <w:t xml:space="preserve">A. </w:t>
            </w:r>
            <w:r>
              <w:rPr>
                <w:rFonts w:ascii="Aptos" w:hAnsi="Aptos" w:eastAsia="Aptos"/>
                <w:color w:val="1E1E1E"/>
                <w:sz w:val="21"/>
              </w:rPr>
              <w:t>equality rights</w:t>
            </w:r>
          </w:p>
          <w:p>
            <w:pPr>
              <w:spacing w:before="0" w:after="0" w:line="252" w:lineRule="auto"/>
              <w:ind w:left="288" w:hanging="288"/>
              <w:jc w:val="left"/>
            </w:pPr>
            <w:r>
              <w:rPr>
                <w:rFonts w:ascii="Aptos" w:hAnsi="Aptos" w:eastAsia="Aptos"/>
                <w:b/>
                <w:color w:val="085F3A"/>
                <w:sz w:val="21"/>
              </w:rPr>
              <w:t xml:space="preserve">B. </w:t>
            </w:r>
            <w:r>
              <w:rPr>
                <w:rFonts w:ascii="Aptos" w:hAnsi="Aptos" w:eastAsia="Aptos"/>
                <w:color w:val="1E1E1E"/>
                <w:sz w:val="21"/>
              </w:rPr>
              <w:t>language rights</w:t>
            </w:r>
          </w:p>
          <w:p>
            <w:pPr>
              <w:spacing w:before="0" w:after="0" w:line="252" w:lineRule="auto"/>
              <w:ind w:left="288" w:hanging="288"/>
              <w:jc w:val="left"/>
            </w:pPr>
            <w:r>
              <w:rPr>
                <w:rFonts w:ascii="Aptos" w:hAnsi="Aptos" w:eastAsia="Aptos"/>
                <w:b/>
                <w:color w:val="085F3A"/>
                <w:sz w:val="21"/>
              </w:rPr>
              <w:t xml:space="preserve">C. </w:t>
            </w:r>
            <w:r>
              <w:rPr>
                <w:rFonts w:ascii="Aptos" w:hAnsi="Aptos" w:eastAsia="Aptos"/>
                <w:color w:val="1E1E1E"/>
                <w:sz w:val="21"/>
              </w:rPr>
              <w:t>democratic freedoms</w:t>
            </w:r>
          </w:p>
          <w:p>
            <w:pPr>
              <w:spacing w:before="0" w:after="0" w:line="252" w:lineRule="auto"/>
              <w:ind w:left="288" w:hanging="288"/>
              <w:jc w:val="left"/>
            </w:pPr>
            <w:r>
              <w:rPr>
                <w:rFonts w:ascii="Aptos" w:hAnsi="Aptos" w:eastAsia="Aptos"/>
                <w:b/>
                <w:color w:val="085F3A"/>
                <w:sz w:val="21"/>
              </w:rPr>
              <w:t xml:space="preserve">D. </w:t>
            </w:r>
            <w:r>
              <w:rPr>
                <w:rFonts w:ascii="Aptos" w:hAnsi="Aptos" w:eastAsia="Aptos"/>
                <w:color w:val="1E1E1E"/>
                <w:sz w:val="21"/>
              </w:rPr>
              <w:t>fundamental freedoms</w:t>
            </w:r>
          </w:p>
        </w:tc>
      </w:tr>
      <w:tr>
        <w:trPr>
          <w:cantSplit/>
        </w:trPr>
        <w:tc>
          <w:tcPr>
            <w:tcW w:type="dxa" w:w="792"/>
            <w:shd w:fill="EAF5EF" w:val="clear"/>
            <w:vAlign w:val="top"/>
            <w:tcMar>
              <w:top w:w="80" w:type="dxa"/>
              <w:start w:w="40" w:type="dxa"/>
              <w:bottom w:w="80" w:type="dxa"/>
              <w:end w:w="40" w:type="dxa"/>
            </w:tcMar>
            <w:tcBorders>
              <w:top w:val="single" w:sz="10" w:color="E4EAE7"/>
              <w:left w:val="single" w:sz="10" w:color="D9EEE3"/>
              <w:bottom w:val="single" w:color="E4EAE7" w:sz="10"/>
              <w:right w:val="single" w:sz="10" w:color="D9EEE3"/>
            </w:tcBorders>
          </w:tcPr>
          <w:p>
            <w:pPr>
              <w:spacing w:before="0" w:after="0" w:line="240" w:lineRule="auto"/>
              <w:jc w:val="center"/>
            </w:pPr>
            <w:r>
              <w:rPr>
                <w:rFonts w:ascii="Aptos" w:hAnsi="Aptos" w:eastAsia="Aptos"/>
                <w:b/>
                <w:color w:val="085F3A"/>
                <w:sz w:val="21"/>
              </w:rPr>
              <w:t>25</w:t>
            </w:r>
          </w:p>
        </w:tc>
        <w:tc>
          <w:tcPr>
            <w:tcW w:type="dxa" w:w="10584"/>
            <w:shd w:fill="FFFFFF" w:val="clear"/>
            <w:vAlign w:val="top"/>
            <w:tcMar>
              <w:top w:w="85" w:type="dxa"/>
              <w:start w:w="120" w:type="dxa"/>
              <w:bottom w:w="85" w:type="dxa"/>
              <w:end w:w="120" w:type="dxa"/>
            </w:tcMar>
            <w:tcBorders>
              <w:top w:val="single" w:sz="10" w:color="E4EAE7"/>
              <w:left w:val="single" w:sz="10" w:color="E4EAE7"/>
              <w:bottom w:val="single" w:color="E4EAE7" w:sz="10"/>
              <w:right w:val="single" w:sz="10" w:color="E4EAE7"/>
            </w:tcBorders>
          </w:tcPr>
          <w:p>
            <w:pPr>
              <w:spacing w:before="0" w:after="0" w:line="252" w:lineRule="auto"/>
              <w:jc w:val="left"/>
            </w:pPr>
            <w:r>
              <w:rPr>
                <w:rFonts w:ascii="Aptos" w:hAnsi="Aptos" w:eastAsia="Aptos"/>
                <w:b/>
                <w:i w:val="0"/>
                <w:color w:val="085F3A"/>
                <w:sz w:val="21"/>
              </w:rPr>
              <w:t>In Canadian politics, members of an elected party must not vote against the party, even when the viewpoints of the majority are different from party policy. This type of situation can force elected leaders to go against the voters who elected them. This is known as</w:t>
            </w:r>
          </w:p>
          <w:p>
            <w:pPr>
              <w:spacing w:before="0" w:after="0" w:line="252" w:lineRule="auto"/>
              <w:ind w:left="288" w:hanging="288"/>
              <w:jc w:val="left"/>
            </w:pPr>
            <w:r>
              <w:rPr>
                <w:rFonts w:ascii="Aptos" w:hAnsi="Aptos" w:eastAsia="Aptos"/>
                <w:b/>
                <w:color w:val="085F3A"/>
                <w:sz w:val="21"/>
              </w:rPr>
              <w:t xml:space="preserve">A. </w:t>
            </w:r>
            <w:r>
              <w:rPr>
                <w:rFonts w:ascii="Aptos" w:hAnsi="Aptos" w:eastAsia="Aptos"/>
                <w:color w:val="1E1E1E"/>
                <w:sz w:val="21"/>
              </w:rPr>
              <w:t>plagiarism</w:t>
            </w:r>
          </w:p>
          <w:p>
            <w:pPr>
              <w:spacing w:before="0" w:after="0" w:line="252" w:lineRule="auto"/>
              <w:ind w:left="288" w:hanging="288"/>
              <w:jc w:val="left"/>
            </w:pPr>
            <w:r>
              <w:rPr>
                <w:rFonts w:ascii="Aptos" w:hAnsi="Aptos" w:eastAsia="Aptos"/>
                <w:b/>
                <w:color w:val="085F3A"/>
                <w:sz w:val="21"/>
              </w:rPr>
              <w:t xml:space="preserve">B. </w:t>
            </w:r>
            <w:r>
              <w:rPr>
                <w:rFonts w:ascii="Aptos" w:hAnsi="Aptos" w:eastAsia="Aptos"/>
                <w:color w:val="1E1E1E"/>
                <w:sz w:val="21"/>
              </w:rPr>
              <w:t>party politics</w:t>
            </w:r>
          </w:p>
          <w:p>
            <w:pPr>
              <w:spacing w:before="0" w:after="0" w:line="252" w:lineRule="auto"/>
              <w:ind w:left="288" w:hanging="288"/>
              <w:jc w:val="left"/>
            </w:pPr>
            <w:r>
              <w:rPr>
                <w:rFonts w:ascii="Aptos" w:hAnsi="Aptos" w:eastAsia="Aptos"/>
                <w:b/>
                <w:color w:val="085F3A"/>
                <w:sz w:val="21"/>
              </w:rPr>
              <w:t xml:space="preserve">C. </w:t>
            </w:r>
            <w:r>
              <w:rPr>
                <w:rFonts w:ascii="Aptos" w:hAnsi="Aptos" w:eastAsia="Aptos"/>
                <w:color w:val="1E1E1E"/>
                <w:sz w:val="21"/>
              </w:rPr>
              <w:t>party solidarity</w:t>
            </w:r>
          </w:p>
          <w:p>
            <w:pPr>
              <w:spacing w:before="0" w:after="0" w:line="252" w:lineRule="auto"/>
              <w:ind w:left="288" w:hanging="288"/>
              <w:jc w:val="left"/>
            </w:pPr>
            <w:r>
              <w:rPr>
                <w:rFonts w:ascii="Aptos" w:hAnsi="Aptos" w:eastAsia="Aptos"/>
                <w:b/>
                <w:color w:val="085F3A"/>
                <w:sz w:val="21"/>
              </w:rPr>
              <w:t xml:space="preserve">D. </w:t>
            </w:r>
            <w:r>
              <w:rPr>
                <w:rFonts w:ascii="Aptos" w:hAnsi="Aptos" w:eastAsia="Aptos"/>
                <w:color w:val="1E1E1E"/>
                <w:sz w:val="21"/>
              </w:rPr>
              <w:t>party whip</w:t>
            </w:r>
          </w:p>
        </w:tc>
      </w:tr>
      <w:tr>
        <w:trPr>
          <w:cantSplit/>
        </w:trPr>
        <w:tc>
          <w:tcPr>
            <w:tcW w:type="dxa" w:w="792"/>
            <w:shd w:fill="EAF5EF" w:val="clear"/>
            <w:vAlign w:val="top"/>
            <w:tcMar>
              <w:top w:w="80" w:type="dxa"/>
              <w:start w:w="40" w:type="dxa"/>
              <w:bottom w:w="80" w:type="dxa"/>
              <w:end w:w="40" w:type="dxa"/>
            </w:tcMar>
            <w:tcBorders>
              <w:top w:val="single" w:sz="10" w:color="E4EAE7"/>
              <w:left w:val="single" w:sz="10" w:color="D9EEE3"/>
              <w:bottom w:val="single" w:color="E4EAE7" w:sz="10"/>
              <w:right w:val="single" w:sz="10" w:color="D9EEE3"/>
            </w:tcBorders>
          </w:tcPr>
          <w:p>
            <w:pPr>
              <w:spacing w:before="0" w:after="0" w:line="240" w:lineRule="auto"/>
              <w:jc w:val="center"/>
            </w:pPr>
            <w:r>
              <w:rPr>
                <w:rFonts w:ascii="Aptos" w:hAnsi="Aptos" w:eastAsia="Aptos"/>
                <w:b/>
                <w:color w:val="085F3A"/>
                <w:sz w:val="21"/>
              </w:rPr>
              <w:t>26</w:t>
            </w:r>
          </w:p>
        </w:tc>
        <w:tc>
          <w:tcPr>
            <w:tcW w:type="dxa" w:w="10584"/>
            <w:shd w:fill="FFFFFF" w:val="clear"/>
            <w:vAlign w:val="top"/>
            <w:tcMar>
              <w:top w:w="85" w:type="dxa"/>
              <w:start w:w="120" w:type="dxa"/>
              <w:bottom w:w="85" w:type="dxa"/>
              <w:end w:w="120" w:type="dxa"/>
            </w:tcMar>
            <w:tcBorders>
              <w:top w:val="single" w:sz="10" w:color="E4EAE7"/>
              <w:left w:val="single" w:sz="10" w:color="E4EAE7"/>
              <w:bottom w:val="single" w:color="E4EAE7" w:sz="10"/>
              <w:right w:val="single" w:sz="10" w:color="E4EAE7"/>
            </w:tcBorders>
          </w:tcPr>
          <w:p>
            <w:pPr>
              <w:spacing w:before="0" w:after="0" w:line="252" w:lineRule="auto"/>
              <w:jc w:val="left"/>
            </w:pPr>
            <w:r>
              <w:rPr>
                <w:rFonts w:ascii="Aptos" w:hAnsi="Aptos" w:eastAsia="Aptos"/>
                <w:b/>
                <w:i w:val="0"/>
                <w:color w:val="085F3A"/>
                <w:sz w:val="21"/>
              </w:rPr>
              <w:t>In most democratic elections, a person becomes a political party candidate by</w:t>
            </w:r>
          </w:p>
          <w:p>
            <w:pPr>
              <w:spacing w:before="0" w:after="0" w:line="252" w:lineRule="auto"/>
              <w:ind w:left="288" w:hanging="288"/>
              <w:jc w:val="left"/>
            </w:pPr>
            <w:r>
              <w:rPr>
                <w:rFonts w:ascii="Aptos" w:hAnsi="Aptos" w:eastAsia="Aptos"/>
                <w:b/>
                <w:color w:val="085F3A"/>
                <w:sz w:val="21"/>
              </w:rPr>
              <w:t xml:space="preserve">A. </w:t>
            </w:r>
            <w:r>
              <w:rPr>
                <w:rFonts w:ascii="Aptos" w:hAnsi="Aptos" w:eastAsia="Aptos"/>
                <w:color w:val="1E1E1E"/>
                <w:sz w:val="21"/>
              </w:rPr>
              <w:t>campaigning at national party conventions</w:t>
            </w:r>
          </w:p>
          <w:p>
            <w:pPr>
              <w:spacing w:before="0" w:after="0" w:line="252" w:lineRule="auto"/>
              <w:ind w:left="288" w:hanging="288"/>
              <w:jc w:val="left"/>
            </w:pPr>
            <w:r>
              <w:rPr>
                <w:rFonts w:ascii="Aptos" w:hAnsi="Aptos" w:eastAsia="Aptos"/>
                <w:b/>
                <w:color w:val="085F3A"/>
                <w:sz w:val="21"/>
              </w:rPr>
              <w:t xml:space="preserve">B. </w:t>
            </w:r>
            <w:r>
              <w:rPr>
                <w:rFonts w:ascii="Aptos" w:hAnsi="Aptos" w:eastAsia="Aptos"/>
                <w:color w:val="1E1E1E"/>
                <w:sz w:val="21"/>
              </w:rPr>
              <w:t>making a major financial contribution to the party</w:t>
            </w:r>
          </w:p>
          <w:p>
            <w:pPr>
              <w:spacing w:before="0" w:after="0" w:line="252" w:lineRule="auto"/>
              <w:ind w:left="288" w:hanging="288"/>
              <w:jc w:val="left"/>
            </w:pPr>
            <w:r>
              <w:rPr>
                <w:rFonts w:ascii="Aptos" w:hAnsi="Aptos" w:eastAsia="Aptos"/>
                <w:b/>
                <w:color w:val="085F3A"/>
                <w:sz w:val="21"/>
              </w:rPr>
              <w:t xml:space="preserve">C. </w:t>
            </w:r>
            <w:r>
              <w:rPr>
                <w:rFonts w:ascii="Aptos" w:hAnsi="Aptos" w:eastAsia="Aptos"/>
                <w:color w:val="1E1E1E"/>
                <w:sz w:val="21"/>
              </w:rPr>
              <w:t>being selected by party members in a constituency</w:t>
            </w:r>
          </w:p>
          <w:p>
            <w:pPr>
              <w:spacing w:before="0" w:after="0" w:line="252" w:lineRule="auto"/>
              <w:ind w:left="288" w:hanging="288"/>
              <w:jc w:val="left"/>
            </w:pPr>
            <w:r>
              <w:rPr>
                <w:rFonts w:ascii="Aptos" w:hAnsi="Aptos" w:eastAsia="Aptos"/>
                <w:b/>
                <w:color w:val="085F3A"/>
                <w:sz w:val="21"/>
              </w:rPr>
              <w:t xml:space="preserve">D. </w:t>
            </w:r>
            <w:r>
              <w:rPr>
                <w:rFonts w:ascii="Aptos" w:hAnsi="Aptos" w:eastAsia="Aptos"/>
                <w:color w:val="1E1E1E"/>
                <w:sz w:val="21"/>
              </w:rPr>
              <w:t>having experience as a member of the party's youth wing</w:t>
            </w:r>
          </w:p>
        </w:tc>
      </w:tr>
      <w:tr>
        <w:trPr>
          <w:cantSplit/>
        </w:trPr>
        <w:tc>
          <w:tcPr>
            <w:tcW w:type="dxa" w:w="792"/>
            <w:shd w:fill="EAF5EF" w:val="clear"/>
            <w:vAlign w:val="top"/>
            <w:tcMar>
              <w:top w:w="80" w:type="dxa"/>
              <w:start w:w="40" w:type="dxa"/>
              <w:bottom w:w="80" w:type="dxa"/>
              <w:end w:w="40" w:type="dxa"/>
            </w:tcMar>
            <w:tcBorders>
              <w:top w:val="single" w:sz="10" w:color="E4EAE7"/>
              <w:left w:val="single" w:sz="10" w:color="D9EEE3"/>
              <w:bottom w:val="single" w:color="E4EAE7" w:sz="10"/>
              <w:right w:val="single" w:sz="10" w:color="D9EEE3"/>
            </w:tcBorders>
          </w:tcPr>
          <w:p>
            <w:pPr>
              <w:spacing w:before="0" w:after="0" w:line="240" w:lineRule="auto"/>
              <w:jc w:val="center"/>
            </w:pPr>
            <w:r>
              <w:rPr>
                <w:rFonts w:ascii="Aptos" w:hAnsi="Aptos" w:eastAsia="Aptos"/>
                <w:b/>
                <w:color w:val="085F3A"/>
                <w:sz w:val="21"/>
              </w:rPr>
              <w:t>27</w:t>
            </w:r>
          </w:p>
        </w:tc>
        <w:tc>
          <w:tcPr>
            <w:tcW w:type="dxa" w:w="10584"/>
            <w:shd w:fill="FFFFFF" w:val="clear"/>
            <w:vAlign w:val="top"/>
            <w:tcMar>
              <w:top w:w="85" w:type="dxa"/>
              <w:start w:w="120" w:type="dxa"/>
              <w:bottom w:w="85" w:type="dxa"/>
              <w:end w:w="120" w:type="dxa"/>
            </w:tcMar>
            <w:tcBorders>
              <w:top w:val="single" w:sz="10" w:color="E4EAE7"/>
              <w:left w:val="single" w:sz="10" w:color="E4EAE7"/>
              <w:bottom w:val="single" w:color="E4EAE7" w:sz="10"/>
              <w:right w:val="single" w:sz="10" w:color="E4EAE7"/>
            </w:tcBorders>
          </w:tcPr>
          <w:p>
            <w:pPr>
              <w:spacing w:before="0" w:after="0" w:line="252" w:lineRule="auto"/>
              <w:jc w:val="left"/>
            </w:pPr>
            <w:r>
              <w:rPr>
                <w:rFonts w:ascii="Aptos" w:hAnsi="Aptos" w:eastAsia="Aptos"/>
                <w:b/>
                <w:i w:val="0"/>
                <w:color w:val="085F3A"/>
                <w:sz w:val="21"/>
              </w:rPr>
              <w:t>An organization such as PAID (People Against Impaired Driving) is an example of a</w:t>
            </w:r>
          </w:p>
          <w:p>
            <w:pPr>
              <w:spacing w:before="0" w:after="0" w:line="252" w:lineRule="auto"/>
              <w:ind w:left="288" w:hanging="288"/>
              <w:jc w:val="left"/>
            </w:pPr>
            <w:r>
              <w:rPr>
                <w:rFonts w:ascii="Aptos" w:hAnsi="Aptos" w:eastAsia="Aptos"/>
                <w:b/>
                <w:color w:val="085F3A"/>
                <w:sz w:val="21"/>
              </w:rPr>
              <w:t xml:space="preserve">A. </w:t>
            </w:r>
            <w:r>
              <w:rPr>
                <w:rFonts w:ascii="Aptos" w:hAnsi="Aptos" w:eastAsia="Aptos"/>
                <w:color w:val="1E1E1E"/>
                <w:sz w:val="21"/>
              </w:rPr>
              <w:t>lobby group</w:t>
            </w:r>
          </w:p>
          <w:p>
            <w:pPr>
              <w:spacing w:before="0" w:after="0" w:line="252" w:lineRule="auto"/>
              <w:ind w:left="288" w:hanging="288"/>
              <w:jc w:val="left"/>
            </w:pPr>
            <w:r>
              <w:rPr>
                <w:rFonts w:ascii="Aptos" w:hAnsi="Aptos" w:eastAsia="Aptos"/>
                <w:b/>
                <w:color w:val="085F3A"/>
                <w:sz w:val="21"/>
              </w:rPr>
              <w:t xml:space="preserve">B. </w:t>
            </w:r>
            <w:r>
              <w:rPr>
                <w:rFonts w:ascii="Aptos" w:hAnsi="Aptos" w:eastAsia="Aptos"/>
                <w:color w:val="1E1E1E"/>
                <w:sz w:val="21"/>
              </w:rPr>
              <w:t>media group</w:t>
            </w:r>
          </w:p>
          <w:p>
            <w:pPr>
              <w:spacing w:before="0" w:after="0" w:line="252" w:lineRule="auto"/>
              <w:ind w:left="288" w:hanging="288"/>
              <w:jc w:val="left"/>
            </w:pPr>
            <w:r>
              <w:rPr>
                <w:rFonts w:ascii="Aptos" w:hAnsi="Aptos" w:eastAsia="Aptos"/>
                <w:b/>
                <w:color w:val="085F3A"/>
                <w:sz w:val="21"/>
              </w:rPr>
              <w:t xml:space="preserve">C. </w:t>
            </w:r>
            <w:r>
              <w:rPr>
                <w:rFonts w:ascii="Aptos" w:hAnsi="Aptos" w:eastAsia="Aptos"/>
                <w:color w:val="1E1E1E"/>
                <w:sz w:val="21"/>
              </w:rPr>
              <w:t>political group</w:t>
            </w:r>
          </w:p>
          <w:p>
            <w:pPr>
              <w:spacing w:before="0" w:after="0" w:line="252" w:lineRule="auto"/>
              <w:ind w:left="288" w:hanging="288"/>
              <w:jc w:val="left"/>
            </w:pPr>
            <w:r>
              <w:rPr>
                <w:rFonts w:ascii="Aptos" w:hAnsi="Aptos" w:eastAsia="Aptos"/>
                <w:b/>
                <w:color w:val="085F3A"/>
                <w:sz w:val="21"/>
              </w:rPr>
              <w:t xml:space="preserve">D. </w:t>
            </w:r>
            <w:r>
              <w:rPr>
                <w:rFonts w:ascii="Aptos" w:hAnsi="Aptos" w:eastAsia="Aptos"/>
                <w:color w:val="1E1E1E"/>
                <w:sz w:val="21"/>
              </w:rPr>
              <w:t>legislative group</w:t>
            </w:r>
          </w:p>
        </w:tc>
      </w:tr>
      <w:tr>
        <w:trPr>
          <w:cantSplit/>
        </w:trPr>
        <w:tc>
          <w:tcPr>
            <w:tcW w:type="dxa" w:w="792"/>
            <w:shd w:fill="EAF5EF" w:val="clear"/>
            <w:vAlign w:val="top"/>
            <w:tcMar>
              <w:top w:w="80" w:type="dxa"/>
              <w:start w:w="40" w:type="dxa"/>
              <w:bottom w:w="80" w:type="dxa"/>
              <w:end w:w="40" w:type="dxa"/>
            </w:tcMar>
            <w:tcBorders>
              <w:top w:val="single" w:sz="10" w:color="E4EAE7"/>
              <w:left w:val="single" w:sz="10" w:color="D9EEE3"/>
              <w:bottom w:val="single" w:color="E4EAE7" w:sz="10"/>
              <w:right w:val="single" w:sz="10" w:color="D9EEE3"/>
            </w:tcBorders>
          </w:tcPr>
          <w:p>
            <w:pPr>
              <w:spacing w:before="0" w:after="0" w:line="240" w:lineRule="auto"/>
              <w:jc w:val="center"/>
            </w:pPr>
            <w:r>
              <w:rPr>
                <w:rFonts w:ascii="Aptos" w:hAnsi="Aptos" w:eastAsia="Aptos"/>
                <w:b/>
                <w:color w:val="085F3A"/>
                <w:sz w:val="21"/>
              </w:rPr>
              <w:t>28</w:t>
            </w:r>
          </w:p>
        </w:tc>
        <w:tc>
          <w:tcPr>
            <w:tcW w:type="dxa" w:w="10584"/>
            <w:shd w:fill="FFFFFF" w:val="clear"/>
            <w:vAlign w:val="top"/>
            <w:tcMar>
              <w:top w:w="85" w:type="dxa"/>
              <w:start w:w="120" w:type="dxa"/>
              <w:bottom w:w="85" w:type="dxa"/>
              <w:end w:w="120" w:type="dxa"/>
            </w:tcMar>
            <w:tcBorders>
              <w:top w:val="single" w:sz="10" w:color="E4EAE7"/>
              <w:left w:val="single" w:sz="10" w:color="E4EAE7"/>
              <w:bottom w:val="single" w:color="E4EAE7" w:sz="10"/>
              <w:right w:val="single" w:sz="10" w:color="E4EAE7"/>
            </w:tcBorders>
          </w:tcPr>
          <w:p>
            <w:pPr>
              <w:spacing w:before="0" w:after="0" w:line="252" w:lineRule="auto"/>
              <w:jc w:val="left"/>
            </w:pPr>
            <w:r>
              <w:rPr>
                <w:rFonts w:ascii="Aptos" w:hAnsi="Aptos" w:eastAsia="Aptos"/>
                <w:b/>
                <w:i w:val="0"/>
                <w:color w:val="085F3A"/>
                <w:sz w:val="21"/>
              </w:rPr>
              <w:t>How are senators chosen?</w:t>
            </w:r>
          </w:p>
          <w:p>
            <w:pPr>
              <w:spacing w:before="0" w:after="0" w:line="252" w:lineRule="auto"/>
              <w:ind w:left="288" w:hanging="288"/>
              <w:jc w:val="left"/>
            </w:pPr>
            <w:r>
              <w:rPr>
                <w:rFonts w:ascii="Aptos" w:hAnsi="Aptos" w:eastAsia="Aptos"/>
                <w:b/>
                <w:color w:val="085F3A"/>
                <w:sz w:val="21"/>
              </w:rPr>
              <w:t xml:space="preserve">A. </w:t>
            </w:r>
            <w:r>
              <w:rPr>
                <w:rFonts w:ascii="Aptos" w:hAnsi="Aptos" w:eastAsia="Aptos"/>
                <w:color w:val="1E1E1E"/>
                <w:sz w:val="21"/>
              </w:rPr>
              <w:t>They are appointed by the Queen</w:t>
            </w:r>
          </w:p>
          <w:p>
            <w:pPr>
              <w:spacing w:before="0" w:after="0" w:line="252" w:lineRule="auto"/>
              <w:ind w:left="288" w:hanging="288"/>
              <w:jc w:val="left"/>
            </w:pPr>
            <w:r>
              <w:rPr>
                <w:rFonts w:ascii="Aptos" w:hAnsi="Aptos" w:eastAsia="Aptos"/>
                <w:b/>
                <w:color w:val="085F3A"/>
                <w:sz w:val="21"/>
              </w:rPr>
              <w:t xml:space="preserve">B. </w:t>
            </w:r>
            <w:r>
              <w:rPr>
                <w:rFonts w:ascii="Aptos" w:hAnsi="Aptos" w:eastAsia="Aptos"/>
                <w:color w:val="1E1E1E"/>
                <w:sz w:val="21"/>
              </w:rPr>
              <w:t>They are elected by the Members of Parliament</w:t>
            </w:r>
          </w:p>
          <w:p>
            <w:pPr>
              <w:spacing w:before="0" w:after="0" w:line="252" w:lineRule="auto"/>
              <w:ind w:left="288" w:hanging="288"/>
              <w:jc w:val="left"/>
            </w:pPr>
            <w:r>
              <w:rPr>
                <w:rFonts w:ascii="Aptos" w:hAnsi="Aptos" w:eastAsia="Aptos"/>
                <w:b/>
                <w:color w:val="085F3A"/>
                <w:sz w:val="21"/>
              </w:rPr>
              <w:t xml:space="preserve">C. </w:t>
            </w:r>
            <w:r>
              <w:rPr>
                <w:rFonts w:ascii="Aptos" w:hAnsi="Aptos" w:eastAsia="Aptos"/>
                <w:color w:val="1E1E1E"/>
                <w:sz w:val="21"/>
              </w:rPr>
              <w:t>By the Governor General of Canada</w:t>
            </w:r>
          </w:p>
          <w:p>
            <w:pPr>
              <w:spacing w:before="0" w:after="0" w:line="252" w:lineRule="auto"/>
              <w:ind w:left="288" w:hanging="288"/>
              <w:jc w:val="left"/>
            </w:pPr>
            <w:r>
              <w:rPr>
                <w:rFonts w:ascii="Aptos" w:hAnsi="Aptos" w:eastAsia="Aptos"/>
                <w:b/>
                <w:color w:val="085F3A"/>
                <w:sz w:val="21"/>
              </w:rPr>
              <w:t xml:space="preserve">D. </w:t>
            </w:r>
            <w:r>
              <w:rPr>
                <w:rFonts w:ascii="Aptos" w:hAnsi="Aptos" w:eastAsia="Aptos"/>
                <w:color w:val="1E1E1E"/>
                <w:sz w:val="21"/>
              </w:rPr>
              <w:t>Chosen by the Prime Minister and appointed by the Governor General</w:t>
            </w:r>
          </w:p>
        </w:tc>
      </w:tr>
      <w:tr>
        <w:trPr>
          <w:cantSplit/>
        </w:trPr>
        <w:tc>
          <w:tcPr>
            <w:tcW w:type="dxa" w:w="792"/>
            <w:shd w:fill="EAF5EF" w:val="clear"/>
            <w:vAlign w:val="top"/>
            <w:tcMar>
              <w:top w:w="80" w:type="dxa"/>
              <w:start w:w="40" w:type="dxa"/>
              <w:bottom w:w="80" w:type="dxa"/>
              <w:end w:w="40" w:type="dxa"/>
            </w:tcMar>
            <w:tcBorders>
              <w:top w:val="single" w:sz="10" w:color="E4EAE7"/>
              <w:left w:val="single" w:sz="10" w:color="D9EEE3"/>
              <w:bottom w:val="single" w:color="E4EAE7" w:sz="10"/>
              <w:right w:val="single" w:sz="10" w:color="D9EEE3"/>
            </w:tcBorders>
          </w:tcPr>
          <w:p>
            <w:pPr>
              <w:spacing w:before="0" w:after="0" w:line="240" w:lineRule="auto"/>
              <w:jc w:val="center"/>
            </w:pPr>
            <w:r>
              <w:rPr>
                <w:rFonts w:ascii="Aptos" w:hAnsi="Aptos" w:eastAsia="Aptos"/>
                <w:b/>
                <w:color w:val="085F3A"/>
                <w:sz w:val="21"/>
              </w:rPr>
              <w:t>29</w:t>
            </w:r>
          </w:p>
        </w:tc>
        <w:tc>
          <w:tcPr>
            <w:tcW w:type="dxa" w:w="10584"/>
            <w:shd w:fill="FFFFFF" w:val="clear"/>
            <w:vAlign w:val="top"/>
            <w:tcMar>
              <w:top w:w="85" w:type="dxa"/>
              <w:start w:w="120" w:type="dxa"/>
              <w:bottom w:w="85" w:type="dxa"/>
              <w:end w:w="120" w:type="dxa"/>
            </w:tcMar>
            <w:tcBorders>
              <w:top w:val="single" w:sz="10" w:color="E4EAE7"/>
              <w:left w:val="single" w:sz="10" w:color="E4EAE7"/>
              <w:bottom w:val="single" w:color="E4EAE7" w:sz="10"/>
              <w:right w:val="single" w:sz="10" w:color="E4EAE7"/>
            </w:tcBorders>
          </w:tcPr>
          <w:p>
            <w:pPr>
              <w:spacing w:before="0" w:after="0" w:line="252" w:lineRule="auto"/>
              <w:jc w:val="left"/>
            </w:pPr>
            <w:r>
              <w:rPr>
                <w:rFonts w:ascii="Aptos" w:hAnsi="Aptos" w:eastAsia="Aptos"/>
                <w:b/>
                <w:i w:val="0"/>
                <w:color w:val="085F3A"/>
                <w:sz w:val="21"/>
              </w:rPr>
              <w:t>In Canada, the King/Queen of England is the Head of State. Why are the Francophone and Aboriginal communities not supportive of this Canadian institution?</w:t>
            </w:r>
          </w:p>
          <w:p>
            <w:pPr>
              <w:spacing w:before="0" w:after="0" w:line="252" w:lineRule="auto"/>
              <w:ind w:left="288" w:hanging="288"/>
              <w:jc w:val="left"/>
            </w:pPr>
            <w:r>
              <w:rPr>
                <w:rFonts w:ascii="Aptos" w:hAnsi="Aptos" w:eastAsia="Aptos"/>
                <w:b/>
                <w:color w:val="085F3A"/>
                <w:sz w:val="21"/>
              </w:rPr>
              <w:t xml:space="preserve">A. </w:t>
            </w:r>
            <w:r>
              <w:rPr>
                <w:rFonts w:ascii="Aptos" w:hAnsi="Aptos" w:eastAsia="Aptos"/>
                <w:color w:val="1E1E1E"/>
                <w:sz w:val="21"/>
              </w:rPr>
              <w:t>They do not support the crown since it has no real power</w:t>
            </w:r>
          </w:p>
          <w:p>
            <w:pPr>
              <w:spacing w:before="0" w:after="0" w:line="252" w:lineRule="auto"/>
              <w:ind w:left="288" w:hanging="288"/>
              <w:jc w:val="left"/>
            </w:pPr>
            <w:r>
              <w:rPr>
                <w:rFonts w:ascii="Aptos" w:hAnsi="Aptos" w:eastAsia="Aptos"/>
                <w:b/>
                <w:color w:val="085F3A"/>
                <w:sz w:val="21"/>
              </w:rPr>
              <w:t xml:space="preserve">B. </w:t>
            </w:r>
            <w:r>
              <w:rPr>
                <w:rFonts w:ascii="Aptos" w:hAnsi="Aptos" w:eastAsia="Aptos"/>
                <w:color w:val="1E1E1E"/>
                <w:sz w:val="21"/>
              </w:rPr>
              <w:t>They feel it is a waste of tax dollars</w:t>
            </w:r>
          </w:p>
          <w:p>
            <w:pPr>
              <w:spacing w:before="0" w:after="0" w:line="252" w:lineRule="auto"/>
              <w:ind w:left="288" w:hanging="288"/>
              <w:jc w:val="left"/>
            </w:pPr>
            <w:r>
              <w:rPr>
                <w:rFonts w:ascii="Aptos" w:hAnsi="Aptos" w:eastAsia="Aptos"/>
                <w:b/>
                <w:color w:val="085F3A"/>
                <w:sz w:val="21"/>
              </w:rPr>
              <w:t xml:space="preserve">C. </w:t>
            </w:r>
            <w:r>
              <w:rPr>
                <w:rFonts w:ascii="Aptos" w:hAnsi="Aptos" w:eastAsia="Aptos"/>
                <w:color w:val="1E1E1E"/>
                <w:sz w:val="21"/>
              </w:rPr>
              <w:t>The crown has never supported Aboriginal land claims</w:t>
            </w:r>
          </w:p>
          <w:p>
            <w:pPr>
              <w:spacing w:before="0" w:after="0" w:line="252" w:lineRule="auto"/>
              <w:ind w:left="288" w:hanging="288"/>
              <w:jc w:val="left"/>
            </w:pPr>
            <w:r>
              <w:rPr>
                <w:rFonts w:ascii="Aptos" w:hAnsi="Aptos" w:eastAsia="Aptos"/>
                <w:b/>
                <w:color w:val="085F3A"/>
                <w:sz w:val="21"/>
              </w:rPr>
              <w:t xml:space="preserve">D. </w:t>
            </w:r>
            <w:r>
              <w:rPr>
                <w:rFonts w:ascii="Aptos" w:hAnsi="Aptos" w:eastAsia="Aptos"/>
                <w:color w:val="1E1E1E"/>
                <w:sz w:val="21"/>
              </w:rPr>
              <w:t>They view the crown of England as a symbol of colonial conquest of their cultures</w:t>
            </w:r>
          </w:p>
        </w:tc>
      </w:tr>
      <w:tr>
        <w:trPr>
          <w:cantSplit/>
        </w:trPr>
        <w:tc>
          <w:tcPr>
            <w:tcW w:type="dxa" w:w="10584"/>
            <w:gridSpan w:val="2"/>
            <w:shd w:fill="EAF5EF" w:val="clear"/>
            <w:tcMar>
              <w:top w:w="100" w:type="dxa"/>
              <w:start w:w="140" w:type="dxa"/>
              <w:bottom w:w="100" w:type="dxa"/>
              <w:end w:w="140" w:type="dxa"/>
            </w:tcMar>
            <w:tcBorders>
              <w:top w:val="single" w:sz="16" w:color="6AC29D"/>
              <w:left w:val="single" w:sz="16" w:color="6AC29D"/>
              <w:bottom w:val="single" w:color="6AC29D" w:sz="16"/>
              <w:right w:val="single" w:sz="16" w:color="6AC29D"/>
            </w:tcBorders>
          </w:tcPr>
          <w:p>
            <w:pPr>
              <w:spacing w:before="0" w:after="0" w:line="240" w:lineRule="auto"/>
              <w:jc w:val="center"/>
            </w:pPr>
            <w:r>
              <w:rPr>
                <w:rFonts w:ascii="Aptos" w:hAnsi="Aptos" w:eastAsia="Aptos"/>
                <w:b/>
                <w:color w:val="085F3A"/>
                <w:sz w:val="22"/>
              </w:rPr>
              <w:t>SOURCE 7  •  Use to answer Questions 30-32</w:t>
            </w:r>
          </w:p>
        </w:tc>
      </w:tr>
      <w:tr>
        <w:trPr>
          <w:cantSplit/>
        </w:trPr>
        <w:tc>
          <w:tcPr>
            <w:tcW w:type="dxa" w:w="792"/>
            <w:shd w:fill="EAF5EF" w:val="clear"/>
            <w:vAlign w:val="top"/>
            <w:tcMar>
              <w:top w:w="80" w:type="dxa"/>
              <w:start w:w="40" w:type="dxa"/>
              <w:bottom w:w="80" w:type="dxa"/>
              <w:end w:w="40" w:type="dxa"/>
            </w:tcMar>
            <w:tcBorders>
              <w:top w:val="single" w:sz="10" w:color="E4EAE7"/>
              <w:left w:val="single" w:sz="10" w:color="D9EEE3"/>
              <w:bottom w:val="single" w:color="E4EAE7" w:sz="10"/>
              <w:right w:val="single" w:sz="10" w:color="D9EEE3"/>
            </w:tcBorders>
          </w:tcPr>
          <w:p>
            <w:pPr>
              <w:spacing w:before="0" w:after="0" w:line="240" w:lineRule="auto"/>
              <w:jc w:val="center"/>
            </w:pPr>
            <w:r>
              <w:rPr>
                <w:rFonts w:ascii="Aptos" w:hAnsi="Aptos" w:eastAsia="Aptos"/>
                <w:b/>
                <w:color w:val="085F3A"/>
                <w:sz w:val="21"/>
              </w:rPr>
              <w:t>30</w:t>
            </w:r>
          </w:p>
        </w:tc>
        <w:tc>
          <w:tcPr>
            <w:tcW w:type="dxa" w:w="10584"/>
            <w:shd w:fill="FFFFFF" w:val="clear"/>
            <w:vAlign w:val="top"/>
            <w:tcMar>
              <w:top w:w="85" w:type="dxa"/>
              <w:start w:w="120" w:type="dxa"/>
              <w:bottom w:w="85" w:type="dxa"/>
              <w:end w:w="120" w:type="dxa"/>
            </w:tcMar>
            <w:tcBorders>
              <w:top w:val="single" w:sz="10" w:color="E4EAE7"/>
              <w:left w:val="single" w:sz="10" w:color="E4EAE7"/>
              <w:bottom w:val="single" w:color="E4EAE7" w:sz="10"/>
              <w:right w:val="single" w:sz="10" w:color="E4EAE7"/>
            </w:tcBorders>
          </w:tcPr>
          <w:p>
            <w:pPr>
              <w:spacing w:before="0" w:after="0" w:line="252" w:lineRule="auto"/>
              <w:jc w:val="left"/>
            </w:pPr>
            <w:r>
              <w:rPr>
                <w:rFonts w:ascii="Aptos" w:hAnsi="Aptos" w:eastAsia="Aptos"/>
                <w:b/>
                <w:i w:val="0"/>
                <w:color w:val="085F3A"/>
                <w:sz w:val="21"/>
              </w:rPr>
              <w:t>In the cartoon, the cartoonist expresses support for</w:t>
            </w:r>
          </w:p>
          <w:p>
            <w:pPr>
              <w:spacing w:before="0" w:after="0" w:line="252" w:lineRule="auto"/>
              <w:ind w:left="288" w:hanging="288"/>
              <w:jc w:val="left"/>
            </w:pPr>
            <w:r>
              <w:rPr>
                <w:rFonts w:ascii="Aptos" w:hAnsi="Aptos" w:eastAsia="Aptos"/>
                <w:b/>
                <w:color w:val="085F3A"/>
                <w:sz w:val="21"/>
              </w:rPr>
              <w:t xml:space="preserve">A. </w:t>
            </w:r>
            <w:r>
              <w:rPr>
                <w:rFonts w:ascii="Aptos" w:hAnsi="Aptos" w:eastAsia="Aptos"/>
                <w:color w:val="1E1E1E"/>
                <w:sz w:val="21"/>
              </w:rPr>
              <w:t>Keynesian economics</w:t>
            </w:r>
          </w:p>
          <w:p>
            <w:pPr>
              <w:spacing w:before="0" w:after="0" w:line="252" w:lineRule="auto"/>
              <w:ind w:left="288" w:hanging="288"/>
              <w:jc w:val="left"/>
            </w:pPr>
            <w:r>
              <w:rPr>
                <w:rFonts w:ascii="Aptos" w:hAnsi="Aptos" w:eastAsia="Aptos"/>
                <w:b/>
                <w:color w:val="085F3A"/>
                <w:sz w:val="21"/>
              </w:rPr>
              <w:t xml:space="preserve">B. </w:t>
            </w:r>
            <w:r>
              <w:rPr>
                <w:rFonts w:ascii="Aptos" w:hAnsi="Aptos" w:eastAsia="Aptos"/>
                <w:color w:val="1E1E1E"/>
                <w:sz w:val="21"/>
              </w:rPr>
              <w:t>the liberalization of global trade</w:t>
            </w:r>
          </w:p>
          <w:p>
            <w:pPr>
              <w:spacing w:before="0" w:after="0" w:line="252" w:lineRule="auto"/>
              <w:ind w:left="288" w:hanging="288"/>
              <w:jc w:val="left"/>
            </w:pPr>
            <w:r>
              <w:rPr>
                <w:rFonts w:ascii="Aptos" w:hAnsi="Aptos" w:eastAsia="Aptos"/>
                <w:b/>
                <w:color w:val="085F3A"/>
                <w:sz w:val="21"/>
              </w:rPr>
              <w:t xml:space="preserve">C. </w:t>
            </w:r>
            <w:r>
              <w:rPr>
                <w:rFonts w:ascii="Aptos" w:hAnsi="Aptos" w:eastAsia="Aptos"/>
                <w:color w:val="1E1E1E"/>
                <w:sz w:val="21"/>
              </w:rPr>
              <w:t>lowering the level of state intervention in the U.S. economy</w:t>
            </w:r>
          </w:p>
          <w:p>
            <w:pPr>
              <w:spacing w:before="0" w:after="0" w:line="252" w:lineRule="auto"/>
              <w:ind w:left="288" w:hanging="288"/>
              <w:jc w:val="left"/>
            </w:pPr>
            <w:r>
              <w:rPr>
                <w:rFonts w:ascii="Aptos" w:hAnsi="Aptos" w:eastAsia="Aptos"/>
                <w:b/>
                <w:color w:val="085F3A"/>
                <w:sz w:val="21"/>
              </w:rPr>
              <w:t xml:space="preserve">D. </w:t>
            </w:r>
            <w:r>
              <w:rPr>
                <w:rFonts w:ascii="Aptos" w:hAnsi="Aptos" w:eastAsia="Aptos"/>
                <w:color w:val="1E1E1E"/>
                <w:sz w:val="21"/>
              </w:rPr>
              <w:t>reducing the number of elected representatives in the U.S. Congress</w:t>
            </w:r>
          </w:p>
        </w:tc>
      </w:tr>
      <w:tr>
        <w:trPr>
          <w:cantSplit/>
        </w:trPr>
        <w:tc>
          <w:tcPr>
            <w:tcW w:type="dxa" w:w="792"/>
            <w:shd w:fill="EAF5EF" w:val="clear"/>
            <w:vAlign w:val="top"/>
            <w:tcMar>
              <w:top w:w="80" w:type="dxa"/>
              <w:start w:w="40" w:type="dxa"/>
              <w:bottom w:w="80" w:type="dxa"/>
              <w:end w:w="40" w:type="dxa"/>
            </w:tcMar>
            <w:tcBorders>
              <w:top w:val="single" w:sz="10" w:color="E4EAE7"/>
              <w:left w:val="single" w:sz="10" w:color="D9EEE3"/>
              <w:bottom w:val="single" w:color="E4EAE7" w:sz="10"/>
              <w:right w:val="single" w:sz="10" w:color="D9EEE3"/>
            </w:tcBorders>
          </w:tcPr>
          <w:p>
            <w:pPr>
              <w:spacing w:before="0" w:after="0" w:line="240" w:lineRule="auto"/>
              <w:jc w:val="center"/>
            </w:pPr>
            <w:r>
              <w:rPr>
                <w:rFonts w:ascii="Aptos" w:hAnsi="Aptos" w:eastAsia="Aptos"/>
                <w:b/>
                <w:color w:val="085F3A"/>
                <w:sz w:val="21"/>
              </w:rPr>
              <w:t>31</w:t>
            </w:r>
          </w:p>
        </w:tc>
        <w:tc>
          <w:tcPr>
            <w:tcW w:type="dxa" w:w="10584"/>
            <w:shd w:fill="FFFFFF" w:val="clear"/>
            <w:vAlign w:val="top"/>
            <w:tcMar>
              <w:top w:w="85" w:type="dxa"/>
              <w:start w:w="120" w:type="dxa"/>
              <w:bottom w:w="85" w:type="dxa"/>
              <w:end w:w="120" w:type="dxa"/>
            </w:tcMar>
            <w:tcBorders>
              <w:top w:val="single" w:sz="10" w:color="E4EAE7"/>
              <w:left w:val="single" w:sz="10" w:color="E4EAE7"/>
              <w:bottom w:val="single" w:color="E4EAE7" w:sz="10"/>
              <w:right w:val="single" w:sz="10" w:color="E4EAE7"/>
            </w:tcBorders>
          </w:tcPr>
          <w:p>
            <w:pPr>
              <w:spacing w:before="0" w:after="0" w:line="252" w:lineRule="auto"/>
              <w:jc w:val="left"/>
            </w:pPr>
            <w:r>
              <w:rPr>
                <w:rFonts w:ascii="Aptos" w:hAnsi="Aptos" w:eastAsia="Aptos"/>
                <w:b/>
                <w:i w:val="0"/>
                <w:color w:val="085F3A"/>
                <w:sz w:val="21"/>
              </w:rPr>
              <w:t>This cartoon suggests that the future viability of liberalism is threatened by</w:t>
            </w:r>
          </w:p>
          <w:p>
            <w:pPr>
              <w:spacing w:before="0" w:after="0" w:line="252" w:lineRule="auto"/>
              <w:ind w:left="288" w:hanging="288"/>
              <w:jc w:val="left"/>
            </w:pPr>
            <w:r>
              <w:rPr>
                <w:rFonts w:ascii="Aptos" w:hAnsi="Aptos" w:eastAsia="Aptos"/>
                <w:b/>
                <w:color w:val="085F3A"/>
                <w:sz w:val="21"/>
              </w:rPr>
              <w:t xml:space="preserve">A. </w:t>
            </w:r>
            <w:r>
              <w:rPr>
                <w:rFonts w:ascii="Aptos" w:hAnsi="Aptos" w:eastAsia="Aptos"/>
                <w:color w:val="1E1E1E"/>
                <w:sz w:val="21"/>
              </w:rPr>
              <w:t>the unregulated business cycle</w:t>
            </w:r>
          </w:p>
          <w:p>
            <w:pPr>
              <w:spacing w:before="0" w:after="0" w:line="252" w:lineRule="auto"/>
              <w:ind w:left="288" w:hanging="288"/>
              <w:jc w:val="left"/>
            </w:pPr>
            <w:r>
              <w:rPr>
                <w:rFonts w:ascii="Aptos" w:hAnsi="Aptos" w:eastAsia="Aptos"/>
                <w:b/>
                <w:color w:val="085F3A"/>
                <w:sz w:val="21"/>
              </w:rPr>
              <w:t xml:space="preserve">B. </w:t>
            </w:r>
            <w:r>
              <w:rPr>
                <w:rFonts w:ascii="Aptos" w:hAnsi="Aptos" w:eastAsia="Aptos"/>
                <w:color w:val="1E1E1E"/>
                <w:sz w:val="21"/>
              </w:rPr>
              <w:t>deficit spending and national debt</w:t>
            </w:r>
          </w:p>
          <w:p>
            <w:pPr>
              <w:spacing w:before="0" w:after="0" w:line="252" w:lineRule="auto"/>
              <w:ind w:left="288" w:hanging="288"/>
              <w:jc w:val="left"/>
            </w:pPr>
            <w:r>
              <w:rPr>
                <w:rFonts w:ascii="Aptos" w:hAnsi="Aptos" w:eastAsia="Aptos"/>
                <w:b/>
                <w:color w:val="085F3A"/>
                <w:sz w:val="21"/>
              </w:rPr>
              <w:t xml:space="preserve">C. </w:t>
            </w:r>
            <w:r>
              <w:rPr>
                <w:rFonts w:ascii="Aptos" w:hAnsi="Aptos" w:eastAsia="Aptos"/>
                <w:color w:val="1E1E1E"/>
                <w:sz w:val="21"/>
              </w:rPr>
              <w:t>soaring oil prices and health care costs</w:t>
            </w:r>
          </w:p>
          <w:p>
            <w:pPr>
              <w:spacing w:before="0" w:after="0" w:line="252" w:lineRule="auto"/>
              <w:ind w:left="288" w:hanging="288"/>
              <w:jc w:val="left"/>
            </w:pPr>
            <w:r>
              <w:rPr>
                <w:rFonts w:ascii="Aptos" w:hAnsi="Aptos" w:eastAsia="Aptos"/>
                <w:b/>
                <w:color w:val="085F3A"/>
                <w:sz w:val="21"/>
              </w:rPr>
              <w:t xml:space="preserve">D. </w:t>
            </w:r>
            <w:r>
              <w:rPr>
                <w:rFonts w:ascii="Aptos" w:hAnsi="Aptos" w:eastAsia="Aptos"/>
                <w:color w:val="1E1E1E"/>
                <w:sz w:val="21"/>
              </w:rPr>
              <w:t>high interest rates and high unemployment</w:t>
            </w:r>
          </w:p>
        </w:tc>
      </w:tr>
      <w:tr>
        <w:trPr>
          <w:cantSplit/>
        </w:trPr>
        <w:tc>
          <w:tcPr>
            <w:tcW w:type="dxa" w:w="792"/>
            <w:shd w:fill="EAF5EF" w:val="clear"/>
            <w:vAlign w:val="top"/>
            <w:tcMar>
              <w:top w:w="80" w:type="dxa"/>
              <w:start w:w="40" w:type="dxa"/>
              <w:bottom w:w="80" w:type="dxa"/>
              <w:end w:w="40" w:type="dxa"/>
            </w:tcMar>
            <w:tcBorders>
              <w:top w:val="single" w:sz="10" w:color="E4EAE7"/>
              <w:left w:val="single" w:sz="10" w:color="D9EEE3"/>
              <w:bottom w:val="single" w:color="E4EAE7" w:sz="10"/>
              <w:right w:val="single" w:sz="10" w:color="D9EEE3"/>
            </w:tcBorders>
          </w:tcPr>
          <w:p>
            <w:pPr>
              <w:spacing w:before="0" w:after="0" w:line="240" w:lineRule="auto"/>
              <w:jc w:val="center"/>
            </w:pPr>
            <w:r>
              <w:rPr>
                <w:rFonts w:ascii="Aptos" w:hAnsi="Aptos" w:eastAsia="Aptos"/>
                <w:b/>
                <w:color w:val="085F3A"/>
                <w:sz w:val="21"/>
              </w:rPr>
              <w:t>32</w:t>
            </w:r>
          </w:p>
        </w:tc>
        <w:tc>
          <w:tcPr>
            <w:tcW w:type="dxa" w:w="10584"/>
            <w:shd w:fill="FFFFFF" w:val="clear"/>
            <w:vAlign w:val="top"/>
            <w:tcMar>
              <w:top w:w="85" w:type="dxa"/>
              <w:start w:w="120" w:type="dxa"/>
              <w:bottom w:w="85" w:type="dxa"/>
              <w:end w:w="120" w:type="dxa"/>
            </w:tcMar>
            <w:tcBorders>
              <w:top w:val="single" w:sz="10" w:color="E4EAE7"/>
              <w:left w:val="single" w:sz="10" w:color="E4EAE7"/>
              <w:bottom w:val="single" w:color="E4EAE7" w:sz="10"/>
              <w:right w:val="single" w:sz="10" w:color="E4EAE7"/>
            </w:tcBorders>
          </w:tcPr>
          <w:p>
            <w:pPr>
              <w:spacing w:before="0" w:after="0" w:line="252" w:lineRule="auto"/>
              <w:jc w:val="left"/>
            </w:pPr>
            <w:r>
              <w:rPr>
                <w:rFonts w:ascii="Aptos" w:hAnsi="Aptos" w:eastAsia="Aptos"/>
                <w:b/>
                <w:i w:val="0"/>
                <w:color w:val="085F3A"/>
                <w:sz w:val="21"/>
              </w:rPr>
              <w:t>The standpoint taken in this cartoon is most likely that of</w:t>
            </w:r>
          </w:p>
          <w:p>
            <w:pPr>
              <w:spacing w:before="0" w:after="0" w:line="252" w:lineRule="auto"/>
              <w:ind w:left="288" w:hanging="288"/>
              <w:jc w:val="left"/>
            </w:pPr>
            <w:r>
              <w:rPr>
                <w:rFonts w:ascii="Aptos" w:hAnsi="Aptos" w:eastAsia="Aptos"/>
                <w:b/>
                <w:color w:val="085F3A"/>
                <w:sz w:val="21"/>
              </w:rPr>
              <w:t xml:space="preserve">A. </w:t>
            </w:r>
            <w:r>
              <w:rPr>
                <w:rFonts w:ascii="Aptos" w:hAnsi="Aptos" w:eastAsia="Aptos"/>
                <w:color w:val="1E1E1E"/>
                <w:sz w:val="21"/>
              </w:rPr>
              <w:t>a modern liberal</w:t>
            </w:r>
          </w:p>
          <w:p>
            <w:pPr>
              <w:spacing w:before="0" w:after="0" w:line="252" w:lineRule="auto"/>
              <w:ind w:left="288" w:hanging="288"/>
              <w:jc w:val="left"/>
            </w:pPr>
            <w:r>
              <w:rPr>
                <w:rFonts w:ascii="Aptos" w:hAnsi="Aptos" w:eastAsia="Aptos"/>
                <w:b/>
                <w:color w:val="085F3A"/>
                <w:sz w:val="21"/>
              </w:rPr>
              <w:t xml:space="preserve">B. </w:t>
            </w:r>
            <w:r>
              <w:rPr>
                <w:rFonts w:ascii="Aptos" w:hAnsi="Aptos" w:eastAsia="Aptos"/>
                <w:color w:val="1E1E1E"/>
                <w:sz w:val="21"/>
              </w:rPr>
              <w:t>a neoconservative</w:t>
            </w:r>
          </w:p>
          <w:p>
            <w:pPr>
              <w:spacing w:before="0" w:after="0" w:line="252" w:lineRule="auto"/>
              <w:ind w:left="288" w:hanging="288"/>
              <w:jc w:val="left"/>
            </w:pPr>
            <w:r>
              <w:rPr>
                <w:rFonts w:ascii="Aptos" w:hAnsi="Aptos" w:eastAsia="Aptos"/>
                <w:b/>
                <w:color w:val="085F3A"/>
                <w:sz w:val="21"/>
              </w:rPr>
              <w:t xml:space="preserve">C. </w:t>
            </w:r>
            <w:r>
              <w:rPr>
                <w:rFonts w:ascii="Aptos" w:hAnsi="Aptos" w:eastAsia="Aptos"/>
                <w:color w:val="1E1E1E"/>
                <w:sz w:val="21"/>
              </w:rPr>
              <w:t>a liberal Democrat</w:t>
            </w:r>
          </w:p>
          <w:p>
            <w:pPr>
              <w:spacing w:before="0" w:after="0" w:line="252" w:lineRule="auto"/>
              <w:ind w:left="288" w:hanging="288"/>
              <w:jc w:val="left"/>
            </w:pPr>
            <w:r>
              <w:rPr>
                <w:rFonts w:ascii="Aptos" w:hAnsi="Aptos" w:eastAsia="Aptos"/>
                <w:b/>
                <w:color w:val="085F3A"/>
                <w:sz w:val="21"/>
              </w:rPr>
              <w:t xml:space="preserve">D. </w:t>
            </w:r>
            <w:r>
              <w:rPr>
                <w:rFonts w:ascii="Aptos" w:hAnsi="Aptos" w:eastAsia="Aptos"/>
                <w:color w:val="1E1E1E"/>
                <w:sz w:val="21"/>
              </w:rPr>
              <w:t>a democratic socialist</w:t>
            </w:r>
          </w:p>
        </w:tc>
      </w:tr>
      <w:tr>
        <w:trPr>
          <w:cantSplit/>
        </w:trPr>
        <w:tc>
          <w:tcPr>
            <w:tcW w:type="dxa" w:w="10584"/>
            <w:gridSpan w:val="2"/>
            <w:shd w:fill="085F3A" w:val="clear"/>
            <w:tcMar>
              <w:top w:w="90" w:type="dxa"/>
              <w:start w:w="140" w:type="dxa"/>
              <w:bottom w:w="90" w:type="dxa"/>
              <w:end w:w="140" w:type="dxa"/>
            </w:tcMar>
            <w:tcBorders>
              <w:top w:val="single" w:sz="12" w:color="085F3A"/>
              <w:left w:val="single" w:sz="12" w:color="085F3A"/>
              <w:bottom w:val="single" w:color="085F3A" w:sz="12"/>
              <w:right w:val="single" w:sz="12" w:color="085F3A"/>
            </w:tcBorders>
          </w:tcPr>
          <w:p>
            <w:pPr>
              <w:spacing w:before="0" w:after="0" w:line="240" w:lineRule="auto"/>
              <w:jc w:val="left"/>
            </w:pPr>
            <w:r>
              <w:rPr>
                <w:rFonts w:ascii="Aptos" w:hAnsi="Aptos" w:eastAsia="Aptos"/>
                <w:b/>
                <w:color w:val="FFFFFF"/>
                <w:sz w:val="22"/>
              </w:rPr>
              <w:t>ECONOMICS, LIBERALISM &amp; GOVERNMENT POLICY</w:t>
            </w:r>
          </w:p>
        </w:tc>
      </w:tr>
      <w:tr>
        <w:trPr>
          <w:cantSplit/>
        </w:trPr>
        <w:tc>
          <w:tcPr>
            <w:tcW w:type="dxa" w:w="792"/>
            <w:shd w:fill="EAF5EF" w:val="clear"/>
            <w:vAlign w:val="top"/>
            <w:tcMar>
              <w:top w:w="80" w:type="dxa"/>
              <w:start w:w="40" w:type="dxa"/>
              <w:bottom w:w="80" w:type="dxa"/>
              <w:end w:w="40" w:type="dxa"/>
            </w:tcMar>
            <w:tcBorders>
              <w:top w:val="single" w:sz="10" w:color="E4EAE7"/>
              <w:left w:val="single" w:sz="10" w:color="D9EEE3"/>
              <w:bottom w:val="single" w:color="E4EAE7" w:sz="10"/>
              <w:right w:val="single" w:sz="10" w:color="D9EEE3"/>
            </w:tcBorders>
          </w:tcPr>
          <w:p>
            <w:pPr>
              <w:spacing w:before="0" w:after="0" w:line="240" w:lineRule="auto"/>
              <w:jc w:val="center"/>
            </w:pPr>
            <w:r>
              <w:rPr>
                <w:rFonts w:ascii="Aptos" w:hAnsi="Aptos" w:eastAsia="Aptos"/>
                <w:b/>
                <w:color w:val="085F3A"/>
                <w:sz w:val="21"/>
              </w:rPr>
              <w:t>33</w:t>
            </w:r>
          </w:p>
        </w:tc>
        <w:tc>
          <w:tcPr>
            <w:tcW w:type="dxa" w:w="10584"/>
            <w:shd w:fill="FFFFFF" w:val="clear"/>
            <w:vAlign w:val="top"/>
            <w:tcMar>
              <w:top w:w="85" w:type="dxa"/>
              <w:start w:w="120" w:type="dxa"/>
              <w:bottom w:w="85" w:type="dxa"/>
              <w:end w:w="120" w:type="dxa"/>
            </w:tcMar>
            <w:tcBorders>
              <w:top w:val="single" w:sz="10" w:color="E4EAE7"/>
              <w:left w:val="single" w:sz="10" w:color="E4EAE7"/>
              <w:bottom w:val="single" w:color="E4EAE7" w:sz="10"/>
              <w:right w:val="single" w:sz="10" w:color="E4EAE7"/>
            </w:tcBorders>
          </w:tcPr>
          <w:p>
            <w:pPr>
              <w:spacing w:before="0" w:after="0" w:line="252" w:lineRule="auto"/>
              <w:jc w:val="left"/>
            </w:pPr>
            <w:r>
              <w:rPr>
                <w:rFonts w:ascii="Aptos" w:hAnsi="Aptos" w:eastAsia="Aptos"/>
                <w:b/>
                <w:i w:val="0"/>
                <w:color w:val="085F3A"/>
                <w:sz w:val="21"/>
              </w:rPr>
              <w:t>What Lenin's New Economic Policy, Roosevelt's New Deal, and Gorbachev's Perestroika have in common is that all were introduced</w:t>
            </w:r>
          </w:p>
          <w:p>
            <w:pPr>
              <w:spacing w:before="0" w:after="0" w:line="252" w:lineRule="auto"/>
              <w:ind w:left="288" w:hanging="288"/>
              <w:jc w:val="left"/>
            </w:pPr>
            <w:r>
              <w:rPr>
                <w:rFonts w:ascii="Aptos" w:hAnsi="Aptos" w:eastAsia="Aptos"/>
                <w:b/>
                <w:color w:val="085F3A"/>
                <w:sz w:val="21"/>
              </w:rPr>
              <w:t xml:space="preserve">A. </w:t>
            </w:r>
            <w:r>
              <w:rPr>
                <w:rFonts w:ascii="Aptos" w:hAnsi="Aptos" w:eastAsia="Aptos"/>
                <w:color w:val="1E1E1E"/>
                <w:sz w:val="21"/>
              </w:rPr>
              <w:t>during wartime</w:t>
            </w:r>
          </w:p>
          <w:p>
            <w:pPr>
              <w:spacing w:before="0" w:after="0" w:line="252" w:lineRule="auto"/>
              <w:ind w:left="288" w:hanging="288"/>
              <w:jc w:val="left"/>
            </w:pPr>
            <w:r>
              <w:rPr>
                <w:rFonts w:ascii="Aptos" w:hAnsi="Aptos" w:eastAsia="Aptos"/>
                <w:b/>
                <w:color w:val="085F3A"/>
                <w:sz w:val="21"/>
              </w:rPr>
              <w:t xml:space="preserve">B. </w:t>
            </w:r>
            <w:r>
              <w:rPr>
                <w:rFonts w:ascii="Aptos" w:hAnsi="Aptos" w:eastAsia="Aptos"/>
                <w:color w:val="1E1E1E"/>
                <w:sz w:val="21"/>
              </w:rPr>
              <w:t>to promote capitalist ideals</w:t>
            </w:r>
          </w:p>
          <w:p>
            <w:pPr>
              <w:spacing w:before="0" w:after="0" w:line="252" w:lineRule="auto"/>
              <w:ind w:left="288" w:hanging="288"/>
              <w:jc w:val="left"/>
            </w:pPr>
            <w:r>
              <w:rPr>
                <w:rFonts w:ascii="Aptos" w:hAnsi="Aptos" w:eastAsia="Aptos"/>
                <w:b/>
                <w:color w:val="085F3A"/>
                <w:sz w:val="21"/>
              </w:rPr>
              <w:t xml:space="preserve">C. </w:t>
            </w:r>
            <w:r>
              <w:rPr>
                <w:rFonts w:ascii="Aptos" w:hAnsi="Aptos" w:eastAsia="Aptos"/>
                <w:color w:val="1E1E1E"/>
                <w:sz w:val="21"/>
              </w:rPr>
              <w:t>to revive failing economies</w:t>
            </w:r>
          </w:p>
          <w:p>
            <w:pPr>
              <w:spacing w:before="0" w:after="0" w:line="252" w:lineRule="auto"/>
              <w:ind w:left="288" w:hanging="288"/>
              <w:jc w:val="left"/>
            </w:pPr>
            <w:r>
              <w:rPr>
                <w:rFonts w:ascii="Aptos" w:hAnsi="Aptos" w:eastAsia="Aptos"/>
                <w:b/>
                <w:color w:val="085F3A"/>
                <w:sz w:val="21"/>
              </w:rPr>
              <w:t xml:space="preserve">D. </w:t>
            </w:r>
            <w:r>
              <w:rPr>
                <w:rFonts w:ascii="Aptos" w:hAnsi="Aptos" w:eastAsia="Aptos"/>
                <w:color w:val="1E1E1E"/>
                <w:sz w:val="21"/>
              </w:rPr>
              <w:t>during a time of political stability</w:t>
            </w:r>
          </w:p>
        </w:tc>
      </w:tr>
      <w:tr>
        <w:trPr>
          <w:cantSplit/>
        </w:trPr>
        <w:tc>
          <w:tcPr>
            <w:tcW w:type="dxa" w:w="792"/>
            <w:shd w:fill="EAF5EF" w:val="clear"/>
            <w:vAlign w:val="top"/>
            <w:tcMar>
              <w:top w:w="80" w:type="dxa"/>
              <w:start w:w="40" w:type="dxa"/>
              <w:bottom w:w="80" w:type="dxa"/>
              <w:end w:w="40" w:type="dxa"/>
            </w:tcMar>
            <w:tcBorders>
              <w:top w:val="single" w:sz="10" w:color="E4EAE7"/>
              <w:left w:val="single" w:sz="10" w:color="D9EEE3"/>
              <w:bottom w:val="single" w:color="E4EAE7" w:sz="10"/>
              <w:right w:val="single" w:sz="10" w:color="D9EEE3"/>
            </w:tcBorders>
          </w:tcPr>
          <w:p>
            <w:pPr>
              <w:spacing w:before="0" w:after="0" w:line="240" w:lineRule="auto"/>
              <w:jc w:val="center"/>
            </w:pPr>
            <w:r>
              <w:rPr>
                <w:rFonts w:ascii="Aptos" w:hAnsi="Aptos" w:eastAsia="Aptos"/>
                <w:b/>
                <w:color w:val="085F3A"/>
                <w:sz w:val="21"/>
              </w:rPr>
              <w:t>34</w:t>
            </w:r>
          </w:p>
        </w:tc>
        <w:tc>
          <w:tcPr>
            <w:tcW w:type="dxa" w:w="10584"/>
            <w:shd w:fill="FFFFFF" w:val="clear"/>
            <w:vAlign w:val="top"/>
            <w:tcMar>
              <w:top w:w="85" w:type="dxa"/>
              <w:start w:w="120" w:type="dxa"/>
              <w:bottom w:w="85" w:type="dxa"/>
              <w:end w:w="120" w:type="dxa"/>
            </w:tcMar>
            <w:tcBorders>
              <w:top w:val="single" w:sz="10" w:color="E4EAE7"/>
              <w:left w:val="single" w:sz="10" w:color="E4EAE7"/>
              <w:bottom w:val="single" w:color="E4EAE7" w:sz="10"/>
              <w:right w:val="single" w:sz="10" w:color="E4EAE7"/>
            </w:tcBorders>
          </w:tcPr>
          <w:p>
            <w:pPr>
              <w:spacing w:before="0" w:after="0" w:line="252" w:lineRule="auto"/>
              <w:jc w:val="left"/>
            </w:pPr>
            <w:r>
              <w:rPr>
                <w:rFonts w:ascii="Aptos" w:hAnsi="Aptos" w:eastAsia="Aptos"/>
                <w:b/>
                <w:i w:val="0"/>
                <w:color w:val="085F3A"/>
                <w:sz w:val="21"/>
              </w:rPr>
              <w:t>In which of the following countries does the government attempt to encourage greater economic equality through progressive taxation and extensive social programs?</w:t>
            </w:r>
          </w:p>
          <w:p>
            <w:pPr>
              <w:spacing w:before="0" w:after="0" w:line="252" w:lineRule="auto"/>
              <w:ind w:left="288" w:hanging="288"/>
              <w:jc w:val="left"/>
            </w:pPr>
            <w:r>
              <w:rPr>
                <w:rFonts w:ascii="Aptos" w:hAnsi="Aptos" w:eastAsia="Aptos"/>
                <w:b/>
                <w:color w:val="085F3A"/>
                <w:sz w:val="21"/>
              </w:rPr>
              <w:t xml:space="preserve">A. </w:t>
            </w:r>
            <w:r>
              <w:rPr>
                <w:rFonts w:ascii="Aptos" w:hAnsi="Aptos" w:eastAsia="Aptos"/>
                <w:color w:val="1E1E1E"/>
                <w:sz w:val="21"/>
              </w:rPr>
              <w:t>The United States</w:t>
            </w:r>
          </w:p>
          <w:p>
            <w:pPr>
              <w:spacing w:before="0" w:after="0" w:line="252" w:lineRule="auto"/>
              <w:ind w:left="288" w:hanging="288"/>
              <w:jc w:val="left"/>
            </w:pPr>
            <w:r>
              <w:rPr>
                <w:rFonts w:ascii="Aptos" w:hAnsi="Aptos" w:eastAsia="Aptos"/>
                <w:b/>
                <w:color w:val="085F3A"/>
                <w:sz w:val="21"/>
              </w:rPr>
              <w:t xml:space="preserve">B. </w:t>
            </w:r>
            <w:r>
              <w:rPr>
                <w:rFonts w:ascii="Aptos" w:hAnsi="Aptos" w:eastAsia="Aptos"/>
                <w:color w:val="1E1E1E"/>
                <w:sz w:val="21"/>
              </w:rPr>
              <w:t>Sweden</w:t>
            </w:r>
          </w:p>
          <w:p>
            <w:pPr>
              <w:spacing w:before="0" w:after="0" w:line="252" w:lineRule="auto"/>
              <w:ind w:left="288" w:hanging="288"/>
              <w:jc w:val="left"/>
            </w:pPr>
            <w:r>
              <w:rPr>
                <w:rFonts w:ascii="Aptos" w:hAnsi="Aptos" w:eastAsia="Aptos"/>
                <w:b/>
                <w:color w:val="085F3A"/>
                <w:sz w:val="21"/>
              </w:rPr>
              <w:t xml:space="preserve">C. </w:t>
            </w:r>
            <w:r>
              <w:rPr>
                <w:rFonts w:ascii="Aptos" w:hAnsi="Aptos" w:eastAsia="Aptos"/>
                <w:color w:val="1E1E1E"/>
                <w:sz w:val="21"/>
              </w:rPr>
              <w:t>Russia</w:t>
            </w:r>
          </w:p>
          <w:p>
            <w:pPr>
              <w:spacing w:before="0" w:after="0" w:line="252" w:lineRule="auto"/>
              <w:ind w:left="288" w:hanging="288"/>
              <w:jc w:val="left"/>
            </w:pPr>
            <w:r>
              <w:rPr>
                <w:rFonts w:ascii="Aptos" w:hAnsi="Aptos" w:eastAsia="Aptos"/>
                <w:b/>
                <w:color w:val="085F3A"/>
                <w:sz w:val="21"/>
              </w:rPr>
              <w:t xml:space="preserve">D. </w:t>
            </w:r>
            <w:r>
              <w:rPr>
                <w:rFonts w:ascii="Aptos" w:hAnsi="Aptos" w:eastAsia="Aptos"/>
                <w:color w:val="1E1E1E"/>
                <w:sz w:val="21"/>
              </w:rPr>
              <w:t>Cuba</w:t>
            </w:r>
          </w:p>
        </w:tc>
      </w:tr>
      <w:tr>
        <w:trPr>
          <w:cantSplit/>
        </w:trPr>
        <w:tc>
          <w:tcPr>
            <w:tcW w:type="dxa" w:w="792"/>
            <w:shd w:fill="EAF5EF" w:val="clear"/>
            <w:vAlign w:val="top"/>
            <w:tcMar>
              <w:top w:w="80" w:type="dxa"/>
              <w:start w:w="40" w:type="dxa"/>
              <w:bottom w:w="80" w:type="dxa"/>
              <w:end w:w="40" w:type="dxa"/>
            </w:tcMar>
            <w:tcBorders>
              <w:top w:val="single" w:sz="10" w:color="E4EAE7"/>
              <w:left w:val="single" w:sz="10" w:color="D9EEE3"/>
              <w:bottom w:val="single" w:color="E4EAE7" w:sz="10"/>
              <w:right w:val="single" w:sz="10" w:color="D9EEE3"/>
            </w:tcBorders>
          </w:tcPr>
          <w:p>
            <w:pPr>
              <w:spacing w:before="0" w:after="0" w:line="240" w:lineRule="auto"/>
              <w:jc w:val="center"/>
            </w:pPr>
            <w:r>
              <w:rPr>
                <w:rFonts w:ascii="Aptos" w:hAnsi="Aptos" w:eastAsia="Aptos"/>
                <w:b/>
                <w:color w:val="085F3A"/>
                <w:sz w:val="21"/>
              </w:rPr>
              <w:t>35</w:t>
            </w:r>
          </w:p>
        </w:tc>
        <w:tc>
          <w:tcPr>
            <w:tcW w:type="dxa" w:w="10584"/>
            <w:shd w:fill="FFFFFF" w:val="clear"/>
            <w:vAlign w:val="top"/>
            <w:tcMar>
              <w:top w:w="85" w:type="dxa"/>
              <w:start w:w="120" w:type="dxa"/>
              <w:bottom w:w="85" w:type="dxa"/>
              <w:end w:w="120" w:type="dxa"/>
            </w:tcMar>
            <w:tcBorders>
              <w:top w:val="single" w:sz="10" w:color="E4EAE7"/>
              <w:left w:val="single" w:sz="10" w:color="E4EAE7"/>
              <w:bottom w:val="single" w:color="E4EAE7" w:sz="10"/>
              <w:right w:val="single" w:sz="10" w:color="E4EAE7"/>
            </w:tcBorders>
          </w:tcPr>
          <w:p>
            <w:pPr>
              <w:spacing w:before="0" w:after="0" w:line="252" w:lineRule="auto"/>
              <w:jc w:val="left"/>
            </w:pPr>
            <w:r>
              <w:rPr>
                <w:rFonts w:ascii="Aptos" w:hAnsi="Aptos" w:eastAsia="Aptos"/>
                <w:b/>
                <w:i w:val="0"/>
                <w:color w:val="085F3A"/>
                <w:sz w:val="21"/>
              </w:rPr>
              <w:t>All economic systems face the problem of</w:t>
            </w:r>
          </w:p>
          <w:p>
            <w:pPr>
              <w:spacing w:before="0" w:after="0" w:line="252" w:lineRule="auto"/>
              <w:ind w:left="288" w:hanging="288"/>
              <w:jc w:val="left"/>
            </w:pPr>
            <w:r>
              <w:rPr>
                <w:rFonts w:ascii="Aptos" w:hAnsi="Aptos" w:eastAsia="Aptos"/>
                <w:b/>
                <w:color w:val="085F3A"/>
                <w:sz w:val="21"/>
              </w:rPr>
              <w:t xml:space="preserve">A. </w:t>
            </w:r>
            <w:r>
              <w:rPr>
                <w:rFonts w:ascii="Aptos" w:hAnsi="Aptos" w:eastAsia="Aptos"/>
                <w:color w:val="1E1E1E"/>
                <w:sz w:val="21"/>
              </w:rPr>
              <w:t>satisfying the demands placed upon economic resources</w:t>
            </w:r>
          </w:p>
          <w:p>
            <w:pPr>
              <w:spacing w:before="0" w:after="0" w:line="252" w:lineRule="auto"/>
              <w:ind w:left="288" w:hanging="288"/>
              <w:jc w:val="left"/>
            </w:pPr>
            <w:r>
              <w:rPr>
                <w:rFonts w:ascii="Aptos" w:hAnsi="Aptos" w:eastAsia="Aptos"/>
                <w:b/>
                <w:color w:val="085F3A"/>
                <w:sz w:val="21"/>
              </w:rPr>
              <w:t xml:space="preserve">B. </w:t>
            </w:r>
            <w:r>
              <w:rPr>
                <w:rFonts w:ascii="Aptos" w:hAnsi="Aptos" w:eastAsia="Aptos"/>
                <w:color w:val="1E1E1E"/>
                <w:sz w:val="21"/>
              </w:rPr>
              <w:t>guaranteeing freedom of contract and of private property</w:t>
            </w:r>
          </w:p>
          <w:p>
            <w:pPr>
              <w:spacing w:before="0" w:after="0" w:line="252" w:lineRule="auto"/>
              <w:ind w:left="288" w:hanging="288"/>
              <w:jc w:val="left"/>
            </w:pPr>
            <w:r>
              <w:rPr>
                <w:rFonts w:ascii="Aptos" w:hAnsi="Aptos" w:eastAsia="Aptos"/>
                <w:b/>
                <w:color w:val="085F3A"/>
                <w:sz w:val="21"/>
              </w:rPr>
              <w:t xml:space="preserve">C. </w:t>
            </w:r>
            <w:r>
              <w:rPr>
                <w:rFonts w:ascii="Aptos" w:hAnsi="Aptos" w:eastAsia="Aptos"/>
                <w:color w:val="1E1E1E"/>
                <w:sz w:val="21"/>
              </w:rPr>
              <w:t>providing for state ownership of the means of production</w:t>
            </w:r>
          </w:p>
          <w:p>
            <w:pPr>
              <w:spacing w:before="0" w:after="0" w:line="252" w:lineRule="auto"/>
              <w:ind w:left="288" w:hanging="288"/>
              <w:jc w:val="left"/>
            </w:pPr>
            <w:r>
              <w:rPr>
                <w:rFonts w:ascii="Aptos" w:hAnsi="Aptos" w:eastAsia="Aptos"/>
                <w:b/>
                <w:color w:val="085F3A"/>
                <w:sz w:val="21"/>
              </w:rPr>
              <w:t xml:space="preserve">D. </w:t>
            </w:r>
            <w:r>
              <w:rPr>
                <w:rFonts w:ascii="Aptos" w:hAnsi="Aptos" w:eastAsia="Aptos"/>
                <w:color w:val="1E1E1E"/>
                <w:sz w:val="21"/>
              </w:rPr>
              <w:t>ensuring that the economic elite remains satisfied with the system</w:t>
            </w:r>
          </w:p>
        </w:tc>
      </w:tr>
      <w:tr>
        <w:trPr>
          <w:cantSplit/>
        </w:trPr>
        <w:tc>
          <w:tcPr>
            <w:tcW w:type="dxa" w:w="10584"/>
            <w:gridSpan w:val="2"/>
            <w:shd w:fill="EAF5EF" w:val="clear"/>
            <w:tcMar>
              <w:top w:w="100" w:type="dxa"/>
              <w:start w:w="140" w:type="dxa"/>
              <w:bottom w:w="100" w:type="dxa"/>
              <w:end w:w="140" w:type="dxa"/>
            </w:tcMar>
            <w:tcBorders>
              <w:top w:val="single" w:sz="16" w:color="6AC29D"/>
              <w:left w:val="single" w:sz="16" w:color="6AC29D"/>
              <w:bottom w:val="single" w:color="6AC29D" w:sz="16"/>
              <w:right w:val="single" w:sz="16" w:color="6AC29D"/>
            </w:tcBorders>
          </w:tcPr>
          <w:p>
            <w:pPr>
              <w:spacing w:before="0" w:after="0" w:line="240" w:lineRule="auto"/>
              <w:jc w:val="center"/>
            </w:pPr>
            <w:r>
              <w:rPr>
                <w:rFonts w:ascii="Aptos" w:hAnsi="Aptos" w:eastAsia="Aptos"/>
                <w:b/>
                <w:color w:val="085F3A"/>
                <w:sz w:val="22"/>
              </w:rPr>
              <w:t>SOURCE 8  •  Use to answer Questions 36-37</w:t>
            </w:r>
          </w:p>
        </w:tc>
      </w:tr>
      <w:tr>
        <w:trPr>
          <w:cantSplit/>
        </w:trPr>
        <w:tc>
          <w:tcPr>
            <w:tcW w:type="dxa" w:w="792"/>
            <w:shd w:fill="EAF5EF" w:val="clear"/>
            <w:vAlign w:val="top"/>
            <w:tcMar>
              <w:top w:w="80" w:type="dxa"/>
              <w:start w:w="40" w:type="dxa"/>
              <w:bottom w:w="80" w:type="dxa"/>
              <w:end w:w="40" w:type="dxa"/>
            </w:tcMar>
            <w:tcBorders>
              <w:top w:val="single" w:sz="10" w:color="E4EAE7"/>
              <w:left w:val="single" w:sz="10" w:color="D9EEE3"/>
              <w:bottom w:val="single" w:color="E4EAE7" w:sz="10"/>
              <w:right w:val="single" w:sz="10" w:color="D9EEE3"/>
            </w:tcBorders>
          </w:tcPr>
          <w:p>
            <w:pPr>
              <w:spacing w:before="0" w:after="0" w:line="240" w:lineRule="auto"/>
              <w:jc w:val="center"/>
            </w:pPr>
            <w:r>
              <w:rPr>
                <w:rFonts w:ascii="Aptos" w:hAnsi="Aptos" w:eastAsia="Aptos"/>
                <w:b/>
                <w:color w:val="085F3A"/>
                <w:sz w:val="21"/>
              </w:rPr>
              <w:t>36</w:t>
            </w:r>
          </w:p>
        </w:tc>
        <w:tc>
          <w:tcPr>
            <w:tcW w:type="dxa" w:w="10584"/>
            <w:shd w:fill="FFFFFF" w:val="clear"/>
            <w:vAlign w:val="top"/>
            <w:tcMar>
              <w:top w:w="85" w:type="dxa"/>
              <w:start w:w="120" w:type="dxa"/>
              <w:bottom w:w="85" w:type="dxa"/>
              <w:end w:w="120" w:type="dxa"/>
            </w:tcMar>
            <w:tcBorders>
              <w:top w:val="single" w:sz="10" w:color="E4EAE7"/>
              <w:left w:val="single" w:sz="10" w:color="E4EAE7"/>
              <w:bottom w:val="single" w:color="E4EAE7" w:sz="10"/>
              <w:right w:val="single" w:sz="10" w:color="E4EAE7"/>
            </w:tcBorders>
          </w:tcPr>
          <w:p>
            <w:pPr>
              <w:spacing w:before="0" w:after="0" w:line="252" w:lineRule="auto"/>
              <w:jc w:val="left"/>
            </w:pPr>
            <w:r>
              <w:rPr>
                <w:rFonts w:ascii="Aptos" w:hAnsi="Aptos" w:eastAsia="Aptos"/>
                <w:b/>
                <w:i w:val="0"/>
                <w:color w:val="085F3A"/>
                <w:sz w:val="21"/>
              </w:rPr>
              <w:t>The cartoonist is suggesting that Canadian taxpayers are</w:t>
            </w:r>
          </w:p>
          <w:p>
            <w:pPr>
              <w:spacing w:before="0" w:after="0" w:line="252" w:lineRule="auto"/>
              <w:ind w:left="288" w:hanging="288"/>
              <w:jc w:val="left"/>
            </w:pPr>
            <w:r>
              <w:rPr>
                <w:rFonts w:ascii="Aptos" w:hAnsi="Aptos" w:eastAsia="Aptos"/>
                <w:b/>
                <w:color w:val="085F3A"/>
                <w:sz w:val="21"/>
              </w:rPr>
              <w:t xml:space="preserve">A. </w:t>
            </w:r>
            <w:r>
              <w:rPr>
                <w:rFonts w:ascii="Aptos" w:hAnsi="Aptos" w:eastAsia="Aptos"/>
                <w:color w:val="1E1E1E"/>
                <w:sz w:val="21"/>
              </w:rPr>
              <w:t>responsible for government overspending on social programs</w:t>
            </w:r>
          </w:p>
          <w:p>
            <w:pPr>
              <w:spacing w:before="0" w:after="0" w:line="252" w:lineRule="auto"/>
              <w:ind w:left="288" w:hanging="288"/>
              <w:jc w:val="left"/>
            </w:pPr>
            <w:r>
              <w:rPr>
                <w:rFonts w:ascii="Aptos" w:hAnsi="Aptos" w:eastAsia="Aptos"/>
                <w:b/>
                <w:color w:val="085F3A"/>
                <w:sz w:val="21"/>
              </w:rPr>
              <w:t xml:space="preserve">B. </w:t>
            </w:r>
            <w:r>
              <w:rPr>
                <w:rFonts w:ascii="Aptos" w:hAnsi="Aptos" w:eastAsia="Aptos"/>
                <w:color w:val="1E1E1E"/>
                <w:sz w:val="21"/>
              </w:rPr>
              <w:t>overwhelmed by the cost of supporting government operations</w:t>
            </w:r>
          </w:p>
          <w:p>
            <w:pPr>
              <w:spacing w:before="0" w:after="0" w:line="252" w:lineRule="auto"/>
              <w:ind w:left="288" w:hanging="288"/>
              <w:jc w:val="left"/>
            </w:pPr>
            <w:r>
              <w:rPr>
                <w:rFonts w:ascii="Aptos" w:hAnsi="Aptos" w:eastAsia="Aptos"/>
                <w:b/>
                <w:color w:val="085F3A"/>
                <w:sz w:val="21"/>
              </w:rPr>
              <w:t xml:space="preserve">C. </w:t>
            </w:r>
            <w:r>
              <w:rPr>
                <w:rFonts w:ascii="Aptos" w:hAnsi="Aptos" w:eastAsia="Aptos"/>
                <w:color w:val="1E1E1E"/>
                <w:sz w:val="21"/>
              </w:rPr>
              <w:t>angered by government cuts to spending on health care and education</w:t>
            </w:r>
          </w:p>
          <w:p>
            <w:pPr>
              <w:spacing w:before="0" w:after="0" w:line="252" w:lineRule="auto"/>
              <w:ind w:left="288" w:hanging="288"/>
              <w:jc w:val="left"/>
            </w:pPr>
            <w:r>
              <w:rPr>
                <w:rFonts w:ascii="Aptos" w:hAnsi="Aptos" w:eastAsia="Aptos"/>
                <w:b/>
                <w:color w:val="085F3A"/>
                <w:sz w:val="21"/>
              </w:rPr>
              <w:t xml:space="preserve">D. </w:t>
            </w:r>
            <w:r>
              <w:rPr>
                <w:rFonts w:ascii="Aptos" w:hAnsi="Aptos" w:eastAsia="Aptos"/>
                <w:color w:val="1E1E1E"/>
                <w:sz w:val="21"/>
              </w:rPr>
              <w:t>suffering from a shortage of high-paying jobs requiring education skills</w:t>
            </w:r>
          </w:p>
        </w:tc>
      </w:tr>
      <w:tr>
        <w:trPr>
          <w:cantSplit/>
        </w:trPr>
        <w:tc>
          <w:tcPr>
            <w:tcW w:type="dxa" w:w="792"/>
            <w:shd w:fill="EAF5EF" w:val="clear"/>
            <w:vAlign w:val="top"/>
            <w:tcMar>
              <w:top w:w="80" w:type="dxa"/>
              <w:start w:w="40" w:type="dxa"/>
              <w:bottom w:w="80" w:type="dxa"/>
              <w:end w:w="40" w:type="dxa"/>
            </w:tcMar>
            <w:tcBorders>
              <w:top w:val="single" w:sz="10" w:color="E4EAE7"/>
              <w:left w:val="single" w:sz="10" w:color="D9EEE3"/>
              <w:bottom w:val="single" w:color="E4EAE7" w:sz="10"/>
              <w:right w:val="single" w:sz="10" w:color="D9EEE3"/>
            </w:tcBorders>
          </w:tcPr>
          <w:p>
            <w:pPr>
              <w:spacing w:before="0" w:after="0" w:line="240" w:lineRule="auto"/>
              <w:jc w:val="center"/>
            </w:pPr>
            <w:r>
              <w:rPr>
                <w:rFonts w:ascii="Aptos" w:hAnsi="Aptos" w:eastAsia="Aptos"/>
                <w:b/>
                <w:color w:val="085F3A"/>
                <w:sz w:val="21"/>
              </w:rPr>
              <w:t>37</w:t>
            </w:r>
          </w:p>
        </w:tc>
        <w:tc>
          <w:tcPr>
            <w:tcW w:type="dxa" w:w="10584"/>
            <w:shd w:fill="FFFFFF" w:val="clear"/>
            <w:vAlign w:val="top"/>
            <w:tcMar>
              <w:top w:w="85" w:type="dxa"/>
              <w:start w:w="120" w:type="dxa"/>
              <w:bottom w:w="85" w:type="dxa"/>
              <w:end w:w="120" w:type="dxa"/>
            </w:tcMar>
            <w:tcBorders>
              <w:top w:val="single" w:sz="10" w:color="E4EAE7"/>
              <w:left w:val="single" w:sz="10" w:color="E4EAE7"/>
              <w:bottom w:val="single" w:color="E4EAE7" w:sz="10"/>
              <w:right w:val="single" w:sz="10" w:color="E4EAE7"/>
            </w:tcBorders>
          </w:tcPr>
          <w:p>
            <w:pPr>
              <w:spacing w:before="0" w:after="0" w:line="252" w:lineRule="auto"/>
              <w:jc w:val="left"/>
            </w:pPr>
            <w:r>
              <w:rPr>
                <w:rFonts w:ascii="Aptos" w:hAnsi="Aptos" w:eastAsia="Aptos"/>
                <w:b/>
                <w:i w:val="0"/>
                <w:color w:val="085F3A"/>
                <w:sz w:val="21"/>
              </w:rPr>
              <w:t xml:space="preserve">Which solution would a capitalist </w:t>
            </w:r>
            <w:r>
              <w:rPr>
                <w:rFonts w:ascii="Aptos" w:hAnsi="Aptos" w:eastAsia="Aptos"/>
                <w:b/>
                <w:i w:val="0"/>
                <w:color w:val="085F3A"/>
                <w:sz w:val="21"/>
              </w:rPr>
              <w:t>most likely</w:t>
            </w:r>
            <w:r>
              <w:rPr>
                <w:rFonts w:ascii="Aptos" w:hAnsi="Aptos" w:eastAsia="Aptos"/>
                <w:b/>
                <w:i w:val="0"/>
                <w:color w:val="085F3A"/>
                <w:sz w:val="21"/>
              </w:rPr>
              <w:t xml:space="preserve"> offer to the problem illustrated in the cartoon?</w:t>
            </w:r>
          </w:p>
          <w:p>
            <w:pPr>
              <w:spacing w:before="0" w:after="0" w:line="252" w:lineRule="auto"/>
              <w:ind w:left="288" w:hanging="288"/>
              <w:jc w:val="left"/>
            </w:pPr>
            <w:r>
              <w:rPr>
                <w:rFonts w:ascii="Aptos" w:hAnsi="Aptos" w:eastAsia="Aptos"/>
                <w:b/>
                <w:color w:val="085F3A"/>
                <w:sz w:val="21"/>
              </w:rPr>
              <w:t xml:space="preserve">A. </w:t>
            </w:r>
            <w:r>
              <w:rPr>
                <w:rFonts w:ascii="Aptos" w:hAnsi="Aptos" w:eastAsia="Aptos"/>
                <w:color w:val="1E1E1E"/>
                <w:sz w:val="21"/>
              </w:rPr>
              <w:t>expand government control over the distribution of goods and services</w:t>
            </w:r>
          </w:p>
          <w:p>
            <w:pPr>
              <w:spacing w:before="0" w:after="0" w:line="252" w:lineRule="auto"/>
              <w:ind w:left="288" w:hanging="288"/>
              <w:jc w:val="left"/>
            </w:pPr>
            <w:r>
              <w:rPr>
                <w:rFonts w:ascii="Aptos" w:hAnsi="Aptos" w:eastAsia="Aptos"/>
                <w:b/>
                <w:color w:val="085F3A"/>
                <w:sz w:val="21"/>
              </w:rPr>
              <w:t xml:space="preserve">B. </w:t>
            </w:r>
            <w:r>
              <w:rPr>
                <w:rFonts w:ascii="Aptos" w:hAnsi="Aptos" w:eastAsia="Aptos"/>
                <w:color w:val="1E1E1E"/>
                <w:sz w:val="21"/>
              </w:rPr>
              <w:t>increase government spending on job creation and retraining programs</w:t>
            </w:r>
          </w:p>
          <w:p>
            <w:pPr>
              <w:spacing w:before="0" w:after="0" w:line="252" w:lineRule="auto"/>
              <w:ind w:left="288" w:hanging="288"/>
              <w:jc w:val="left"/>
            </w:pPr>
            <w:r>
              <w:rPr>
                <w:rFonts w:ascii="Aptos" w:hAnsi="Aptos" w:eastAsia="Aptos"/>
                <w:b/>
                <w:color w:val="085F3A"/>
                <w:sz w:val="21"/>
              </w:rPr>
              <w:t xml:space="preserve">C. </w:t>
            </w:r>
            <w:r>
              <w:rPr>
                <w:rFonts w:ascii="Aptos" w:hAnsi="Aptos" w:eastAsia="Aptos"/>
                <w:color w:val="1E1E1E"/>
                <w:sz w:val="21"/>
              </w:rPr>
              <w:t>reduce government spending on social assistance programs</w:t>
            </w:r>
          </w:p>
          <w:p>
            <w:pPr>
              <w:spacing w:before="0" w:after="0" w:line="252" w:lineRule="auto"/>
              <w:ind w:left="288" w:hanging="288"/>
              <w:jc w:val="left"/>
            </w:pPr>
            <w:r>
              <w:rPr>
                <w:rFonts w:ascii="Aptos" w:hAnsi="Aptos" w:eastAsia="Aptos"/>
                <w:b/>
                <w:color w:val="085F3A"/>
                <w:sz w:val="21"/>
              </w:rPr>
              <w:t xml:space="preserve">D. </w:t>
            </w:r>
            <w:r>
              <w:rPr>
                <w:rFonts w:ascii="Aptos" w:hAnsi="Aptos" w:eastAsia="Aptos"/>
                <w:color w:val="1E1E1E"/>
                <w:sz w:val="21"/>
              </w:rPr>
              <w:t>raise the taxes of businesses and large corporations</w:t>
            </w:r>
          </w:p>
        </w:tc>
      </w:tr>
      <w:tr>
        <w:trPr>
          <w:cantSplit/>
        </w:trPr>
        <w:tc>
          <w:tcPr>
            <w:tcW w:type="dxa" w:w="792"/>
            <w:shd w:fill="EAF5EF" w:val="clear"/>
            <w:vAlign w:val="top"/>
            <w:tcMar>
              <w:top w:w="80" w:type="dxa"/>
              <w:start w:w="40" w:type="dxa"/>
              <w:bottom w:w="80" w:type="dxa"/>
              <w:end w:w="40" w:type="dxa"/>
            </w:tcMar>
            <w:tcBorders>
              <w:top w:val="single" w:sz="10" w:color="E4EAE7"/>
              <w:left w:val="single" w:sz="10" w:color="D9EEE3"/>
              <w:bottom w:val="single" w:color="E4EAE7" w:sz="10"/>
              <w:right w:val="single" w:sz="10" w:color="D9EEE3"/>
            </w:tcBorders>
          </w:tcPr>
          <w:p>
            <w:pPr>
              <w:spacing w:before="0" w:after="0" w:line="240" w:lineRule="auto"/>
              <w:jc w:val="center"/>
            </w:pPr>
            <w:r>
              <w:rPr>
                <w:rFonts w:ascii="Aptos" w:hAnsi="Aptos" w:eastAsia="Aptos"/>
                <w:b/>
                <w:color w:val="085F3A"/>
                <w:sz w:val="21"/>
              </w:rPr>
              <w:t>38</w:t>
            </w:r>
          </w:p>
        </w:tc>
        <w:tc>
          <w:tcPr>
            <w:tcW w:type="dxa" w:w="10584"/>
            <w:shd w:fill="FFFFFF" w:val="clear"/>
            <w:vAlign w:val="top"/>
            <w:tcMar>
              <w:top w:w="85" w:type="dxa"/>
              <w:start w:w="120" w:type="dxa"/>
              <w:bottom w:w="85" w:type="dxa"/>
              <w:end w:w="120" w:type="dxa"/>
            </w:tcMar>
            <w:tcBorders>
              <w:top w:val="single" w:sz="10" w:color="E4EAE7"/>
              <w:left w:val="single" w:sz="10" w:color="E4EAE7"/>
              <w:bottom w:val="single" w:color="E4EAE7" w:sz="10"/>
              <w:right w:val="single" w:sz="10" w:color="E4EAE7"/>
            </w:tcBorders>
          </w:tcPr>
          <w:p>
            <w:pPr>
              <w:spacing w:before="0" w:after="0" w:line="252" w:lineRule="auto"/>
              <w:jc w:val="left"/>
            </w:pPr>
            <w:r>
              <w:rPr>
                <w:rFonts w:ascii="Aptos" w:hAnsi="Aptos" w:eastAsia="Aptos"/>
                <w:b/>
                <w:i w:val="0"/>
                <w:color w:val="085F3A"/>
                <w:sz w:val="21"/>
              </w:rPr>
              <w:t xml:space="preserve">In a democratic socialist nation, the government would </w:t>
            </w:r>
            <w:r>
              <w:rPr>
                <w:rFonts w:ascii="Aptos" w:hAnsi="Aptos" w:eastAsia="Aptos"/>
                <w:b/>
                <w:i w:val="0"/>
                <w:color w:val="085F3A"/>
                <w:sz w:val="21"/>
              </w:rPr>
              <w:t>most likely</w:t>
            </w:r>
            <w:r>
              <w:rPr>
                <w:rFonts w:ascii="Aptos" w:hAnsi="Aptos" w:eastAsia="Aptos"/>
                <w:b/>
                <w:i w:val="0"/>
                <w:color w:val="085F3A"/>
                <w:sz w:val="21"/>
              </w:rPr>
              <w:t xml:space="preserve"> attempt to ensure that</w:t>
            </w:r>
          </w:p>
          <w:p>
            <w:pPr>
              <w:spacing w:before="0" w:after="0" w:line="252" w:lineRule="auto"/>
              <w:ind w:left="288" w:hanging="288"/>
              <w:jc w:val="left"/>
            </w:pPr>
            <w:r>
              <w:rPr>
                <w:rFonts w:ascii="Aptos" w:hAnsi="Aptos" w:eastAsia="Aptos"/>
                <w:b/>
                <w:color w:val="085F3A"/>
                <w:sz w:val="21"/>
              </w:rPr>
              <w:t xml:space="preserve">A. </w:t>
            </w:r>
            <w:r>
              <w:rPr>
                <w:rFonts w:ascii="Aptos" w:hAnsi="Aptos" w:eastAsia="Aptos"/>
                <w:color w:val="1E1E1E"/>
                <w:sz w:val="21"/>
              </w:rPr>
              <w:t>personal tax rates are the same at all income levels</w:t>
            </w:r>
          </w:p>
          <w:p>
            <w:pPr>
              <w:spacing w:before="0" w:after="0" w:line="252" w:lineRule="auto"/>
              <w:ind w:left="288" w:hanging="288"/>
              <w:jc w:val="left"/>
            </w:pPr>
            <w:r>
              <w:rPr>
                <w:rFonts w:ascii="Aptos" w:hAnsi="Aptos" w:eastAsia="Aptos"/>
                <w:b/>
                <w:color w:val="085F3A"/>
                <w:sz w:val="21"/>
              </w:rPr>
              <w:t xml:space="preserve">B. </w:t>
            </w:r>
            <w:r>
              <w:rPr>
                <w:rFonts w:ascii="Aptos" w:hAnsi="Aptos" w:eastAsia="Aptos"/>
                <w:color w:val="1E1E1E"/>
                <w:sz w:val="21"/>
              </w:rPr>
              <w:t>workers are forbidden to join labour unions</w:t>
            </w:r>
          </w:p>
          <w:p>
            <w:pPr>
              <w:spacing w:before="0" w:after="0" w:line="252" w:lineRule="auto"/>
              <w:ind w:left="288" w:hanging="288"/>
              <w:jc w:val="left"/>
            </w:pPr>
            <w:r>
              <w:rPr>
                <w:rFonts w:ascii="Aptos" w:hAnsi="Aptos" w:eastAsia="Aptos"/>
                <w:b/>
                <w:color w:val="085F3A"/>
                <w:sz w:val="21"/>
              </w:rPr>
              <w:t xml:space="preserve">C. </w:t>
            </w:r>
            <w:r>
              <w:rPr>
                <w:rFonts w:ascii="Aptos" w:hAnsi="Aptos" w:eastAsia="Aptos"/>
                <w:color w:val="1E1E1E"/>
                <w:sz w:val="21"/>
              </w:rPr>
              <w:t>health care is readily available to all citizens</w:t>
            </w:r>
          </w:p>
          <w:p>
            <w:pPr>
              <w:spacing w:before="0" w:after="0" w:line="252" w:lineRule="auto"/>
              <w:ind w:left="288" w:hanging="288"/>
              <w:jc w:val="left"/>
            </w:pPr>
            <w:r>
              <w:rPr>
                <w:rFonts w:ascii="Aptos" w:hAnsi="Aptos" w:eastAsia="Aptos"/>
                <w:b/>
                <w:color w:val="085F3A"/>
                <w:sz w:val="21"/>
              </w:rPr>
              <w:t xml:space="preserve">D. </w:t>
            </w:r>
            <w:r>
              <w:rPr>
                <w:rFonts w:ascii="Aptos" w:hAnsi="Aptos" w:eastAsia="Aptos"/>
                <w:color w:val="1E1E1E"/>
                <w:sz w:val="21"/>
              </w:rPr>
              <w:t>all major corporations are privately owned</w:t>
            </w:r>
          </w:p>
        </w:tc>
      </w:tr>
      <w:tr>
        <w:trPr>
          <w:cantSplit/>
        </w:trPr>
        <w:tc>
          <w:tcPr>
            <w:tcW w:type="dxa" w:w="792"/>
            <w:shd w:fill="EAF5EF" w:val="clear"/>
            <w:vAlign w:val="top"/>
            <w:tcMar>
              <w:top w:w="80" w:type="dxa"/>
              <w:start w:w="40" w:type="dxa"/>
              <w:bottom w:w="80" w:type="dxa"/>
              <w:end w:w="40" w:type="dxa"/>
            </w:tcMar>
            <w:tcBorders>
              <w:top w:val="single" w:sz="10" w:color="E4EAE7"/>
              <w:left w:val="single" w:sz="10" w:color="D9EEE3"/>
              <w:bottom w:val="single" w:color="E4EAE7" w:sz="10"/>
              <w:right w:val="single" w:sz="10" w:color="D9EEE3"/>
            </w:tcBorders>
          </w:tcPr>
          <w:p>
            <w:pPr>
              <w:spacing w:before="0" w:after="0" w:line="240" w:lineRule="auto"/>
              <w:jc w:val="center"/>
            </w:pPr>
            <w:r>
              <w:rPr>
                <w:rFonts w:ascii="Aptos" w:hAnsi="Aptos" w:eastAsia="Aptos"/>
                <w:b/>
                <w:color w:val="085F3A"/>
                <w:sz w:val="21"/>
              </w:rPr>
              <w:t>39</w:t>
            </w:r>
          </w:p>
        </w:tc>
        <w:tc>
          <w:tcPr>
            <w:tcW w:type="dxa" w:w="10584"/>
            <w:shd w:fill="FFFFFF" w:val="clear"/>
            <w:vAlign w:val="top"/>
            <w:tcMar>
              <w:top w:w="85" w:type="dxa"/>
              <w:start w:w="120" w:type="dxa"/>
              <w:bottom w:w="85" w:type="dxa"/>
              <w:end w:w="120" w:type="dxa"/>
            </w:tcMar>
            <w:tcBorders>
              <w:top w:val="single" w:sz="10" w:color="E4EAE7"/>
              <w:left w:val="single" w:sz="10" w:color="E4EAE7"/>
              <w:bottom w:val="single" w:color="E4EAE7" w:sz="10"/>
              <w:right w:val="single" w:sz="10" w:color="E4EAE7"/>
            </w:tcBorders>
          </w:tcPr>
          <w:p>
            <w:pPr>
              <w:spacing w:before="0" w:after="0" w:line="252" w:lineRule="auto"/>
              <w:jc w:val="left"/>
            </w:pPr>
            <w:r>
              <w:rPr>
                <w:rFonts w:ascii="Aptos" w:hAnsi="Aptos" w:eastAsia="Aptos"/>
                <w:b/>
                <w:i w:val="0"/>
                <w:color w:val="085F3A"/>
                <w:sz w:val="21"/>
              </w:rPr>
              <w:t>In a market economy, production tends to increase when</w:t>
            </w:r>
          </w:p>
          <w:p>
            <w:pPr>
              <w:spacing w:before="0" w:after="0" w:line="252" w:lineRule="auto"/>
              <w:ind w:left="288" w:hanging="288"/>
              <w:jc w:val="left"/>
            </w:pPr>
            <w:r>
              <w:rPr>
                <w:rFonts w:ascii="Aptos" w:hAnsi="Aptos" w:eastAsia="Aptos"/>
                <w:b/>
                <w:color w:val="085F3A"/>
                <w:sz w:val="21"/>
              </w:rPr>
              <w:t xml:space="preserve">A. </w:t>
            </w:r>
            <w:r>
              <w:rPr>
                <w:rFonts w:ascii="Aptos" w:hAnsi="Aptos" w:eastAsia="Aptos"/>
                <w:color w:val="1E1E1E"/>
                <w:sz w:val="21"/>
              </w:rPr>
              <w:t>competition among businesses is limited</w:t>
            </w:r>
          </w:p>
          <w:p>
            <w:pPr>
              <w:spacing w:before="0" w:after="0" w:line="252" w:lineRule="auto"/>
              <w:ind w:left="288" w:hanging="288"/>
              <w:jc w:val="left"/>
            </w:pPr>
            <w:r>
              <w:rPr>
                <w:rFonts w:ascii="Aptos" w:hAnsi="Aptos" w:eastAsia="Aptos"/>
                <w:b/>
                <w:color w:val="085F3A"/>
                <w:sz w:val="21"/>
              </w:rPr>
              <w:t xml:space="preserve">B. </w:t>
            </w:r>
            <w:r>
              <w:rPr>
                <w:rFonts w:ascii="Aptos" w:hAnsi="Aptos" w:eastAsia="Aptos"/>
                <w:color w:val="1E1E1E"/>
                <w:sz w:val="21"/>
              </w:rPr>
              <w:t>government sets limits on business profits</w:t>
            </w:r>
          </w:p>
          <w:p>
            <w:pPr>
              <w:spacing w:before="0" w:after="0" w:line="252" w:lineRule="auto"/>
              <w:ind w:left="288" w:hanging="288"/>
              <w:jc w:val="left"/>
            </w:pPr>
            <w:r>
              <w:rPr>
                <w:rFonts w:ascii="Aptos" w:hAnsi="Aptos" w:eastAsia="Aptos"/>
                <w:b/>
                <w:color w:val="085F3A"/>
                <w:sz w:val="21"/>
              </w:rPr>
              <w:t xml:space="preserve">C. </w:t>
            </w:r>
            <w:r>
              <w:rPr>
                <w:rFonts w:ascii="Aptos" w:hAnsi="Aptos" w:eastAsia="Aptos"/>
                <w:color w:val="1E1E1E"/>
                <w:sz w:val="21"/>
              </w:rPr>
              <w:t>demand for competitively priced products rises</w:t>
            </w:r>
          </w:p>
          <w:p>
            <w:pPr>
              <w:spacing w:before="0" w:after="0" w:line="252" w:lineRule="auto"/>
              <w:ind w:left="288" w:hanging="288"/>
              <w:jc w:val="left"/>
            </w:pPr>
            <w:r>
              <w:rPr>
                <w:rFonts w:ascii="Aptos" w:hAnsi="Aptos" w:eastAsia="Aptos"/>
                <w:b/>
                <w:color w:val="085F3A"/>
                <w:sz w:val="21"/>
              </w:rPr>
              <w:t xml:space="preserve">D. </w:t>
            </w:r>
            <w:r>
              <w:rPr>
                <w:rFonts w:ascii="Aptos" w:hAnsi="Aptos" w:eastAsia="Aptos"/>
                <w:color w:val="1E1E1E"/>
                <w:sz w:val="21"/>
              </w:rPr>
              <w:t>nationalization of profitable businesses is commonplace</w:t>
            </w:r>
          </w:p>
        </w:tc>
      </w:tr>
      <w:tr>
        <w:trPr>
          <w:cantSplit/>
        </w:trPr>
        <w:tc>
          <w:tcPr>
            <w:tcW w:type="dxa" w:w="10584"/>
            <w:gridSpan w:val="2"/>
            <w:shd w:fill="EAF5EF" w:val="clear"/>
            <w:tcMar>
              <w:top w:w="100" w:type="dxa"/>
              <w:start w:w="140" w:type="dxa"/>
              <w:bottom w:w="100" w:type="dxa"/>
              <w:end w:w="140" w:type="dxa"/>
            </w:tcMar>
            <w:tcBorders>
              <w:top w:val="single" w:sz="16" w:color="6AC29D"/>
              <w:left w:val="single" w:sz="16" w:color="6AC29D"/>
              <w:bottom w:val="single" w:color="6AC29D" w:sz="16"/>
              <w:right w:val="single" w:sz="16" w:color="6AC29D"/>
            </w:tcBorders>
          </w:tcPr>
          <w:p>
            <w:pPr>
              <w:spacing w:before="0" w:after="0" w:line="240" w:lineRule="auto"/>
              <w:jc w:val="center"/>
            </w:pPr>
            <w:r>
              <w:rPr>
                <w:rFonts w:ascii="Aptos" w:hAnsi="Aptos" w:eastAsia="Aptos"/>
                <w:b/>
                <w:color w:val="085F3A"/>
                <w:sz w:val="22"/>
              </w:rPr>
              <w:t>SOURCE 9  •  Use to answer Question 40</w:t>
            </w:r>
          </w:p>
        </w:tc>
      </w:tr>
      <w:tr>
        <w:trPr>
          <w:cantSplit/>
        </w:trPr>
        <w:tc>
          <w:tcPr>
            <w:tcW w:type="dxa" w:w="792"/>
            <w:shd w:fill="EAF5EF" w:val="clear"/>
            <w:vAlign w:val="top"/>
            <w:tcMar>
              <w:top w:w="80" w:type="dxa"/>
              <w:start w:w="40" w:type="dxa"/>
              <w:bottom w:w="80" w:type="dxa"/>
              <w:end w:w="40" w:type="dxa"/>
            </w:tcMar>
            <w:tcBorders>
              <w:top w:val="single" w:sz="10" w:color="E4EAE7"/>
              <w:left w:val="single" w:sz="10" w:color="D9EEE3"/>
              <w:bottom w:val="single" w:color="E4EAE7" w:sz="10"/>
              <w:right w:val="single" w:sz="10" w:color="D9EEE3"/>
            </w:tcBorders>
          </w:tcPr>
          <w:p>
            <w:pPr>
              <w:spacing w:before="0" w:after="0" w:line="240" w:lineRule="auto"/>
              <w:jc w:val="center"/>
            </w:pPr>
            <w:r>
              <w:rPr>
                <w:rFonts w:ascii="Aptos" w:hAnsi="Aptos" w:eastAsia="Aptos"/>
                <w:b/>
                <w:color w:val="085F3A"/>
                <w:sz w:val="21"/>
              </w:rPr>
              <w:t>40</w:t>
            </w:r>
          </w:p>
        </w:tc>
        <w:tc>
          <w:tcPr>
            <w:tcW w:type="dxa" w:w="10584"/>
            <w:shd w:fill="FFFFFF" w:val="clear"/>
            <w:vAlign w:val="top"/>
            <w:tcMar>
              <w:top w:w="85" w:type="dxa"/>
              <w:start w:w="120" w:type="dxa"/>
              <w:bottom w:w="85" w:type="dxa"/>
              <w:end w:w="120" w:type="dxa"/>
            </w:tcMar>
            <w:tcBorders>
              <w:top w:val="single" w:sz="10" w:color="E4EAE7"/>
              <w:left w:val="single" w:sz="10" w:color="E4EAE7"/>
              <w:bottom w:val="single" w:color="E4EAE7" w:sz="10"/>
              <w:right w:val="single" w:sz="10" w:color="E4EAE7"/>
            </w:tcBorders>
          </w:tcPr>
          <w:p>
            <w:pPr>
              <w:spacing w:before="0" w:after="0" w:line="252" w:lineRule="auto"/>
              <w:jc w:val="left"/>
            </w:pPr>
            <w:r>
              <w:rPr>
                <w:rFonts w:ascii="Aptos" w:hAnsi="Aptos" w:eastAsia="Aptos"/>
                <w:b/>
                <w:i w:val="0"/>
                <w:color w:val="085F3A"/>
                <w:sz w:val="21"/>
              </w:rPr>
              <w:t>The answer provided above is typical in a nation with a</w:t>
            </w:r>
          </w:p>
          <w:p>
            <w:pPr>
              <w:spacing w:before="0" w:after="0" w:line="252" w:lineRule="auto"/>
              <w:ind w:left="288" w:hanging="288"/>
              <w:jc w:val="left"/>
            </w:pPr>
            <w:r>
              <w:rPr>
                <w:rFonts w:ascii="Aptos" w:hAnsi="Aptos" w:eastAsia="Aptos"/>
                <w:b/>
                <w:color w:val="085F3A"/>
                <w:sz w:val="21"/>
              </w:rPr>
              <w:t xml:space="preserve">A. </w:t>
            </w:r>
            <w:r>
              <w:rPr>
                <w:rFonts w:ascii="Aptos" w:hAnsi="Aptos" w:eastAsia="Aptos"/>
                <w:color w:val="1E1E1E"/>
                <w:sz w:val="21"/>
              </w:rPr>
              <w:t>mixed economy</w:t>
            </w:r>
          </w:p>
          <w:p>
            <w:pPr>
              <w:spacing w:before="0" w:after="0" w:line="252" w:lineRule="auto"/>
              <w:ind w:left="288" w:hanging="288"/>
              <w:jc w:val="left"/>
            </w:pPr>
            <w:r>
              <w:rPr>
                <w:rFonts w:ascii="Aptos" w:hAnsi="Aptos" w:eastAsia="Aptos"/>
                <w:b/>
                <w:color w:val="085F3A"/>
                <w:sz w:val="21"/>
              </w:rPr>
              <w:t xml:space="preserve">B. </w:t>
            </w:r>
            <w:r>
              <w:rPr>
                <w:rFonts w:ascii="Aptos" w:hAnsi="Aptos" w:eastAsia="Aptos"/>
                <w:color w:val="1E1E1E"/>
                <w:sz w:val="21"/>
              </w:rPr>
              <w:t>capitalist economy</w:t>
            </w:r>
          </w:p>
          <w:p>
            <w:pPr>
              <w:spacing w:before="0" w:after="0" w:line="252" w:lineRule="auto"/>
              <w:ind w:left="288" w:hanging="288"/>
              <w:jc w:val="left"/>
            </w:pPr>
            <w:r>
              <w:rPr>
                <w:rFonts w:ascii="Aptos" w:hAnsi="Aptos" w:eastAsia="Aptos"/>
                <w:b/>
                <w:color w:val="085F3A"/>
                <w:sz w:val="21"/>
              </w:rPr>
              <w:t xml:space="preserve">C. </w:t>
            </w:r>
            <w:r>
              <w:rPr>
                <w:rFonts w:ascii="Aptos" w:hAnsi="Aptos" w:eastAsia="Aptos"/>
                <w:color w:val="1E1E1E"/>
                <w:sz w:val="21"/>
              </w:rPr>
              <w:t>free market economy</w:t>
            </w:r>
          </w:p>
          <w:p>
            <w:pPr>
              <w:spacing w:before="0" w:after="0" w:line="252" w:lineRule="auto"/>
              <w:ind w:left="288" w:hanging="288"/>
              <w:jc w:val="left"/>
            </w:pPr>
            <w:r>
              <w:rPr>
                <w:rFonts w:ascii="Aptos" w:hAnsi="Aptos" w:eastAsia="Aptos"/>
                <w:b/>
                <w:color w:val="085F3A"/>
                <w:sz w:val="21"/>
              </w:rPr>
              <w:t xml:space="preserve">D. </w:t>
            </w:r>
            <w:r>
              <w:rPr>
                <w:rFonts w:ascii="Aptos" w:hAnsi="Aptos" w:eastAsia="Aptos"/>
                <w:color w:val="1E1E1E"/>
                <w:sz w:val="21"/>
              </w:rPr>
              <w:t>centrally planned economy</w:t>
            </w:r>
          </w:p>
        </w:tc>
      </w:tr>
      <w:tr>
        <w:trPr>
          <w:cantSplit/>
        </w:trPr>
        <w:tc>
          <w:tcPr>
            <w:tcW w:type="dxa" w:w="10584"/>
            <w:gridSpan w:val="2"/>
            <w:shd w:fill="EAF5EF" w:val="clear"/>
            <w:tcMar>
              <w:top w:w="100" w:type="dxa"/>
              <w:start w:w="140" w:type="dxa"/>
              <w:bottom w:w="100" w:type="dxa"/>
              <w:end w:w="140" w:type="dxa"/>
            </w:tcMar>
            <w:tcBorders>
              <w:top w:val="single" w:sz="16" w:color="6AC29D"/>
              <w:left w:val="single" w:sz="16" w:color="6AC29D"/>
              <w:bottom w:val="single" w:color="6AC29D" w:sz="16"/>
              <w:right w:val="single" w:sz="16" w:color="6AC29D"/>
            </w:tcBorders>
          </w:tcPr>
          <w:p>
            <w:pPr>
              <w:spacing w:before="0" w:after="0" w:line="240" w:lineRule="auto"/>
              <w:jc w:val="center"/>
            </w:pPr>
            <w:r>
              <w:rPr>
                <w:rFonts w:ascii="Aptos" w:hAnsi="Aptos" w:eastAsia="Aptos"/>
                <w:b/>
                <w:color w:val="085F3A"/>
                <w:sz w:val="22"/>
              </w:rPr>
              <w:t>SOURCE 10  •  Use to answer Questions 41-42</w:t>
            </w:r>
          </w:p>
        </w:tc>
      </w:tr>
      <w:tr>
        <w:trPr>
          <w:cantSplit/>
        </w:trPr>
        <w:tc>
          <w:tcPr>
            <w:tcW w:type="dxa" w:w="792"/>
            <w:shd w:fill="EAF5EF" w:val="clear"/>
            <w:vAlign w:val="top"/>
            <w:tcMar>
              <w:top w:w="80" w:type="dxa"/>
              <w:start w:w="40" w:type="dxa"/>
              <w:bottom w:w="80" w:type="dxa"/>
              <w:end w:w="40" w:type="dxa"/>
            </w:tcMar>
            <w:tcBorders>
              <w:top w:val="single" w:sz="10" w:color="E4EAE7"/>
              <w:left w:val="single" w:sz="10" w:color="D9EEE3"/>
              <w:bottom w:val="single" w:color="E4EAE7" w:sz="10"/>
              <w:right w:val="single" w:sz="10" w:color="D9EEE3"/>
            </w:tcBorders>
          </w:tcPr>
          <w:p>
            <w:pPr>
              <w:spacing w:before="0" w:after="0" w:line="240" w:lineRule="auto"/>
              <w:jc w:val="center"/>
            </w:pPr>
            <w:r>
              <w:rPr>
                <w:rFonts w:ascii="Aptos" w:hAnsi="Aptos" w:eastAsia="Aptos"/>
                <w:b/>
                <w:color w:val="085F3A"/>
                <w:sz w:val="21"/>
              </w:rPr>
              <w:t>41</w:t>
            </w:r>
          </w:p>
        </w:tc>
        <w:tc>
          <w:tcPr>
            <w:tcW w:type="dxa" w:w="10584"/>
            <w:shd w:fill="FFFFFF" w:val="clear"/>
            <w:vAlign w:val="top"/>
            <w:tcMar>
              <w:top w:w="85" w:type="dxa"/>
              <w:start w:w="120" w:type="dxa"/>
              <w:bottom w:w="85" w:type="dxa"/>
              <w:end w:w="120" w:type="dxa"/>
            </w:tcMar>
            <w:tcBorders>
              <w:top w:val="single" w:sz="10" w:color="E4EAE7"/>
              <w:left w:val="single" w:sz="10" w:color="E4EAE7"/>
              <w:bottom w:val="single" w:color="E4EAE7" w:sz="10"/>
              <w:right w:val="single" w:sz="10" w:color="E4EAE7"/>
            </w:tcBorders>
          </w:tcPr>
          <w:p>
            <w:pPr>
              <w:spacing w:before="0" w:after="0" w:line="252" w:lineRule="auto"/>
              <w:jc w:val="left"/>
            </w:pPr>
            <w:r>
              <w:rPr>
                <w:rFonts w:ascii="Aptos" w:hAnsi="Aptos" w:eastAsia="Aptos"/>
                <w:b/>
                <w:i w:val="0"/>
                <w:color w:val="085F3A"/>
                <w:sz w:val="21"/>
              </w:rPr>
              <w:t>From left to right, the correct order of the following countries would be</w:t>
            </w:r>
          </w:p>
          <w:p>
            <w:pPr>
              <w:spacing w:before="0" w:after="0" w:line="252" w:lineRule="auto"/>
              <w:ind w:left="288" w:hanging="288"/>
              <w:jc w:val="left"/>
            </w:pPr>
            <w:r>
              <w:rPr>
                <w:rFonts w:ascii="Aptos" w:hAnsi="Aptos" w:eastAsia="Aptos"/>
                <w:b/>
                <w:color w:val="085F3A"/>
                <w:sz w:val="21"/>
              </w:rPr>
              <w:t xml:space="preserve">A. </w:t>
            </w:r>
            <w:r>
              <w:rPr>
                <w:rFonts w:ascii="Aptos" w:hAnsi="Aptos" w:eastAsia="Aptos"/>
                <w:color w:val="1E1E1E"/>
                <w:sz w:val="21"/>
              </w:rPr>
              <w:t>Soviet Union, Sweden, United States, Canada</w:t>
            </w:r>
          </w:p>
          <w:p>
            <w:pPr>
              <w:spacing w:before="0" w:after="0" w:line="252" w:lineRule="auto"/>
              <w:ind w:left="288" w:hanging="288"/>
              <w:jc w:val="left"/>
            </w:pPr>
            <w:r>
              <w:rPr>
                <w:rFonts w:ascii="Aptos" w:hAnsi="Aptos" w:eastAsia="Aptos"/>
                <w:b/>
                <w:color w:val="085F3A"/>
                <w:sz w:val="21"/>
              </w:rPr>
              <w:t xml:space="preserve">B. </w:t>
            </w:r>
            <w:r>
              <w:rPr>
                <w:rFonts w:ascii="Aptos" w:hAnsi="Aptos" w:eastAsia="Aptos"/>
                <w:color w:val="1E1E1E"/>
                <w:sz w:val="21"/>
              </w:rPr>
              <w:t>Cuba, Sweden, Canada, United States</w:t>
            </w:r>
          </w:p>
          <w:p>
            <w:pPr>
              <w:spacing w:before="0" w:after="0" w:line="252" w:lineRule="auto"/>
              <w:ind w:left="288" w:hanging="288"/>
              <w:jc w:val="left"/>
            </w:pPr>
            <w:r>
              <w:rPr>
                <w:rFonts w:ascii="Aptos" w:hAnsi="Aptos" w:eastAsia="Aptos"/>
                <w:b/>
                <w:color w:val="085F3A"/>
                <w:sz w:val="21"/>
              </w:rPr>
              <w:t xml:space="preserve">C. </w:t>
            </w:r>
            <w:r>
              <w:rPr>
                <w:rFonts w:ascii="Aptos" w:hAnsi="Aptos" w:eastAsia="Aptos"/>
                <w:color w:val="1E1E1E"/>
                <w:sz w:val="21"/>
              </w:rPr>
              <w:t>Cuba, United States, Sweden, Canada</w:t>
            </w:r>
          </w:p>
          <w:p>
            <w:pPr>
              <w:spacing w:before="0" w:after="0" w:line="252" w:lineRule="auto"/>
              <w:ind w:left="288" w:hanging="288"/>
              <w:jc w:val="left"/>
            </w:pPr>
            <w:r>
              <w:rPr>
                <w:rFonts w:ascii="Aptos" w:hAnsi="Aptos" w:eastAsia="Aptos"/>
                <w:b/>
                <w:color w:val="085F3A"/>
                <w:sz w:val="21"/>
              </w:rPr>
              <w:t xml:space="preserve">D. </w:t>
            </w:r>
            <w:r>
              <w:rPr>
                <w:rFonts w:ascii="Aptos" w:hAnsi="Aptos" w:eastAsia="Aptos"/>
                <w:color w:val="1E1E1E"/>
                <w:sz w:val="21"/>
              </w:rPr>
              <w:t>Sweden, Cuba, United States, Canada</w:t>
            </w:r>
          </w:p>
        </w:tc>
      </w:tr>
      <w:tr>
        <w:trPr>
          <w:cantSplit/>
        </w:trPr>
        <w:tc>
          <w:tcPr>
            <w:tcW w:type="dxa" w:w="792"/>
            <w:shd w:fill="EAF5EF" w:val="clear"/>
            <w:vAlign w:val="top"/>
            <w:tcMar>
              <w:top w:w="80" w:type="dxa"/>
              <w:start w:w="40" w:type="dxa"/>
              <w:bottom w:w="80" w:type="dxa"/>
              <w:end w:w="40" w:type="dxa"/>
            </w:tcMar>
            <w:tcBorders>
              <w:top w:val="single" w:sz="10" w:color="E4EAE7"/>
              <w:left w:val="single" w:sz="10" w:color="D9EEE3"/>
              <w:bottom w:val="single" w:color="E4EAE7" w:sz="10"/>
              <w:right w:val="single" w:sz="10" w:color="D9EEE3"/>
            </w:tcBorders>
          </w:tcPr>
          <w:p>
            <w:pPr>
              <w:spacing w:before="0" w:after="0" w:line="240" w:lineRule="auto"/>
              <w:jc w:val="center"/>
            </w:pPr>
            <w:r>
              <w:rPr>
                <w:rFonts w:ascii="Aptos" w:hAnsi="Aptos" w:eastAsia="Aptos"/>
                <w:b/>
                <w:color w:val="085F3A"/>
                <w:sz w:val="21"/>
              </w:rPr>
              <w:t>42</w:t>
            </w:r>
          </w:p>
        </w:tc>
        <w:tc>
          <w:tcPr>
            <w:tcW w:type="dxa" w:w="10584"/>
            <w:shd w:fill="FFFFFF" w:val="clear"/>
            <w:vAlign w:val="top"/>
            <w:tcMar>
              <w:top w:w="85" w:type="dxa"/>
              <w:start w:w="120" w:type="dxa"/>
              <w:bottom w:w="85" w:type="dxa"/>
              <w:end w:w="120" w:type="dxa"/>
            </w:tcMar>
            <w:tcBorders>
              <w:top w:val="single" w:sz="10" w:color="E4EAE7"/>
              <w:left w:val="single" w:sz="10" w:color="E4EAE7"/>
              <w:bottom w:val="single" w:color="E4EAE7" w:sz="10"/>
              <w:right w:val="single" w:sz="10" w:color="E4EAE7"/>
            </w:tcBorders>
          </w:tcPr>
          <w:p>
            <w:pPr>
              <w:spacing w:before="0" w:after="0" w:line="252" w:lineRule="auto"/>
              <w:jc w:val="left"/>
            </w:pPr>
            <w:r>
              <w:rPr>
                <w:rFonts w:ascii="Aptos" w:hAnsi="Aptos" w:eastAsia="Aptos"/>
                <w:b/>
                <w:i w:val="0"/>
                <w:color w:val="085F3A"/>
                <w:sz w:val="21"/>
              </w:rPr>
              <w:t>A country in Position IV would support</w:t>
            </w:r>
          </w:p>
          <w:p>
            <w:pPr>
              <w:spacing w:before="0" w:after="0" w:line="252" w:lineRule="auto"/>
              <w:ind w:left="288" w:hanging="288"/>
              <w:jc w:val="left"/>
            </w:pPr>
            <w:r>
              <w:rPr>
                <w:rFonts w:ascii="Aptos" w:hAnsi="Aptos" w:eastAsia="Aptos"/>
                <w:b/>
                <w:color w:val="085F3A"/>
                <w:sz w:val="21"/>
              </w:rPr>
              <w:t xml:space="preserve">A. </w:t>
            </w:r>
            <w:r>
              <w:rPr>
                <w:rFonts w:ascii="Aptos" w:hAnsi="Aptos" w:eastAsia="Aptos"/>
                <w:color w:val="1E1E1E"/>
                <w:sz w:val="21"/>
              </w:rPr>
              <w:t>high taxes and many social programs</w:t>
            </w:r>
          </w:p>
          <w:p>
            <w:pPr>
              <w:spacing w:before="0" w:after="0" w:line="252" w:lineRule="auto"/>
              <w:ind w:left="288" w:hanging="288"/>
              <w:jc w:val="left"/>
            </w:pPr>
            <w:r>
              <w:rPr>
                <w:rFonts w:ascii="Aptos" w:hAnsi="Aptos" w:eastAsia="Aptos"/>
                <w:b/>
                <w:color w:val="085F3A"/>
                <w:sz w:val="21"/>
              </w:rPr>
              <w:t xml:space="preserve">B. </w:t>
            </w:r>
            <w:r>
              <w:rPr>
                <w:rFonts w:ascii="Aptos" w:hAnsi="Aptos" w:eastAsia="Aptos"/>
                <w:color w:val="1E1E1E"/>
                <w:sz w:val="21"/>
              </w:rPr>
              <w:t>a mix of social programs and market forces of supply and demand</w:t>
            </w:r>
          </w:p>
          <w:p>
            <w:pPr>
              <w:spacing w:before="0" w:after="0" w:line="252" w:lineRule="auto"/>
              <w:ind w:left="288" w:hanging="288"/>
              <w:jc w:val="left"/>
            </w:pPr>
            <w:r>
              <w:rPr>
                <w:rFonts w:ascii="Aptos" w:hAnsi="Aptos" w:eastAsia="Aptos"/>
                <w:b/>
                <w:color w:val="085F3A"/>
                <w:sz w:val="21"/>
              </w:rPr>
              <w:t xml:space="preserve">C. </w:t>
            </w:r>
            <w:r>
              <w:rPr>
                <w:rFonts w:ascii="Aptos" w:hAnsi="Aptos" w:eastAsia="Aptos"/>
                <w:color w:val="1E1E1E"/>
                <w:sz w:val="21"/>
              </w:rPr>
              <w:t>low taxes and few social programs</w:t>
            </w:r>
          </w:p>
          <w:p>
            <w:pPr>
              <w:spacing w:before="0" w:after="0" w:line="252" w:lineRule="auto"/>
              <w:ind w:left="288" w:hanging="288"/>
              <w:jc w:val="left"/>
            </w:pPr>
            <w:r>
              <w:rPr>
                <w:rFonts w:ascii="Aptos" w:hAnsi="Aptos" w:eastAsia="Aptos"/>
                <w:b/>
                <w:color w:val="085F3A"/>
                <w:sz w:val="21"/>
              </w:rPr>
              <w:t xml:space="preserve">D. </w:t>
            </w:r>
            <w:r>
              <w:rPr>
                <w:rFonts w:ascii="Aptos" w:hAnsi="Aptos" w:eastAsia="Aptos"/>
                <w:color w:val="1E1E1E"/>
                <w:sz w:val="21"/>
              </w:rPr>
              <w:t>egalitarianism</w:t>
            </w:r>
          </w:p>
        </w:tc>
      </w:tr>
      <w:tr>
        <w:trPr>
          <w:cantSplit/>
        </w:trPr>
        <w:tc>
          <w:tcPr>
            <w:tcW w:type="dxa" w:w="792"/>
            <w:shd w:fill="EAF5EF" w:val="clear"/>
            <w:vAlign w:val="top"/>
            <w:tcMar>
              <w:top w:w="80" w:type="dxa"/>
              <w:start w:w="40" w:type="dxa"/>
              <w:bottom w:w="80" w:type="dxa"/>
              <w:end w:w="40" w:type="dxa"/>
            </w:tcMar>
            <w:tcBorders>
              <w:top w:val="single" w:sz="10" w:color="E4EAE7"/>
              <w:left w:val="single" w:sz="10" w:color="D9EEE3"/>
              <w:bottom w:val="single" w:color="E4EAE7" w:sz="10"/>
              <w:right w:val="single" w:sz="10" w:color="D9EEE3"/>
            </w:tcBorders>
          </w:tcPr>
          <w:p>
            <w:pPr>
              <w:spacing w:before="0" w:after="0" w:line="240" w:lineRule="auto"/>
              <w:jc w:val="center"/>
            </w:pPr>
            <w:r>
              <w:rPr>
                <w:rFonts w:ascii="Aptos" w:hAnsi="Aptos" w:eastAsia="Aptos"/>
                <w:b/>
                <w:color w:val="085F3A"/>
                <w:sz w:val="21"/>
              </w:rPr>
              <w:t>43</w:t>
            </w:r>
          </w:p>
        </w:tc>
        <w:tc>
          <w:tcPr>
            <w:tcW w:type="dxa" w:w="10584"/>
            <w:shd w:fill="FFFFFF" w:val="clear"/>
            <w:vAlign w:val="top"/>
            <w:tcMar>
              <w:top w:w="85" w:type="dxa"/>
              <w:start w:w="120" w:type="dxa"/>
              <w:bottom w:w="85" w:type="dxa"/>
              <w:end w:w="120" w:type="dxa"/>
            </w:tcMar>
            <w:tcBorders>
              <w:top w:val="single" w:sz="10" w:color="E4EAE7"/>
              <w:left w:val="single" w:sz="10" w:color="E4EAE7"/>
              <w:bottom w:val="single" w:color="E4EAE7" w:sz="10"/>
              <w:right w:val="single" w:sz="10" w:color="E4EAE7"/>
            </w:tcBorders>
          </w:tcPr>
          <w:p>
            <w:pPr>
              <w:spacing w:before="0" w:after="0" w:line="252" w:lineRule="auto"/>
              <w:jc w:val="left"/>
            </w:pPr>
            <w:r>
              <w:rPr>
                <w:rFonts w:ascii="Aptos" w:hAnsi="Aptos" w:eastAsia="Aptos"/>
                <w:b/>
                <w:i w:val="0"/>
                <w:color w:val="085F3A"/>
                <w:sz w:val="21"/>
              </w:rPr>
              <w:t>One of the first signs that an economy is entering a recession is an increase in</w:t>
            </w:r>
          </w:p>
          <w:p>
            <w:pPr>
              <w:spacing w:before="0" w:after="0" w:line="252" w:lineRule="auto"/>
              <w:ind w:left="288" w:hanging="288"/>
              <w:jc w:val="left"/>
            </w:pPr>
            <w:r>
              <w:rPr>
                <w:rFonts w:ascii="Aptos" w:hAnsi="Aptos" w:eastAsia="Aptos"/>
                <w:b/>
                <w:color w:val="085F3A"/>
                <w:sz w:val="21"/>
              </w:rPr>
              <w:t xml:space="preserve">A. </w:t>
            </w:r>
            <w:r>
              <w:rPr>
                <w:rFonts w:ascii="Aptos" w:hAnsi="Aptos" w:eastAsia="Aptos"/>
                <w:color w:val="1E1E1E"/>
                <w:sz w:val="21"/>
              </w:rPr>
              <w:t>wages for labour</w:t>
            </w:r>
          </w:p>
          <w:p>
            <w:pPr>
              <w:spacing w:before="0" w:after="0" w:line="252" w:lineRule="auto"/>
              <w:ind w:left="288" w:hanging="288"/>
              <w:jc w:val="left"/>
            </w:pPr>
            <w:r>
              <w:rPr>
                <w:rFonts w:ascii="Aptos" w:hAnsi="Aptos" w:eastAsia="Aptos"/>
                <w:b/>
                <w:color w:val="085F3A"/>
                <w:sz w:val="21"/>
              </w:rPr>
              <w:t xml:space="preserve">B. </w:t>
            </w:r>
            <w:r>
              <w:rPr>
                <w:rFonts w:ascii="Aptos" w:hAnsi="Aptos" w:eastAsia="Aptos"/>
                <w:color w:val="1E1E1E"/>
                <w:sz w:val="21"/>
              </w:rPr>
              <w:t>consumer spending</w:t>
            </w:r>
          </w:p>
          <w:p>
            <w:pPr>
              <w:spacing w:before="0" w:after="0" w:line="252" w:lineRule="auto"/>
              <w:ind w:left="288" w:hanging="288"/>
              <w:jc w:val="left"/>
            </w:pPr>
            <w:r>
              <w:rPr>
                <w:rFonts w:ascii="Aptos" w:hAnsi="Aptos" w:eastAsia="Aptos"/>
                <w:b/>
                <w:color w:val="085F3A"/>
                <w:sz w:val="21"/>
              </w:rPr>
              <w:t xml:space="preserve">C. </w:t>
            </w:r>
            <w:r>
              <w:rPr>
                <w:rFonts w:ascii="Aptos" w:hAnsi="Aptos" w:eastAsia="Aptos"/>
                <w:color w:val="1E1E1E"/>
                <w:sz w:val="21"/>
              </w:rPr>
              <w:t>imports and exports</w:t>
            </w:r>
          </w:p>
          <w:p>
            <w:pPr>
              <w:spacing w:before="0" w:after="0" w:line="252" w:lineRule="auto"/>
              <w:ind w:left="288" w:hanging="288"/>
              <w:jc w:val="left"/>
            </w:pPr>
            <w:r>
              <w:rPr>
                <w:rFonts w:ascii="Aptos" w:hAnsi="Aptos" w:eastAsia="Aptos"/>
                <w:b/>
                <w:color w:val="085F3A"/>
                <w:sz w:val="21"/>
              </w:rPr>
              <w:t xml:space="preserve">D. </w:t>
            </w:r>
            <w:r>
              <w:rPr>
                <w:rFonts w:ascii="Aptos" w:hAnsi="Aptos" w:eastAsia="Aptos"/>
                <w:color w:val="1E1E1E"/>
                <w:sz w:val="21"/>
              </w:rPr>
              <w:t>unemployment rates</w:t>
            </w:r>
          </w:p>
        </w:tc>
      </w:tr>
      <w:tr>
        <w:trPr>
          <w:cantSplit/>
        </w:trPr>
        <w:tc>
          <w:tcPr>
            <w:tcW w:type="dxa" w:w="10584"/>
            <w:gridSpan w:val="2"/>
            <w:shd w:fill="EAF5EF" w:val="clear"/>
            <w:tcMar>
              <w:top w:w="100" w:type="dxa"/>
              <w:start w:w="140" w:type="dxa"/>
              <w:bottom w:w="100" w:type="dxa"/>
              <w:end w:w="140" w:type="dxa"/>
            </w:tcMar>
            <w:tcBorders>
              <w:top w:val="single" w:sz="16" w:color="6AC29D"/>
              <w:left w:val="single" w:sz="16" w:color="6AC29D"/>
              <w:bottom w:val="single" w:color="6AC29D" w:sz="16"/>
              <w:right w:val="single" w:sz="16" w:color="6AC29D"/>
            </w:tcBorders>
          </w:tcPr>
          <w:p>
            <w:pPr>
              <w:spacing w:before="0" w:after="0" w:line="240" w:lineRule="auto"/>
              <w:jc w:val="center"/>
            </w:pPr>
            <w:r>
              <w:rPr>
                <w:rFonts w:ascii="Aptos" w:hAnsi="Aptos" w:eastAsia="Aptos"/>
                <w:b/>
                <w:color w:val="085F3A"/>
                <w:sz w:val="22"/>
              </w:rPr>
              <w:t>SOURCE 11  •  Use to answer Question 44</w:t>
            </w:r>
          </w:p>
        </w:tc>
      </w:tr>
      <w:tr>
        <w:trPr>
          <w:cantSplit/>
        </w:trPr>
        <w:tc>
          <w:tcPr>
            <w:tcW w:type="dxa" w:w="792"/>
            <w:shd w:fill="EAF5EF" w:val="clear"/>
            <w:vAlign w:val="top"/>
            <w:tcMar>
              <w:top w:w="80" w:type="dxa"/>
              <w:start w:w="40" w:type="dxa"/>
              <w:bottom w:w="80" w:type="dxa"/>
              <w:end w:w="40" w:type="dxa"/>
            </w:tcMar>
            <w:tcBorders>
              <w:top w:val="single" w:sz="10" w:color="E4EAE7"/>
              <w:left w:val="single" w:sz="10" w:color="D9EEE3"/>
              <w:bottom w:val="single" w:color="E4EAE7" w:sz="10"/>
              <w:right w:val="single" w:sz="10" w:color="D9EEE3"/>
            </w:tcBorders>
          </w:tcPr>
          <w:p>
            <w:pPr>
              <w:spacing w:before="0" w:after="0" w:line="240" w:lineRule="auto"/>
              <w:jc w:val="center"/>
            </w:pPr>
            <w:r>
              <w:rPr>
                <w:rFonts w:ascii="Aptos" w:hAnsi="Aptos" w:eastAsia="Aptos"/>
                <w:b/>
                <w:color w:val="085F3A"/>
                <w:sz w:val="21"/>
              </w:rPr>
              <w:t>44</w:t>
            </w:r>
          </w:p>
        </w:tc>
        <w:tc>
          <w:tcPr>
            <w:tcW w:type="dxa" w:w="10584"/>
            <w:shd w:fill="FFFFFF" w:val="clear"/>
            <w:vAlign w:val="top"/>
            <w:tcMar>
              <w:top w:w="85" w:type="dxa"/>
              <w:start w:w="120" w:type="dxa"/>
              <w:bottom w:w="85" w:type="dxa"/>
              <w:end w:w="120" w:type="dxa"/>
            </w:tcMar>
            <w:tcBorders>
              <w:top w:val="single" w:sz="10" w:color="E4EAE7"/>
              <w:left w:val="single" w:sz="10" w:color="E4EAE7"/>
              <w:bottom w:val="single" w:color="E4EAE7" w:sz="10"/>
              <w:right w:val="single" w:sz="10" w:color="E4EAE7"/>
            </w:tcBorders>
          </w:tcPr>
          <w:p>
            <w:pPr>
              <w:spacing w:before="0" w:after="0" w:line="252" w:lineRule="auto"/>
              <w:jc w:val="left"/>
            </w:pPr>
            <w:r>
              <w:rPr>
                <w:rFonts w:ascii="Aptos" w:hAnsi="Aptos" w:eastAsia="Aptos"/>
                <w:b/>
                <w:i w:val="0"/>
                <w:color w:val="085F3A"/>
                <w:sz w:val="21"/>
              </w:rPr>
              <w:t>Which of the following statements completes the diagram?</w:t>
            </w:r>
          </w:p>
          <w:p>
            <w:pPr>
              <w:spacing w:before="0" w:after="0" w:line="252" w:lineRule="auto"/>
              <w:ind w:left="288" w:hanging="288"/>
              <w:jc w:val="left"/>
            </w:pPr>
            <w:r>
              <w:rPr>
                <w:rFonts w:ascii="Aptos" w:hAnsi="Aptos" w:eastAsia="Aptos"/>
                <w:b/>
                <w:color w:val="085F3A"/>
                <w:sz w:val="21"/>
              </w:rPr>
              <w:t xml:space="preserve">A. </w:t>
            </w:r>
            <w:r>
              <w:rPr>
                <w:rFonts w:ascii="Aptos" w:hAnsi="Aptos" w:eastAsia="Aptos"/>
                <w:color w:val="1E1E1E"/>
                <w:sz w:val="21"/>
              </w:rPr>
              <w:t>Large businesses are nationalized</w:t>
            </w:r>
          </w:p>
          <w:p>
            <w:pPr>
              <w:spacing w:before="0" w:after="0" w:line="252" w:lineRule="auto"/>
              <w:ind w:left="288" w:hanging="288"/>
              <w:jc w:val="left"/>
            </w:pPr>
            <w:r>
              <w:rPr>
                <w:rFonts w:ascii="Aptos" w:hAnsi="Aptos" w:eastAsia="Aptos"/>
                <w:b/>
                <w:color w:val="085F3A"/>
                <w:sz w:val="21"/>
              </w:rPr>
              <w:t xml:space="preserve">B. </w:t>
            </w:r>
            <w:r>
              <w:rPr>
                <w:rFonts w:ascii="Aptos" w:hAnsi="Aptos" w:eastAsia="Aptos"/>
                <w:color w:val="1E1E1E"/>
                <w:sz w:val="21"/>
              </w:rPr>
              <w:t>Rights to private property are guaranteed</w:t>
            </w:r>
          </w:p>
          <w:p>
            <w:pPr>
              <w:spacing w:before="0" w:after="0" w:line="252" w:lineRule="auto"/>
              <w:ind w:left="288" w:hanging="288"/>
              <w:jc w:val="left"/>
            </w:pPr>
            <w:r>
              <w:rPr>
                <w:rFonts w:ascii="Aptos" w:hAnsi="Aptos" w:eastAsia="Aptos"/>
                <w:b/>
                <w:color w:val="085F3A"/>
                <w:sz w:val="21"/>
              </w:rPr>
              <w:t xml:space="preserve">C. </w:t>
            </w:r>
            <w:r>
              <w:rPr>
                <w:rFonts w:ascii="Aptos" w:hAnsi="Aptos" w:eastAsia="Aptos"/>
                <w:color w:val="1E1E1E"/>
                <w:sz w:val="21"/>
              </w:rPr>
              <w:t>State planners set production output goals</w:t>
            </w:r>
          </w:p>
          <w:p>
            <w:pPr>
              <w:spacing w:before="0" w:after="0" w:line="252" w:lineRule="auto"/>
              <w:ind w:left="288" w:hanging="288"/>
              <w:jc w:val="left"/>
            </w:pPr>
            <w:r>
              <w:rPr>
                <w:rFonts w:ascii="Aptos" w:hAnsi="Aptos" w:eastAsia="Aptos"/>
                <w:b/>
                <w:color w:val="085F3A"/>
                <w:sz w:val="21"/>
              </w:rPr>
              <w:t xml:space="preserve">D. </w:t>
            </w:r>
            <w:r>
              <w:rPr>
                <w:rFonts w:ascii="Aptos" w:hAnsi="Aptos" w:eastAsia="Aptos"/>
                <w:color w:val="1E1E1E"/>
                <w:sz w:val="21"/>
              </w:rPr>
              <w:t>The taxation system creates economic equality</w:t>
            </w:r>
          </w:p>
        </w:tc>
      </w:tr>
      <w:tr>
        <w:trPr>
          <w:cantSplit/>
        </w:trPr>
        <w:tc>
          <w:tcPr>
            <w:tcW w:type="dxa" w:w="792"/>
            <w:shd w:fill="EAF5EF" w:val="clear"/>
            <w:vAlign w:val="top"/>
            <w:tcMar>
              <w:top w:w="80" w:type="dxa"/>
              <w:start w:w="40" w:type="dxa"/>
              <w:bottom w:w="80" w:type="dxa"/>
              <w:end w:w="40" w:type="dxa"/>
            </w:tcMar>
            <w:tcBorders>
              <w:top w:val="single" w:sz="10" w:color="E4EAE7"/>
              <w:left w:val="single" w:sz="10" w:color="D9EEE3"/>
              <w:bottom w:val="single" w:color="E4EAE7" w:sz="10"/>
              <w:right w:val="single" w:sz="10" w:color="D9EEE3"/>
            </w:tcBorders>
          </w:tcPr>
          <w:p>
            <w:pPr>
              <w:spacing w:before="0" w:after="0" w:line="240" w:lineRule="auto"/>
              <w:jc w:val="center"/>
            </w:pPr>
            <w:r>
              <w:rPr>
                <w:rFonts w:ascii="Aptos" w:hAnsi="Aptos" w:eastAsia="Aptos"/>
                <w:b/>
                <w:color w:val="085F3A"/>
                <w:sz w:val="21"/>
              </w:rPr>
              <w:t>45</w:t>
            </w:r>
          </w:p>
        </w:tc>
        <w:tc>
          <w:tcPr>
            <w:tcW w:type="dxa" w:w="10584"/>
            <w:shd w:fill="FFFFFF" w:val="clear"/>
            <w:vAlign w:val="top"/>
            <w:tcMar>
              <w:top w:w="85" w:type="dxa"/>
              <w:start w:w="120" w:type="dxa"/>
              <w:bottom w:w="85" w:type="dxa"/>
              <w:end w:w="120" w:type="dxa"/>
            </w:tcMar>
            <w:tcBorders>
              <w:top w:val="single" w:sz="10" w:color="E4EAE7"/>
              <w:left w:val="single" w:sz="10" w:color="E4EAE7"/>
              <w:bottom w:val="single" w:color="E4EAE7" w:sz="10"/>
              <w:right w:val="single" w:sz="10" w:color="E4EAE7"/>
            </w:tcBorders>
          </w:tcPr>
          <w:p>
            <w:pPr>
              <w:spacing w:before="0" w:after="0" w:line="252" w:lineRule="auto"/>
              <w:jc w:val="left"/>
            </w:pPr>
            <w:r>
              <w:rPr>
                <w:rFonts w:ascii="Aptos" w:hAnsi="Aptos" w:eastAsia="Aptos"/>
                <w:b/>
                <w:i w:val="0"/>
                <w:color w:val="085F3A"/>
                <w:sz w:val="21"/>
              </w:rPr>
              <w:t xml:space="preserve">A </w:t>
            </w:r>
            <w:r>
              <w:rPr>
                <w:rFonts w:ascii="Aptos" w:hAnsi="Aptos" w:eastAsia="Aptos"/>
                <w:b/>
                <w:i w:val="0"/>
                <w:color w:val="085F3A"/>
                <w:sz w:val="21"/>
              </w:rPr>
              <w:t>disadvantage</w:t>
            </w:r>
            <w:r>
              <w:rPr>
                <w:rFonts w:ascii="Aptos" w:hAnsi="Aptos" w:eastAsia="Aptos"/>
                <w:b/>
                <w:i w:val="0"/>
                <w:color w:val="085F3A"/>
                <w:sz w:val="21"/>
              </w:rPr>
              <w:t xml:space="preserve"> of having a flat rate of taxation for all income levels is that</w:t>
            </w:r>
          </w:p>
          <w:p>
            <w:pPr>
              <w:spacing w:before="0" w:after="0" w:line="252" w:lineRule="auto"/>
              <w:ind w:left="288" w:hanging="288"/>
              <w:jc w:val="left"/>
            </w:pPr>
            <w:r>
              <w:rPr>
                <w:rFonts w:ascii="Aptos" w:hAnsi="Aptos" w:eastAsia="Aptos"/>
                <w:b/>
                <w:color w:val="085F3A"/>
                <w:sz w:val="21"/>
              </w:rPr>
              <w:t xml:space="preserve">A. </w:t>
            </w:r>
            <w:r>
              <w:rPr>
                <w:rFonts w:ascii="Aptos" w:hAnsi="Aptos" w:eastAsia="Aptos"/>
                <w:color w:val="1E1E1E"/>
                <w:sz w:val="21"/>
              </w:rPr>
              <w:t>the middle class is taxed most heavily</w:t>
            </w:r>
          </w:p>
          <w:p>
            <w:pPr>
              <w:spacing w:before="0" w:after="0" w:line="252" w:lineRule="auto"/>
              <w:ind w:left="288" w:hanging="288"/>
              <w:jc w:val="left"/>
            </w:pPr>
            <w:r>
              <w:rPr>
                <w:rFonts w:ascii="Aptos" w:hAnsi="Aptos" w:eastAsia="Aptos"/>
                <w:b/>
                <w:color w:val="085F3A"/>
                <w:sz w:val="21"/>
              </w:rPr>
              <w:t xml:space="preserve">B. </w:t>
            </w:r>
            <w:r>
              <w:rPr>
                <w:rFonts w:ascii="Aptos" w:hAnsi="Aptos" w:eastAsia="Aptos"/>
                <w:color w:val="1E1E1E"/>
                <w:sz w:val="21"/>
              </w:rPr>
              <w:t>it makes tax collection bureaucratic and inefficient</w:t>
            </w:r>
          </w:p>
          <w:p>
            <w:pPr>
              <w:spacing w:before="0" w:after="0" w:line="252" w:lineRule="auto"/>
              <w:ind w:left="288" w:hanging="288"/>
              <w:jc w:val="left"/>
            </w:pPr>
            <w:r>
              <w:rPr>
                <w:rFonts w:ascii="Aptos" w:hAnsi="Aptos" w:eastAsia="Aptos"/>
                <w:b/>
                <w:color w:val="085F3A"/>
                <w:sz w:val="21"/>
              </w:rPr>
              <w:t xml:space="preserve">C. </w:t>
            </w:r>
            <w:r>
              <w:rPr>
                <w:rFonts w:ascii="Aptos" w:hAnsi="Aptos" w:eastAsia="Aptos"/>
                <w:color w:val="1E1E1E"/>
                <w:sz w:val="21"/>
              </w:rPr>
              <w:t>the poor cannot afford such a tax as easily as the rich</w:t>
            </w:r>
          </w:p>
          <w:p>
            <w:pPr>
              <w:spacing w:before="0" w:after="0" w:line="252" w:lineRule="auto"/>
              <w:ind w:left="288" w:hanging="288"/>
              <w:jc w:val="left"/>
            </w:pPr>
            <w:r>
              <w:rPr>
                <w:rFonts w:ascii="Aptos" w:hAnsi="Aptos" w:eastAsia="Aptos"/>
                <w:b/>
                <w:color w:val="085F3A"/>
                <w:sz w:val="21"/>
              </w:rPr>
              <w:t xml:space="preserve">D. </w:t>
            </w:r>
            <w:r>
              <w:rPr>
                <w:rFonts w:ascii="Aptos" w:hAnsi="Aptos" w:eastAsia="Aptos"/>
                <w:color w:val="1E1E1E"/>
                <w:sz w:val="21"/>
              </w:rPr>
              <w:t>it rewards entrepreneurship and initiative with government subsidies</w:t>
            </w:r>
          </w:p>
        </w:tc>
      </w:tr>
      <w:tr>
        <w:trPr>
          <w:cantSplit/>
        </w:trPr>
        <w:tc>
          <w:tcPr>
            <w:tcW w:type="dxa" w:w="792"/>
            <w:shd w:fill="EAF5EF" w:val="clear"/>
            <w:vAlign w:val="top"/>
            <w:tcMar>
              <w:top w:w="80" w:type="dxa"/>
              <w:start w:w="40" w:type="dxa"/>
              <w:bottom w:w="80" w:type="dxa"/>
              <w:end w:w="40" w:type="dxa"/>
            </w:tcMar>
            <w:tcBorders>
              <w:top w:val="single" w:sz="10" w:color="E4EAE7"/>
              <w:left w:val="single" w:sz="10" w:color="D9EEE3"/>
              <w:bottom w:val="single" w:color="E4EAE7" w:sz="10"/>
              <w:right w:val="single" w:sz="10" w:color="D9EEE3"/>
            </w:tcBorders>
          </w:tcPr>
          <w:p>
            <w:pPr>
              <w:spacing w:before="0" w:after="0" w:line="240" w:lineRule="auto"/>
              <w:jc w:val="center"/>
            </w:pPr>
            <w:r>
              <w:rPr>
                <w:rFonts w:ascii="Aptos" w:hAnsi="Aptos" w:eastAsia="Aptos"/>
                <w:b/>
                <w:color w:val="085F3A"/>
                <w:sz w:val="21"/>
              </w:rPr>
              <w:t>46</w:t>
            </w:r>
          </w:p>
        </w:tc>
        <w:tc>
          <w:tcPr>
            <w:tcW w:type="dxa" w:w="10584"/>
            <w:shd w:fill="FFFFFF" w:val="clear"/>
            <w:vAlign w:val="top"/>
            <w:tcMar>
              <w:top w:w="85" w:type="dxa"/>
              <w:start w:w="120" w:type="dxa"/>
              <w:bottom w:w="85" w:type="dxa"/>
              <w:end w:w="120" w:type="dxa"/>
            </w:tcMar>
            <w:tcBorders>
              <w:top w:val="single" w:sz="10" w:color="E4EAE7"/>
              <w:left w:val="single" w:sz="10" w:color="E4EAE7"/>
              <w:bottom w:val="single" w:color="E4EAE7" w:sz="10"/>
              <w:right w:val="single" w:sz="10" w:color="E4EAE7"/>
            </w:tcBorders>
          </w:tcPr>
          <w:p>
            <w:pPr>
              <w:spacing w:before="0" w:after="0" w:line="252" w:lineRule="auto"/>
              <w:jc w:val="left"/>
            </w:pPr>
            <w:r>
              <w:rPr>
                <w:rFonts w:ascii="Aptos" w:hAnsi="Aptos" w:eastAsia="Aptos"/>
                <w:b/>
                <w:i w:val="0"/>
                <w:color w:val="085F3A"/>
                <w:sz w:val="21"/>
              </w:rPr>
              <w:t>In order to have the "cradle to grave" security provided under democratic socialism, most Swedish citizens have accepted</w:t>
            </w:r>
          </w:p>
          <w:p>
            <w:pPr>
              <w:spacing w:before="0" w:after="0" w:line="252" w:lineRule="auto"/>
              <w:ind w:left="288" w:hanging="288"/>
              <w:jc w:val="left"/>
            </w:pPr>
            <w:r>
              <w:rPr>
                <w:rFonts w:ascii="Aptos" w:hAnsi="Aptos" w:eastAsia="Aptos"/>
                <w:b/>
                <w:color w:val="085F3A"/>
                <w:sz w:val="21"/>
              </w:rPr>
              <w:t xml:space="preserve">A. </w:t>
            </w:r>
            <w:r>
              <w:rPr>
                <w:rFonts w:ascii="Aptos" w:hAnsi="Aptos" w:eastAsia="Aptos"/>
                <w:color w:val="1E1E1E"/>
                <w:sz w:val="21"/>
              </w:rPr>
              <w:t>high taxes on incomes</w:t>
            </w:r>
          </w:p>
          <w:p>
            <w:pPr>
              <w:spacing w:before="0" w:after="0" w:line="252" w:lineRule="auto"/>
              <w:ind w:left="288" w:hanging="288"/>
              <w:jc w:val="left"/>
            </w:pPr>
            <w:r>
              <w:rPr>
                <w:rFonts w:ascii="Aptos" w:hAnsi="Aptos" w:eastAsia="Aptos"/>
                <w:b/>
                <w:color w:val="085F3A"/>
                <w:sz w:val="21"/>
              </w:rPr>
              <w:t xml:space="preserve">B. </w:t>
            </w:r>
            <w:r>
              <w:rPr>
                <w:rFonts w:ascii="Aptos" w:hAnsi="Aptos" w:eastAsia="Aptos"/>
                <w:color w:val="1E1E1E"/>
                <w:sz w:val="21"/>
              </w:rPr>
              <w:t>a low standard of living</w:t>
            </w:r>
          </w:p>
          <w:p>
            <w:pPr>
              <w:spacing w:before="0" w:after="0" w:line="252" w:lineRule="auto"/>
              <w:ind w:left="288" w:hanging="288"/>
              <w:jc w:val="left"/>
            </w:pPr>
            <w:r>
              <w:rPr>
                <w:rFonts w:ascii="Aptos" w:hAnsi="Aptos" w:eastAsia="Aptos"/>
                <w:b/>
                <w:color w:val="085F3A"/>
                <w:sz w:val="21"/>
              </w:rPr>
              <w:t xml:space="preserve">C. </w:t>
            </w:r>
            <w:r>
              <w:rPr>
                <w:rFonts w:ascii="Aptos" w:hAnsi="Aptos" w:eastAsia="Aptos"/>
                <w:color w:val="1E1E1E"/>
                <w:sz w:val="21"/>
              </w:rPr>
              <w:t>limited career opportunities</w:t>
            </w:r>
          </w:p>
          <w:p>
            <w:pPr>
              <w:spacing w:before="0" w:after="0" w:line="252" w:lineRule="auto"/>
              <w:ind w:left="288" w:hanging="288"/>
              <w:jc w:val="left"/>
            </w:pPr>
            <w:r>
              <w:rPr>
                <w:rFonts w:ascii="Aptos" w:hAnsi="Aptos" w:eastAsia="Aptos"/>
                <w:b/>
                <w:color w:val="085F3A"/>
                <w:sz w:val="21"/>
              </w:rPr>
              <w:t xml:space="preserve">D. </w:t>
            </w:r>
            <w:r>
              <w:rPr>
                <w:rFonts w:ascii="Aptos" w:hAnsi="Aptos" w:eastAsia="Aptos"/>
                <w:color w:val="1E1E1E"/>
                <w:sz w:val="21"/>
              </w:rPr>
              <w:t>high levels of unemployment</w:t>
            </w:r>
          </w:p>
        </w:tc>
      </w:tr>
      <w:tr>
        <w:trPr>
          <w:cantSplit/>
        </w:trPr>
        <w:tc>
          <w:tcPr>
            <w:tcW w:type="dxa" w:w="10584"/>
            <w:gridSpan w:val="2"/>
            <w:shd w:fill="EAF5EF" w:val="clear"/>
            <w:tcMar>
              <w:top w:w="100" w:type="dxa"/>
              <w:start w:w="140" w:type="dxa"/>
              <w:bottom w:w="100" w:type="dxa"/>
              <w:end w:w="140" w:type="dxa"/>
            </w:tcMar>
            <w:tcBorders>
              <w:top w:val="single" w:sz="16" w:color="6AC29D"/>
              <w:left w:val="single" w:sz="16" w:color="6AC29D"/>
              <w:bottom w:val="single" w:color="6AC29D" w:sz="16"/>
              <w:right w:val="single" w:sz="16" w:color="6AC29D"/>
            </w:tcBorders>
          </w:tcPr>
          <w:p>
            <w:pPr>
              <w:spacing w:before="0" w:after="0" w:line="240" w:lineRule="auto"/>
              <w:jc w:val="center"/>
            </w:pPr>
            <w:r>
              <w:rPr>
                <w:rFonts w:ascii="Aptos" w:hAnsi="Aptos" w:eastAsia="Aptos"/>
                <w:b/>
                <w:color w:val="085F3A"/>
                <w:sz w:val="22"/>
              </w:rPr>
              <w:t>SOURCE 12  •  Use to answer Questions 47-48</w:t>
            </w:r>
          </w:p>
        </w:tc>
      </w:tr>
      <w:tr>
        <w:trPr>
          <w:cantSplit/>
        </w:trPr>
        <w:tc>
          <w:tcPr>
            <w:tcW w:type="dxa" w:w="792"/>
            <w:shd w:fill="EAF5EF" w:val="clear"/>
            <w:vAlign w:val="top"/>
            <w:tcMar>
              <w:top w:w="80" w:type="dxa"/>
              <w:start w:w="40" w:type="dxa"/>
              <w:bottom w:w="80" w:type="dxa"/>
              <w:end w:w="40" w:type="dxa"/>
            </w:tcMar>
            <w:tcBorders>
              <w:top w:val="single" w:sz="10" w:color="E4EAE7"/>
              <w:left w:val="single" w:sz="10" w:color="D9EEE3"/>
              <w:bottom w:val="single" w:color="E4EAE7" w:sz="10"/>
              <w:right w:val="single" w:sz="10" w:color="D9EEE3"/>
            </w:tcBorders>
          </w:tcPr>
          <w:p>
            <w:pPr>
              <w:spacing w:before="0" w:after="0" w:line="240" w:lineRule="auto"/>
              <w:jc w:val="center"/>
            </w:pPr>
            <w:r>
              <w:rPr>
                <w:rFonts w:ascii="Aptos" w:hAnsi="Aptos" w:eastAsia="Aptos"/>
                <w:b/>
                <w:color w:val="085F3A"/>
                <w:sz w:val="21"/>
              </w:rPr>
              <w:t>47</w:t>
            </w:r>
          </w:p>
        </w:tc>
        <w:tc>
          <w:tcPr>
            <w:tcW w:type="dxa" w:w="10584"/>
            <w:shd w:fill="FFFFFF" w:val="clear"/>
            <w:vAlign w:val="top"/>
            <w:tcMar>
              <w:top w:w="85" w:type="dxa"/>
              <w:start w:w="120" w:type="dxa"/>
              <w:bottom w:w="85" w:type="dxa"/>
              <w:end w:w="120" w:type="dxa"/>
            </w:tcMar>
            <w:tcBorders>
              <w:top w:val="single" w:sz="10" w:color="E4EAE7"/>
              <w:left w:val="single" w:sz="10" w:color="E4EAE7"/>
              <w:bottom w:val="single" w:color="E4EAE7" w:sz="10"/>
              <w:right w:val="single" w:sz="10" w:color="E4EAE7"/>
            </w:tcBorders>
          </w:tcPr>
          <w:p>
            <w:pPr>
              <w:spacing w:before="0" w:after="0" w:line="252" w:lineRule="auto"/>
              <w:jc w:val="left"/>
            </w:pPr>
            <w:r>
              <w:rPr>
                <w:rFonts w:ascii="Aptos" w:hAnsi="Aptos" w:eastAsia="Aptos"/>
                <w:b/>
                <w:i w:val="0"/>
                <w:color w:val="085F3A"/>
                <w:sz w:val="21"/>
              </w:rPr>
              <w:t>The graphs indicate that over the past twenty years, the government of Nation X has</w:t>
            </w:r>
          </w:p>
          <w:p>
            <w:pPr>
              <w:spacing w:before="0" w:after="0" w:line="252" w:lineRule="auto"/>
              <w:ind w:left="288" w:hanging="288"/>
              <w:jc w:val="left"/>
            </w:pPr>
            <w:r>
              <w:rPr>
                <w:rFonts w:ascii="Aptos" w:hAnsi="Aptos" w:eastAsia="Aptos"/>
                <w:b/>
                <w:color w:val="085F3A"/>
                <w:sz w:val="21"/>
              </w:rPr>
              <w:t xml:space="preserve">A. </w:t>
            </w:r>
            <w:r>
              <w:rPr>
                <w:rFonts w:ascii="Aptos" w:hAnsi="Aptos" w:eastAsia="Aptos"/>
                <w:color w:val="1E1E1E"/>
                <w:sz w:val="21"/>
              </w:rPr>
              <w:t>eliminated spending on non-essential public services</w:t>
            </w:r>
          </w:p>
          <w:p>
            <w:pPr>
              <w:spacing w:before="0" w:after="0" w:line="252" w:lineRule="auto"/>
              <w:ind w:left="288" w:hanging="288"/>
              <w:jc w:val="left"/>
            </w:pPr>
            <w:r>
              <w:rPr>
                <w:rFonts w:ascii="Aptos" w:hAnsi="Aptos" w:eastAsia="Aptos"/>
                <w:b/>
                <w:color w:val="085F3A"/>
                <w:sz w:val="21"/>
              </w:rPr>
              <w:t xml:space="preserve">B. </w:t>
            </w:r>
            <w:r>
              <w:rPr>
                <w:rFonts w:ascii="Aptos" w:hAnsi="Aptos" w:eastAsia="Aptos"/>
                <w:color w:val="1E1E1E"/>
                <w:sz w:val="21"/>
              </w:rPr>
              <w:t>placed a greater portion of the tax burden on individual citizens</w:t>
            </w:r>
          </w:p>
          <w:p>
            <w:pPr>
              <w:spacing w:before="0" w:after="0" w:line="252" w:lineRule="auto"/>
              <w:ind w:left="288" w:hanging="288"/>
              <w:jc w:val="left"/>
            </w:pPr>
            <w:r>
              <w:rPr>
                <w:rFonts w:ascii="Aptos" w:hAnsi="Aptos" w:eastAsia="Aptos"/>
                <w:b/>
                <w:color w:val="085F3A"/>
                <w:sz w:val="21"/>
              </w:rPr>
              <w:t xml:space="preserve">C. </w:t>
            </w:r>
            <w:r>
              <w:rPr>
                <w:rFonts w:ascii="Aptos" w:hAnsi="Aptos" w:eastAsia="Aptos"/>
                <w:color w:val="1E1E1E"/>
                <w:sz w:val="21"/>
              </w:rPr>
              <w:t>introduced economic policies to discourage business expansion</w:t>
            </w:r>
          </w:p>
          <w:p>
            <w:pPr>
              <w:spacing w:before="0" w:after="0" w:line="252" w:lineRule="auto"/>
              <w:ind w:left="288" w:hanging="288"/>
              <w:jc w:val="left"/>
            </w:pPr>
            <w:r>
              <w:rPr>
                <w:rFonts w:ascii="Aptos" w:hAnsi="Aptos" w:eastAsia="Aptos"/>
                <w:b/>
                <w:color w:val="085F3A"/>
                <w:sz w:val="21"/>
              </w:rPr>
              <w:t xml:space="preserve">D. </w:t>
            </w:r>
            <w:r>
              <w:rPr>
                <w:rFonts w:ascii="Aptos" w:hAnsi="Aptos" w:eastAsia="Aptos"/>
                <w:color w:val="1E1E1E"/>
                <w:sz w:val="21"/>
              </w:rPr>
              <w:t>reduced total spending while maintaining the same amount of income</w:t>
            </w:r>
          </w:p>
        </w:tc>
      </w:tr>
      <w:tr>
        <w:trPr>
          <w:cantSplit/>
        </w:trPr>
        <w:tc>
          <w:tcPr>
            <w:tcW w:type="dxa" w:w="792"/>
            <w:shd w:fill="EAF5EF" w:val="clear"/>
            <w:vAlign w:val="top"/>
            <w:tcMar>
              <w:top w:w="80" w:type="dxa"/>
              <w:start w:w="40" w:type="dxa"/>
              <w:bottom w:w="80" w:type="dxa"/>
              <w:end w:w="40" w:type="dxa"/>
            </w:tcMar>
            <w:tcBorders>
              <w:top w:val="single" w:sz="10" w:color="E4EAE7"/>
              <w:left w:val="single" w:sz="10" w:color="D9EEE3"/>
              <w:bottom w:val="single" w:color="E4EAE7" w:sz="10"/>
              <w:right w:val="single" w:sz="10" w:color="D9EEE3"/>
            </w:tcBorders>
          </w:tcPr>
          <w:p>
            <w:pPr>
              <w:spacing w:before="0" w:after="0" w:line="240" w:lineRule="auto"/>
              <w:jc w:val="center"/>
            </w:pPr>
            <w:r>
              <w:rPr>
                <w:rFonts w:ascii="Aptos" w:hAnsi="Aptos" w:eastAsia="Aptos"/>
                <w:b/>
                <w:color w:val="085F3A"/>
                <w:sz w:val="21"/>
              </w:rPr>
              <w:t>48</w:t>
            </w:r>
          </w:p>
        </w:tc>
        <w:tc>
          <w:tcPr>
            <w:tcW w:type="dxa" w:w="10584"/>
            <w:shd w:fill="FFFFFF" w:val="clear"/>
            <w:vAlign w:val="top"/>
            <w:tcMar>
              <w:top w:w="85" w:type="dxa"/>
              <w:start w:w="120" w:type="dxa"/>
              <w:bottom w:w="85" w:type="dxa"/>
              <w:end w:w="120" w:type="dxa"/>
            </w:tcMar>
            <w:tcBorders>
              <w:top w:val="single" w:sz="10" w:color="E4EAE7"/>
              <w:left w:val="single" w:sz="10" w:color="E4EAE7"/>
              <w:bottom w:val="single" w:color="E4EAE7" w:sz="10"/>
              <w:right w:val="single" w:sz="10" w:color="E4EAE7"/>
            </w:tcBorders>
          </w:tcPr>
          <w:p>
            <w:pPr>
              <w:spacing w:before="0" w:after="0" w:line="252" w:lineRule="auto"/>
              <w:jc w:val="left"/>
            </w:pPr>
            <w:r>
              <w:rPr>
                <w:rFonts w:ascii="Aptos" w:hAnsi="Aptos" w:eastAsia="Aptos"/>
                <w:b/>
                <w:i w:val="0"/>
                <w:color w:val="085F3A"/>
                <w:sz w:val="21"/>
              </w:rPr>
              <w:t>Between 1979 and 1999, which of the following sources of government revenue has changed the least in Nation X?</w:t>
            </w:r>
          </w:p>
          <w:p>
            <w:pPr>
              <w:spacing w:before="0" w:after="0" w:line="252" w:lineRule="auto"/>
              <w:ind w:left="288" w:hanging="288"/>
              <w:jc w:val="left"/>
            </w:pPr>
            <w:r>
              <w:rPr>
                <w:rFonts w:ascii="Aptos" w:hAnsi="Aptos" w:eastAsia="Aptos"/>
                <w:b/>
                <w:color w:val="085F3A"/>
                <w:sz w:val="21"/>
              </w:rPr>
              <w:t xml:space="preserve">A. </w:t>
            </w:r>
            <w:r>
              <w:rPr>
                <w:rFonts w:ascii="Aptos" w:hAnsi="Aptos" w:eastAsia="Aptos"/>
                <w:color w:val="1E1E1E"/>
                <w:sz w:val="21"/>
              </w:rPr>
              <w:t>Corporate income tax</w:t>
            </w:r>
          </w:p>
          <w:p>
            <w:pPr>
              <w:spacing w:before="0" w:after="0" w:line="252" w:lineRule="auto"/>
              <w:ind w:left="288" w:hanging="288"/>
              <w:jc w:val="left"/>
            </w:pPr>
            <w:r>
              <w:rPr>
                <w:rFonts w:ascii="Aptos" w:hAnsi="Aptos" w:eastAsia="Aptos"/>
                <w:b/>
                <w:color w:val="085F3A"/>
                <w:sz w:val="21"/>
              </w:rPr>
              <w:t xml:space="preserve">B. </w:t>
            </w:r>
            <w:r>
              <w:rPr>
                <w:rFonts w:ascii="Aptos" w:hAnsi="Aptos" w:eastAsia="Aptos"/>
                <w:color w:val="1E1E1E"/>
                <w:sz w:val="21"/>
              </w:rPr>
              <w:t>Sales and excise tax</w:t>
            </w:r>
          </w:p>
          <w:p>
            <w:pPr>
              <w:spacing w:before="0" w:after="0" w:line="252" w:lineRule="auto"/>
              <w:ind w:left="288" w:hanging="288"/>
              <w:jc w:val="left"/>
            </w:pPr>
            <w:r>
              <w:rPr>
                <w:rFonts w:ascii="Aptos" w:hAnsi="Aptos" w:eastAsia="Aptos"/>
                <w:b/>
                <w:color w:val="085F3A"/>
                <w:sz w:val="21"/>
              </w:rPr>
              <w:t xml:space="preserve">C. </w:t>
            </w:r>
            <w:r>
              <w:rPr>
                <w:rFonts w:ascii="Aptos" w:hAnsi="Aptos" w:eastAsia="Aptos"/>
                <w:color w:val="1E1E1E"/>
                <w:sz w:val="21"/>
              </w:rPr>
              <w:t>Natural resource royalties</w:t>
            </w:r>
          </w:p>
          <w:p>
            <w:pPr>
              <w:spacing w:before="0" w:after="0" w:line="252" w:lineRule="auto"/>
              <w:ind w:left="288" w:hanging="288"/>
              <w:jc w:val="left"/>
            </w:pPr>
            <w:r>
              <w:rPr>
                <w:rFonts w:ascii="Aptos" w:hAnsi="Aptos" w:eastAsia="Aptos"/>
                <w:b/>
                <w:color w:val="085F3A"/>
                <w:sz w:val="21"/>
              </w:rPr>
              <w:t xml:space="preserve">D. </w:t>
            </w:r>
            <w:r>
              <w:rPr>
                <w:rFonts w:ascii="Aptos" w:hAnsi="Aptos" w:eastAsia="Aptos"/>
                <w:color w:val="1E1E1E"/>
                <w:sz w:val="21"/>
              </w:rPr>
              <w:t>Employment insurance premiums</w:t>
            </w:r>
          </w:p>
        </w:tc>
      </w:tr>
      <w:tr>
        <w:trPr>
          <w:cantSplit/>
        </w:trPr>
        <w:tc>
          <w:tcPr>
            <w:tcW w:type="dxa" w:w="10584"/>
            <w:gridSpan w:val="2"/>
            <w:shd w:fill="EAF5EF" w:val="clear"/>
            <w:tcMar>
              <w:top w:w="100" w:type="dxa"/>
              <w:start w:w="140" w:type="dxa"/>
              <w:bottom w:w="100" w:type="dxa"/>
              <w:end w:w="140" w:type="dxa"/>
            </w:tcMar>
            <w:tcBorders>
              <w:top w:val="single" w:sz="16" w:color="6AC29D"/>
              <w:left w:val="single" w:sz="16" w:color="6AC29D"/>
              <w:bottom w:val="single" w:color="6AC29D" w:sz="16"/>
              <w:right w:val="single" w:sz="16" w:color="6AC29D"/>
            </w:tcBorders>
          </w:tcPr>
          <w:p>
            <w:pPr>
              <w:spacing w:before="0" w:after="0" w:line="240" w:lineRule="auto"/>
              <w:jc w:val="center"/>
            </w:pPr>
            <w:r>
              <w:rPr>
                <w:rFonts w:ascii="Aptos" w:hAnsi="Aptos" w:eastAsia="Aptos"/>
                <w:b/>
                <w:color w:val="085F3A"/>
                <w:sz w:val="22"/>
              </w:rPr>
              <w:t>SOURCE 13  •  Use to answer Questions 49-50</w:t>
            </w:r>
          </w:p>
        </w:tc>
      </w:tr>
      <w:tr>
        <w:trPr>
          <w:cantSplit/>
        </w:trPr>
        <w:tc>
          <w:tcPr>
            <w:tcW w:type="dxa" w:w="792"/>
            <w:shd w:fill="EAF5EF" w:val="clear"/>
            <w:vAlign w:val="top"/>
            <w:tcMar>
              <w:top w:w="80" w:type="dxa"/>
              <w:start w:w="40" w:type="dxa"/>
              <w:bottom w:w="80" w:type="dxa"/>
              <w:end w:w="40" w:type="dxa"/>
            </w:tcMar>
            <w:tcBorders>
              <w:top w:val="single" w:sz="10" w:color="E4EAE7"/>
              <w:left w:val="single" w:sz="10" w:color="D9EEE3"/>
              <w:bottom w:val="single" w:color="E4EAE7" w:sz="10"/>
              <w:right w:val="single" w:sz="10" w:color="D9EEE3"/>
            </w:tcBorders>
          </w:tcPr>
          <w:p>
            <w:pPr>
              <w:spacing w:before="0" w:after="0" w:line="240" w:lineRule="auto"/>
              <w:jc w:val="center"/>
            </w:pPr>
            <w:r>
              <w:rPr>
                <w:rFonts w:ascii="Aptos" w:hAnsi="Aptos" w:eastAsia="Aptos"/>
                <w:b/>
                <w:color w:val="085F3A"/>
                <w:sz w:val="21"/>
              </w:rPr>
              <w:t>49</w:t>
            </w:r>
          </w:p>
        </w:tc>
        <w:tc>
          <w:tcPr>
            <w:tcW w:type="dxa" w:w="10584"/>
            <w:shd w:fill="FFFFFF" w:val="clear"/>
            <w:vAlign w:val="top"/>
            <w:tcMar>
              <w:top w:w="85" w:type="dxa"/>
              <w:start w:w="120" w:type="dxa"/>
              <w:bottom w:w="85" w:type="dxa"/>
              <w:end w:w="120" w:type="dxa"/>
            </w:tcMar>
            <w:tcBorders>
              <w:top w:val="single" w:sz="10" w:color="E4EAE7"/>
              <w:left w:val="single" w:sz="10" w:color="E4EAE7"/>
              <w:bottom w:val="single" w:color="E4EAE7" w:sz="10"/>
              <w:right w:val="single" w:sz="10" w:color="E4EAE7"/>
            </w:tcBorders>
          </w:tcPr>
          <w:p>
            <w:pPr>
              <w:spacing w:before="0" w:after="0" w:line="252" w:lineRule="auto"/>
              <w:jc w:val="left"/>
            </w:pPr>
            <w:r>
              <w:rPr>
                <w:rFonts w:ascii="Aptos" w:hAnsi="Aptos" w:eastAsia="Aptos"/>
                <w:b/>
                <w:i w:val="0"/>
                <w:color w:val="085F3A"/>
                <w:sz w:val="21"/>
              </w:rPr>
              <w:t xml:space="preserve">Which of the following economic reforms would </w:t>
            </w:r>
            <w:r>
              <w:rPr>
                <w:rFonts w:ascii="Aptos" w:hAnsi="Aptos" w:eastAsia="Aptos"/>
                <w:b/>
                <w:i w:val="0"/>
                <w:color w:val="085F3A"/>
                <w:sz w:val="21"/>
              </w:rPr>
              <w:t>most likely</w:t>
            </w:r>
            <w:r>
              <w:rPr>
                <w:rFonts w:ascii="Aptos" w:hAnsi="Aptos" w:eastAsia="Aptos"/>
                <w:b/>
                <w:i w:val="0"/>
                <w:color w:val="085F3A"/>
                <w:sz w:val="21"/>
              </w:rPr>
              <w:t xml:space="preserve"> be supported by the lobby group "Canadians for Greater Economic Freedom"?</w:t>
            </w:r>
          </w:p>
          <w:p>
            <w:pPr>
              <w:spacing w:before="0" w:after="0" w:line="252" w:lineRule="auto"/>
              <w:ind w:left="288" w:hanging="288"/>
              <w:jc w:val="left"/>
            </w:pPr>
            <w:r>
              <w:rPr>
                <w:rFonts w:ascii="Aptos" w:hAnsi="Aptos" w:eastAsia="Aptos"/>
                <w:b/>
                <w:color w:val="085F3A"/>
                <w:sz w:val="21"/>
              </w:rPr>
              <w:t xml:space="preserve">A. </w:t>
            </w:r>
            <w:r>
              <w:rPr>
                <w:rFonts w:ascii="Aptos" w:hAnsi="Aptos" w:eastAsia="Aptos"/>
                <w:color w:val="1E1E1E"/>
                <w:sz w:val="21"/>
              </w:rPr>
              <w:t>an increase in unemployment insurance benefit payments</w:t>
            </w:r>
          </w:p>
          <w:p>
            <w:pPr>
              <w:spacing w:before="0" w:after="0" w:line="252" w:lineRule="auto"/>
              <w:ind w:left="288" w:hanging="288"/>
              <w:jc w:val="left"/>
            </w:pPr>
            <w:r>
              <w:rPr>
                <w:rFonts w:ascii="Aptos" w:hAnsi="Aptos" w:eastAsia="Aptos"/>
                <w:b/>
                <w:color w:val="085F3A"/>
                <w:sz w:val="21"/>
              </w:rPr>
              <w:t xml:space="preserve">B. </w:t>
            </w:r>
            <w:r>
              <w:rPr>
                <w:rFonts w:ascii="Aptos" w:hAnsi="Aptos" w:eastAsia="Aptos"/>
                <w:color w:val="1E1E1E"/>
                <w:sz w:val="21"/>
              </w:rPr>
              <w:t>an end to free trade with Canada's major trading partners</w:t>
            </w:r>
          </w:p>
          <w:p>
            <w:pPr>
              <w:spacing w:before="0" w:after="0" w:line="252" w:lineRule="auto"/>
              <w:ind w:left="288" w:hanging="288"/>
              <w:jc w:val="left"/>
            </w:pPr>
            <w:r>
              <w:rPr>
                <w:rFonts w:ascii="Aptos" w:hAnsi="Aptos" w:eastAsia="Aptos"/>
                <w:b/>
                <w:color w:val="085F3A"/>
                <w:sz w:val="21"/>
              </w:rPr>
              <w:t xml:space="preserve">C. </w:t>
            </w:r>
            <w:r>
              <w:rPr>
                <w:rFonts w:ascii="Aptos" w:hAnsi="Aptos" w:eastAsia="Aptos"/>
                <w:color w:val="1E1E1E"/>
                <w:sz w:val="21"/>
              </w:rPr>
              <w:t>a government takeover of all banking institutions</w:t>
            </w:r>
          </w:p>
          <w:p>
            <w:pPr>
              <w:spacing w:before="0" w:after="0" w:line="252" w:lineRule="auto"/>
              <w:ind w:left="288" w:hanging="288"/>
              <w:jc w:val="left"/>
            </w:pPr>
            <w:r>
              <w:rPr>
                <w:rFonts w:ascii="Aptos" w:hAnsi="Aptos" w:eastAsia="Aptos"/>
                <w:b/>
                <w:color w:val="085F3A"/>
                <w:sz w:val="21"/>
              </w:rPr>
              <w:t xml:space="preserve">D. </w:t>
            </w:r>
            <w:r>
              <w:rPr>
                <w:rFonts w:ascii="Aptos" w:hAnsi="Aptos" w:eastAsia="Aptos"/>
                <w:color w:val="1E1E1E"/>
                <w:sz w:val="21"/>
              </w:rPr>
              <w:t>a reduction in tax rates charged to businesses</w:t>
            </w:r>
          </w:p>
        </w:tc>
      </w:tr>
      <w:tr>
        <w:trPr>
          <w:cantSplit/>
        </w:trPr>
        <w:tc>
          <w:tcPr>
            <w:tcW w:type="dxa" w:w="792"/>
            <w:shd w:fill="EAF5EF" w:val="clear"/>
            <w:vAlign w:val="top"/>
            <w:tcMar>
              <w:top w:w="80" w:type="dxa"/>
              <w:start w:w="40" w:type="dxa"/>
              <w:bottom w:w="80" w:type="dxa"/>
              <w:end w:w="40" w:type="dxa"/>
            </w:tcMar>
            <w:tcBorders>
              <w:top w:val="single" w:sz="10" w:color="E4EAE7"/>
              <w:left w:val="single" w:sz="10" w:color="D9EEE3"/>
              <w:bottom w:val="single" w:color="E4EAE7" w:sz="10"/>
              <w:right w:val="single" w:sz="10" w:color="D9EEE3"/>
            </w:tcBorders>
          </w:tcPr>
          <w:p>
            <w:pPr>
              <w:spacing w:before="0" w:after="0" w:line="240" w:lineRule="auto"/>
              <w:jc w:val="center"/>
            </w:pPr>
            <w:r>
              <w:rPr>
                <w:rFonts w:ascii="Aptos" w:hAnsi="Aptos" w:eastAsia="Aptos"/>
                <w:b/>
                <w:color w:val="085F3A"/>
                <w:sz w:val="21"/>
              </w:rPr>
              <w:t>50</w:t>
            </w:r>
          </w:p>
        </w:tc>
        <w:tc>
          <w:tcPr>
            <w:tcW w:type="dxa" w:w="10584"/>
            <w:shd w:fill="FFFFFF" w:val="clear"/>
            <w:vAlign w:val="top"/>
            <w:tcMar>
              <w:top w:w="85" w:type="dxa"/>
              <w:start w:w="120" w:type="dxa"/>
              <w:bottom w:w="85" w:type="dxa"/>
              <w:end w:w="120" w:type="dxa"/>
            </w:tcMar>
            <w:tcBorders>
              <w:top w:val="single" w:sz="10" w:color="E4EAE7"/>
              <w:left w:val="single" w:sz="10" w:color="E4EAE7"/>
              <w:bottom w:val="single" w:color="E4EAE7" w:sz="10"/>
              <w:right w:val="single" w:sz="10" w:color="E4EAE7"/>
            </w:tcBorders>
          </w:tcPr>
          <w:p>
            <w:pPr>
              <w:spacing w:before="0" w:after="0" w:line="252" w:lineRule="auto"/>
              <w:jc w:val="left"/>
            </w:pPr>
            <w:r>
              <w:rPr>
                <w:rFonts w:ascii="Aptos" w:hAnsi="Aptos" w:eastAsia="Aptos"/>
                <w:b/>
                <w:i w:val="0"/>
                <w:color w:val="085F3A"/>
                <w:sz w:val="21"/>
              </w:rPr>
              <w:t>Which of the following statements from the news article best reflects the beliefs of a laissez-faire capitalist?</w:t>
            </w:r>
          </w:p>
          <w:p>
            <w:pPr>
              <w:spacing w:before="0" w:after="0" w:line="252" w:lineRule="auto"/>
              <w:ind w:left="288" w:hanging="288"/>
              <w:jc w:val="left"/>
            </w:pPr>
            <w:r>
              <w:rPr>
                <w:rFonts w:ascii="Aptos" w:hAnsi="Aptos" w:eastAsia="Aptos"/>
                <w:b/>
                <w:color w:val="085F3A"/>
                <w:sz w:val="21"/>
              </w:rPr>
              <w:t xml:space="preserve">A. </w:t>
            </w:r>
            <w:r>
              <w:rPr>
                <w:rFonts w:ascii="Aptos" w:hAnsi="Aptos" w:eastAsia="Aptos"/>
                <w:color w:val="1E1E1E"/>
                <w:sz w:val="21"/>
              </w:rPr>
              <w:t>"Minimum wage laws interfere with the natural functioning of the marketplace"</w:t>
            </w:r>
          </w:p>
          <w:p>
            <w:pPr>
              <w:spacing w:before="0" w:after="0" w:line="252" w:lineRule="auto"/>
              <w:ind w:left="288" w:hanging="288"/>
              <w:jc w:val="left"/>
            </w:pPr>
            <w:r>
              <w:rPr>
                <w:rFonts w:ascii="Aptos" w:hAnsi="Aptos" w:eastAsia="Aptos"/>
                <w:b/>
                <w:color w:val="085F3A"/>
                <w:sz w:val="21"/>
              </w:rPr>
              <w:t xml:space="preserve">B. </w:t>
            </w:r>
            <w:r>
              <w:rPr>
                <w:rFonts w:ascii="Aptos" w:hAnsi="Aptos" w:eastAsia="Aptos"/>
                <w:color w:val="1E1E1E"/>
                <w:sz w:val="21"/>
              </w:rPr>
              <w:t>"Government must also remember its moral obligation to ensure that workers are not exploited by employers"</w:t>
            </w:r>
          </w:p>
          <w:p>
            <w:pPr>
              <w:spacing w:before="0" w:after="0" w:line="252" w:lineRule="auto"/>
              <w:ind w:left="288" w:hanging="288"/>
              <w:jc w:val="left"/>
            </w:pPr>
            <w:r>
              <w:rPr>
                <w:rFonts w:ascii="Aptos" w:hAnsi="Aptos" w:eastAsia="Aptos"/>
                <w:b/>
                <w:color w:val="085F3A"/>
                <w:sz w:val="21"/>
              </w:rPr>
              <w:t xml:space="preserve">C. </w:t>
            </w:r>
            <w:r>
              <w:rPr>
                <w:rFonts w:ascii="Aptos" w:hAnsi="Aptos" w:eastAsia="Aptos"/>
                <w:color w:val="1E1E1E"/>
                <w:sz w:val="21"/>
              </w:rPr>
              <w:t>"This proposal [to eliminate minimum wage protection] would take us back to the dark ages of the Industrial Revolution"</w:t>
            </w:r>
          </w:p>
          <w:p>
            <w:pPr>
              <w:spacing w:before="0" w:after="0" w:line="252" w:lineRule="auto"/>
              <w:ind w:left="288" w:hanging="288"/>
              <w:jc w:val="left"/>
            </w:pPr>
            <w:r>
              <w:rPr>
                <w:rFonts w:ascii="Aptos" w:hAnsi="Aptos" w:eastAsia="Aptos"/>
                <w:b/>
                <w:color w:val="085F3A"/>
                <w:sz w:val="21"/>
              </w:rPr>
              <w:t xml:space="preserve">D. </w:t>
            </w:r>
            <w:r>
              <w:rPr>
                <w:rFonts w:ascii="Aptos" w:hAnsi="Aptos" w:eastAsia="Aptos"/>
                <w:color w:val="1E1E1E"/>
                <w:sz w:val="21"/>
              </w:rPr>
              <w:t>"If businesses want to cut costs, they should limit the salaries and bonuses of corporate executives"</w:t>
            </w:r>
          </w:p>
        </w:tc>
      </w:tr>
      <w:tr>
        <w:trPr>
          <w:cantSplit/>
        </w:trPr>
        <w:tc>
          <w:tcPr>
            <w:tcW w:type="dxa" w:w="792"/>
            <w:shd w:fill="EAF5EF" w:val="clear"/>
            <w:vAlign w:val="top"/>
            <w:tcMar>
              <w:top w:w="80" w:type="dxa"/>
              <w:start w:w="40" w:type="dxa"/>
              <w:bottom w:w="80" w:type="dxa"/>
              <w:end w:w="40" w:type="dxa"/>
            </w:tcMar>
            <w:tcBorders>
              <w:top w:val="single" w:sz="10" w:color="E4EAE7"/>
              <w:left w:val="single" w:sz="10" w:color="D9EEE3"/>
              <w:bottom w:val="single" w:color="E4EAE7" w:sz="10"/>
              <w:right w:val="single" w:sz="10" w:color="D9EEE3"/>
            </w:tcBorders>
          </w:tcPr>
          <w:p>
            <w:pPr>
              <w:spacing w:before="0" w:after="0" w:line="240" w:lineRule="auto"/>
              <w:jc w:val="center"/>
            </w:pPr>
            <w:r>
              <w:rPr>
                <w:rFonts w:ascii="Aptos" w:hAnsi="Aptos" w:eastAsia="Aptos"/>
                <w:b/>
                <w:color w:val="085F3A"/>
                <w:sz w:val="21"/>
              </w:rPr>
              <w:t>51</w:t>
            </w:r>
          </w:p>
        </w:tc>
        <w:tc>
          <w:tcPr>
            <w:tcW w:type="dxa" w:w="10584"/>
            <w:shd w:fill="FFFFFF" w:val="clear"/>
            <w:vAlign w:val="top"/>
            <w:tcMar>
              <w:top w:w="85" w:type="dxa"/>
              <w:start w:w="120" w:type="dxa"/>
              <w:bottom w:w="85" w:type="dxa"/>
              <w:end w:w="120" w:type="dxa"/>
            </w:tcMar>
            <w:tcBorders>
              <w:top w:val="single" w:sz="10" w:color="E4EAE7"/>
              <w:left w:val="single" w:sz="10" w:color="E4EAE7"/>
              <w:bottom w:val="single" w:color="E4EAE7" w:sz="10"/>
              <w:right w:val="single" w:sz="10" w:color="E4EAE7"/>
            </w:tcBorders>
          </w:tcPr>
          <w:p>
            <w:pPr>
              <w:spacing w:before="0" w:after="0" w:line="252" w:lineRule="auto"/>
              <w:jc w:val="left"/>
            </w:pPr>
            <w:r>
              <w:rPr>
                <w:rFonts w:ascii="Aptos" w:hAnsi="Aptos" w:eastAsia="Aptos"/>
                <w:b/>
                <w:i w:val="0"/>
                <w:color w:val="085F3A"/>
                <w:sz w:val="21"/>
              </w:rPr>
              <w:t>Which of the following statements describes the condition created by economic scarcity?</w:t>
            </w:r>
          </w:p>
          <w:p>
            <w:pPr>
              <w:spacing w:before="0" w:after="0" w:line="252" w:lineRule="auto"/>
              <w:ind w:left="288" w:hanging="288"/>
              <w:jc w:val="left"/>
            </w:pPr>
            <w:r>
              <w:rPr>
                <w:rFonts w:ascii="Aptos" w:hAnsi="Aptos" w:eastAsia="Aptos"/>
                <w:b/>
                <w:color w:val="085F3A"/>
                <w:sz w:val="21"/>
              </w:rPr>
              <w:t xml:space="preserve">A. </w:t>
            </w:r>
            <w:r>
              <w:rPr>
                <w:rFonts w:ascii="Aptos" w:hAnsi="Aptos" w:eastAsia="Aptos"/>
                <w:color w:val="1E1E1E"/>
                <w:sz w:val="21"/>
              </w:rPr>
              <w:t>Some resources are more valuable than others</w:t>
            </w:r>
          </w:p>
          <w:p>
            <w:pPr>
              <w:spacing w:before="0" w:after="0" w:line="252" w:lineRule="auto"/>
              <w:ind w:left="288" w:hanging="288"/>
              <w:jc w:val="left"/>
            </w:pPr>
            <w:r>
              <w:rPr>
                <w:rFonts w:ascii="Aptos" w:hAnsi="Aptos" w:eastAsia="Aptos"/>
                <w:b/>
                <w:color w:val="085F3A"/>
                <w:sz w:val="21"/>
              </w:rPr>
              <w:t xml:space="preserve">B. </w:t>
            </w:r>
            <w:r>
              <w:rPr>
                <w:rFonts w:ascii="Aptos" w:hAnsi="Aptos" w:eastAsia="Aptos"/>
                <w:color w:val="1E1E1E"/>
                <w:sz w:val="21"/>
              </w:rPr>
              <w:t>Manufactured products are more valuable than raw materials</w:t>
            </w:r>
          </w:p>
          <w:p>
            <w:pPr>
              <w:spacing w:before="0" w:after="0" w:line="252" w:lineRule="auto"/>
              <w:ind w:left="288" w:hanging="288"/>
              <w:jc w:val="left"/>
            </w:pPr>
            <w:r>
              <w:rPr>
                <w:rFonts w:ascii="Aptos" w:hAnsi="Aptos" w:eastAsia="Aptos"/>
                <w:b/>
                <w:color w:val="085F3A"/>
                <w:sz w:val="21"/>
              </w:rPr>
              <w:t xml:space="preserve">C. </w:t>
            </w:r>
            <w:r>
              <w:rPr>
                <w:rFonts w:ascii="Aptos" w:hAnsi="Aptos" w:eastAsia="Aptos"/>
                <w:color w:val="1E1E1E"/>
                <w:sz w:val="21"/>
              </w:rPr>
              <w:t>Citizens' wants are only partially satisfied by a nation's resources</w:t>
            </w:r>
          </w:p>
          <w:p>
            <w:pPr>
              <w:spacing w:before="0" w:after="0" w:line="252" w:lineRule="auto"/>
              <w:ind w:left="288" w:hanging="288"/>
              <w:jc w:val="left"/>
            </w:pPr>
            <w:r>
              <w:rPr>
                <w:rFonts w:ascii="Aptos" w:hAnsi="Aptos" w:eastAsia="Aptos"/>
                <w:b/>
                <w:color w:val="085F3A"/>
                <w:sz w:val="21"/>
              </w:rPr>
              <w:t xml:space="preserve">D. </w:t>
            </w:r>
            <w:r>
              <w:rPr>
                <w:rFonts w:ascii="Aptos" w:hAnsi="Aptos" w:eastAsia="Aptos"/>
                <w:color w:val="1E1E1E"/>
                <w:sz w:val="21"/>
              </w:rPr>
              <w:t>Some products are so popular that prices inflate quickly over time</w:t>
            </w:r>
          </w:p>
        </w:tc>
      </w:tr>
      <w:tr>
        <w:trPr>
          <w:cantSplit/>
        </w:trPr>
        <w:tc>
          <w:tcPr>
            <w:tcW w:type="dxa" w:w="792"/>
            <w:shd w:fill="EAF5EF" w:val="clear"/>
            <w:vAlign w:val="top"/>
            <w:tcMar>
              <w:top w:w="80" w:type="dxa"/>
              <w:start w:w="40" w:type="dxa"/>
              <w:bottom w:w="80" w:type="dxa"/>
              <w:end w:w="40" w:type="dxa"/>
            </w:tcMar>
            <w:tcBorders>
              <w:top w:val="single" w:sz="10" w:color="E4EAE7"/>
              <w:left w:val="single" w:sz="10" w:color="D9EEE3"/>
              <w:bottom w:val="single" w:color="E4EAE7" w:sz="10"/>
              <w:right w:val="single" w:sz="10" w:color="D9EEE3"/>
            </w:tcBorders>
          </w:tcPr>
          <w:p>
            <w:pPr>
              <w:spacing w:before="0" w:after="0" w:line="240" w:lineRule="auto"/>
              <w:jc w:val="center"/>
            </w:pPr>
            <w:r>
              <w:rPr>
                <w:rFonts w:ascii="Aptos" w:hAnsi="Aptos" w:eastAsia="Aptos"/>
                <w:b/>
                <w:color w:val="085F3A"/>
                <w:sz w:val="21"/>
              </w:rPr>
              <w:t>52</w:t>
            </w:r>
          </w:p>
        </w:tc>
        <w:tc>
          <w:tcPr>
            <w:tcW w:type="dxa" w:w="10584"/>
            <w:shd w:fill="FFFFFF" w:val="clear"/>
            <w:vAlign w:val="top"/>
            <w:tcMar>
              <w:top w:w="85" w:type="dxa"/>
              <w:start w:w="120" w:type="dxa"/>
              <w:bottom w:w="85" w:type="dxa"/>
              <w:end w:w="120" w:type="dxa"/>
            </w:tcMar>
            <w:tcBorders>
              <w:top w:val="single" w:sz="10" w:color="E4EAE7"/>
              <w:left w:val="single" w:sz="10" w:color="E4EAE7"/>
              <w:bottom w:val="single" w:color="E4EAE7" w:sz="10"/>
              <w:right w:val="single" w:sz="10" w:color="E4EAE7"/>
            </w:tcBorders>
          </w:tcPr>
          <w:p>
            <w:pPr>
              <w:spacing w:before="0" w:after="0" w:line="252" w:lineRule="auto"/>
              <w:jc w:val="left"/>
            </w:pPr>
            <w:r>
              <w:rPr>
                <w:rFonts w:ascii="Aptos" w:hAnsi="Aptos" w:eastAsia="Aptos"/>
                <w:b/>
                <w:i w:val="0"/>
                <w:color w:val="085F3A"/>
                <w:sz w:val="21"/>
              </w:rPr>
              <w:t>In a market-oriented economy, a period of rapid economic growth is called a</w:t>
            </w:r>
          </w:p>
          <w:p>
            <w:pPr>
              <w:spacing w:before="0" w:after="0" w:line="252" w:lineRule="auto"/>
              <w:ind w:left="288" w:hanging="288"/>
              <w:jc w:val="left"/>
            </w:pPr>
            <w:r>
              <w:rPr>
                <w:rFonts w:ascii="Aptos" w:hAnsi="Aptos" w:eastAsia="Aptos"/>
                <w:b/>
                <w:color w:val="085F3A"/>
                <w:sz w:val="21"/>
              </w:rPr>
              <w:t xml:space="preserve">A. </w:t>
            </w:r>
            <w:r>
              <w:rPr>
                <w:rFonts w:ascii="Aptos" w:hAnsi="Aptos" w:eastAsia="Aptos"/>
                <w:color w:val="1E1E1E"/>
                <w:sz w:val="21"/>
              </w:rPr>
              <w:t>boom</w:t>
            </w:r>
          </w:p>
          <w:p>
            <w:pPr>
              <w:spacing w:before="0" w:after="0" w:line="252" w:lineRule="auto"/>
              <w:ind w:left="288" w:hanging="288"/>
              <w:jc w:val="left"/>
            </w:pPr>
            <w:r>
              <w:rPr>
                <w:rFonts w:ascii="Aptos" w:hAnsi="Aptos" w:eastAsia="Aptos"/>
                <w:b/>
                <w:color w:val="085F3A"/>
                <w:sz w:val="21"/>
              </w:rPr>
              <w:t xml:space="preserve">B. </w:t>
            </w:r>
            <w:r>
              <w:rPr>
                <w:rFonts w:ascii="Aptos" w:hAnsi="Aptos" w:eastAsia="Aptos"/>
                <w:color w:val="1E1E1E"/>
                <w:sz w:val="21"/>
              </w:rPr>
              <w:t>depression</w:t>
            </w:r>
          </w:p>
          <w:p>
            <w:pPr>
              <w:spacing w:before="0" w:after="0" w:line="252" w:lineRule="auto"/>
              <w:ind w:left="288" w:hanging="288"/>
              <w:jc w:val="left"/>
            </w:pPr>
            <w:r>
              <w:rPr>
                <w:rFonts w:ascii="Aptos" w:hAnsi="Aptos" w:eastAsia="Aptos"/>
                <w:b/>
                <w:color w:val="085F3A"/>
                <w:sz w:val="21"/>
              </w:rPr>
              <w:t xml:space="preserve">C. </w:t>
            </w:r>
            <w:r>
              <w:rPr>
                <w:rFonts w:ascii="Aptos" w:hAnsi="Aptos" w:eastAsia="Aptos"/>
                <w:color w:val="1E1E1E"/>
                <w:sz w:val="21"/>
              </w:rPr>
              <w:t>recession</w:t>
            </w:r>
          </w:p>
          <w:p>
            <w:pPr>
              <w:spacing w:before="0" w:after="0" w:line="252" w:lineRule="auto"/>
              <w:ind w:left="288" w:hanging="288"/>
              <w:jc w:val="left"/>
            </w:pPr>
            <w:r>
              <w:rPr>
                <w:rFonts w:ascii="Aptos" w:hAnsi="Aptos" w:eastAsia="Aptos"/>
                <w:b/>
                <w:color w:val="085F3A"/>
                <w:sz w:val="21"/>
              </w:rPr>
              <w:t xml:space="preserve">D. </w:t>
            </w:r>
            <w:r>
              <w:rPr>
                <w:rFonts w:ascii="Aptos" w:hAnsi="Aptos" w:eastAsia="Aptos"/>
                <w:color w:val="1E1E1E"/>
                <w:sz w:val="21"/>
              </w:rPr>
              <w:t>bust</w:t>
            </w:r>
          </w:p>
        </w:tc>
      </w:tr>
      <w:tr>
        <w:trPr>
          <w:cantSplit/>
        </w:trPr>
        <w:tc>
          <w:tcPr>
            <w:tcW w:type="dxa" w:w="792"/>
            <w:shd w:fill="EAF5EF" w:val="clear"/>
            <w:vAlign w:val="top"/>
            <w:tcMar>
              <w:top w:w="80" w:type="dxa"/>
              <w:start w:w="40" w:type="dxa"/>
              <w:bottom w:w="80" w:type="dxa"/>
              <w:end w:w="40" w:type="dxa"/>
            </w:tcMar>
            <w:tcBorders>
              <w:top w:val="single" w:sz="10" w:color="E4EAE7"/>
              <w:left w:val="single" w:sz="10" w:color="D9EEE3"/>
              <w:bottom w:val="single" w:color="E4EAE7" w:sz="10"/>
              <w:right w:val="single" w:sz="10" w:color="D9EEE3"/>
            </w:tcBorders>
          </w:tcPr>
          <w:p>
            <w:pPr>
              <w:spacing w:before="0" w:after="0" w:line="240" w:lineRule="auto"/>
              <w:jc w:val="center"/>
            </w:pPr>
            <w:r>
              <w:rPr>
                <w:rFonts w:ascii="Aptos" w:hAnsi="Aptos" w:eastAsia="Aptos"/>
                <w:b/>
                <w:color w:val="085F3A"/>
                <w:sz w:val="21"/>
              </w:rPr>
              <w:t>53</w:t>
            </w:r>
          </w:p>
        </w:tc>
        <w:tc>
          <w:tcPr>
            <w:tcW w:type="dxa" w:w="10584"/>
            <w:shd w:fill="FFFFFF" w:val="clear"/>
            <w:vAlign w:val="top"/>
            <w:tcMar>
              <w:top w:w="85" w:type="dxa"/>
              <w:start w:w="120" w:type="dxa"/>
              <w:bottom w:w="85" w:type="dxa"/>
              <w:end w:w="120" w:type="dxa"/>
            </w:tcMar>
            <w:tcBorders>
              <w:top w:val="single" w:sz="10" w:color="E4EAE7"/>
              <w:left w:val="single" w:sz="10" w:color="E4EAE7"/>
              <w:bottom w:val="single" w:color="E4EAE7" w:sz="10"/>
              <w:right w:val="single" w:sz="10" w:color="E4EAE7"/>
            </w:tcBorders>
          </w:tcPr>
          <w:p>
            <w:pPr>
              <w:spacing w:before="0" w:after="0" w:line="252" w:lineRule="auto"/>
              <w:jc w:val="left"/>
            </w:pPr>
            <w:r>
              <w:rPr>
                <w:rFonts w:ascii="Aptos" w:hAnsi="Aptos" w:eastAsia="Aptos"/>
                <w:b/>
                <w:i w:val="0"/>
                <w:color w:val="085F3A"/>
                <w:sz w:val="21"/>
              </w:rPr>
              <w:t>Which of the following statements provides a justification for a mixed economy?</w:t>
            </w:r>
          </w:p>
          <w:p>
            <w:pPr>
              <w:spacing w:before="0" w:after="0" w:line="252" w:lineRule="auto"/>
              <w:ind w:left="288" w:hanging="288"/>
              <w:jc w:val="left"/>
            </w:pPr>
            <w:r>
              <w:rPr>
                <w:rFonts w:ascii="Aptos" w:hAnsi="Aptos" w:eastAsia="Aptos"/>
                <w:b/>
                <w:color w:val="085F3A"/>
                <w:sz w:val="21"/>
              </w:rPr>
              <w:t xml:space="preserve">A. </w:t>
            </w:r>
            <w:r>
              <w:rPr>
                <w:rFonts w:ascii="Aptos" w:hAnsi="Aptos" w:eastAsia="Aptos"/>
                <w:color w:val="1E1E1E"/>
                <w:sz w:val="21"/>
              </w:rPr>
              <w:t>An ideal economy prospers when the marketplace is free and unregulated</w:t>
            </w:r>
          </w:p>
          <w:p>
            <w:pPr>
              <w:spacing w:before="0" w:after="0" w:line="252" w:lineRule="auto"/>
              <w:ind w:left="288" w:hanging="288"/>
              <w:jc w:val="left"/>
            </w:pPr>
            <w:r>
              <w:rPr>
                <w:rFonts w:ascii="Aptos" w:hAnsi="Aptos" w:eastAsia="Aptos"/>
                <w:b/>
                <w:color w:val="085F3A"/>
                <w:sz w:val="21"/>
              </w:rPr>
              <w:t xml:space="preserve">B. </w:t>
            </w:r>
            <w:r>
              <w:rPr>
                <w:rFonts w:ascii="Aptos" w:hAnsi="Aptos" w:eastAsia="Aptos"/>
                <w:color w:val="1E1E1E"/>
                <w:sz w:val="21"/>
              </w:rPr>
              <w:t>The economy is just and fair only after workers have seized control of all means of production</w:t>
            </w:r>
          </w:p>
          <w:p>
            <w:pPr>
              <w:spacing w:before="0" w:after="0" w:line="252" w:lineRule="auto"/>
              <w:ind w:left="288" w:hanging="288"/>
              <w:jc w:val="left"/>
            </w:pPr>
            <w:r>
              <w:rPr>
                <w:rFonts w:ascii="Aptos" w:hAnsi="Aptos" w:eastAsia="Aptos"/>
                <w:b/>
                <w:color w:val="085F3A"/>
                <w:sz w:val="21"/>
              </w:rPr>
              <w:t xml:space="preserve">C. </w:t>
            </w:r>
            <w:r>
              <w:rPr>
                <w:rFonts w:ascii="Aptos" w:hAnsi="Aptos" w:eastAsia="Aptos"/>
                <w:color w:val="1E1E1E"/>
                <w:sz w:val="21"/>
              </w:rPr>
              <w:t>Some government involvement in the economy is needed to reduce the problems caused by free-market competition</w:t>
            </w:r>
          </w:p>
          <w:p>
            <w:pPr>
              <w:spacing w:before="0" w:after="0" w:line="252" w:lineRule="auto"/>
              <w:ind w:left="288" w:hanging="288"/>
              <w:jc w:val="left"/>
            </w:pPr>
            <w:r>
              <w:rPr>
                <w:rFonts w:ascii="Aptos" w:hAnsi="Aptos" w:eastAsia="Aptos"/>
                <w:b/>
                <w:color w:val="085F3A"/>
                <w:sz w:val="21"/>
              </w:rPr>
              <w:t xml:space="preserve">D. </w:t>
            </w:r>
            <w:r>
              <w:rPr>
                <w:rFonts w:ascii="Aptos" w:hAnsi="Aptos" w:eastAsia="Aptos"/>
                <w:color w:val="1E1E1E"/>
                <w:sz w:val="21"/>
              </w:rPr>
              <w:t>An ideal economy prospers because major businesses are privately owned but the government makes the production decisions</w:t>
            </w:r>
          </w:p>
        </w:tc>
      </w:tr>
      <w:tr>
        <w:trPr>
          <w:cantSplit/>
        </w:trPr>
        <w:tc>
          <w:tcPr>
            <w:tcW w:type="dxa" w:w="10584"/>
            <w:gridSpan w:val="2"/>
            <w:shd w:fill="EAF5EF" w:val="clear"/>
            <w:tcMar>
              <w:top w:w="100" w:type="dxa"/>
              <w:start w:w="140" w:type="dxa"/>
              <w:bottom w:w="100" w:type="dxa"/>
              <w:end w:w="140" w:type="dxa"/>
            </w:tcMar>
            <w:tcBorders>
              <w:top w:val="single" w:sz="16" w:color="6AC29D"/>
              <w:left w:val="single" w:sz="16" w:color="6AC29D"/>
              <w:bottom w:val="single" w:color="6AC29D" w:sz="16"/>
              <w:right w:val="single" w:sz="16" w:color="6AC29D"/>
            </w:tcBorders>
          </w:tcPr>
          <w:p>
            <w:pPr>
              <w:spacing w:before="0" w:after="0" w:line="240" w:lineRule="auto"/>
              <w:jc w:val="center"/>
            </w:pPr>
            <w:r>
              <w:rPr>
                <w:rFonts w:ascii="Aptos" w:hAnsi="Aptos" w:eastAsia="Aptos"/>
                <w:b/>
                <w:color w:val="085F3A"/>
                <w:sz w:val="22"/>
              </w:rPr>
              <w:t>SOURCE 14  •  Use to answer Questions 54-55</w:t>
            </w:r>
          </w:p>
        </w:tc>
      </w:tr>
      <w:tr>
        <w:trPr>
          <w:cantSplit/>
        </w:trPr>
        <w:tc>
          <w:tcPr>
            <w:tcW w:type="dxa" w:w="792"/>
            <w:shd w:fill="EAF5EF" w:val="clear"/>
            <w:vAlign w:val="top"/>
            <w:tcMar>
              <w:top w:w="80" w:type="dxa"/>
              <w:start w:w="40" w:type="dxa"/>
              <w:bottom w:w="80" w:type="dxa"/>
              <w:end w:w="40" w:type="dxa"/>
            </w:tcMar>
            <w:tcBorders>
              <w:top w:val="single" w:sz="10" w:color="E4EAE7"/>
              <w:left w:val="single" w:sz="10" w:color="D9EEE3"/>
              <w:bottom w:val="single" w:color="E4EAE7" w:sz="10"/>
              <w:right w:val="single" w:sz="10" w:color="D9EEE3"/>
            </w:tcBorders>
          </w:tcPr>
          <w:p>
            <w:pPr>
              <w:spacing w:before="0" w:after="0" w:line="240" w:lineRule="auto"/>
              <w:jc w:val="center"/>
            </w:pPr>
            <w:r>
              <w:rPr>
                <w:rFonts w:ascii="Aptos" w:hAnsi="Aptos" w:eastAsia="Aptos"/>
                <w:b/>
                <w:color w:val="085F3A"/>
                <w:sz w:val="21"/>
              </w:rPr>
              <w:t>54</w:t>
            </w:r>
          </w:p>
        </w:tc>
        <w:tc>
          <w:tcPr>
            <w:tcW w:type="dxa" w:w="10584"/>
            <w:shd w:fill="FFFFFF" w:val="clear"/>
            <w:vAlign w:val="top"/>
            <w:tcMar>
              <w:top w:w="85" w:type="dxa"/>
              <w:start w:w="120" w:type="dxa"/>
              <w:bottom w:w="85" w:type="dxa"/>
              <w:end w:w="120" w:type="dxa"/>
            </w:tcMar>
            <w:tcBorders>
              <w:top w:val="single" w:sz="10" w:color="E4EAE7"/>
              <w:left w:val="single" w:sz="10" w:color="E4EAE7"/>
              <w:bottom w:val="single" w:color="E4EAE7" w:sz="10"/>
              <w:right w:val="single" w:sz="10" w:color="E4EAE7"/>
            </w:tcBorders>
          </w:tcPr>
          <w:p>
            <w:pPr>
              <w:spacing w:before="0" w:after="0" w:line="252" w:lineRule="auto"/>
              <w:jc w:val="left"/>
            </w:pPr>
            <w:r>
              <w:rPr>
                <w:rFonts w:ascii="Aptos" w:hAnsi="Aptos" w:eastAsia="Aptos"/>
                <w:b/>
                <w:i w:val="0"/>
                <w:color w:val="085F3A"/>
                <w:sz w:val="21"/>
              </w:rPr>
              <w:t>Based on the information provided, how would the speakers react to a decision by the Government of Canada to place a higher progressive tax system on businesses and wealthy individuals?</w:t>
            </w:r>
          </w:p>
          <w:p>
            <w:pPr>
              <w:spacing w:before="0" w:after="0" w:line="252" w:lineRule="auto"/>
              <w:ind w:left="288" w:hanging="288"/>
              <w:jc w:val="left"/>
            </w:pPr>
            <w:r>
              <w:rPr>
                <w:rFonts w:ascii="Aptos" w:hAnsi="Aptos" w:eastAsia="Aptos"/>
                <w:b/>
                <w:color w:val="085F3A"/>
                <w:sz w:val="21"/>
              </w:rPr>
              <w:t xml:space="preserve">A. </w:t>
            </w:r>
            <w:r>
              <w:rPr>
                <w:rFonts w:ascii="Aptos" w:hAnsi="Aptos" w:eastAsia="Aptos"/>
                <w:color w:val="1E1E1E"/>
                <w:sz w:val="21"/>
              </w:rPr>
              <w:t>Both speakers would view the decision as just and fair</w:t>
            </w:r>
          </w:p>
          <w:p>
            <w:pPr>
              <w:spacing w:before="0" w:after="0" w:line="252" w:lineRule="auto"/>
              <w:ind w:left="288" w:hanging="288"/>
              <w:jc w:val="left"/>
            </w:pPr>
            <w:r>
              <w:rPr>
                <w:rFonts w:ascii="Aptos" w:hAnsi="Aptos" w:eastAsia="Aptos"/>
                <w:b/>
                <w:color w:val="085F3A"/>
                <w:sz w:val="21"/>
              </w:rPr>
              <w:t xml:space="preserve">B. </w:t>
            </w:r>
            <w:r>
              <w:rPr>
                <w:rFonts w:ascii="Aptos" w:hAnsi="Aptos" w:eastAsia="Aptos"/>
                <w:color w:val="1E1E1E"/>
                <w:sz w:val="21"/>
              </w:rPr>
              <w:t>Both speakers would condemn the action as counterproductive</w:t>
            </w:r>
          </w:p>
          <w:p>
            <w:pPr>
              <w:spacing w:before="0" w:after="0" w:line="252" w:lineRule="auto"/>
              <w:ind w:left="288" w:hanging="288"/>
              <w:jc w:val="left"/>
            </w:pPr>
            <w:r>
              <w:rPr>
                <w:rFonts w:ascii="Aptos" w:hAnsi="Aptos" w:eastAsia="Aptos"/>
                <w:b/>
                <w:color w:val="085F3A"/>
                <w:sz w:val="21"/>
              </w:rPr>
              <w:t xml:space="preserve">C. </w:t>
            </w:r>
            <w:r>
              <w:rPr>
                <w:rFonts w:ascii="Aptos" w:hAnsi="Aptos" w:eastAsia="Aptos"/>
                <w:color w:val="1E1E1E"/>
                <w:sz w:val="21"/>
              </w:rPr>
              <w:t>Speaker I would regard the decision as just and fair; Speaker II would regard it as counterproductive</w:t>
            </w:r>
          </w:p>
          <w:p>
            <w:pPr>
              <w:spacing w:before="0" w:after="0" w:line="252" w:lineRule="auto"/>
              <w:ind w:left="288" w:hanging="288"/>
              <w:jc w:val="left"/>
            </w:pPr>
            <w:r>
              <w:rPr>
                <w:rFonts w:ascii="Aptos" w:hAnsi="Aptos" w:eastAsia="Aptos"/>
                <w:b/>
                <w:color w:val="085F3A"/>
                <w:sz w:val="21"/>
              </w:rPr>
              <w:t xml:space="preserve">D. </w:t>
            </w:r>
            <w:r>
              <w:rPr>
                <w:rFonts w:ascii="Aptos" w:hAnsi="Aptos" w:eastAsia="Aptos"/>
                <w:color w:val="1E1E1E"/>
                <w:sz w:val="21"/>
              </w:rPr>
              <w:t>Speaker II would regard the decision as just and fair; Speaker I would regard it as counterproductive</w:t>
            </w:r>
          </w:p>
        </w:tc>
      </w:tr>
      <w:tr>
        <w:trPr>
          <w:cantSplit/>
        </w:trPr>
        <w:tc>
          <w:tcPr>
            <w:tcW w:type="dxa" w:w="792"/>
            <w:shd w:fill="EAF5EF" w:val="clear"/>
            <w:vAlign w:val="top"/>
            <w:tcMar>
              <w:top w:w="80" w:type="dxa"/>
              <w:start w:w="40" w:type="dxa"/>
              <w:bottom w:w="80" w:type="dxa"/>
              <w:end w:w="40" w:type="dxa"/>
            </w:tcMar>
            <w:tcBorders>
              <w:top w:val="single" w:sz="10" w:color="E4EAE7"/>
              <w:left w:val="single" w:sz="10" w:color="D9EEE3"/>
              <w:bottom w:val="single" w:color="E4EAE7" w:sz="10"/>
              <w:right w:val="single" w:sz="10" w:color="D9EEE3"/>
            </w:tcBorders>
          </w:tcPr>
          <w:p>
            <w:pPr>
              <w:spacing w:before="0" w:after="0" w:line="240" w:lineRule="auto"/>
              <w:jc w:val="center"/>
            </w:pPr>
            <w:r>
              <w:rPr>
                <w:rFonts w:ascii="Aptos" w:hAnsi="Aptos" w:eastAsia="Aptos"/>
                <w:b/>
                <w:color w:val="085F3A"/>
                <w:sz w:val="21"/>
              </w:rPr>
              <w:t>55</w:t>
            </w:r>
          </w:p>
        </w:tc>
        <w:tc>
          <w:tcPr>
            <w:tcW w:type="dxa" w:w="10584"/>
            <w:shd w:fill="FFFFFF" w:val="clear"/>
            <w:vAlign w:val="top"/>
            <w:tcMar>
              <w:top w:w="85" w:type="dxa"/>
              <w:start w:w="120" w:type="dxa"/>
              <w:bottom w:w="85" w:type="dxa"/>
              <w:end w:w="120" w:type="dxa"/>
            </w:tcMar>
            <w:tcBorders>
              <w:top w:val="single" w:sz="10" w:color="E4EAE7"/>
              <w:left w:val="single" w:sz="10" w:color="E4EAE7"/>
              <w:bottom w:val="single" w:color="E4EAE7" w:sz="10"/>
              <w:right w:val="single" w:sz="10" w:color="E4EAE7"/>
            </w:tcBorders>
          </w:tcPr>
          <w:p>
            <w:pPr>
              <w:spacing w:before="0" w:after="0" w:line="252" w:lineRule="auto"/>
              <w:jc w:val="left"/>
            </w:pPr>
            <w:r>
              <w:rPr>
                <w:rFonts w:ascii="Aptos" w:hAnsi="Aptos" w:eastAsia="Aptos"/>
                <w:b/>
                <w:i w:val="0"/>
                <w:color w:val="085F3A"/>
                <w:sz w:val="21"/>
              </w:rPr>
              <w:t xml:space="preserve">The discussion presented by the two speakers focuses </w:t>
            </w:r>
            <w:r>
              <w:rPr>
                <w:rFonts w:ascii="Aptos" w:hAnsi="Aptos" w:eastAsia="Aptos"/>
                <w:b/>
                <w:i w:val="0"/>
                <w:color w:val="085F3A"/>
                <w:sz w:val="21"/>
              </w:rPr>
              <w:t>most clearly</w:t>
            </w:r>
            <w:r>
              <w:rPr>
                <w:rFonts w:ascii="Aptos" w:hAnsi="Aptos" w:eastAsia="Aptos"/>
                <w:b/>
                <w:i w:val="0"/>
                <w:color w:val="085F3A"/>
                <w:sz w:val="21"/>
              </w:rPr>
              <w:t xml:space="preserve"> on a conflict between which two economic values?</w:t>
            </w:r>
          </w:p>
          <w:p>
            <w:pPr>
              <w:spacing w:before="0" w:after="0" w:line="252" w:lineRule="auto"/>
              <w:ind w:left="288" w:hanging="288"/>
              <w:jc w:val="left"/>
            </w:pPr>
            <w:r>
              <w:rPr>
                <w:rFonts w:ascii="Aptos" w:hAnsi="Aptos" w:eastAsia="Aptos"/>
                <w:b/>
                <w:color w:val="085F3A"/>
                <w:sz w:val="21"/>
              </w:rPr>
              <w:t xml:space="preserve">A. </w:t>
            </w:r>
            <w:r>
              <w:rPr>
                <w:rFonts w:ascii="Aptos" w:hAnsi="Aptos" w:eastAsia="Aptos"/>
                <w:color w:val="1E1E1E"/>
                <w:sz w:val="21"/>
              </w:rPr>
              <w:t>Social Welfare and the Collective Good</w:t>
            </w:r>
          </w:p>
          <w:p>
            <w:pPr>
              <w:spacing w:before="0" w:after="0" w:line="252" w:lineRule="auto"/>
              <w:ind w:left="288" w:hanging="288"/>
              <w:jc w:val="left"/>
            </w:pPr>
            <w:r>
              <w:rPr>
                <w:rFonts w:ascii="Aptos" w:hAnsi="Aptos" w:eastAsia="Aptos"/>
                <w:b/>
                <w:color w:val="085F3A"/>
                <w:sz w:val="21"/>
              </w:rPr>
              <w:t xml:space="preserve">B. </w:t>
            </w:r>
            <w:r>
              <w:rPr>
                <w:rFonts w:ascii="Aptos" w:hAnsi="Aptos" w:eastAsia="Aptos"/>
                <w:color w:val="1E1E1E"/>
                <w:sz w:val="21"/>
              </w:rPr>
              <w:t>Economic Equality and Economic Cooperation</w:t>
            </w:r>
          </w:p>
          <w:p>
            <w:pPr>
              <w:spacing w:before="0" w:after="0" w:line="252" w:lineRule="auto"/>
              <w:ind w:left="288" w:hanging="288"/>
              <w:jc w:val="left"/>
            </w:pPr>
            <w:r>
              <w:rPr>
                <w:rFonts w:ascii="Aptos" w:hAnsi="Aptos" w:eastAsia="Aptos"/>
                <w:b/>
                <w:color w:val="085F3A"/>
                <w:sz w:val="21"/>
              </w:rPr>
              <w:t xml:space="preserve">C. </w:t>
            </w:r>
            <w:r>
              <w:rPr>
                <w:rFonts w:ascii="Aptos" w:hAnsi="Aptos" w:eastAsia="Aptos"/>
                <w:color w:val="1E1E1E"/>
                <w:sz w:val="21"/>
              </w:rPr>
              <w:t>Personal Material Welfare and Personal Liberty</w:t>
            </w:r>
          </w:p>
          <w:p>
            <w:pPr>
              <w:spacing w:before="0" w:after="0" w:line="252" w:lineRule="auto"/>
              <w:ind w:left="288" w:hanging="288"/>
              <w:jc w:val="left"/>
            </w:pPr>
            <w:r>
              <w:rPr>
                <w:rFonts w:ascii="Aptos" w:hAnsi="Aptos" w:eastAsia="Aptos"/>
                <w:b/>
                <w:color w:val="085F3A"/>
                <w:sz w:val="21"/>
              </w:rPr>
              <w:t xml:space="preserve">D. </w:t>
            </w:r>
            <w:r>
              <w:rPr>
                <w:rFonts w:ascii="Aptos" w:hAnsi="Aptos" w:eastAsia="Aptos"/>
                <w:color w:val="1E1E1E"/>
                <w:sz w:val="21"/>
              </w:rPr>
              <w:t>Individual Economic Freedom and Collective Welfare</w:t>
            </w:r>
          </w:p>
        </w:tc>
      </w:tr>
    </w:tbl>
    <w:p/>
    <w:tbl>
      <w:tblPr>
        <w:tblW w:type="auto" w:w="0"/>
        <w:jc w:val="center"/>
        <w:tblLayout w:type="fixed"/>
        <w:tblLook w:firstColumn="1" w:firstRow="1" w:lastColumn="0" w:lastRow="0" w:noHBand="0" w:noVBand="1" w:val="04A0"/>
      </w:tblPr>
      <w:tblGrid>
        <w:gridCol w:w="10454"/>
      </w:tblGrid>
      <w:tr>
        <w:tc>
          <w:tcPr>
            <w:tcW w:type="dxa" w:w="11376"/>
            <w:shd w:fill="0B6B47" w:val="clear"/>
            <w:tcMar>
              <w:top w:w="110" w:type="dxa"/>
              <w:start w:w="180" w:type="dxa"/>
              <w:bottom w:w="110" w:type="dxa"/>
              <w:end w:w="180" w:type="dxa"/>
            </w:tcMar>
            <w:tcBorders>
              <w:top w:val="single" w:sz="10" w:color="0B6B47"/>
              <w:left w:val="single" w:sz="10" w:color="0B6B47"/>
              <w:bottom w:val="single" w:sz="10" w:color="0B6B47"/>
              <w:right w:val="single" w:sz="10" w:color="0B6B47"/>
            </w:tcBorders>
          </w:tcPr>
          <w:p>
            <w:pPr>
              <w:spacing w:before="0" w:after="0" w:line="240" w:lineRule="auto"/>
              <w:jc w:val="left"/>
            </w:pPr>
            <w:r>
              <w:rPr>
                <w:rFonts w:ascii="Aptos" w:hAnsi="Aptos" w:eastAsia="Aptos"/>
                <w:b/>
                <w:color w:val="FFFFFF"/>
                <w:sz w:val="32"/>
              </w:rPr>
              <w:t>PART B: WRITTEN RESPONSE</w:t>
            </w:r>
            <w:r>
              <w:rPr>
                <w:rFonts w:ascii="Aptos" w:hAnsi="Aptos" w:eastAsia="Aptos"/>
                <w:b/>
                <w:color w:val="FFFFFF"/>
                <w:sz w:val="32"/>
              </w:rPr>
              <w:t xml:space="preserve">  |  15 marks</w:t>
            </w:r>
          </w:p>
        </w:tc>
      </w:tr>
    </w:tbl>
    <w:p/>
    <w:tbl>
      <w:tblGrid>
        <w:gridCol w:w="10152"/>
      </w:tblGrid>
      <w:tblPr>
        <w:tblW w:type="dxa" w:w="10152"/>
        <w:tblLook w:firstColumn="1" w:firstRow="1" w:lastColumn="0" w:lastRow="0" w:noHBand="0" w:noVBand="1" w:val="04A0"/>
        <w:jc w:val="center"/>
        <w:tblLayout w:type="fixed"/>
      </w:tblPr>
      <w:tr>
        <w:tc>
          <w:tcPr>
            <w:tcW w:type="dxa" w:w="11376"/>
            <w:shd w:fill="EAF5EF" w:val="clear"/>
            <w:tcMar>
              <w:top w:w="90" w:type="dxa"/>
              <w:start w:w="140" w:type="dxa"/>
              <w:bottom w:w="90" w:type="dxa"/>
              <w:end w:w="140" w:type="dxa"/>
            </w:tcMar>
            <w:tcBorders>
              <w:top w:val="single" w:color="6AC29D" w:sz="16"/>
              <w:left w:val="single" w:color="6AC29D" w:sz="16"/>
              <w:bottom w:val="single" w:color="6AC29D" w:sz="16"/>
              <w:right w:val="single" w:color="6AC29D" w:sz="16"/>
            </w:tcBorders>
          </w:tcPr>
          <w:p>
            <w:pPr>
              <w:jc w:val="center"/>
            </w:pPr>
            <w:r>
              <w:rPr>
                <w:rFonts w:ascii="Aptos" w:hAnsi="Aptos" w:eastAsia="Aptos"/>
                <w:b/>
                <w:color w:val="085F3A"/>
                <w:sz w:val="23"/>
              </w:rPr>
              <w:t>Reference: The Business Cycle</w:t>
            </w:r>
          </w:p>
          <w:p>
            <w:pPr>
              <w:jc w:val="center"/>
            </w:pPr>
            <w:r>
              <w:rPr>
                <w:rFonts w:ascii="Aptos" w:hAnsi="Aptos" w:eastAsia="Aptos"/>
                <w:color w:val="1E1E1E"/>
                <w:sz w:val="21"/>
              </w:rPr>
              <w:drawing>
                <wp:inline xmlns:a="http://schemas.openxmlformats.org/drawingml/2006/main" xmlns:pic="http://schemas.openxmlformats.org/drawingml/2006/picture">
                  <wp:extent cx="5989320" cy="1967150"/>
                  <wp:docPr id="1" name="Picture 1"/>
                  <wp:cNvGraphicFramePr>
                    <a:graphicFrameLocks noChangeAspect="1"/>
                  </wp:cNvGraphicFramePr>
                  <a:graphic>
                    <a:graphicData uri="http://schemas.openxmlformats.org/drawingml/2006/picture">
                      <pic:pic>
                        <pic:nvPicPr>
                          <pic:cNvPr id="0" name="business_cycle_clean.png"/>
                          <pic:cNvPicPr/>
                        </pic:nvPicPr>
                        <pic:blipFill>
                          <a:blip r:embed="rId11"/>
                          <a:stretch>
                            <a:fillRect/>
                          </a:stretch>
                        </pic:blipFill>
                        <pic:spPr>
                          <a:xfrm>
                            <a:off x="0" y="0"/>
                            <a:ext cx="5989320" cy="1967150"/>
                          </a:xfrm>
                          <a:prstGeom prst="rect"/>
                        </pic:spPr>
                      </pic:pic>
                    </a:graphicData>
                  </a:graphic>
                </wp:inline>
              </w:drawing>
            </w:r>
          </w:p>
        </w:tc>
      </w:tr>
    </w:tbl>
    <w:p>
      <w:pPr>
        <w:spacing w:before="80" w:after="120" w:line="240" w:lineRule="auto"/>
      </w:pPr>
      <w:r>
        <w:rPr>
          <w:rFonts w:ascii="Aptos" w:hAnsi="Aptos" w:eastAsia="Aptos"/>
          <w:color w:val="1E1E1E"/>
          <w:sz w:val="21"/>
        </w:rPr>
        <w:t>Use complete sentences to answer the following questions. All answers are to be on a separate sheet of paper unless directed otherwise.</w:t>
      </w:r>
    </w:p>
    <w:tbl>
      <w:tblGrid>
        <w:gridCol w:w="792"/>
        <w:gridCol w:w="8280"/>
        <w:gridCol w:w="1080"/>
      </w:tblGrid>
      <w:tblPr>
        <w:tblW w:type="dxa" w:w="10152"/>
        <w:jc w:val="center"/>
        <w:tblLayout w:type="fixed"/>
        <w:tblLook w:firstColumn="1" w:firstRow="1" w:lastColumn="0" w:lastRow="0" w:noHBand="0" w:noVBand="1" w:val="04A0"/>
      </w:tblPr>
      <w:tr>
        <w:trPr>
          <w:cantSplit/>
        </w:trPr>
        <w:tc>
          <w:tcPr>
            <w:tcW w:type="dxa" w:w="720"/>
            <w:tcMar>
              <w:top w:w="90" w:type="dxa"/>
              <w:start w:w="90" w:type="dxa"/>
              <w:bottom w:w="90" w:type="dxa"/>
              <w:end w:w="90" w:type="dxa"/>
            </w:tcMar>
            <w:tcBorders>
              <w:top w:val="single" w:color="E4EAE7" w:sz="10"/>
              <w:left w:val="single" w:sz="10" w:color="E4EAE7"/>
              <w:bottom w:val="single" w:color="E4EAE7" w:sz="10"/>
              <w:right w:val="single" w:sz="10" w:color="E4EAE7"/>
            </w:tcBorders>
            <w:shd w:fill="EAF5EF" w:val="clear"/>
            <w:vAlign w:val="top"/>
          </w:tcPr>
          <w:p>
            <w:pPr>
              <w:spacing w:before="0" w:after="0" w:line="240" w:lineRule="auto"/>
              <w:jc w:val="center"/>
            </w:pPr>
            <w:r>
              <w:rPr>
                <w:rFonts w:ascii="Aptos" w:hAnsi="Aptos" w:eastAsia="Aptos"/>
                <w:b/>
                <w:color w:val="085F3A"/>
                <w:sz w:val="21"/>
              </w:rPr>
              <w:t>1</w:t>
            </w:r>
          </w:p>
        </w:tc>
        <w:tc>
          <w:tcPr>
            <w:tcW w:type="dxa" w:w="9792"/>
            <w:tcMar>
              <w:top w:w="90" w:type="dxa"/>
              <w:start w:w="90" w:type="dxa"/>
              <w:bottom w:w="90" w:type="dxa"/>
              <w:end w:w="90" w:type="dxa"/>
            </w:tcMar>
            <w:tcBorders>
              <w:top w:val="single" w:color="E4EAE7" w:sz="10"/>
              <w:left w:val="single" w:sz="10" w:color="E4EAE7"/>
              <w:bottom w:val="single" w:color="E4EAE7" w:sz="10"/>
              <w:right w:val="single" w:sz="10" w:color="E4EAE7"/>
            </w:tcBorders>
            <w:vAlign w:val="top"/>
            <w:shd w:fill="FFFFFF" w:val="clear"/>
          </w:tcPr>
          <w:p>
            <w:pPr>
              <w:spacing w:before="0" w:after="40" w:line="240" w:lineRule="auto"/>
              <w:jc w:val="left"/>
            </w:pPr>
            <w:r>
              <w:rPr>
                <w:rFonts w:ascii="Aptos" w:hAnsi="Aptos" w:eastAsia="Aptos"/>
                <w:b/>
                <w:color w:val="085F3A"/>
                <w:sz w:val="21"/>
              </w:rPr>
              <w:t>What is monetary policy?</w:t>
            </w:r>
          </w:p>
          <w:p>
            <w:pPr>
              <w:spacing w:before="40" w:after="0" w:line="240" w:lineRule="auto"/>
              <w:jc w:val="left"/>
            </w:pPr>
            <w:r>
              <w:rPr>
                <w:rFonts w:ascii="Aptos" w:hAnsi="Aptos" w:eastAsia="Aptos"/>
                <w:color w:val="1E1E1E"/>
                <w:sz w:val="20"/>
              </w:rPr>
              <w:t>______________________________________________________________________________________</w:t>
            </w:r>
          </w:p>
          <w:p>
            <w:pPr>
              <w:spacing w:before="40" w:after="0" w:line="240" w:lineRule="auto"/>
              <w:jc w:val="left"/>
            </w:pPr>
            <w:r>
              <w:rPr>
                <w:rFonts w:ascii="Aptos" w:hAnsi="Aptos" w:eastAsia="Aptos"/>
                <w:color w:val="1E1E1E"/>
                <w:sz w:val="20"/>
              </w:rPr>
              <w:t>______________________________________________________________________________________</w:t>
            </w:r>
          </w:p>
        </w:tc>
        <w:tc>
          <w:tcPr>
            <w:tcW w:type="dxa" w:w="864"/>
            <w:tcMar>
              <w:top w:w="90" w:type="dxa"/>
              <w:start w:w="90" w:type="dxa"/>
              <w:bottom w:w="90" w:type="dxa"/>
              <w:end w:w="90" w:type="dxa"/>
            </w:tcMar>
            <w:tcBorders>
              <w:top w:val="single" w:color="E4EAE7" w:sz="10"/>
              <w:left w:val="single" w:sz="10" w:color="E4EAE7"/>
              <w:bottom w:val="single" w:color="E4EAE7" w:sz="10"/>
              <w:right w:val="single" w:sz="10" w:color="E4EAE7"/>
            </w:tcBorders>
            <w:shd w:fill="F8FBF9" w:val="clear"/>
            <w:vAlign w:val="top"/>
          </w:tcPr>
          <w:p>
            <w:pPr>
              <w:spacing w:before="0" w:after="0" w:line="240" w:lineRule="auto"/>
              <w:jc w:val="center"/>
            </w:pPr>
            <w:r>
              <w:rPr>
                <w:rFonts w:ascii="Aptos" w:hAnsi="Aptos" w:eastAsia="Aptos"/>
                <w:b/>
                <w:color w:val="085F3A"/>
                <w:sz w:val="21"/>
              </w:rPr>
              <w:t>/2</w:t>
            </w:r>
          </w:p>
        </w:tc>
      </w:tr>
      <w:tr>
        <w:trPr>
          <w:cantSplit/>
        </w:trPr>
        <w:tc>
          <w:tcPr>
            <w:tcW w:type="dxa" w:w="720"/>
            <w:tcMar>
              <w:top w:w="90" w:type="dxa"/>
              <w:start w:w="90" w:type="dxa"/>
              <w:bottom w:w="90" w:type="dxa"/>
              <w:end w:w="90" w:type="dxa"/>
            </w:tcMar>
            <w:tcBorders>
              <w:top w:val="single" w:color="E4EAE7" w:sz="10"/>
              <w:left w:val="single" w:sz="10" w:color="E4EAE7"/>
              <w:bottom w:val="single" w:color="E4EAE7" w:sz="10"/>
              <w:right w:val="single" w:sz="10" w:color="E4EAE7"/>
            </w:tcBorders>
            <w:shd w:fill="EAF5EF" w:val="clear"/>
            <w:vAlign w:val="top"/>
          </w:tcPr>
          <w:p>
            <w:pPr>
              <w:spacing w:before="0" w:after="0" w:line="240" w:lineRule="auto"/>
              <w:jc w:val="center"/>
            </w:pPr>
            <w:r>
              <w:rPr>
                <w:rFonts w:ascii="Aptos" w:hAnsi="Aptos" w:eastAsia="Aptos"/>
                <w:b/>
                <w:color w:val="085F3A"/>
                <w:sz w:val="21"/>
              </w:rPr>
              <w:t>2</w:t>
            </w:r>
          </w:p>
        </w:tc>
        <w:tc>
          <w:tcPr>
            <w:tcW w:type="dxa" w:w="9792"/>
            <w:tcMar>
              <w:top w:w="90" w:type="dxa"/>
              <w:start w:w="90" w:type="dxa"/>
              <w:bottom w:w="90" w:type="dxa"/>
              <w:end w:w="90" w:type="dxa"/>
            </w:tcMar>
            <w:tcBorders>
              <w:top w:val="single" w:color="E4EAE7" w:sz="10"/>
              <w:left w:val="single" w:sz="10" w:color="E4EAE7"/>
              <w:bottom w:val="single" w:color="E4EAE7" w:sz="10"/>
              <w:right w:val="single" w:sz="10" w:color="E4EAE7"/>
            </w:tcBorders>
            <w:vAlign w:val="top"/>
            <w:shd w:fill="FFFFFF" w:val="clear"/>
          </w:tcPr>
          <w:p>
            <w:pPr>
              <w:spacing w:before="0" w:after="40" w:line="240" w:lineRule="auto"/>
              <w:jc w:val="left"/>
            </w:pPr>
            <w:r>
              <w:rPr>
                <w:rFonts w:ascii="Aptos" w:hAnsi="Aptos" w:eastAsia="Aptos"/>
                <w:b/>
                <w:color w:val="085F3A"/>
                <w:sz w:val="21"/>
              </w:rPr>
              <w:t>What is fiscal policy?</w:t>
            </w:r>
          </w:p>
          <w:p>
            <w:pPr>
              <w:spacing w:before="40" w:after="0" w:line="240" w:lineRule="auto"/>
              <w:jc w:val="left"/>
            </w:pPr>
            <w:r>
              <w:rPr>
                <w:rFonts w:ascii="Aptos" w:hAnsi="Aptos" w:eastAsia="Aptos"/>
                <w:color w:val="1E1E1E"/>
                <w:sz w:val="20"/>
              </w:rPr>
              <w:t>______________________________________________________________________________________</w:t>
            </w:r>
          </w:p>
          <w:p>
            <w:pPr>
              <w:spacing w:before="40" w:after="0" w:line="240" w:lineRule="auto"/>
              <w:jc w:val="left"/>
            </w:pPr>
            <w:r>
              <w:rPr>
                <w:rFonts w:ascii="Aptos" w:hAnsi="Aptos" w:eastAsia="Aptos"/>
                <w:color w:val="1E1E1E"/>
                <w:sz w:val="20"/>
              </w:rPr>
              <w:t>______________________________________________________________________________________</w:t>
            </w:r>
          </w:p>
        </w:tc>
        <w:tc>
          <w:tcPr>
            <w:tcW w:type="dxa" w:w="864"/>
            <w:tcMar>
              <w:top w:w="90" w:type="dxa"/>
              <w:start w:w="90" w:type="dxa"/>
              <w:bottom w:w="90" w:type="dxa"/>
              <w:end w:w="90" w:type="dxa"/>
            </w:tcMar>
            <w:tcBorders>
              <w:top w:val="single" w:color="E4EAE7" w:sz="10"/>
              <w:left w:val="single" w:sz="10" w:color="E4EAE7"/>
              <w:bottom w:val="single" w:color="E4EAE7" w:sz="10"/>
              <w:right w:val="single" w:sz="10" w:color="E4EAE7"/>
            </w:tcBorders>
            <w:shd w:fill="F8FBF9" w:val="clear"/>
            <w:vAlign w:val="top"/>
          </w:tcPr>
          <w:p>
            <w:pPr>
              <w:spacing w:before="0" w:after="0" w:line="240" w:lineRule="auto"/>
              <w:jc w:val="center"/>
            </w:pPr>
            <w:r>
              <w:rPr>
                <w:rFonts w:ascii="Aptos" w:hAnsi="Aptos" w:eastAsia="Aptos"/>
                <w:b/>
                <w:color w:val="085F3A"/>
                <w:sz w:val="21"/>
              </w:rPr>
              <w:t>/2</w:t>
            </w:r>
          </w:p>
        </w:tc>
      </w:tr>
      <w:tr>
        <w:trPr>
          <w:cantSplit/>
        </w:trPr>
        <w:tc>
          <w:tcPr>
            <w:tcW w:type="dxa" w:w="720"/>
            <w:tcMar>
              <w:top w:w="90" w:type="dxa"/>
              <w:start w:w="90" w:type="dxa"/>
              <w:bottom w:w="90" w:type="dxa"/>
              <w:end w:w="90" w:type="dxa"/>
            </w:tcMar>
            <w:tcBorders>
              <w:top w:val="single" w:color="E4EAE7" w:sz="10"/>
              <w:left w:val="single" w:sz="10" w:color="E4EAE7"/>
              <w:bottom w:val="single" w:color="E4EAE7" w:sz="10"/>
              <w:right w:val="single" w:sz="10" w:color="E4EAE7"/>
            </w:tcBorders>
            <w:shd w:fill="EAF5EF" w:val="clear"/>
            <w:vAlign w:val="top"/>
          </w:tcPr>
          <w:p>
            <w:pPr>
              <w:spacing w:before="0" w:after="0" w:line="240" w:lineRule="auto"/>
              <w:jc w:val="center"/>
            </w:pPr>
            <w:r>
              <w:rPr>
                <w:rFonts w:ascii="Aptos" w:hAnsi="Aptos" w:eastAsia="Aptos"/>
                <w:b/>
                <w:color w:val="085F3A"/>
                <w:sz w:val="21"/>
              </w:rPr>
              <w:t>3</w:t>
            </w:r>
          </w:p>
        </w:tc>
        <w:tc>
          <w:tcPr>
            <w:tcW w:type="dxa" w:w="9792"/>
            <w:tcMar>
              <w:top w:w="90" w:type="dxa"/>
              <w:start w:w="90" w:type="dxa"/>
              <w:bottom w:w="90" w:type="dxa"/>
              <w:end w:w="90" w:type="dxa"/>
            </w:tcMar>
            <w:tcBorders>
              <w:top w:val="single" w:color="E4EAE7" w:sz="10"/>
              <w:left w:val="single" w:sz="10" w:color="E4EAE7"/>
              <w:bottom w:val="single" w:color="E4EAE7" w:sz="10"/>
              <w:right w:val="single" w:sz="10" w:color="E4EAE7"/>
            </w:tcBorders>
            <w:vAlign w:val="top"/>
            <w:shd w:fill="FFFFFF" w:val="clear"/>
          </w:tcPr>
          <w:p>
            <w:pPr>
              <w:spacing w:before="0" w:after="40" w:line="240" w:lineRule="auto"/>
              <w:jc w:val="left"/>
            </w:pPr>
            <w:r>
              <w:rPr>
                <w:rFonts w:ascii="Aptos" w:hAnsi="Aptos" w:eastAsia="Aptos"/>
                <w:b/>
                <w:color w:val="085F3A"/>
                <w:sz w:val="21"/>
              </w:rPr>
              <w:t>According to Keynesian economics, what should governments do to stimulate the economy during a recession?</w:t>
            </w:r>
          </w:p>
          <w:p>
            <w:pPr>
              <w:spacing w:before="40" w:after="0" w:line="240" w:lineRule="auto"/>
              <w:jc w:val="left"/>
            </w:pPr>
            <w:r>
              <w:rPr>
                <w:rFonts w:ascii="Aptos" w:hAnsi="Aptos" w:eastAsia="Aptos"/>
                <w:color w:val="1E1E1E"/>
                <w:sz w:val="20"/>
              </w:rPr>
              <w:t>______________________________________________________________________________________</w:t>
            </w:r>
          </w:p>
          <w:p>
            <w:pPr>
              <w:spacing w:before="40" w:after="0" w:line="240" w:lineRule="auto"/>
              <w:jc w:val="left"/>
            </w:pPr>
            <w:r>
              <w:rPr>
                <w:rFonts w:ascii="Aptos" w:hAnsi="Aptos" w:eastAsia="Aptos"/>
                <w:color w:val="1E1E1E"/>
                <w:sz w:val="20"/>
              </w:rPr>
              <w:t>______________________________________________________________________________________</w:t>
            </w:r>
          </w:p>
          <w:p>
            <w:pPr>
              <w:spacing w:before="40" w:after="0" w:line="240" w:lineRule="auto"/>
              <w:jc w:val="left"/>
            </w:pPr>
            <w:r>
              <w:rPr>
                <w:rFonts w:ascii="Aptos" w:hAnsi="Aptos" w:eastAsia="Aptos"/>
                <w:color w:val="1E1E1E"/>
                <w:sz w:val="20"/>
              </w:rPr>
              <w:t>______________________________________________________________________________________</w:t>
            </w:r>
          </w:p>
        </w:tc>
        <w:tc>
          <w:tcPr>
            <w:tcW w:type="dxa" w:w="864"/>
            <w:tcMar>
              <w:top w:w="90" w:type="dxa"/>
              <w:start w:w="90" w:type="dxa"/>
              <w:bottom w:w="90" w:type="dxa"/>
              <w:end w:w="90" w:type="dxa"/>
            </w:tcMar>
            <w:tcBorders>
              <w:top w:val="single" w:color="E4EAE7" w:sz="10"/>
              <w:left w:val="single" w:sz="10" w:color="E4EAE7"/>
              <w:bottom w:val="single" w:color="E4EAE7" w:sz="10"/>
              <w:right w:val="single" w:sz="10" w:color="E4EAE7"/>
            </w:tcBorders>
            <w:shd w:fill="F8FBF9" w:val="clear"/>
            <w:vAlign w:val="top"/>
          </w:tcPr>
          <w:p>
            <w:pPr>
              <w:spacing w:before="0" w:after="0" w:line="240" w:lineRule="auto"/>
              <w:jc w:val="center"/>
            </w:pPr>
            <w:r>
              <w:rPr>
                <w:rFonts w:ascii="Aptos" w:hAnsi="Aptos" w:eastAsia="Aptos"/>
                <w:b/>
                <w:color w:val="085F3A"/>
                <w:sz w:val="21"/>
              </w:rPr>
              <w:t>/3</w:t>
            </w:r>
          </w:p>
        </w:tc>
      </w:tr>
      <w:tr>
        <w:trPr>
          <w:cantSplit/>
        </w:trPr>
        <w:tc>
          <w:tcPr>
            <w:tcW w:type="dxa" w:w="720"/>
            <w:tcMar>
              <w:top w:w="90" w:type="dxa"/>
              <w:start w:w="90" w:type="dxa"/>
              <w:bottom w:w="90" w:type="dxa"/>
              <w:end w:w="90" w:type="dxa"/>
            </w:tcMar>
            <w:tcBorders>
              <w:top w:val="single" w:color="E4EAE7" w:sz="10"/>
              <w:left w:val="single" w:sz="10" w:color="E4EAE7"/>
              <w:bottom w:val="single" w:color="E4EAE7" w:sz="10"/>
              <w:right w:val="single" w:sz="10" w:color="E4EAE7"/>
            </w:tcBorders>
            <w:shd w:fill="EAF5EF" w:val="clear"/>
            <w:vAlign w:val="top"/>
          </w:tcPr>
          <w:p>
            <w:pPr>
              <w:spacing w:before="0" w:after="0" w:line="240" w:lineRule="auto"/>
              <w:jc w:val="center"/>
            </w:pPr>
            <w:r>
              <w:rPr>
                <w:rFonts w:ascii="Aptos" w:hAnsi="Aptos" w:eastAsia="Aptos"/>
                <w:b/>
                <w:color w:val="085F3A"/>
                <w:sz w:val="21"/>
              </w:rPr>
              <w:t>4</w:t>
            </w:r>
          </w:p>
        </w:tc>
        <w:tc>
          <w:tcPr>
            <w:tcW w:type="dxa" w:w="9792"/>
            <w:tcMar>
              <w:top w:w="90" w:type="dxa"/>
              <w:start w:w="90" w:type="dxa"/>
              <w:bottom w:w="90" w:type="dxa"/>
              <w:end w:w="90" w:type="dxa"/>
            </w:tcMar>
            <w:tcBorders>
              <w:top w:val="single" w:color="E4EAE7" w:sz="10"/>
              <w:left w:val="single" w:sz="10" w:color="E4EAE7"/>
              <w:bottom w:val="single" w:color="E4EAE7" w:sz="10"/>
              <w:right w:val="single" w:sz="10" w:color="E4EAE7"/>
            </w:tcBorders>
            <w:vAlign w:val="top"/>
            <w:shd w:fill="FFFFFF" w:val="clear"/>
          </w:tcPr>
          <w:p>
            <w:pPr>
              <w:spacing w:before="0" w:after="40" w:line="240" w:lineRule="auto"/>
              <w:jc w:val="left"/>
            </w:pPr>
            <w:r>
              <w:rPr>
                <w:rFonts w:ascii="Aptos" w:hAnsi="Aptos" w:eastAsia="Aptos"/>
                <w:b/>
                <w:color w:val="085F3A"/>
                <w:sz w:val="21"/>
              </w:rPr>
              <w:t>What is a negative result of having an economy that is overstimulated during a boom?</w:t>
            </w:r>
          </w:p>
          <w:p>
            <w:pPr>
              <w:spacing w:before="40" w:after="0" w:line="240" w:lineRule="auto"/>
              <w:jc w:val="left"/>
            </w:pPr>
            <w:r>
              <w:rPr>
                <w:rFonts w:ascii="Aptos" w:hAnsi="Aptos" w:eastAsia="Aptos"/>
                <w:color w:val="1E1E1E"/>
                <w:sz w:val="20"/>
              </w:rPr>
              <w:t>______________________________________________________________________________________</w:t>
            </w:r>
          </w:p>
        </w:tc>
        <w:tc>
          <w:tcPr>
            <w:tcW w:type="dxa" w:w="864"/>
            <w:tcMar>
              <w:top w:w="90" w:type="dxa"/>
              <w:start w:w="90" w:type="dxa"/>
              <w:bottom w:w="90" w:type="dxa"/>
              <w:end w:w="90" w:type="dxa"/>
            </w:tcMar>
            <w:tcBorders>
              <w:top w:val="single" w:color="E4EAE7" w:sz="10"/>
              <w:left w:val="single" w:sz="10" w:color="E4EAE7"/>
              <w:bottom w:val="single" w:color="E4EAE7" w:sz="10"/>
              <w:right w:val="single" w:sz="10" w:color="E4EAE7"/>
            </w:tcBorders>
            <w:shd w:fill="F8FBF9" w:val="clear"/>
            <w:vAlign w:val="top"/>
          </w:tcPr>
          <w:p>
            <w:pPr>
              <w:spacing w:before="0" w:after="0" w:line="240" w:lineRule="auto"/>
              <w:jc w:val="center"/>
            </w:pPr>
            <w:r>
              <w:rPr>
                <w:rFonts w:ascii="Aptos" w:hAnsi="Aptos" w:eastAsia="Aptos"/>
                <w:b/>
                <w:color w:val="085F3A"/>
                <w:sz w:val="21"/>
              </w:rPr>
              <w:t>/1</w:t>
            </w:r>
          </w:p>
        </w:tc>
      </w:tr>
      <w:tr>
        <w:trPr>
          <w:cantSplit/>
        </w:trPr>
        <w:tc>
          <w:tcPr>
            <w:tcW w:type="dxa" w:w="720"/>
            <w:tcMar>
              <w:top w:w="90" w:type="dxa"/>
              <w:start w:w="90" w:type="dxa"/>
              <w:bottom w:w="90" w:type="dxa"/>
              <w:end w:w="90" w:type="dxa"/>
            </w:tcMar>
            <w:tcBorders>
              <w:top w:val="single" w:color="E4EAE7" w:sz="10"/>
              <w:left w:val="single" w:sz="10" w:color="E4EAE7"/>
              <w:bottom w:val="single" w:color="E4EAE7" w:sz="10"/>
              <w:right w:val="single" w:sz="10" w:color="E4EAE7"/>
            </w:tcBorders>
            <w:shd w:fill="EAF5EF" w:val="clear"/>
            <w:vAlign w:val="top"/>
          </w:tcPr>
          <w:p>
            <w:pPr>
              <w:spacing w:before="0" w:after="0" w:line="240" w:lineRule="auto"/>
              <w:jc w:val="center"/>
            </w:pPr>
            <w:r>
              <w:rPr>
                <w:rFonts w:ascii="Aptos" w:hAnsi="Aptos" w:eastAsia="Aptos"/>
                <w:b/>
                <w:color w:val="085F3A"/>
                <w:sz w:val="21"/>
              </w:rPr>
              <w:t>5</w:t>
            </w:r>
          </w:p>
        </w:tc>
        <w:tc>
          <w:tcPr>
            <w:tcW w:type="dxa" w:w="9792"/>
            <w:tcMar>
              <w:top w:w="90" w:type="dxa"/>
              <w:start w:w="90" w:type="dxa"/>
              <w:bottom w:w="90" w:type="dxa"/>
              <w:end w:w="90" w:type="dxa"/>
            </w:tcMar>
            <w:tcBorders>
              <w:top w:val="single" w:color="E4EAE7" w:sz="10"/>
              <w:left w:val="single" w:sz="10" w:color="E4EAE7"/>
              <w:bottom w:val="single" w:color="E4EAE7" w:sz="10"/>
              <w:right w:val="single" w:sz="10" w:color="E4EAE7"/>
            </w:tcBorders>
            <w:vAlign w:val="top"/>
            <w:shd w:fill="FFFFFF" w:val="clear"/>
          </w:tcPr>
          <w:p>
            <w:pPr>
              <w:spacing w:before="0" w:after="40" w:line="240" w:lineRule="auto"/>
              <w:jc w:val="left"/>
            </w:pPr>
            <w:r>
              <w:rPr>
                <w:rFonts w:ascii="Aptos" w:hAnsi="Aptos" w:eastAsia="Aptos"/>
                <w:b/>
                <w:color w:val="085F3A"/>
                <w:sz w:val="21"/>
              </w:rPr>
              <w:t>According to Keynes, what should governments do to combat inflation?</w:t>
            </w:r>
          </w:p>
          <w:p>
            <w:pPr>
              <w:spacing w:before="40" w:after="0" w:line="240" w:lineRule="auto"/>
              <w:jc w:val="left"/>
            </w:pPr>
            <w:r>
              <w:rPr>
                <w:rFonts w:ascii="Aptos" w:hAnsi="Aptos" w:eastAsia="Aptos"/>
                <w:color w:val="1E1E1E"/>
                <w:sz w:val="20"/>
              </w:rPr>
              <w:t>______________________________________________________________________________________</w:t>
            </w:r>
          </w:p>
          <w:p>
            <w:pPr>
              <w:spacing w:before="40" w:after="0" w:line="240" w:lineRule="auto"/>
              <w:jc w:val="left"/>
            </w:pPr>
            <w:r>
              <w:rPr>
                <w:rFonts w:ascii="Aptos" w:hAnsi="Aptos" w:eastAsia="Aptos"/>
                <w:color w:val="1E1E1E"/>
                <w:sz w:val="20"/>
              </w:rPr>
              <w:t>______________________________________________________________________________________</w:t>
            </w:r>
          </w:p>
          <w:p>
            <w:pPr>
              <w:spacing w:before="40" w:after="0" w:line="240" w:lineRule="auto"/>
              <w:jc w:val="left"/>
            </w:pPr>
            <w:r>
              <w:rPr>
                <w:rFonts w:ascii="Aptos" w:hAnsi="Aptos" w:eastAsia="Aptos"/>
                <w:color w:val="1E1E1E"/>
                <w:sz w:val="20"/>
              </w:rPr>
              <w:t>______________________________________________________________________________________</w:t>
            </w:r>
          </w:p>
        </w:tc>
        <w:tc>
          <w:tcPr>
            <w:tcW w:type="dxa" w:w="864"/>
            <w:tcMar>
              <w:top w:w="90" w:type="dxa"/>
              <w:start w:w="90" w:type="dxa"/>
              <w:bottom w:w="90" w:type="dxa"/>
              <w:end w:w="90" w:type="dxa"/>
            </w:tcMar>
            <w:tcBorders>
              <w:top w:val="single" w:color="E4EAE7" w:sz="10"/>
              <w:left w:val="single" w:sz="10" w:color="E4EAE7"/>
              <w:bottom w:val="single" w:color="E4EAE7" w:sz="10"/>
              <w:right w:val="single" w:sz="10" w:color="E4EAE7"/>
            </w:tcBorders>
            <w:shd w:fill="F8FBF9" w:val="clear"/>
            <w:vAlign w:val="top"/>
          </w:tcPr>
          <w:p>
            <w:pPr>
              <w:spacing w:before="0" w:after="0" w:line="240" w:lineRule="auto"/>
              <w:jc w:val="center"/>
            </w:pPr>
            <w:r>
              <w:rPr>
                <w:rFonts w:ascii="Aptos" w:hAnsi="Aptos" w:eastAsia="Aptos"/>
                <w:b/>
                <w:color w:val="085F3A"/>
                <w:sz w:val="21"/>
              </w:rPr>
              <w:t>/2</w:t>
            </w:r>
          </w:p>
        </w:tc>
      </w:tr>
      <w:tr>
        <w:trPr>
          <w:cantSplit/>
        </w:trPr>
        <w:tc>
          <w:tcPr>
            <w:tcW w:type="dxa" w:w="720"/>
            <w:tcMar>
              <w:top w:w="90" w:type="dxa"/>
              <w:start w:w="90" w:type="dxa"/>
              <w:bottom w:w="90" w:type="dxa"/>
              <w:end w:w="90" w:type="dxa"/>
            </w:tcMar>
            <w:tcBorders>
              <w:top w:val="single" w:color="E4EAE7" w:sz="10"/>
              <w:left w:val="single" w:sz="10" w:color="E4EAE7"/>
              <w:bottom w:val="single" w:color="E4EAE7" w:sz="10"/>
              <w:right w:val="single" w:sz="10" w:color="E4EAE7"/>
            </w:tcBorders>
            <w:shd w:fill="EAF5EF" w:val="clear"/>
            <w:vAlign w:val="top"/>
          </w:tcPr>
          <w:p>
            <w:pPr>
              <w:spacing w:before="0" w:after="0" w:line="240" w:lineRule="auto"/>
              <w:jc w:val="center"/>
            </w:pPr>
            <w:r>
              <w:rPr>
                <w:rFonts w:ascii="Aptos" w:hAnsi="Aptos" w:eastAsia="Aptos"/>
                <w:b/>
                <w:color w:val="085F3A"/>
                <w:sz w:val="21"/>
              </w:rPr>
              <w:t>6</w:t>
            </w:r>
          </w:p>
        </w:tc>
        <w:tc>
          <w:tcPr>
            <w:tcW w:type="dxa" w:w="9792"/>
            <w:tcMar>
              <w:top w:w="90" w:type="dxa"/>
              <w:start w:w="90" w:type="dxa"/>
              <w:bottom w:w="90" w:type="dxa"/>
              <w:end w:w="90" w:type="dxa"/>
            </w:tcMar>
            <w:tcBorders>
              <w:top w:val="single" w:color="E4EAE7" w:sz="10"/>
              <w:left w:val="single" w:sz="10" w:color="E4EAE7"/>
              <w:bottom w:val="single" w:color="E4EAE7" w:sz="10"/>
              <w:right w:val="single" w:sz="10" w:color="E4EAE7"/>
            </w:tcBorders>
            <w:vAlign w:val="top"/>
            <w:shd w:fill="FFFFFF" w:val="clear"/>
          </w:tcPr>
          <w:p>
            <w:pPr>
              <w:spacing w:before="0" w:after="40" w:line="240" w:lineRule="auto"/>
              <w:jc w:val="left"/>
            </w:pPr>
            <w:r>
              <w:rPr>
                <w:rFonts w:ascii="Aptos" w:hAnsi="Aptos" w:eastAsia="Aptos"/>
                <w:b/>
                <w:color w:val="085F3A"/>
                <w:sz w:val="21"/>
              </w:rPr>
              <w:t>How does progressive taxation work? What are some pros and cons of this type of taxation formula?</w:t>
            </w:r>
          </w:p>
          <w:p>
            <w:pPr>
              <w:spacing w:before="40" w:after="0" w:line="240" w:lineRule="auto"/>
              <w:jc w:val="left"/>
            </w:pPr>
            <w:r>
              <w:rPr>
                <w:rFonts w:ascii="Aptos" w:hAnsi="Aptos" w:eastAsia="Aptos"/>
                <w:color w:val="1E1E1E"/>
                <w:sz w:val="20"/>
              </w:rPr>
              <w:t>______________________________________________________________________________________</w:t>
            </w:r>
          </w:p>
          <w:p>
            <w:pPr>
              <w:spacing w:before="40" w:after="0" w:line="240" w:lineRule="auto"/>
              <w:jc w:val="left"/>
            </w:pPr>
            <w:r>
              <w:rPr>
                <w:rFonts w:ascii="Aptos" w:hAnsi="Aptos" w:eastAsia="Aptos"/>
                <w:color w:val="1E1E1E"/>
                <w:sz w:val="20"/>
              </w:rPr>
              <w:t>______________________________________________________________________________________</w:t>
            </w:r>
          </w:p>
          <w:p>
            <w:pPr>
              <w:spacing w:before="40" w:after="0" w:line="240" w:lineRule="auto"/>
              <w:jc w:val="left"/>
            </w:pPr>
            <w:r>
              <w:rPr>
                <w:rFonts w:ascii="Aptos" w:hAnsi="Aptos" w:eastAsia="Aptos"/>
                <w:color w:val="1E1E1E"/>
                <w:sz w:val="20"/>
              </w:rPr>
              <w:t>______________________________________________________________________________________</w:t>
            </w:r>
          </w:p>
          <w:p>
            <w:pPr>
              <w:spacing w:before="40" w:after="0" w:line="240" w:lineRule="auto"/>
              <w:jc w:val="left"/>
            </w:pPr>
            <w:r>
              <w:rPr>
                <w:rFonts w:ascii="Aptos" w:hAnsi="Aptos" w:eastAsia="Aptos"/>
                <w:color w:val="1E1E1E"/>
                <w:sz w:val="20"/>
              </w:rPr>
              <w:t>______________________________________________________________________________________</w:t>
            </w:r>
          </w:p>
          <w:p>
            <w:pPr>
              <w:spacing w:before="40" w:after="0" w:line="240" w:lineRule="auto"/>
              <w:jc w:val="left"/>
            </w:pPr>
            <w:r>
              <w:rPr>
                <w:rFonts w:ascii="Aptos" w:hAnsi="Aptos" w:eastAsia="Aptos"/>
                <w:color w:val="1E1E1E"/>
                <w:sz w:val="20"/>
              </w:rPr>
              <w:t>______________________________________________________________________________________</w:t>
            </w:r>
          </w:p>
          <w:p>
            <w:pPr>
              <w:spacing w:before="40" w:after="0" w:line="240" w:lineRule="auto"/>
              <w:jc w:val="left"/>
            </w:pPr>
            <w:r>
              <w:rPr>
                <w:rFonts w:ascii="Aptos" w:hAnsi="Aptos" w:eastAsia="Aptos"/>
                <w:color w:val="1E1E1E"/>
                <w:sz w:val="20"/>
              </w:rPr>
              <w:t>______________________________________________________________________________________</w:t>
            </w:r>
          </w:p>
          <w:p>
            <w:pPr>
              <w:spacing w:before="40" w:after="0" w:line="240" w:lineRule="auto"/>
              <w:jc w:val="left"/>
            </w:pPr>
            <w:r>
              <w:rPr>
                <w:rFonts w:ascii="Aptos" w:hAnsi="Aptos" w:eastAsia="Aptos"/>
                <w:color w:val="1E1E1E"/>
                <w:sz w:val="20"/>
              </w:rPr>
              <w:t>______________________________________________________________________________________</w:t>
            </w:r>
          </w:p>
          <w:p>
            <w:pPr>
              <w:spacing w:before="40" w:after="0" w:line="240" w:lineRule="auto"/>
              <w:jc w:val="left"/>
            </w:pPr>
            <w:r>
              <w:rPr>
                <w:rFonts w:ascii="Aptos" w:hAnsi="Aptos" w:eastAsia="Aptos"/>
                <w:color w:val="1E1E1E"/>
                <w:sz w:val="20"/>
              </w:rPr>
              <w:t>______________________________________________________________________________________</w:t>
            </w:r>
          </w:p>
          <w:p>
            <w:pPr>
              <w:spacing w:before="40" w:after="0" w:line="240" w:lineRule="auto"/>
              <w:jc w:val="left"/>
            </w:pPr>
            <w:r>
              <w:rPr>
                <w:rFonts w:ascii="Aptos" w:hAnsi="Aptos" w:eastAsia="Aptos"/>
                <w:color w:val="1E1E1E"/>
                <w:sz w:val="20"/>
              </w:rPr>
              <w:t>______________________________________________________________________________________</w:t>
            </w:r>
          </w:p>
          <w:p>
            <w:pPr>
              <w:spacing w:before="40" w:after="0" w:line="240" w:lineRule="auto"/>
              <w:jc w:val="left"/>
            </w:pPr>
            <w:r>
              <w:rPr>
                <w:rFonts w:ascii="Aptos" w:hAnsi="Aptos" w:eastAsia="Aptos"/>
                <w:color w:val="1E1E1E"/>
                <w:sz w:val="20"/>
              </w:rPr>
              <w:t>______________________________________________________________________________________</w:t>
            </w:r>
          </w:p>
          <w:p>
            <w:pPr>
              <w:spacing w:before="40" w:after="0" w:line="240" w:lineRule="auto"/>
              <w:jc w:val="left"/>
            </w:pPr>
            <w:r>
              <w:rPr>
                <w:rFonts w:ascii="Aptos" w:hAnsi="Aptos" w:eastAsia="Aptos"/>
                <w:color w:val="1E1E1E"/>
                <w:sz w:val="20"/>
              </w:rPr>
              <w:t>______________________________________________________________________________________</w:t>
            </w:r>
          </w:p>
          <w:p>
            <w:pPr>
              <w:spacing w:before="40" w:after="0" w:line="240" w:lineRule="auto"/>
              <w:jc w:val="left"/>
            </w:pPr>
            <w:r>
              <w:rPr>
                <w:rFonts w:ascii="Aptos" w:hAnsi="Aptos" w:eastAsia="Aptos"/>
                <w:color w:val="1E1E1E"/>
                <w:sz w:val="20"/>
              </w:rPr>
              <w:t>______________________________________________________________________________________</w:t>
            </w:r>
          </w:p>
        </w:tc>
        <w:tc>
          <w:tcPr>
            <w:tcW w:type="dxa" w:w="864"/>
            <w:tcMar>
              <w:top w:w="90" w:type="dxa"/>
              <w:start w:w="90" w:type="dxa"/>
              <w:bottom w:w="90" w:type="dxa"/>
              <w:end w:w="90" w:type="dxa"/>
            </w:tcMar>
            <w:tcBorders>
              <w:top w:val="single" w:color="E4EAE7" w:sz="10"/>
              <w:left w:val="single" w:sz="10" w:color="E4EAE7"/>
              <w:bottom w:val="single" w:color="E4EAE7" w:sz="10"/>
              <w:right w:val="single" w:sz="10" w:color="E4EAE7"/>
            </w:tcBorders>
            <w:shd w:fill="F8FBF9" w:val="clear"/>
            <w:vAlign w:val="top"/>
          </w:tcPr>
          <w:p>
            <w:pPr>
              <w:spacing w:before="0" w:after="0" w:line="240" w:lineRule="auto"/>
              <w:jc w:val="center"/>
            </w:pPr>
            <w:r>
              <w:rPr>
                <w:rFonts w:ascii="Aptos" w:hAnsi="Aptos" w:eastAsia="Aptos"/>
                <w:b/>
                <w:color w:val="085F3A"/>
                <w:sz w:val="21"/>
              </w:rPr>
              <w:t>/5</w:t>
            </w:r>
          </w:p>
        </w:tc>
      </w:tr>
    </w:tbl>
    <w:sectPr w:rsidR="00FC693F" w:rsidRPr="0006063C" w:rsidSect="00034616">
      <w:headerReference w:type="default" r:id="rId9"/>
      <w:footerReference w:type="default" r:id="rId10"/>
      <w:pgSz w:w="12240" w:h="15840"/>
      <w:pgMar w:top="792" w:right="792" w:bottom="792" w:left="792"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Arial" w:hAnsi="Arial" w:eastAsia="Arial"/>
        <w:color w:val="3A3A3A"/>
        <w:sz w:val="17"/>
      </w:rPr>
      <w:t xml:space="preserve">SS 30-2 RI 3 V1 Unit Exam 2026    Page </w:t>
    </w:r>
    <w:r>
      <w:rPr>
        <w:rFonts w:ascii="Arial" w:hAnsi="Arial" w:eastAsia="Arial"/>
        <w:color w:val="3A3A3A"/>
        <w:sz w:val="17"/>
      </w:rPr>
      <w:fldChar w:fldCharType="begin"/>
      <w:instrText xml:space="preserve">PAGE</w:instrText>
      <w:fldChar w:fldCharType="separate"/>
      <w:t>1</w:t>
      <w:fldChar w:fldCharType="end"/>
    </w:r>
    <w:r>
      <w:rPr>
        <w:rFonts w:ascii="Arial" w:hAnsi="Arial" w:eastAsia="Arial"/>
        <w:color w:val="3A3A3A"/>
        <w:sz w:val="17"/>
      </w:rPr>
      <w:t xml:space="preserve"> of </w:t>
    </w:r>
    <w:r>
      <w:rPr>
        <w:rFonts w:ascii="Arial" w:hAnsi="Arial" w:eastAsia="Arial"/>
        <w:color w:val="3A3A3A"/>
        <w:sz w:val="17"/>
      </w:rPr>
      <w:fldChar w:fldCharType="begin"/>
      <w:instrText xml:space="preserve">NUMPAGES</w:instrText>
      <w:fldChar w:fldCharType="separate"/>
      <w:t>1</w:t>
      <w:fldChar w:fldCharType="end"/>
    </w:r>
    <w:r>
      <w:rPr>
        <w:rFonts w:ascii="Aptos" w:hAnsi="Aptos"/>
        <w:color w:val="6A746F"/>
        <w:sz w:val="17"/>
      </w:rPr>
      <w:t>Social Studies 30-2  •  Democracy &amp; Economics Exam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left"/>
      <w:pBdr>
        <w:bottom w:val="single" w:sz="6" w:space="1" w:color="00A7B5"/>
      </w:pBdr>
    </w:pPr>
    <w:r>
      <w:rPr>
        <w:rFonts w:ascii="Arial" w:hAnsi="Arial" w:eastAsia="Arial"/>
        <w:b/>
        <w:color w:val="1F4E79"/>
        <w:sz w:val="17"/>
      </w:rPr>
      <w:t>SOCIAL STUDIES 30-2</w:t>
    </w:r>
    <w:r>
      <w:rPr>
        <w:rFonts w:ascii="Arial" w:hAnsi="Arial" w:eastAsia="Arial"/>
        <w:color w:val="3A3A3A"/>
        <w:sz w:val="17"/>
      </w:rPr>
      <w:t xml:space="preserve">   |   Democracy &amp; Economics Unit Exam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E1E1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Social Studies 30-2 Democracy &amp; Economics Unit Exam</dc:title>
  <dc:subject>Formatted professional exam layout</dc:subject>
  <dc:creator>python-docx</dc:creator>
  <cp:keywords>Social Studies 30-2, Democracy, Economics, Unit Exam</cp:keywords>
  <dc:description>generated by python-docx</dc:description>
  <cp:lastModifiedBy/>
  <cp:revision>1</cp:revision>
  <dcterms:created xsi:type="dcterms:W3CDTF">2013-12-23T23:15:00Z</dcterms:created>
  <dcterms:modified xsi:type="dcterms:W3CDTF">2013-12-23T23:15:00Z</dcterms:modified>
  <cp:category/>
</cp:coreProperties>
</file>