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F577F" w14:textId="3224D8C3" w:rsidR="00003DD0" w:rsidRDefault="00003DD0" w:rsidP="007067DC">
      <w:pPr>
        <w:rPr>
          <w:rFonts w:ascii="NimbusSanL-Bold" w:hAnsi="NimbusSanL-Bold" w:cs="NimbusSanL-Bold"/>
          <w:b/>
          <w:bCs/>
          <w:sz w:val="50"/>
          <w:szCs w:val="50"/>
        </w:rPr>
      </w:pPr>
      <w:r>
        <w:rPr>
          <w:rFonts w:ascii="NimbusSanL-Bold" w:hAnsi="NimbusSanL-Bold" w:cs="NimbusSanL-Bold"/>
          <w:b/>
          <w:bCs/>
          <w:sz w:val="50"/>
          <w:szCs w:val="50"/>
        </w:rPr>
        <w:t>_________________________________</w:t>
      </w:r>
    </w:p>
    <w:p w14:paraId="505CBB16" w14:textId="4A9C89C8" w:rsidR="006B0931" w:rsidRDefault="00003DD0" w:rsidP="007067DC">
      <w:pPr>
        <w:rPr>
          <w:rFonts w:ascii="NimbusSanL-Bold" w:hAnsi="NimbusSanL-Bold" w:cs="NimbusSanL-Bold"/>
          <w:b/>
          <w:bCs/>
          <w:sz w:val="50"/>
          <w:szCs w:val="50"/>
        </w:rPr>
      </w:pPr>
      <w:r>
        <w:rPr>
          <w:rFonts w:ascii="NimbusSanL-Bold" w:hAnsi="NimbusSanL-Bold" w:cs="NimbusSanL-Bold"/>
          <w:b/>
          <w:bCs/>
          <w:sz w:val="50"/>
          <w:szCs w:val="50"/>
        </w:rPr>
        <w:t>Oh My Genes Documentation</w:t>
      </w:r>
    </w:p>
    <w:p w14:paraId="725E886F" w14:textId="0A42BE3A" w:rsidR="00003DD0" w:rsidRDefault="00003DD0" w:rsidP="007067DC">
      <w:r>
        <w:rPr>
          <w:rFonts w:ascii="NimbusSanL-Bold" w:hAnsi="NimbusSanL-Bold" w:cs="NimbusSanL-Bold"/>
          <w:b/>
          <w:bCs/>
          <w:sz w:val="50"/>
          <w:szCs w:val="50"/>
        </w:rPr>
        <w:t>_________________________________</w:t>
      </w:r>
    </w:p>
    <w:p w14:paraId="69DD69D2" w14:textId="6E318AFB" w:rsidR="007067DC" w:rsidRDefault="007067DC" w:rsidP="007067DC"/>
    <w:p w14:paraId="7DADBC63" w14:textId="0D210FE3" w:rsidR="007067DC" w:rsidRDefault="007067DC" w:rsidP="007067DC"/>
    <w:p w14:paraId="486B3CEC" w14:textId="550D122F" w:rsidR="007067DC" w:rsidRDefault="007067DC" w:rsidP="007067DC"/>
    <w:p w14:paraId="717F76DA" w14:textId="7C112DC5" w:rsidR="007067DC" w:rsidRDefault="009118B8" w:rsidP="007067DC">
      <w:pPr>
        <w:rPr>
          <w:rFonts w:ascii="NimbusSanL-Bold" w:hAnsi="NimbusSanL-Bold" w:cs="NimbusSanL-Bold"/>
          <w:b/>
          <w:bCs/>
          <w:sz w:val="34"/>
          <w:szCs w:val="34"/>
        </w:rPr>
      </w:pPr>
      <w:r>
        <w:rPr>
          <w:rFonts w:ascii="NimbusSanL-Bold" w:hAnsi="NimbusSanL-Bold" w:cs="NimbusSanL-Bold"/>
          <w:b/>
          <w:bCs/>
          <w:sz w:val="34"/>
          <w:szCs w:val="34"/>
        </w:rPr>
        <w:t>By Machinda Zvazvinhu</w:t>
      </w:r>
    </w:p>
    <w:p w14:paraId="09A4D3DB" w14:textId="77777777" w:rsidR="00571D3C" w:rsidRDefault="00571D3C" w:rsidP="007067DC">
      <w:pPr>
        <w:rPr>
          <w:rFonts w:ascii="NimbusSanL-Bold" w:hAnsi="NimbusSanL-Bold" w:cs="NimbusSanL-Bold"/>
          <w:b/>
          <w:bCs/>
          <w:sz w:val="34"/>
          <w:szCs w:val="34"/>
        </w:rPr>
      </w:pPr>
    </w:p>
    <w:p w14:paraId="2E0ED404" w14:textId="4735472E" w:rsidR="00571D3C" w:rsidRDefault="00FF404B" w:rsidP="007067DC">
      <w:r>
        <w:rPr>
          <w:rFonts w:ascii="NimbusSanL-Bold" w:hAnsi="NimbusSanL-Bold" w:cs="NimbusSanL-Bold"/>
          <w:b/>
          <w:bCs/>
          <w:sz w:val="34"/>
          <w:szCs w:val="34"/>
        </w:rPr>
        <w:t>(</w:t>
      </w:r>
      <w:r w:rsidR="00571D3C">
        <w:rPr>
          <w:rFonts w:ascii="NimbusSanL-Bold" w:hAnsi="NimbusSanL-Bold" w:cs="NimbusSanL-Bold"/>
          <w:b/>
          <w:bCs/>
          <w:sz w:val="34"/>
          <w:szCs w:val="34"/>
        </w:rPr>
        <w:t>Dean</w:t>
      </w:r>
      <w:r>
        <w:rPr>
          <w:rFonts w:ascii="NimbusSanL-Bold" w:hAnsi="NimbusSanL-Bold" w:cs="NimbusSanL-Bold"/>
          <w:b/>
          <w:bCs/>
          <w:sz w:val="34"/>
          <w:szCs w:val="34"/>
        </w:rPr>
        <w:t xml:space="preserve"> and Golden</w:t>
      </w:r>
      <w:r w:rsidR="00571D3C">
        <w:rPr>
          <w:rFonts w:ascii="NimbusSanL-Bold" w:hAnsi="NimbusSanL-Bold" w:cs="NimbusSanL-Bold"/>
          <w:b/>
          <w:bCs/>
          <w:sz w:val="34"/>
          <w:szCs w:val="34"/>
        </w:rPr>
        <w:t>)</w:t>
      </w:r>
      <w:bookmarkStart w:id="0" w:name="_GoBack"/>
      <w:bookmarkEnd w:id="0"/>
    </w:p>
    <w:p w14:paraId="03833D04" w14:textId="5CC86BAA" w:rsidR="007067DC" w:rsidRDefault="007067DC" w:rsidP="007067DC"/>
    <w:p w14:paraId="0FD72EDB" w14:textId="4D2D2FB8" w:rsidR="007067DC" w:rsidRDefault="007067DC" w:rsidP="007067DC"/>
    <w:p w14:paraId="598C8D78" w14:textId="3A15EA88" w:rsidR="007067DC" w:rsidRDefault="007067DC" w:rsidP="007067DC"/>
    <w:p w14:paraId="75D348EE" w14:textId="45A1D762" w:rsidR="009118B8" w:rsidRDefault="009118B8" w:rsidP="007067DC"/>
    <w:p w14:paraId="6CD0AD6E" w14:textId="1C9A4535" w:rsidR="009118B8" w:rsidRDefault="009118B8" w:rsidP="007067DC"/>
    <w:p w14:paraId="655DB9A0" w14:textId="57A711E1" w:rsidR="009118B8" w:rsidRDefault="009118B8" w:rsidP="007067DC"/>
    <w:p w14:paraId="3F65CE03" w14:textId="3F9D2ACC" w:rsidR="009118B8" w:rsidRDefault="009118B8" w:rsidP="007067DC"/>
    <w:p w14:paraId="0B7FA88F" w14:textId="3B721E43" w:rsidR="009118B8" w:rsidRDefault="009118B8" w:rsidP="007067DC"/>
    <w:p w14:paraId="23FFBF8B" w14:textId="2563EAC0" w:rsidR="009118B8" w:rsidRDefault="009118B8" w:rsidP="007067DC"/>
    <w:p w14:paraId="05318485" w14:textId="57B5A1B4" w:rsidR="009118B8" w:rsidRDefault="009118B8" w:rsidP="007067DC"/>
    <w:p w14:paraId="6E0969DA" w14:textId="7A2ECCDF" w:rsidR="009118B8" w:rsidRDefault="009118B8" w:rsidP="007067DC"/>
    <w:p w14:paraId="707690CD" w14:textId="0F9E0A2D" w:rsidR="009118B8" w:rsidRDefault="009118B8" w:rsidP="007067DC"/>
    <w:p w14:paraId="3CF92402" w14:textId="3CE73B64" w:rsidR="009118B8" w:rsidRDefault="009118B8" w:rsidP="007067DC"/>
    <w:p w14:paraId="0DDE3CEE" w14:textId="21D42285" w:rsidR="009118B8" w:rsidRDefault="009118B8" w:rsidP="007067DC"/>
    <w:p w14:paraId="623D1AA9" w14:textId="5D34B722" w:rsidR="009118B8" w:rsidRDefault="009118B8" w:rsidP="007067DC"/>
    <w:p w14:paraId="4A628937" w14:textId="4136D21B" w:rsidR="009118B8" w:rsidRDefault="009118B8" w:rsidP="007067DC"/>
    <w:p w14:paraId="7A38CEDA" w14:textId="671C03D0" w:rsidR="009118B8" w:rsidRDefault="009118B8" w:rsidP="007067DC">
      <w:r>
        <w:rPr>
          <w:rFonts w:ascii="NimbusSanL-Bold" w:hAnsi="NimbusSanL-Bold" w:cs="NimbusSanL-Bold"/>
          <w:b/>
          <w:bCs/>
          <w:sz w:val="24"/>
          <w:szCs w:val="24"/>
        </w:rPr>
        <w:tab/>
      </w:r>
      <w:r>
        <w:rPr>
          <w:rFonts w:ascii="NimbusSanL-Bold" w:hAnsi="NimbusSanL-Bold" w:cs="NimbusSanL-Bold"/>
          <w:b/>
          <w:bCs/>
          <w:sz w:val="24"/>
          <w:szCs w:val="24"/>
        </w:rPr>
        <w:tab/>
      </w:r>
      <w:r>
        <w:rPr>
          <w:rFonts w:ascii="NimbusSanL-Bold" w:hAnsi="NimbusSanL-Bold" w:cs="NimbusSanL-Bold"/>
          <w:b/>
          <w:bCs/>
          <w:sz w:val="24"/>
          <w:szCs w:val="24"/>
        </w:rPr>
        <w:tab/>
      </w:r>
      <w:r>
        <w:rPr>
          <w:rFonts w:ascii="NimbusSanL-Bold" w:hAnsi="NimbusSanL-Bold" w:cs="NimbusSanL-Bold"/>
          <w:b/>
          <w:bCs/>
          <w:sz w:val="24"/>
          <w:szCs w:val="24"/>
        </w:rPr>
        <w:tab/>
      </w:r>
      <w:r>
        <w:rPr>
          <w:rFonts w:ascii="NimbusSanL-Bold" w:hAnsi="NimbusSanL-Bold" w:cs="NimbusSanL-Bold"/>
          <w:b/>
          <w:bCs/>
          <w:sz w:val="24"/>
          <w:szCs w:val="24"/>
        </w:rPr>
        <w:tab/>
      </w:r>
      <w:r>
        <w:rPr>
          <w:rFonts w:ascii="NimbusSanL-Bold" w:hAnsi="NimbusSanL-Bold" w:cs="NimbusSanL-Bold"/>
          <w:b/>
          <w:bCs/>
          <w:sz w:val="24"/>
          <w:szCs w:val="24"/>
        </w:rPr>
        <w:tab/>
      </w:r>
      <w:r>
        <w:rPr>
          <w:rFonts w:ascii="NimbusSanL-Bold" w:hAnsi="NimbusSanL-Bold" w:cs="NimbusSanL-Bold"/>
          <w:b/>
          <w:bCs/>
          <w:sz w:val="24"/>
          <w:szCs w:val="24"/>
        </w:rPr>
        <w:tab/>
      </w:r>
      <w:r>
        <w:rPr>
          <w:rFonts w:ascii="NimbusSanL-Bold" w:hAnsi="NimbusSanL-Bold" w:cs="NimbusSanL-Bold"/>
          <w:b/>
          <w:bCs/>
          <w:sz w:val="24"/>
          <w:szCs w:val="24"/>
        </w:rPr>
        <w:tab/>
      </w:r>
      <w:r>
        <w:rPr>
          <w:rFonts w:ascii="NimbusSanL-Bold" w:hAnsi="NimbusSanL-Bold" w:cs="NimbusSanL-Bold"/>
          <w:b/>
          <w:bCs/>
          <w:sz w:val="24"/>
          <w:szCs w:val="24"/>
        </w:rPr>
        <w:tab/>
      </w:r>
      <w:r>
        <w:rPr>
          <w:rFonts w:ascii="NimbusSanL-Bold" w:hAnsi="NimbusSanL-Bold" w:cs="NimbusSanL-Bold"/>
          <w:b/>
          <w:bCs/>
          <w:sz w:val="24"/>
          <w:szCs w:val="24"/>
        </w:rPr>
        <w:tab/>
        <w:t>March</w:t>
      </w:r>
      <w:r w:rsidR="00E7162E">
        <w:rPr>
          <w:rFonts w:ascii="NimbusSanL-Bold" w:hAnsi="NimbusSanL-Bold" w:cs="NimbusSanL-Bold"/>
          <w:b/>
          <w:bCs/>
          <w:sz w:val="24"/>
          <w:szCs w:val="24"/>
        </w:rPr>
        <w:t xml:space="preserve"> 27</w:t>
      </w:r>
      <w:r>
        <w:rPr>
          <w:rFonts w:ascii="NimbusSanL-Bold" w:hAnsi="NimbusSanL-Bold" w:cs="NimbusSanL-Bold"/>
          <w:b/>
          <w:bCs/>
          <w:sz w:val="24"/>
          <w:szCs w:val="24"/>
        </w:rPr>
        <w:t xml:space="preserve"> 2019</w:t>
      </w:r>
    </w:p>
    <w:sdt>
      <w:sdtPr>
        <w:id w:val="971479880"/>
        <w:docPartObj>
          <w:docPartGallery w:val="Table of Contents"/>
          <w:docPartUnique/>
        </w:docPartObj>
      </w:sdtPr>
      <w:sdtEndPr>
        <w:rPr>
          <w:b/>
          <w:bCs/>
          <w:noProof/>
        </w:rPr>
      </w:sdtEndPr>
      <w:sdtContent>
        <w:p w14:paraId="63CCA1FE" w14:textId="3A990F7B" w:rsidR="00EF5096" w:rsidRPr="007067DC" w:rsidRDefault="00EF5096" w:rsidP="007067DC">
          <w:pPr>
            <w:rPr>
              <w:b/>
            </w:rPr>
          </w:pPr>
          <w:r w:rsidRPr="007067DC">
            <w:rPr>
              <w:b/>
            </w:rPr>
            <w:t>Table of Contents</w:t>
          </w:r>
        </w:p>
        <w:p w14:paraId="5733E6DF" w14:textId="0D4FF490" w:rsidR="003C4EDA" w:rsidRDefault="00EF5096">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591265" w:history="1">
            <w:r w:rsidR="003C4EDA" w:rsidRPr="0068196E">
              <w:rPr>
                <w:rStyle w:val="Hyperlink"/>
                <w:rFonts w:ascii="Georgia" w:eastAsia="Times New Roman" w:hAnsi="Georgia" w:cs="Times New Roman"/>
                <w:b/>
                <w:bCs/>
                <w:noProof/>
                <w:kern w:val="36"/>
              </w:rPr>
              <w:t>1.</w:t>
            </w:r>
            <w:r w:rsidR="003C4EDA">
              <w:rPr>
                <w:noProof/>
                <w:lang w:eastAsia="en-US"/>
              </w:rPr>
              <w:tab/>
            </w:r>
            <w:r w:rsidR="003C4EDA" w:rsidRPr="0068196E">
              <w:rPr>
                <w:rStyle w:val="Hyperlink"/>
                <w:rFonts w:ascii="Georgia" w:eastAsia="Times New Roman" w:hAnsi="Georgia" w:cs="Times New Roman"/>
                <w:b/>
                <w:bCs/>
                <w:noProof/>
                <w:kern w:val="36"/>
              </w:rPr>
              <w:t>Introduction</w:t>
            </w:r>
            <w:r w:rsidR="003C4EDA">
              <w:rPr>
                <w:noProof/>
                <w:webHidden/>
              </w:rPr>
              <w:tab/>
            </w:r>
            <w:r w:rsidR="003C4EDA">
              <w:rPr>
                <w:noProof/>
                <w:webHidden/>
              </w:rPr>
              <w:fldChar w:fldCharType="begin"/>
            </w:r>
            <w:r w:rsidR="003C4EDA">
              <w:rPr>
                <w:noProof/>
                <w:webHidden/>
              </w:rPr>
              <w:instrText xml:space="preserve"> PAGEREF _Toc4591265 \h </w:instrText>
            </w:r>
            <w:r w:rsidR="003C4EDA">
              <w:rPr>
                <w:noProof/>
                <w:webHidden/>
              </w:rPr>
            </w:r>
            <w:r w:rsidR="003C4EDA">
              <w:rPr>
                <w:noProof/>
                <w:webHidden/>
              </w:rPr>
              <w:fldChar w:fldCharType="separate"/>
            </w:r>
            <w:r w:rsidR="003C4EDA">
              <w:rPr>
                <w:noProof/>
                <w:webHidden/>
              </w:rPr>
              <w:t>2</w:t>
            </w:r>
            <w:r w:rsidR="003C4EDA">
              <w:rPr>
                <w:noProof/>
                <w:webHidden/>
              </w:rPr>
              <w:fldChar w:fldCharType="end"/>
            </w:r>
          </w:hyperlink>
        </w:p>
        <w:p w14:paraId="7D2CD28C" w14:textId="1A017199" w:rsidR="003C4EDA" w:rsidRDefault="003C4EDA">
          <w:pPr>
            <w:pStyle w:val="TOC2"/>
            <w:tabs>
              <w:tab w:val="left" w:pos="880"/>
              <w:tab w:val="right" w:leader="dot" w:pos="9350"/>
            </w:tabs>
            <w:rPr>
              <w:noProof/>
              <w:lang w:eastAsia="en-US"/>
            </w:rPr>
          </w:pPr>
          <w:hyperlink w:anchor="_Toc4591266" w:history="1">
            <w:r w:rsidRPr="0068196E">
              <w:rPr>
                <w:rStyle w:val="Hyperlink"/>
                <w:rFonts w:ascii="Georgia" w:eastAsia="Times New Roman" w:hAnsi="Georgia" w:cs="Times New Roman"/>
                <w:b/>
                <w:bCs/>
                <w:noProof/>
              </w:rPr>
              <w:t>1.1.</w:t>
            </w:r>
            <w:r>
              <w:rPr>
                <w:noProof/>
                <w:lang w:eastAsia="en-US"/>
              </w:rPr>
              <w:tab/>
            </w:r>
            <w:r w:rsidRPr="0068196E">
              <w:rPr>
                <w:rStyle w:val="Hyperlink"/>
                <w:rFonts w:ascii="Georgia" w:eastAsia="Times New Roman" w:hAnsi="Georgia" w:cs="Times New Roman"/>
                <w:b/>
                <w:bCs/>
                <w:noProof/>
              </w:rPr>
              <w:t>Purpose</w:t>
            </w:r>
            <w:r>
              <w:rPr>
                <w:noProof/>
                <w:webHidden/>
              </w:rPr>
              <w:tab/>
            </w:r>
            <w:r>
              <w:rPr>
                <w:noProof/>
                <w:webHidden/>
              </w:rPr>
              <w:fldChar w:fldCharType="begin"/>
            </w:r>
            <w:r>
              <w:rPr>
                <w:noProof/>
                <w:webHidden/>
              </w:rPr>
              <w:instrText xml:space="preserve"> PAGEREF _Toc4591266 \h </w:instrText>
            </w:r>
            <w:r>
              <w:rPr>
                <w:noProof/>
                <w:webHidden/>
              </w:rPr>
            </w:r>
            <w:r>
              <w:rPr>
                <w:noProof/>
                <w:webHidden/>
              </w:rPr>
              <w:fldChar w:fldCharType="separate"/>
            </w:r>
            <w:r>
              <w:rPr>
                <w:noProof/>
                <w:webHidden/>
              </w:rPr>
              <w:t>2</w:t>
            </w:r>
            <w:r>
              <w:rPr>
                <w:noProof/>
                <w:webHidden/>
              </w:rPr>
              <w:fldChar w:fldCharType="end"/>
            </w:r>
          </w:hyperlink>
        </w:p>
        <w:p w14:paraId="3B964763" w14:textId="5350F44F" w:rsidR="003C4EDA" w:rsidRDefault="003C4EDA">
          <w:pPr>
            <w:pStyle w:val="TOC2"/>
            <w:tabs>
              <w:tab w:val="left" w:pos="880"/>
              <w:tab w:val="right" w:leader="dot" w:pos="9350"/>
            </w:tabs>
            <w:rPr>
              <w:noProof/>
              <w:lang w:eastAsia="en-US"/>
            </w:rPr>
          </w:pPr>
          <w:hyperlink w:anchor="_Toc4591267" w:history="1">
            <w:r w:rsidRPr="0068196E">
              <w:rPr>
                <w:rStyle w:val="Hyperlink"/>
                <w:rFonts w:ascii="Georgia" w:eastAsia="Times New Roman" w:hAnsi="Georgia" w:cs="Times New Roman"/>
                <w:b/>
                <w:bCs/>
                <w:noProof/>
              </w:rPr>
              <w:t>1.2.</w:t>
            </w:r>
            <w:r>
              <w:rPr>
                <w:noProof/>
                <w:lang w:eastAsia="en-US"/>
              </w:rPr>
              <w:tab/>
            </w:r>
            <w:r w:rsidRPr="0068196E">
              <w:rPr>
                <w:rStyle w:val="Hyperlink"/>
                <w:rFonts w:ascii="Georgia" w:eastAsia="Times New Roman" w:hAnsi="Georgia" w:cs="Times New Roman"/>
                <w:b/>
                <w:bCs/>
                <w:noProof/>
              </w:rPr>
              <w:t>Overview</w:t>
            </w:r>
            <w:r>
              <w:rPr>
                <w:noProof/>
                <w:webHidden/>
              </w:rPr>
              <w:tab/>
            </w:r>
            <w:r>
              <w:rPr>
                <w:noProof/>
                <w:webHidden/>
              </w:rPr>
              <w:fldChar w:fldCharType="begin"/>
            </w:r>
            <w:r>
              <w:rPr>
                <w:noProof/>
                <w:webHidden/>
              </w:rPr>
              <w:instrText xml:space="preserve"> PAGEREF _Toc4591267 \h </w:instrText>
            </w:r>
            <w:r>
              <w:rPr>
                <w:noProof/>
                <w:webHidden/>
              </w:rPr>
            </w:r>
            <w:r>
              <w:rPr>
                <w:noProof/>
                <w:webHidden/>
              </w:rPr>
              <w:fldChar w:fldCharType="separate"/>
            </w:r>
            <w:r>
              <w:rPr>
                <w:noProof/>
                <w:webHidden/>
              </w:rPr>
              <w:t>2</w:t>
            </w:r>
            <w:r>
              <w:rPr>
                <w:noProof/>
                <w:webHidden/>
              </w:rPr>
              <w:fldChar w:fldCharType="end"/>
            </w:r>
          </w:hyperlink>
        </w:p>
        <w:p w14:paraId="0F3D64A1" w14:textId="2CDF1E69" w:rsidR="003C4EDA" w:rsidRDefault="003C4EDA">
          <w:pPr>
            <w:pStyle w:val="TOC2"/>
            <w:tabs>
              <w:tab w:val="left" w:pos="880"/>
              <w:tab w:val="right" w:leader="dot" w:pos="9350"/>
            </w:tabs>
            <w:rPr>
              <w:noProof/>
              <w:lang w:eastAsia="en-US"/>
            </w:rPr>
          </w:pPr>
          <w:hyperlink w:anchor="_Toc4591268" w:history="1">
            <w:r w:rsidRPr="0068196E">
              <w:rPr>
                <w:rStyle w:val="Hyperlink"/>
                <w:rFonts w:ascii="Georgia" w:eastAsia="Times New Roman" w:hAnsi="Georgia" w:cs="Times New Roman"/>
                <w:b/>
                <w:bCs/>
                <w:noProof/>
              </w:rPr>
              <w:t>1.3.</w:t>
            </w:r>
            <w:r>
              <w:rPr>
                <w:noProof/>
                <w:lang w:eastAsia="en-US"/>
              </w:rPr>
              <w:tab/>
            </w:r>
            <w:r w:rsidRPr="0068196E">
              <w:rPr>
                <w:rStyle w:val="Hyperlink"/>
                <w:rFonts w:ascii="Georgia" w:eastAsia="Times New Roman" w:hAnsi="Georgia" w:cs="Times New Roman"/>
                <w:b/>
                <w:bCs/>
                <w:noProof/>
              </w:rPr>
              <w:t>User Characteristics</w:t>
            </w:r>
            <w:r>
              <w:rPr>
                <w:noProof/>
                <w:webHidden/>
              </w:rPr>
              <w:tab/>
            </w:r>
            <w:r>
              <w:rPr>
                <w:noProof/>
                <w:webHidden/>
              </w:rPr>
              <w:fldChar w:fldCharType="begin"/>
            </w:r>
            <w:r>
              <w:rPr>
                <w:noProof/>
                <w:webHidden/>
              </w:rPr>
              <w:instrText xml:space="preserve"> PAGEREF _Toc4591268 \h </w:instrText>
            </w:r>
            <w:r>
              <w:rPr>
                <w:noProof/>
                <w:webHidden/>
              </w:rPr>
            </w:r>
            <w:r>
              <w:rPr>
                <w:noProof/>
                <w:webHidden/>
              </w:rPr>
              <w:fldChar w:fldCharType="separate"/>
            </w:r>
            <w:r>
              <w:rPr>
                <w:noProof/>
                <w:webHidden/>
              </w:rPr>
              <w:t>2</w:t>
            </w:r>
            <w:r>
              <w:rPr>
                <w:noProof/>
                <w:webHidden/>
              </w:rPr>
              <w:fldChar w:fldCharType="end"/>
            </w:r>
          </w:hyperlink>
        </w:p>
        <w:p w14:paraId="414A28CA" w14:textId="0E5E2842" w:rsidR="003C4EDA" w:rsidRDefault="003C4EDA">
          <w:pPr>
            <w:pStyle w:val="TOC2"/>
            <w:tabs>
              <w:tab w:val="right" w:leader="dot" w:pos="9350"/>
            </w:tabs>
            <w:rPr>
              <w:noProof/>
              <w:lang w:eastAsia="en-US"/>
            </w:rPr>
          </w:pPr>
          <w:hyperlink w:anchor="_Toc4591269" w:history="1">
            <w:r w:rsidRPr="0068196E">
              <w:rPr>
                <w:rStyle w:val="Hyperlink"/>
                <w:rFonts w:ascii="Georgia" w:eastAsia="Times New Roman" w:hAnsi="Georgia" w:cs="Times New Roman"/>
                <w:b/>
                <w:bCs/>
                <w:noProof/>
              </w:rPr>
              <w:t>1.4. Terminologies &amp; Abbreviations</w:t>
            </w:r>
            <w:r>
              <w:rPr>
                <w:noProof/>
                <w:webHidden/>
              </w:rPr>
              <w:tab/>
            </w:r>
            <w:r>
              <w:rPr>
                <w:noProof/>
                <w:webHidden/>
              </w:rPr>
              <w:fldChar w:fldCharType="begin"/>
            </w:r>
            <w:r>
              <w:rPr>
                <w:noProof/>
                <w:webHidden/>
              </w:rPr>
              <w:instrText xml:space="preserve"> PAGEREF _Toc4591269 \h </w:instrText>
            </w:r>
            <w:r>
              <w:rPr>
                <w:noProof/>
                <w:webHidden/>
              </w:rPr>
            </w:r>
            <w:r>
              <w:rPr>
                <w:noProof/>
                <w:webHidden/>
              </w:rPr>
              <w:fldChar w:fldCharType="separate"/>
            </w:r>
            <w:r>
              <w:rPr>
                <w:noProof/>
                <w:webHidden/>
              </w:rPr>
              <w:t>2</w:t>
            </w:r>
            <w:r>
              <w:rPr>
                <w:noProof/>
                <w:webHidden/>
              </w:rPr>
              <w:fldChar w:fldCharType="end"/>
            </w:r>
          </w:hyperlink>
        </w:p>
        <w:p w14:paraId="550B9EFB" w14:textId="50A002FB" w:rsidR="003C4EDA" w:rsidRDefault="003C4EDA">
          <w:pPr>
            <w:pStyle w:val="TOC1"/>
            <w:tabs>
              <w:tab w:val="right" w:leader="dot" w:pos="9350"/>
            </w:tabs>
            <w:rPr>
              <w:noProof/>
              <w:lang w:eastAsia="en-US"/>
            </w:rPr>
          </w:pPr>
          <w:hyperlink w:anchor="_Toc4591270" w:history="1">
            <w:r w:rsidRPr="0068196E">
              <w:rPr>
                <w:rStyle w:val="Hyperlink"/>
                <w:rFonts w:ascii="Georgia" w:eastAsia="Times New Roman" w:hAnsi="Georgia" w:cs="Times New Roman"/>
                <w:b/>
                <w:bCs/>
                <w:noProof/>
                <w:kern w:val="36"/>
              </w:rPr>
              <w:t>2. Functional Requirements</w:t>
            </w:r>
            <w:r>
              <w:rPr>
                <w:noProof/>
                <w:webHidden/>
              </w:rPr>
              <w:tab/>
            </w:r>
            <w:r>
              <w:rPr>
                <w:noProof/>
                <w:webHidden/>
              </w:rPr>
              <w:fldChar w:fldCharType="begin"/>
            </w:r>
            <w:r>
              <w:rPr>
                <w:noProof/>
                <w:webHidden/>
              </w:rPr>
              <w:instrText xml:space="preserve"> PAGEREF _Toc4591270 \h </w:instrText>
            </w:r>
            <w:r>
              <w:rPr>
                <w:noProof/>
                <w:webHidden/>
              </w:rPr>
            </w:r>
            <w:r>
              <w:rPr>
                <w:noProof/>
                <w:webHidden/>
              </w:rPr>
              <w:fldChar w:fldCharType="separate"/>
            </w:r>
            <w:r>
              <w:rPr>
                <w:noProof/>
                <w:webHidden/>
              </w:rPr>
              <w:t>2</w:t>
            </w:r>
            <w:r>
              <w:rPr>
                <w:noProof/>
                <w:webHidden/>
              </w:rPr>
              <w:fldChar w:fldCharType="end"/>
            </w:r>
          </w:hyperlink>
        </w:p>
        <w:p w14:paraId="39DED59B" w14:textId="14D323CE" w:rsidR="003C4EDA" w:rsidRDefault="003C4EDA">
          <w:pPr>
            <w:pStyle w:val="TOC2"/>
            <w:tabs>
              <w:tab w:val="right" w:leader="dot" w:pos="9350"/>
            </w:tabs>
            <w:rPr>
              <w:noProof/>
              <w:lang w:eastAsia="en-US"/>
            </w:rPr>
          </w:pPr>
          <w:hyperlink w:anchor="_Toc4591271" w:history="1">
            <w:r w:rsidRPr="0068196E">
              <w:rPr>
                <w:rStyle w:val="Hyperlink"/>
                <w:rFonts w:ascii="Georgia" w:eastAsia="Times New Roman" w:hAnsi="Georgia" w:cs="Times New Roman"/>
                <w:b/>
                <w:bCs/>
                <w:noProof/>
              </w:rPr>
              <w:t>2.1. Input</w:t>
            </w:r>
            <w:r>
              <w:rPr>
                <w:noProof/>
                <w:webHidden/>
              </w:rPr>
              <w:tab/>
            </w:r>
            <w:r>
              <w:rPr>
                <w:noProof/>
                <w:webHidden/>
              </w:rPr>
              <w:fldChar w:fldCharType="begin"/>
            </w:r>
            <w:r>
              <w:rPr>
                <w:noProof/>
                <w:webHidden/>
              </w:rPr>
              <w:instrText xml:space="preserve"> PAGEREF _Toc4591271 \h </w:instrText>
            </w:r>
            <w:r>
              <w:rPr>
                <w:noProof/>
                <w:webHidden/>
              </w:rPr>
            </w:r>
            <w:r>
              <w:rPr>
                <w:noProof/>
                <w:webHidden/>
              </w:rPr>
              <w:fldChar w:fldCharType="separate"/>
            </w:r>
            <w:r>
              <w:rPr>
                <w:noProof/>
                <w:webHidden/>
              </w:rPr>
              <w:t>2</w:t>
            </w:r>
            <w:r>
              <w:rPr>
                <w:noProof/>
                <w:webHidden/>
              </w:rPr>
              <w:fldChar w:fldCharType="end"/>
            </w:r>
          </w:hyperlink>
        </w:p>
        <w:p w14:paraId="34B56DA8" w14:textId="34E0D2CA" w:rsidR="003C4EDA" w:rsidRDefault="003C4EDA">
          <w:pPr>
            <w:pStyle w:val="TOC2"/>
            <w:tabs>
              <w:tab w:val="right" w:leader="dot" w:pos="9350"/>
            </w:tabs>
            <w:rPr>
              <w:noProof/>
              <w:lang w:eastAsia="en-US"/>
            </w:rPr>
          </w:pPr>
          <w:hyperlink w:anchor="_Toc4591272" w:history="1">
            <w:r w:rsidRPr="0068196E">
              <w:rPr>
                <w:rStyle w:val="Hyperlink"/>
                <w:rFonts w:ascii="Georgia" w:eastAsia="Times New Roman" w:hAnsi="Georgia" w:cs="Times New Roman"/>
                <w:b/>
                <w:bCs/>
                <w:noProof/>
              </w:rPr>
              <w:t>2.2. Output (Data Analyzing)</w:t>
            </w:r>
            <w:r>
              <w:rPr>
                <w:noProof/>
                <w:webHidden/>
              </w:rPr>
              <w:tab/>
            </w:r>
            <w:r>
              <w:rPr>
                <w:noProof/>
                <w:webHidden/>
              </w:rPr>
              <w:fldChar w:fldCharType="begin"/>
            </w:r>
            <w:r>
              <w:rPr>
                <w:noProof/>
                <w:webHidden/>
              </w:rPr>
              <w:instrText xml:space="preserve"> PAGEREF _Toc4591272 \h </w:instrText>
            </w:r>
            <w:r>
              <w:rPr>
                <w:noProof/>
                <w:webHidden/>
              </w:rPr>
            </w:r>
            <w:r>
              <w:rPr>
                <w:noProof/>
                <w:webHidden/>
              </w:rPr>
              <w:fldChar w:fldCharType="separate"/>
            </w:r>
            <w:r>
              <w:rPr>
                <w:noProof/>
                <w:webHidden/>
              </w:rPr>
              <w:t>2</w:t>
            </w:r>
            <w:r>
              <w:rPr>
                <w:noProof/>
                <w:webHidden/>
              </w:rPr>
              <w:fldChar w:fldCharType="end"/>
            </w:r>
          </w:hyperlink>
        </w:p>
        <w:p w14:paraId="2F3C9169" w14:textId="6FF4FBDC" w:rsidR="003C4EDA" w:rsidRDefault="003C4EDA">
          <w:pPr>
            <w:pStyle w:val="TOC3"/>
            <w:tabs>
              <w:tab w:val="right" w:leader="dot" w:pos="9350"/>
            </w:tabs>
            <w:rPr>
              <w:noProof/>
              <w:lang w:eastAsia="en-US"/>
            </w:rPr>
          </w:pPr>
          <w:hyperlink w:anchor="_Toc4591273" w:history="1">
            <w:r w:rsidRPr="0068196E">
              <w:rPr>
                <w:rStyle w:val="Hyperlink"/>
                <w:rFonts w:ascii="Georgia" w:eastAsia="Times New Roman" w:hAnsi="Georgia" w:cs="Times New Roman"/>
                <w:b/>
                <w:bCs/>
                <w:noProof/>
              </w:rPr>
              <w:t>2.2.1. Table Analyzing</w:t>
            </w:r>
            <w:r>
              <w:rPr>
                <w:noProof/>
                <w:webHidden/>
              </w:rPr>
              <w:tab/>
            </w:r>
            <w:r>
              <w:rPr>
                <w:noProof/>
                <w:webHidden/>
              </w:rPr>
              <w:fldChar w:fldCharType="begin"/>
            </w:r>
            <w:r>
              <w:rPr>
                <w:noProof/>
                <w:webHidden/>
              </w:rPr>
              <w:instrText xml:space="preserve"> PAGEREF _Toc4591273 \h </w:instrText>
            </w:r>
            <w:r>
              <w:rPr>
                <w:noProof/>
                <w:webHidden/>
              </w:rPr>
            </w:r>
            <w:r>
              <w:rPr>
                <w:noProof/>
                <w:webHidden/>
              </w:rPr>
              <w:fldChar w:fldCharType="separate"/>
            </w:r>
            <w:r>
              <w:rPr>
                <w:noProof/>
                <w:webHidden/>
              </w:rPr>
              <w:t>2</w:t>
            </w:r>
            <w:r>
              <w:rPr>
                <w:noProof/>
                <w:webHidden/>
              </w:rPr>
              <w:fldChar w:fldCharType="end"/>
            </w:r>
          </w:hyperlink>
        </w:p>
        <w:p w14:paraId="41A338A5" w14:textId="78A4049C" w:rsidR="003C4EDA" w:rsidRDefault="003C4EDA">
          <w:pPr>
            <w:pStyle w:val="TOC3"/>
            <w:tabs>
              <w:tab w:val="right" w:leader="dot" w:pos="9350"/>
            </w:tabs>
            <w:rPr>
              <w:noProof/>
              <w:lang w:eastAsia="en-US"/>
            </w:rPr>
          </w:pPr>
          <w:hyperlink w:anchor="_Toc4591274" w:history="1">
            <w:r w:rsidRPr="0068196E">
              <w:rPr>
                <w:rStyle w:val="Hyperlink"/>
                <w:rFonts w:ascii="Georgia" w:eastAsia="Times New Roman" w:hAnsi="Georgia" w:cs="Times New Roman"/>
                <w:b/>
                <w:bCs/>
                <w:noProof/>
              </w:rPr>
              <w:t>2.2.2. Plot Analyzing</w:t>
            </w:r>
            <w:r>
              <w:rPr>
                <w:noProof/>
                <w:webHidden/>
              </w:rPr>
              <w:tab/>
            </w:r>
            <w:r>
              <w:rPr>
                <w:noProof/>
                <w:webHidden/>
              </w:rPr>
              <w:fldChar w:fldCharType="begin"/>
            </w:r>
            <w:r>
              <w:rPr>
                <w:noProof/>
                <w:webHidden/>
              </w:rPr>
              <w:instrText xml:space="preserve"> PAGEREF _Toc4591274 \h </w:instrText>
            </w:r>
            <w:r>
              <w:rPr>
                <w:noProof/>
                <w:webHidden/>
              </w:rPr>
            </w:r>
            <w:r>
              <w:rPr>
                <w:noProof/>
                <w:webHidden/>
              </w:rPr>
              <w:fldChar w:fldCharType="separate"/>
            </w:r>
            <w:r>
              <w:rPr>
                <w:noProof/>
                <w:webHidden/>
              </w:rPr>
              <w:t>3</w:t>
            </w:r>
            <w:r>
              <w:rPr>
                <w:noProof/>
                <w:webHidden/>
              </w:rPr>
              <w:fldChar w:fldCharType="end"/>
            </w:r>
          </w:hyperlink>
        </w:p>
        <w:p w14:paraId="2DC0E111" w14:textId="08E84BCC" w:rsidR="003C4EDA" w:rsidRDefault="003C4EDA">
          <w:pPr>
            <w:pStyle w:val="TOC1"/>
            <w:tabs>
              <w:tab w:val="right" w:leader="dot" w:pos="9350"/>
            </w:tabs>
            <w:rPr>
              <w:noProof/>
              <w:lang w:eastAsia="en-US"/>
            </w:rPr>
          </w:pPr>
          <w:hyperlink w:anchor="_Toc4591275" w:history="1">
            <w:r w:rsidRPr="0068196E">
              <w:rPr>
                <w:rStyle w:val="Hyperlink"/>
                <w:rFonts w:ascii="Georgia" w:eastAsia="Times New Roman" w:hAnsi="Georgia" w:cs="Times New Roman"/>
                <w:b/>
                <w:bCs/>
                <w:noProof/>
                <w:kern w:val="36"/>
              </w:rPr>
              <w:t>3. Non-functional Requirements</w:t>
            </w:r>
            <w:r>
              <w:rPr>
                <w:noProof/>
                <w:webHidden/>
              </w:rPr>
              <w:tab/>
            </w:r>
            <w:r>
              <w:rPr>
                <w:noProof/>
                <w:webHidden/>
              </w:rPr>
              <w:fldChar w:fldCharType="begin"/>
            </w:r>
            <w:r>
              <w:rPr>
                <w:noProof/>
                <w:webHidden/>
              </w:rPr>
              <w:instrText xml:space="preserve"> PAGEREF _Toc4591275 \h </w:instrText>
            </w:r>
            <w:r>
              <w:rPr>
                <w:noProof/>
                <w:webHidden/>
              </w:rPr>
            </w:r>
            <w:r>
              <w:rPr>
                <w:noProof/>
                <w:webHidden/>
              </w:rPr>
              <w:fldChar w:fldCharType="separate"/>
            </w:r>
            <w:r>
              <w:rPr>
                <w:noProof/>
                <w:webHidden/>
              </w:rPr>
              <w:t>4</w:t>
            </w:r>
            <w:r>
              <w:rPr>
                <w:noProof/>
                <w:webHidden/>
              </w:rPr>
              <w:fldChar w:fldCharType="end"/>
            </w:r>
          </w:hyperlink>
        </w:p>
        <w:p w14:paraId="5B871BD2" w14:textId="25BC30B1" w:rsidR="003C4EDA" w:rsidRDefault="003C4EDA">
          <w:pPr>
            <w:pStyle w:val="TOC2"/>
            <w:tabs>
              <w:tab w:val="right" w:leader="dot" w:pos="9350"/>
            </w:tabs>
            <w:rPr>
              <w:noProof/>
              <w:lang w:eastAsia="en-US"/>
            </w:rPr>
          </w:pPr>
          <w:hyperlink w:anchor="_Toc4591276" w:history="1">
            <w:r w:rsidRPr="0068196E">
              <w:rPr>
                <w:rStyle w:val="Hyperlink"/>
                <w:rFonts w:ascii="Georgia" w:eastAsia="Times New Roman" w:hAnsi="Georgia" w:cs="Times New Roman"/>
                <w:b/>
                <w:bCs/>
                <w:noProof/>
              </w:rPr>
              <w:t>3.1. Response Time</w:t>
            </w:r>
            <w:r>
              <w:rPr>
                <w:noProof/>
                <w:webHidden/>
              </w:rPr>
              <w:tab/>
            </w:r>
            <w:r>
              <w:rPr>
                <w:noProof/>
                <w:webHidden/>
              </w:rPr>
              <w:fldChar w:fldCharType="begin"/>
            </w:r>
            <w:r>
              <w:rPr>
                <w:noProof/>
                <w:webHidden/>
              </w:rPr>
              <w:instrText xml:space="preserve"> PAGEREF _Toc4591276 \h </w:instrText>
            </w:r>
            <w:r>
              <w:rPr>
                <w:noProof/>
                <w:webHidden/>
              </w:rPr>
            </w:r>
            <w:r>
              <w:rPr>
                <w:noProof/>
                <w:webHidden/>
              </w:rPr>
              <w:fldChar w:fldCharType="separate"/>
            </w:r>
            <w:r>
              <w:rPr>
                <w:noProof/>
                <w:webHidden/>
              </w:rPr>
              <w:t>4</w:t>
            </w:r>
            <w:r>
              <w:rPr>
                <w:noProof/>
                <w:webHidden/>
              </w:rPr>
              <w:fldChar w:fldCharType="end"/>
            </w:r>
          </w:hyperlink>
        </w:p>
        <w:p w14:paraId="69432E8A" w14:textId="513BE3B9" w:rsidR="003C4EDA" w:rsidRDefault="003C4EDA">
          <w:pPr>
            <w:pStyle w:val="TOC2"/>
            <w:tabs>
              <w:tab w:val="right" w:leader="dot" w:pos="9350"/>
            </w:tabs>
            <w:rPr>
              <w:noProof/>
              <w:lang w:eastAsia="en-US"/>
            </w:rPr>
          </w:pPr>
          <w:hyperlink w:anchor="_Toc4591277" w:history="1">
            <w:r w:rsidRPr="0068196E">
              <w:rPr>
                <w:rStyle w:val="Hyperlink"/>
                <w:rFonts w:ascii="Georgia" w:eastAsia="Times New Roman" w:hAnsi="Georgia" w:cs="Times New Roman"/>
                <w:b/>
                <w:bCs/>
                <w:noProof/>
              </w:rPr>
              <w:t>3.2. Aesthetic Aspects</w:t>
            </w:r>
            <w:r>
              <w:rPr>
                <w:noProof/>
                <w:webHidden/>
              </w:rPr>
              <w:tab/>
            </w:r>
            <w:r>
              <w:rPr>
                <w:noProof/>
                <w:webHidden/>
              </w:rPr>
              <w:fldChar w:fldCharType="begin"/>
            </w:r>
            <w:r>
              <w:rPr>
                <w:noProof/>
                <w:webHidden/>
              </w:rPr>
              <w:instrText xml:space="preserve"> PAGEREF _Toc4591277 \h </w:instrText>
            </w:r>
            <w:r>
              <w:rPr>
                <w:noProof/>
                <w:webHidden/>
              </w:rPr>
            </w:r>
            <w:r>
              <w:rPr>
                <w:noProof/>
                <w:webHidden/>
              </w:rPr>
              <w:fldChar w:fldCharType="separate"/>
            </w:r>
            <w:r>
              <w:rPr>
                <w:noProof/>
                <w:webHidden/>
              </w:rPr>
              <w:t>4</w:t>
            </w:r>
            <w:r>
              <w:rPr>
                <w:noProof/>
                <w:webHidden/>
              </w:rPr>
              <w:fldChar w:fldCharType="end"/>
            </w:r>
          </w:hyperlink>
        </w:p>
        <w:p w14:paraId="515D4983" w14:textId="15E7E129" w:rsidR="003C4EDA" w:rsidRDefault="003C4EDA">
          <w:pPr>
            <w:pStyle w:val="TOC2"/>
            <w:tabs>
              <w:tab w:val="right" w:leader="dot" w:pos="9350"/>
            </w:tabs>
            <w:rPr>
              <w:noProof/>
              <w:lang w:eastAsia="en-US"/>
            </w:rPr>
          </w:pPr>
          <w:hyperlink w:anchor="_Toc4591278" w:history="1">
            <w:r w:rsidRPr="0068196E">
              <w:rPr>
                <w:rStyle w:val="Hyperlink"/>
                <w:rFonts w:ascii="Georgia" w:eastAsia="Times New Roman" w:hAnsi="Georgia" w:cs="Times New Roman"/>
                <w:b/>
                <w:bCs/>
                <w:noProof/>
              </w:rPr>
              <w:t>3.3. Confidentiality Policy</w:t>
            </w:r>
            <w:r>
              <w:rPr>
                <w:noProof/>
                <w:webHidden/>
              </w:rPr>
              <w:tab/>
            </w:r>
            <w:r>
              <w:rPr>
                <w:noProof/>
                <w:webHidden/>
              </w:rPr>
              <w:fldChar w:fldCharType="begin"/>
            </w:r>
            <w:r>
              <w:rPr>
                <w:noProof/>
                <w:webHidden/>
              </w:rPr>
              <w:instrText xml:space="preserve"> PAGEREF _Toc4591278 \h </w:instrText>
            </w:r>
            <w:r>
              <w:rPr>
                <w:noProof/>
                <w:webHidden/>
              </w:rPr>
            </w:r>
            <w:r>
              <w:rPr>
                <w:noProof/>
                <w:webHidden/>
              </w:rPr>
              <w:fldChar w:fldCharType="separate"/>
            </w:r>
            <w:r>
              <w:rPr>
                <w:noProof/>
                <w:webHidden/>
              </w:rPr>
              <w:t>4</w:t>
            </w:r>
            <w:r>
              <w:rPr>
                <w:noProof/>
                <w:webHidden/>
              </w:rPr>
              <w:fldChar w:fldCharType="end"/>
            </w:r>
          </w:hyperlink>
        </w:p>
        <w:p w14:paraId="02D9F737" w14:textId="0DDA10CD" w:rsidR="003C4EDA" w:rsidRDefault="003C4EDA">
          <w:pPr>
            <w:pStyle w:val="TOC1"/>
            <w:tabs>
              <w:tab w:val="right" w:leader="dot" w:pos="9350"/>
            </w:tabs>
            <w:rPr>
              <w:noProof/>
              <w:lang w:eastAsia="en-US"/>
            </w:rPr>
          </w:pPr>
          <w:hyperlink w:anchor="_Toc4591279" w:history="1">
            <w:r w:rsidRPr="0068196E">
              <w:rPr>
                <w:rStyle w:val="Hyperlink"/>
                <w:rFonts w:ascii="Georgia" w:eastAsia="Times New Roman" w:hAnsi="Georgia" w:cs="Times New Roman"/>
                <w:b/>
                <w:bCs/>
                <w:noProof/>
                <w:kern w:val="36"/>
              </w:rPr>
              <w:t>4. Constraints</w:t>
            </w:r>
            <w:r>
              <w:rPr>
                <w:noProof/>
                <w:webHidden/>
              </w:rPr>
              <w:tab/>
            </w:r>
            <w:r>
              <w:rPr>
                <w:noProof/>
                <w:webHidden/>
              </w:rPr>
              <w:fldChar w:fldCharType="begin"/>
            </w:r>
            <w:r>
              <w:rPr>
                <w:noProof/>
                <w:webHidden/>
              </w:rPr>
              <w:instrText xml:space="preserve"> PAGEREF _Toc4591279 \h </w:instrText>
            </w:r>
            <w:r>
              <w:rPr>
                <w:noProof/>
                <w:webHidden/>
              </w:rPr>
            </w:r>
            <w:r>
              <w:rPr>
                <w:noProof/>
                <w:webHidden/>
              </w:rPr>
              <w:fldChar w:fldCharType="separate"/>
            </w:r>
            <w:r>
              <w:rPr>
                <w:noProof/>
                <w:webHidden/>
              </w:rPr>
              <w:t>5</w:t>
            </w:r>
            <w:r>
              <w:rPr>
                <w:noProof/>
                <w:webHidden/>
              </w:rPr>
              <w:fldChar w:fldCharType="end"/>
            </w:r>
          </w:hyperlink>
        </w:p>
        <w:p w14:paraId="7EEDBD89" w14:textId="04CE819F" w:rsidR="003C4EDA" w:rsidRDefault="003C4EDA">
          <w:pPr>
            <w:pStyle w:val="TOC2"/>
            <w:tabs>
              <w:tab w:val="right" w:leader="dot" w:pos="9350"/>
            </w:tabs>
            <w:rPr>
              <w:noProof/>
              <w:lang w:eastAsia="en-US"/>
            </w:rPr>
          </w:pPr>
          <w:hyperlink w:anchor="_Toc4591280" w:history="1">
            <w:r w:rsidRPr="0068196E">
              <w:rPr>
                <w:rStyle w:val="Hyperlink"/>
                <w:rFonts w:ascii="Georgia" w:eastAsia="Times New Roman" w:hAnsi="Georgia" w:cs="Times New Roman"/>
                <w:b/>
                <w:bCs/>
                <w:noProof/>
              </w:rPr>
              <w:t>4.1. Browser Compatibility</w:t>
            </w:r>
            <w:r>
              <w:rPr>
                <w:noProof/>
                <w:webHidden/>
              </w:rPr>
              <w:tab/>
            </w:r>
            <w:r>
              <w:rPr>
                <w:noProof/>
                <w:webHidden/>
              </w:rPr>
              <w:fldChar w:fldCharType="begin"/>
            </w:r>
            <w:r>
              <w:rPr>
                <w:noProof/>
                <w:webHidden/>
              </w:rPr>
              <w:instrText xml:space="preserve"> PAGEREF _Toc4591280 \h </w:instrText>
            </w:r>
            <w:r>
              <w:rPr>
                <w:noProof/>
                <w:webHidden/>
              </w:rPr>
            </w:r>
            <w:r>
              <w:rPr>
                <w:noProof/>
                <w:webHidden/>
              </w:rPr>
              <w:fldChar w:fldCharType="separate"/>
            </w:r>
            <w:r>
              <w:rPr>
                <w:noProof/>
                <w:webHidden/>
              </w:rPr>
              <w:t>5</w:t>
            </w:r>
            <w:r>
              <w:rPr>
                <w:noProof/>
                <w:webHidden/>
              </w:rPr>
              <w:fldChar w:fldCharType="end"/>
            </w:r>
          </w:hyperlink>
        </w:p>
        <w:p w14:paraId="018D38B2" w14:textId="601D42F3" w:rsidR="003C4EDA" w:rsidRDefault="003C4EDA">
          <w:pPr>
            <w:pStyle w:val="TOC2"/>
            <w:tabs>
              <w:tab w:val="right" w:leader="dot" w:pos="9350"/>
            </w:tabs>
            <w:rPr>
              <w:noProof/>
              <w:lang w:eastAsia="en-US"/>
            </w:rPr>
          </w:pPr>
          <w:hyperlink w:anchor="_Toc4591281" w:history="1">
            <w:r w:rsidRPr="0068196E">
              <w:rPr>
                <w:rStyle w:val="Hyperlink"/>
                <w:rFonts w:ascii="Georgia" w:eastAsia="Times New Roman" w:hAnsi="Georgia" w:cs="Times New Roman"/>
                <w:b/>
                <w:bCs/>
                <w:noProof/>
              </w:rPr>
              <w:t>4.2. Space Complexity</w:t>
            </w:r>
            <w:r>
              <w:rPr>
                <w:noProof/>
                <w:webHidden/>
              </w:rPr>
              <w:tab/>
            </w:r>
            <w:r>
              <w:rPr>
                <w:noProof/>
                <w:webHidden/>
              </w:rPr>
              <w:fldChar w:fldCharType="begin"/>
            </w:r>
            <w:r>
              <w:rPr>
                <w:noProof/>
                <w:webHidden/>
              </w:rPr>
              <w:instrText xml:space="preserve"> PAGEREF _Toc4591281 \h </w:instrText>
            </w:r>
            <w:r>
              <w:rPr>
                <w:noProof/>
                <w:webHidden/>
              </w:rPr>
            </w:r>
            <w:r>
              <w:rPr>
                <w:noProof/>
                <w:webHidden/>
              </w:rPr>
              <w:fldChar w:fldCharType="separate"/>
            </w:r>
            <w:r>
              <w:rPr>
                <w:noProof/>
                <w:webHidden/>
              </w:rPr>
              <w:t>5</w:t>
            </w:r>
            <w:r>
              <w:rPr>
                <w:noProof/>
                <w:webHidden/>
              </w:rPr>
              <w:fldChar w:fldCharType="end"/>
            </w:r>
          </w:hyperlink>
        </w:p>
        <w:p w14:paraId="21C4BBE3" w14:textId="5497C7BB" w:rsidR="003C4EDA" w:rsidRDefault="003C4EDA">
          <w:pPr>
            <w:pStyle w:val="TOC2"/>
            <w:tabs>
              <w:tab w:val="right" w:leader="dot" w:pos="9350"/>
            </w:tabs>
            <w:rPr>
              <w:noProof/>
              <w:lang w:eastAsia="en-US"/>
            </w:rPr>
          </w:pPr>
          <w:hyperlink w:anchor="_Toc4591282" w:history="1">
            <w:r w:rsidRPr="0068196E">
              <w:rPr>
                <w:rStyle w:val="Hyperlink"/>
                <w:rFonts w:ascii="Georgia" w:eastAsia="Times New Roman" w:hAnsi="Georgia" w:cs="Times New Roman"/>
                <w:b/>
                <w:bCs/>
                <w:noProof/>
              </w:rPr>
              <w:t>4.3. Budget</w:t>
            </w:r>
            <w:r>
              <w:rPr>
                <w:noProof/>
                <w:webHidden/>
              </w:rPr>
              <w:tab/>
            </w:r>
            <w:r>
              <w:rPr>
                <w:noProof/>
                <w:webHidden/>
              </w:rPr>
              <w:fldChar w:fldCharType="begin"/>
            </w:r>
            <w:r>
              <w:rPr>
                <w:noProof/>
                <w:webHidden/>
              </w:rPr>
              <w:instrText xml:space="preserve"> PAGEREF _Toc4591282 \h </w:instrText>
            </w:r>
            <w:r>
              <w:rPr>
                <w:noProof/>
                <w:webHidden/>
              </w:rPr>
            </w:r>
            <w:r>
              <w:rPr>
                <w:noProof/>
                <w:webHidden/>
              </w:rPr>
              <w:fldChar w:fldCharType="separate"/>
            </w:r>
            <w:r>
              <w:rPr>
                <w:noProof/>
                <w:webHidden/>
              </w:rPr>
              <w:t>5</w:t>
            </w:r>
            <w:r>
              <w:rPr>
                <w:noProof/>
                <w:webHidden/>
              </w:rPr>
              <w:fldChar w:fldCharType="end"/>
            </w:r>
          </w:hyperlink>
        </w:p>
        <w:p w14:paraId="1368C84A" w14:textId="1ECF92D7" w:rsidR="003C4EDA" w:rsidRDefault="003C4EDA">
          <w:pPr>
            <w:pStyle w:val="TOC2"/>
            <w:tabs>
              <w:tab w:val="right" w:leader="dot" w:pos="9350"/>
            </w:tabs>
            <w:rPr>
              <w:noProof/>
              <w:lang w:eastAsia="en-US"/>
            </w:rPr>
          </w:pPr>
          <w:hyperlink w:anchor="_Toc4591283" w:history="1">
            <w:r w:rsidRPr="0068196E">
              <w:rPr>
                <w:rStyle w:val="Hyperlink"/>
                <w:rFonts w:ascii="Georgia" w:eastAsia="Times New Roman" w:hAnsi="Georgia" w:cs="Times New Roman"/>
                <w:b/>
                <w:bCs/>
                <w:noProof/>
              </w:rPr>
              <w:t>4.4. System Downtime</w:t>
            </w:r>
            <w:r>
              <w:rPr>
                <w:noProof/>
                <w:webHidden/>
              </w:rPr>
              <w:tab/>
            </w:r>
            <w:r>
              <w:rPr>
                <w:noProof/>
                <w:webHidden/>
              </w:rPr>
              <w:fldChar w:fldCharType="begin"/>
            </w:r>
            <w:r>
              <w:rPr>
                <w:noProof/>
                <w:webHidden/>
              </w:rPr>
              <w:instrText xml:space="preserve"> PAGEREF _Toc4591283 \h </w:instrText>
            </w:r>
            <w:r>
              <w:rPr>
                <w:noProof/>
                <w:webHidden/>
              </w:rPr>
            </w:r>
            <w:r>
              <w:rPr>
                <w:noProof/>
                <w:webHidden/>
              </w:rPr>
              <w:fldChar w:fldCharType="separate"/>
            </w:r>
            <w:r>
              <w:rPr>
                <w:noProof/>
                <w:webHidden/>
              </w:rPr>
              <w:t>5</w:t>
            </w:r>
            <w:r>
              <w:rPr>
                <w:noProof/>
                <w:webHidden/>
              </w:rPr>
              <w:fldChar w:fldCharType="end"/>
            </w:r>
          </w:hyperlink>
        </w:p>
        <w:p w14:paraId="35D86F2D" w14:textId="1EB90E5C" w:rsidR="003C4EDA" w:rsidRDefault="003C4EDA">
          <w:pPr>
            <w:pStyle w:val="TOC1"/>
            <w:tabs>
              <w:tab w:val="right" w:leader="dot" w:pos="9350"/>
            </w:tabs>
            <w:rPr>
              <w:noProof/>
              <w:lang w:eastAsia="en-US"/>
            </w:rPr>
          </w:pPr>
          <w:hyperlink w:anchor="_Toc4591284" w:history="1">
            <w:r w:rsidRPr="0068196E">
              <w:rPr>
                <w:rStyle w:val="Hyperlink"/>
                <w:rFonts w:ascii="Georgia" w:eastAsia="Times New Roman" w:hAnsi="Georgia" w:cs="Times New Roman"/>
                <w:b/>
                <w:bCs/>
                <w:noProof/>
                <w:kern w:val="36"/>
              </w:rPr>
              <w:t>5. Change Cases</w:t>
            </w:r>
            <w:r>
              <w:rPr>
                <w:noProof/>
                <w:webHidden/>
              </w:rPr>
              <w:tab/>
            </w:r>
            <w:r>
              <w:rPr>
                <w:noProof/>
                <w:webHidden/>
              </w:rPr>
              <w:fldChar w:fldCharType="begin"/>
            </w:r>
            <w:r>
              <w:rPr>
                <w:noProof/>
                <w:webHidden/>
              </w:rPr>
              <w:instrText xml:space="preserve"> PAGEREF _Toc4591284 \h </w:instrText>
            </w:r>
            <w:r>
              <w:rPr>
                <w:noProof/>
                <w:webHidden/>
              </w:rPr>
            </w:r>
            <w:r>
              <w:rPr>
                <w:noProof/>
                <w:webHidden/>
              </w:rPr>
              <w:fldChar w:fldCharType="separate"/>
            </w:r>
            <w:r>
              <w:rPr>
                <w:noProof/>
                <w:webHidden/>
              </w:rPr>
              <w:t>6</w:t>
            </w:r>
            <w:r>
              <w:rPr>
                <w:noProof/>
                <w:webHidden/>
              </w:rPr>
              <w:fldChar w:fldCharType="end"/>
            </w:r>
          </w:hyperlink>
        </w:p>
        <w:p w14:paraId="4B2DDA97" w14:textId="50AC405D" w:rsidR="003C4EDA" w:rsidRDefault="003C4EDA">
          <w:pPr>
            <w:pStyle w:val="TOC1"/>
            <w:tabs>
              <w:tab w:val="right" w:leader="dot" w:pos="9350"/>
            </w:tabs>
            <w:rPr>
              <w:noProof/>
              <w:lang w:eastAsia="en-US"/>
            </w:rPr>
          </w:pPr>
          <w:hyperlink w:anchor="_Toc4591285" w:history="1">
            <w:r w:rsidRPr="0068196E">
              <w:rPr>
                <w:rStyle w:val="Hyperlink"/>
                <w:rFonts w:ascii="Georgia" w:eastAsia="Times New Roman" w:hAnsi="Georgia" w:cs="Times New Roman"/>
                <w:b/>
                <w:bCs/>
                <w:noProof/>
                <w:kern w:val="36"/>
              </w:rPr>
              <w:t>6. Milestones</w:t>
            </w:r>
            <w:r>
              <w:rPr>
                <w:noProof/>
                <w:webHidden/>
              </w:rPr>
              <w:tab/>
            </w:r>
            <w:r>
              <w:rPr>
                <w:noProof/>
                <w:webHidden/>
              </w:rPr>
              <w:fldChar w:fldCharType="begin"/>
            </w:r>
            <w:r>
              <w:rPr>
                <w:noProof/>
                <w:webHidden/>
              </w:rPr>
              <w:instrText xml:space="preserve"> PAGEREF _Toc4591285 \h </w:instrText>
            </w:r>
            <w:r>
              <w:rPr>
                <w:noProof/>
                <w:webHidden/>
              </w:rPr>
            </w:r>
            <w:r>
              <w:rPr>
                <w:noProof/>
                <w:webHidden/>
              </w:rPr>
              <w:fldChar w:fldCharType="separate"/>
            </w:r>
            <w:r>
              <w:rPr>
                <w:noProof/>
                <w:webHidden/>
              </w:rPr>
              <w:t>7</w:t>
            </w:r>
            <w:r>
              <w:rPr>
                <w:noProof/>
                <w:webHidden/>
              </w:rPr>
              <w:fldChar w:fldCharType="end"/>
            </w:r>
          </w:hyperlink>
        </w:p>
        <w:p w14:paraId="3927AEB8" w14:textId="67C20D7C" w:rsidR="003C4EDA" w:rsidRDefault="003C4EDA">
          <w:pPr>
            <w:pStyle w:val="TOC1"/>
            <w:tabs>
              <w:tab w:val="right" w:leader="dot" w:pos="9350"/>
            </w:tabs>
            <w:rPr>
              <w:noProof/>
              <w:lang w:eastAsia="en-US"/>
            </w:rPr>
          </w:pPr>
          <w:hyperlink w:anchor="_Toc4591286" w:history="1">
            <w:r w:rsidRPr="0068196E">
              <w:rPr>
                <w:rStyle w:val="Hyperlink"/>
                <w:rFonts w:ascii="Georgia" w:eastAsia="Times New Roman" w:hAnsi="Georgia" w:cs="Times New Roman"/>
                <w:b/>
                <w:bCs/>
                <w:noProof/>
                <w:kern w:val="36"/>
              </w:rPr>
              <w:t>7. References</w:t>
            </w:r>
            <w:r>
              <w:rPr>
                <w:noProof/>
                <w:webHidden/>
              </w:rPr>
              <w:tab/>
            </w:r>
            <w:r>
              <w:rPr>
                <w:noProof/>
                <w:webHidden/>
              </w:rPr>
              <w:fldChar w:fldCharType="begin"/>
            </w:r>
            <w:r>
              <w:rPr>
                <w:noProof/>
                <w:webHidden/>
              </w:rPr>
              <w:instrText xml:space="preserve"> PAGEREF _Toc4591286 \h </w:instrText>
            </w:r>
            <w:r>
              <w:rPr>
                <w:noProof/>
                <w:webHidden/>
              </w:rPr>
            </w:r>
            <w:r>
              <w:rPr>
                <w:noProof/>
                <w:webHidden/>
              </w:rPr>
              <w:fldChar w:fldCharType="separate"/>
            </w:r>
            <w:r>
              <w:rPr>
                <w:noProof/>
                <w:webHidden/>
              </w:rPr>
              <w:t>8</w:t>
            </w:r>
            <w:r>
              <w:rPr>
                <w:noProof/>
                <w:webHidden/>
              </w:rPr>
              <w:fldChar w:fldCharType="end"/>
            </w:r>
          </w:hyperlink>
        </w:p>
        <w:p w14:paraId="426696D8" w14:textId="00022451" w:rsidR="003C4EDA" w:rsidRDefault="003C4EDA">
          <w:pPr>
            <w:pStyle w:val="TOC1"/>
            <w:tabs>
              <w:tab w:val="right" w:leader="dot" w:pos="9350"/>
            </w:tabs>
            <w:rPr>
              <w:noProof/>
              <w:lang w:eastAsia="en-US"/>
            </w:rPr>
          </w:pPr>
          <w:hyperlink w:anchor="_Toc4591287" w:history="1">
            <w:r w:rsidRPr="0068196E">
              <w:rPr>
                <w:rStyle w:val="Hyperlink"/>
                <w:rFonts w:ascii="Georgia" w:eastAsia="Times New Roman" w:hAnsi="Georgia" w:cs="Times New Roman"/>
                <w:b/>
                <w:bCs/>
                <w:noProof/>
                <w:kern w:val="36"/>
              </w:rPr>
              <w:t>8. Group Information</w:t>
            </w:r>
            <w:r>
              <w:rPr>
                <w:noProof/>
                <w:webHidden/>
              </w:rPr>
              <w:tab/>
            </w:r>
            <w:r>
              <w:rPr>
                <w:noProof/>
                <w:webHidden/>
              </w:rPr>
              <w:fldChar w:fldCharType="begin"/>
            </w:r>
            <w:r>
              <w:rPr>
                <w:noProof/>
                <w:webHidden/>
              </w:rPr>
              <w:instrText xml:space="preserve"> PAGEREF _Toc4591287 \h </w:instrText>
            </w:r>
            <w:r>
              <w:rPr>
                <w:noProof/>
                <w:webHidden/>
              </w:rPr>
            </w:r>
            <w:r>
              <w:rPr>
                <w:noProof/>
                <w:webHidden/>
              </w:rPr>
              <w:fldChar w:fldCharType="separate"/>
            </w:r>
            <w:r>
              <w:rPr>
                <w:noProof/>
                <w:webHidden/>
              </w:rPr>
              <w:t>9</w:t>
            </w:r>
            <w:r>
              <w:rPr>
                <w:noProof/>
                <w:webHidden/>
              </w:rPr>
              <w:fldChar w:fldCharType="end"/>
            </w:r>
          </w:hyperlink>
        </w:p>
        <w:p w14:paraId="74B5B9AD" w14:textId="1FBE8C43" w:rsidR="003C4EDA" w:rsidRDefault="003C4EDA">
          <w:pPr>
            <w:pStyle w:val="TOC2"/>
            <w:tabs>
              <w:tab w:val="right" w:leader="dot" w:pos="9350"/>
            </w:tabs>
            <w:rPr>
              <w:noProof/>
              <w:lang w:eastAsia="en-US"/>
            </w:rPr>
          </w:pPr>
          <w:hyperlink w:anchor="_Toc4591288" w:history="1">
            <w:r w:rsidRPr="0068196E">
              <w:rPr>
                <w:rStyle w:val="Hyperlink"/>
                <w:rFonts w:ascii="Georgia" w:eastAsia="Times New Roman" w:hAnsi="Georgia" w:cs="Times New Roman"/>
                <w:b/>
                <w:bCs/>
                <w:noProof/>
              </w:rPr>
              <w:t>8.1. Group Name</w:t>
            </w:r>
            <w:r>
              <w:rPr>
                <w:noProof/>
                <w:webHidden/>
              </w:rPr>
              <w:tab/>
            </w:r>
            <w:r>
              <w:rPr>
                <w:noProof/>
                <w:webHidden/>
              </w:rPr>
              <w:fldChar w:fldCharType="begin"/>
            </w:r>
            <w:r>
              <w:rPr>
                <w:noProof/>
                <w:webHidden/>
              </w:rPr>
              <w:instrText xml:space="preserve"> PAGEREF _Toc4591288 \h </w:instrText>
            </w:r>
            <w:r>
              <w:rPr>
                <w:noProof/>
                <w:webHidden/>
              </w:rPr>
            </w:r>
            <w:r>
              <w:rPr>
                <w:noProof/>
                <w:webHidden/>
              </w:rPr>
              <w:fldChar w:fldCharType="separate"/>
            </w:r>
            <w:r>
              <w:rPr>
                <w:noProof/>
                <w:webHidden/>
              </w:rPr>
              <w:t>9</w:t>
            </w:r>
            <w:r>
              <w:rPr>
                <w:noProof/>
                <w:webHidden/>
              </w:rPr>
              <w:fldChar w:fldCharType="end"/>
            </w:r>
          </w:hyperlink>
        </w:p>
        <w:p w14:paraId="7AA1208C" w14:textId="700D818F" w:rsidR="003C4EDA" w:rsidRDefault="003C4EDA">
          <w:pPr>
            <w:pStyle w:val="TOC2"/>
            <w:tabs>
              <w:tab w:val="right" w:leader="dot" w:pos="9350"/>
            </w:tabs>
            <w:rPr>
              <w:noProof/>
              <w:lang w:eastAsia="en-US"/>
            </w:rPr>
          </w:pPr>
          <w:hyperlink w:anchor="_Toc4591289" w:history="1">
            <w:r w:rsidRPr="0068196E">
              <w:rPr>
                <w:rStyle w:val="Hyperlink"/>
                <w:rFonts w:ascii="Georgia" w:eastAsia="Times New Roman" w:hAnsi="Georgia" w:cs="Times New Roman"/>
                <w:b/>
                <w:bCs/>
                <w:noProof/>
              </w:rPr>
              <w:t>8.2. Group Members</w:t>
            </w:r>
            <w:r>
              <w:rPr>
                <w:noProof/>
                <w:webHidden/>
              </w:rPr>
              <w:tab/>
            </w:r>
            <w:r>
              <w:rPr>
                <w:noProof/>
                <w:webHidden/>
              </w:rPr>
              <w:fldChar w:fldCharType="begin"/>
            </w:r>
            <w:r>
              <w:rPr>
                <w:noProof/>
                <w:webHidden/>
              </w:rPr>
              <w:instrText xml:space="preserve"> PAGEREF _Toc4591289 \h </w:instrText>
            </w:r>
            <w:r>
              <w:rPr>
                <w:noProof/>
                <w:webHidden/>
              </w:rPr>
            </w:r>
            <w:r>
              <w:rPr>
                <w:noProof/>
                <w:webHidden/>
              </w:rPr>
              <w:fldChar w:fldCharType="separate"/>
            </w:r>
            <w:r>
              <w:rPr>
                <w:noProof/>
                <w:webHidden/>
              </w:rPr>
              <w:t>9</w:t>
            </w:r>
            <w:r>
              <w:rPr>
                <w:noProof/>
                <w:webHidden/>
              </w:rPr>
              <w:fldChar w:fldCharType="end"/>
            </w:r>
          </w:hyperlink>
        </w:p>
        <w:p w14:paraId="3C6F7559" w14:textId="798750CE" w:rsidR="00EF5096" w:rsidRDefault="00EF5096">
          <w:r>
            <w:rPr>
              <w:b/>
              <w:bCs/>
              <w:noProof/>
            </w:rPr>
            <w:fldChar w:fldCharType="end"/>
          </w:r>
        </w:p>
      </w:sdtContent>
    </w:sdt>
    <w:p w14:paraId="39868E53" w14:textId="77777777" w:rsidR="006B0931" w:rsidRDefault="006B0931" w:rsidP="00CA0A41"/>
    <w:p w14:paraId="48CB7A45" w14:textId="13E34C90" w:rsidR="006B0931" w:rsidRDefault="006B0931" w:rsidP="00CA0A41"/>
    <w:p w14:paraId="6DE3D624" w14:textId="1A48666A" w:rsidR="00CA0A41" w:rsidRDefault="00CA0A41" w:rsidP="00CA0A41"/>
    <w:p w14:paraId="668DA601" w14:textId="632668BA" w:rsidR="007D38E0" w:rsidRDefault="007D38E0" w:rsidP="00CA0A41"/>
    <w:p w14:paraId="538C84C8" w14:textId="77777777" w:rsidR="007D38E0" w:rsidRDefault="007D38E0" w:rsidP="00CA0A41"/>
    <w:p w14:paraId="384CA6FA" w14:textId="77777777" w:rsidR="00023EC9" w:rsidRPr="00A62FEF" w:rsidRDefault="00023EC9" w:rsidP="00A62FEF">
      <w:pPr>
        <w:pStyle w:val="ListParagraph"/>
        <w:numPr>
          <w:ilvl w:val="0"/>
          <w:numId w:val="8"/>
        </w:num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1" w:name="_Toc4591265"/>
      <w:r w:rsidRPr="00A62FEF">
        <w:rPr>
          <w:rFonts w:ascii="Georgia" w:eastAsia="Times New Roman" w:hAnsi="Georgia" w:cs="Times New Roman"/>
          <w:b/>
          <w:bCs/>
          <w:color w:val="404040"/>
          <w:kern w:val="36"/>
          <w:sz w:val="42"/>
          <w:szCs w:val="42"/>
        </w:rPr>
        <w:lastRenderedPageBreak/>
        <w:t>Introduction</w:t>
      </w:r>
      <w:bookmarkEnd w:id="1"/>
    </w:p>
    <w:p w14:paraId="3E18595E" w14:textId="23C07CA1" w:rsidR="00C16985" w:rsidRPr="00EF5096" w:rsidRDefault="00165C74" w:rsidP="00EF5096">
      <w:pPr>
        <w:rPr>
          <w:sz w:val="24"/>
          <w:szCs w:val="24"/>
        </w:rPr>
      </w:pPr>
      <w:bookmarkStart w:id="2" w:name="_Toc4589642"/>
      <w:r w:rsidRPr="00EF5096">
        <w:rPr>
          <w:sz w:val="24"/>
          <w:szCs w:val="24"/>
        </w:rPr>
        <w:t>This document is intended to specify a set of requirements for the project OMG, which means “Oh My Genes”, a web application for identifying genes’ expression differential.</w:t>
      </w:r>
      <w:bookmarkEnd w:id="2"/>
    </w:p>
    <w:p w14:paraId="540F1E7A" w14:textId="55DB867F" w:rsidR="00A62FEF" w:rsidRPr="00655FC6" w:rsidRDefault="00023EC9" w:rsidP="00A62FEF">
      <w:pPr>
        <w:pStyle w:val="ListParagraph"/>
        <w:numPr>
          <w:ilvl w:val="1"/>
          <w:numId w:val="7"/>
        </w:num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3" w:name="_Toc4591266"/>
      <w:r w:rsidRPr="00A62FEF">
        <w:rPr>
          <w:rFonts w:ascii="Georgia" w:eastAsia="Times New Roman" w:hAnsi="Georgia" w:cs="Times New Roman"/>
          <w:b/>
          <w:bCs/>
          <w:color w:val="404040"/>
          <w:sz w:val="36"/>
          <w:szCs w:val="36"/>
        </w:rPr>
        <w:t>Purpose</w:t>
      </w:r>
      <w:bookmarkEnd w:id="3"/>
    </w:p>
    <w:p w14:paraId="6DB4DD55" w14:textId="064781E3" w:rsidR="00A62FEF" w:rsidRPr="00165C74" w:rsidRDefault="00165C74" w:rsidP="00B50069">
      <w:bookmarkStart w:id="4" w:name="_Toc4589644"/>
      <w:r w:rsidRPr="00165C74">
        <w:t>The main purpose is to help biologists analyze their experiment data by identifying differentially expressed genes from gene expression file containing two sample cells, automatically and quickly.</w:t>
      </w:r>
      <w:bookmarkEnd w:id="4"/>
    </w:p>
    <w:p w14:paraId="5129963E" w14:textId="111D21E2" w:rsidR="00A62FEF" w:rsidRPr="00057FE6" w:rsidRDefault="0087548F" w:rsidP="00A62FEF">
      <w:pPr>
        <w:pStyle w:val="ListParagraph"/>
        <w:numPr>
          <w:ilvl w:val="1"/>
          <w:numId w:val="7"/>
        </w:num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5" w:name="_Toc4591267"/>
      <w:r w:rsidRPr="00A62FEF">
        <w:rPr>
          <w:rFonts w:ascii="Georgia" w:eastAsia="Times New Roman" w:hAnsi="Georgia" w:cs="Times New Roman"/>
          <w:b/>
          <w:bCs/>
          <w:color w:val="404040"/>
          <w:sz w:val="36"/>
          <w:szCs w:val="36"/>
        </w:rPr>
        <w:t>Overview</w:t>
      </w:r>
      <w:bookmarkEnd w:id="5"/>
    </w:p>
    <w:p w14:paraId="24385AB7" w14:textId="770B9BB3" w:rsidR="00A62FEF" w:rsidRPr="00057FE6" w:rsidRDefault="00314A5A" w:rsidP="00B50069">
      <w:bookmarkStart w:id="6" w:name="_Toc4589646"/>
      <w:r w:rsidRPr="00314A5A">
        <w:t>The web application is based on Flask framework for analyzing the difference between genes and it has a simple interface with a single button [Upload and Go] that accepts a gene expression in a text file with the correct format.</w:t>
      </w:r>
      <w:bookmarkEnd w:id="6"/>
    </w:p>
    <w:p w14:paraId="200A9B82" w14:textId="38CC20E1" w:rsidR="00760E58" w:rsidRPr="00057FE6" w:rsidRDefault="00202766" w:rsidP="00760E58">
      <w:pPr>
        <w:pStyle w:val="ListParagraph"/>
        <w:numPr>
          <w:ilvl w:val="1"/>
          <w:numId w:val="7"/>
        </w:num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7" w:name="_Toc4591268"/>
      <w:r w:rsidRPr="00760E58">
        <w:rPr>
          <w:rFonts w:ascii="Georgia" w:eastAsia="Times New Roman" w:hAnsi="Georgia" w:cs="Times New Roman"/>
          <w:b/>
          <w:bCs/>
          <w:color w:val="404040"/>
          <w:sz w:val="36"/>
          <w:szCs w:val="36"/>
        </w:rPr>
        <w:t>User Characteristics</w:t>
      </w:r>
      <w:bookmarkEnd w:id="7"/>
    </w:p>
    <w:p w14:paraId="673CA52C" w14:textId="0EB580BF" w:rsidR="00B403E1" w:rsidRPr="00C4299F" w:rsidRDefault="00314A5A" w:rsidP="00655FC6">
      <w:bookmarkStart w:id="8" w:name="_Toc4589648"/>
      <w:r w:rsidRPr="00C4299F">
        <w:t>The users are devoted biologists as well as researchers studying in the field of expression of genes and the website is maintained by technicians with basic knowledge on flask and python.</w:t>
      </w:r>
      <w:bookmarkEnd w:id="8"/>
    </w:p>
    <w:p w14:paraId="0F37E3B8" w14:textId="41371509" w:rsidR="00202766" w:rsidRPr="003C4EDA" w:rsidRDefault="00202766" w:rsidP="003C4EDA">
      <w:pPr>
        <w:pStyle w:val="ListParagraph"/>
        <w:numPr>
          <w:ilvl w:val="1"/>
          <w:numId w:val="7"/>
        </w:num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9" w:name="_Toc4591269"/>
      <w:r w:rsidRPr="003C4EDA">
        <w:rPr>
          <w:rFonts w:ascii="Georgia" w:eastAsia="Times New Roman" w:hAnsi="Georgia" w:cs="Times New Roman"/>
          <w:b/>
          <w:bCs/>
          <w:color w:val="404040"/>
          <w:sz w:val="36"/>
          <w:szCs w:val="36"/>
        </w:rPr>
        <w:t>Terminologies &amp; Abbreviations</w:t>
      </w:r>
      <w:bookmarkEnd w:id="9"/>
    </w:p>
    <w:p w14:paraId="534F611B" w14:textId="77777777" w:rsidR="00D356D5" w:rsidRDefault="00D356D5" w:rsidP="00D356D5">
      <w:r>
        <w:t xml:space="preserve">Control sample - a cell sample prepared in its normal condition, without any defects. </w:t>
      </w:r>
    </w:p>
    <w:p w14:paraId="274D3588" w14:textId="77777777" w:rsidR="00D356D5" w:rsidRDefault="00D356D5" w:rsidP="00D356D5">
      <w:r>
        <w:t xml:space="preserve">Treatment sample - a cell sample treated by special chemicals, or in which some genes are altered. </w:t>
      </w:r>
    </w:p>
    <w:p w14:paraId="580B6B63" w14:textId="77777777" w:rsidR="00D356D5" w:rsidRDefault="00D356D5" w:rsidP="00D356D5">
      <w:r>
        <w:t xml:space="preserve">Differentially expressed genes - the genes which have signiﬁcantly different expression levels between two samples. </w:t>
      </w:r>
    </w:p>
    <w:p w14:paraId="49238BA8" w14:textId="77777777" w:rsidR="00D356D5" w:rsidRDefault="00D356D5" w:rsidP="00D356D5">
      <w:r>
        <w:t xml:space="preserve">Up-regulation - a gene is said to be up-regulated if it has higher expression in treatment than in control. </w:t>
      </w:r>
    </w:p>
    <w:p w14:paraId="73B18BF0" w14:textId="77777777" w:rsidR="00D356D5" w:rsidRDefault="00D356D5" w:rsidP="00D356D5">
      <w:proofErr w:type="spellStart"/>
      <w:r>
        <w:t>LogFC</w:t>
      </w:r>
      <w:proofErr w:type="spellEnd"/>
      <w:r>
        <w:t xml:space="preserve"> - log fold change of gene expression. log_2 [T/C], where T is the gene expression level from a treatment sample, while C is the gene expression level from a control sample.</w:t>
      </w:r>
    </w:p>
    <w:p w14:paraId="32E38186" w14:textId="7D526334" w:rsidR="003C4EDA" w:rsidRDefault="00D356D5" w:rsidP="00D356D5">
      <w:r>
        <w:t>OMG – oh my genes, this is the name of the project.</w:t>
      </w:r>
    </w:p>
    <w:p w14:paraId="1BE5CE65" w14:textId="6875238A" w:rsidR="001E693B" w:rsidRDefault="001E693B" w:rsidP="003C4EDA"/>
    <w:p w14:paraId="70E1457D" w14:textId="0D33BCE2" w:rsidR="001E693B" w:rsidRDefault="001E693B" w:rsidP="003C4EDA"/>
    <w:p w14:paraId="14E1CFF1" w14:textId="35F31FFA" w:rsidR="001E693B" w:rsidRDefault="001E693B" w:rsidP="003C4EDA"/>
    <w:p w14:paraId="4B1E81FA" w14:textId="6C6D2A96" w:rsidR="001E693B" w:rsidRDefault="001E693B" w:rsidP="003C4EDA"/>
    <w:p w14:paraId="3307A35F" w14:textId="709A22BE" w:rsidR="001E693B" w:rsidRDefault="001E693B" w:rsidP="003C4EDA"/>
    <w:p w14:paraId="2F731702" w14:textId="50CEC4FF" w:rsidR="001E693B" w:rsidRDefault="001E693B" w:rsidP="003C4EDA"/>
    <w:p w14:paraId="623DD89E" w14:textId="0413DEF6" w:rsidR="00AF7F25" w:rsidRDefault="00AF7F25" w:rsidP="00AF7F25">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10" w:name="_Toc4591270"/>
      <w:r w:rsidRPr="00AF7F25">
        <w:rPr>
          <w:rFonts w:ascii="Georgia" w:eastAsia="Times New Roman" w:hAnsi="Georgia" w:cs="Times New Roman"/>
          <w:b/>
          <w:bCs/>
          <w:color w:val="404040"/>
          <w:kern w:val="36"/>
          <w:sz w:val="42"/>
          <w:szCs w:val="42"/>
        </w:rPr>
        <w:lastRenderedPageBreak/>
        <w:t>2. Functional Requirements</w:t>
      </w:r>
      <w:bookmarkEnd w:id="10"/>
    </w:p>
    <w:p w14:paraId="095D46E2" w14:textId="77777777" w:rsidR="00CA0A41" w:rsidRPr="00AF7F25" w:rsidRDefault="00CA0A41" w:rsidP="00CA0A41"/>
    <w:p w14:paraId="79AC1AA8" w14:textId="77777777" w:rsidR="00AF7F25" w:rsidRPr="00AF7F25" w:rsidRDefault="00AF7F25" w:rsidP="00AF7F25">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1" w:name="_Toc4591271"/>
      <w:r w:rsidRPr="00AF7F25">
        <w:rPr>
          <w:rFonts w:ascii="Georgia" w:eastAsia="Times New Roman" w:hAnsi="Georgia" w:cs="Times New Roman"/>
          <w:b/>
          <w:bCs/>
          <w:color w:val="404040"/>
          <w:sz w:val="36"/>
          <w:szCs w:val="36"/>
        </w:rPr>
        <w:t>2.1. Input</w:t>
      </w:r>
      <w:bookmarkEnd w:id="11"/>
    </w:p>
    <w:p w14:paraId="19444B03" w14:textId="77777777" w:rsidR="00D356D5" w:rsidRPr="00D356D5" w:rsidRDefault="00D356D5" w:rsidP="00D356D5">
      <w:pPr>
        <w:rPr>
          <w:lang w:val="en-ZW"/>
        </w:rPr>
      </w:pPr>
      <w:r w:rsidRPr="00D356D5">
        <w:rPr>
          <w:lang w:val="en-ZW"/>
        </w:rPr>
        <w:t xml:space="preserve">A valid submitted gene expression ﬁle has the following format: </w:t>
      </w:r>
    </w:p>
    <w:p w14:paraId="6BFE66C3" w14:textId="77777777" w:rsidR="00D356D5" w:rsidRPr="00D356D5" w:rsidRDefault="00D356D5" w:rsidP="00D356D5">
      <w:pPr>
        <w:rPr>
          <w:lang w:val="en-ZW"/>
        </w:rPr>
      </w:pPr>
      <w:r w:rsidRPr="00D356D5">
        <w:rPr>
          <w:lang w:val="en-ZW"/>
        </w:rPr>
        <w:t xml:space="preserve">• It is a TAB-delimited, plain text ﬁle with three columns; </w:t>
      </w:r>
    </w:p>
    <w:p w14:paraId="19B93B48" w14:textId="77777777" w:rsidR="00D356D5" w:rsidRPr="00D356D5" w:rsidRDefault="00D356D5" w:rsidP="00D356D5">
      <w:pPr>
        <w:rPr>
          <w:lang w:val="en-ZW"/>
        </w:rPr>
      </w:pPr>
      <w:r w:rsidRPr="00D356D5">
        <w:rPr>
          <w:lang w:val="en-ZW"/>
        </w:rPr>
        <w:t xml:space="preserve">• The ﬁle contains an optional head line, followed by each gene’s expression in a control sample (e.g., Control Sample) and in a treatment sample (e.g., Knock Out Sample). </w:t>
      </w:r>
    </w:p>
    <w:p w14:paraId="004B748A" w14:textId="7502C7C3" w:rsidR="00B80697" w:rsidRDefault="00283B31" w:rsidP="00CA0A41">
      <w:pPr>
        <w:rPr>
          <w:lang w:val="en-ZW"/>
        </w:rPr>
      </w:pPr>
      <w:r>
        <w:rPr>
          <w:lang w:val="en-ZW"/>
        </w:rPr>
        <w:t>The</w:t>
      </w:r>
      <w:r w:rsidR="00D356D5" w:rsidRPr="00D356D5">
        <w:rPr>
          <w:lang w:val="en-ZW"/>
        </w:rPr>
        <w:t xml:space="preserve"> ﬁle pattern </w:t>
      </w:r>
      <w:r>
        <w:rPr>
          <w:lang w:val="en-ZW"/>
        </w:rPr>
        <w:t>is as follows</w:t>
      </w:r>
      <w:r w:rsidR="00D356D5" w:rsidRPr="00D356D5">
        <w:rPr>
          <w:lang w:val="en-ZW"/>
        </w:rPr>
        <w:t>:</w:t>
      </w:r>
    </w:p>
    <w:tbl>
      <w:tblPr>
        <w:tblStyle w:val="TableGrid"/>
        <w:tblW w:w="0" w:type="auto"/>
        <w:tblLook w:val="04A0" w:firstRow="1" w:lastRow="0" w:firstColumn="1" w:lastColumn="0" w:noHBand="0" w:noVBand="1"/>
      </w:tblPr>
      <w:tblGrid>
        <w:gridCol w:w="3005"/>
        <w:gridCol w:w="3005"/>
        <w:gridCol w:w="3006"/>
      </w:tblGrid>
      <w:tr w:rsidR="00283B31" w:rsidRPr="00283B31" w14:paraId="7FD615F9" w14:textId="77777777" w:rsidTr="009F43CF">
        <w:tc>
          <w:tcPr>
            <w:tcW w:w="3005" w:type="dxa"/>
          </w:tcPr>
          <w:p w14:paraId="1A402647"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Gene _id</w:t>
            </w:r>
          </w:p>
        </w:tc>
        <w:tc>
          <w:tcPr>
            <w:tcW w:w="3005" w:type="dxa"/>
          </w:tcPr>
          <w:p w14:paraId="2A092B7D"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Control Sample</w:t>
            </w:r>
          </w:p>
        </w:tc>
        <w:tc>
          <w:tcPr>
            <w:tcW w:w="3006" w:type="dxa"/>
          </w:tcPr>
          <w:p w14:paraId="3CD62F01"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Knock Out Sample</w:t>
            </w:r>
          </w:p>
        </w:tc>
      </w:tr>
      <w:tr w:rsidR="00283B31" w:rsidRPr="00283B31" w14:paraId="63D972B1" w14:textId="77777777" w:rsidTr="009F43CF">
        <w:tc>
          <w:tcPr>
            <w:tcW w:w="3005" w:type="dxa"/>
          </w:tcPr>
          <w:p w14:paraId="5315DEC7"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 xml:space="preserve">AT1G01010 </w:t>
            </w:r>
          </w:p>
        </w:tc>
        <w:tc>
          <w:tcPr>
            <w:tcW w:w="3005" w:type="dxa"/>
          </w:tcPr>
          <w:p w14:paraId="091052BC"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1.198558083</w:t>
            </w:r>
          </w:p>
        </w:tc>
        <w:tc>
          <w:tcPr>
            <w:tcW w:w="3006" w:type="dxa"/>
          </w:tcPr>
          <w:p w14:paraId="5242B2FD"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2.036161827</w:t>
            </w:r>
          </w:p>
        </w:tc>
      </w:tr>
      <w:tr w:rsidR="00283B31" w:rsidRPr="00283B31" w14:paraId="6D76AECD" w14:textId="77777777" w:rsidTr="009F43CF">
        <w:tc>
          <w:tcPr>
            <w:tcW w:w="3005" w:type="dxa"/>
          </w:tcPr>
          <w:p w14:paraId="2811E7E3"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AT1G01020</w:t>
            </w:r>
          </w:p>
        </w:tc>
        <w:tc>
          <w:tcPr>
            <w:tcW w:w="3005" w:type="dxa"/>
          </w:tcPr>
          <w:p w14:paraId="51F9C568"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13.75736234</w:t>
            </w:r>
          </w:p>
        </w:tc>
        <w:tc>
          <w:tcPr>
            <w:tcW w:w="3006" w:type="dxa"/>
          </w:tcPr>
          <w:p w14:paraId="76170DBB"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13.370796</w:t>
            </w:r>
          </w:p>
        </w:tc>
      </w:tr>
      <w:tr w:rsidR="00283B31" w:rsidRPr="00283B31" w14:paraId="4FABA2CB" w14:textId="77777777" w:rsidTr="009F43CF">
        <w:tc>
          <w:tcPr>
            <w:tcW w:w="3005" w:type="dxa"/>
          </w:tcPr>
          <w:p w14:paraId="7D1CCFA7"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 xml:space="preserve">AT1G01030 </w:t>
            </w:r>
          </w:p>
        </w:tc>
        <w:tc>
          <w:tcPr>
            <w:tcW w:w="3005" w:type="dxa"/>
          </w:tcPr>
          <w:p w14:paraId="55572A22"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0.833779536</w:t>
            </w:r>
          </w:p>
        </w:tc>
        <w:tc>
          <w:tcPr>
            <w:tcW w:w="3006" w:type="dxa"/>
          </w:tcPr>
          <w:p w14:paraId="0BF84CEC"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0.203616183</w:t>
            </w:r>
          </w:p>
        </w:tc>
      </w:tr>
      <w:tr w:rsidR="00283B31" w:rsidRPr="00283B31" w14:paraId="7698817E" w14:textId="77777777" w:rsidTr="009F43CF">
        <w:tc>
          <w:tcPr>
            <w:tcW w:w="3005" w:type="dxa"/>
          </w:tcPr>
          <w:p w14:paraId="06913445"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 xml:space="preserve">AT1G01040 </w:t>
            </w:r>
          </w:p>
        </w:tc>
        <w:tc>
          <w:tcPr>
            <w:tcW w:w="3005" w:type="dxa"/>
          </w:tcPr>
          <w:p w14:paraId="0B8EEB79"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9.58846466</w:t>
            </w:r>
          </w:p>
        </w:tc>
        <w:tc>
          <w:tcPr>
            <w:tcW w:w="3006" w:type="dxa"/>
          </w:tcPr>
          <w:p w14:paraId="04EC4179"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7.126566394</w:t>
            </w:r>
          </w:p>
        </w:tc>
      </w:tr>
      <w:tr w:rsidR="00283B31" w:rsidRPr="00283B31" w14:paraId="58C3E760" w14:textId="77777777" w:rsidTr="009F43CF">
        <w:tc>
          <w:tcPr>
            <w:tcW w:w="3005" w:type="dxa"/>
          </w:tcPr>
          <w:p w14:paraId="53ACA400"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 xml:space="preserve">AT1G01046 </w:t>
            </w:r>
          </w:p>
        </w:tc>
        <w:tc>
          <w:tcPr>
            <w:tcW w:w="3005" w:type="dxa"/>
          </w:tcPr>
          <w:p w14:paraId="211C7D20"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0</w:t>
            </w:r>
          </w:p>
        </w:tc>
        <w:tc>
          <w:tcPr>
            <w:tcW w:w="3006" w:type="dxa"/>
          </w:tcPr>
          <w:p w14:paraId="5CF90865"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0</w:t>
            </w:r>
          </w:p>
        </w:tc>
      </w:tr>
      <w:tr w:rsidR="00283B31" w:rsidRPr="00283B31" w14:paraId="7A17719E" w14:textId="77777777" w:rsidTr="009F43CF">
        <w:tc>
          <w:tcPr>
            <w:tcW w:w="3005" w:type="dxa"/>
          </w:tcPr>
          <w:p w14:paraId="6E904229"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 xml:space="preserve">AT1G01050 </w:t>
            </w:r>
          </w:p>
        </w:tc>
        <w:tc>
          <w:tcPr>
            <w:tcW w:w="3005" w:type="dxa"/>
          </w:tcPr>
          <w:p w14:paraId="2F471B80"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23.81482799</w:t>
            </w:r>
          </w:p>
        </w:tc>
        <w:tc>
          <w:tcPr>
            <w:tcW w:w="3006" w:type="dxa"/>
          </w:tcPr>
          <w:p w14:paraId="55F6DA09"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21.10821094</w:t>
            </w:r>
          </w:p>
        </w:tc>
      </w:tr>
      <w:tr w:rsidR="00283B31" w:rsidRPr="00283B31" w14:paraId="49D1E6F1" w14:textId="77777777" w:rsidTr="009F43CF">
        <w:tc>
          <w:tcPr>
            <w:tcW w:w="3005" w:type="dxa"/>
          </w:tcPr>
          <w:p w14:paraId="706EBF3E" w14:textId="77777777" w:rsidR="00283B31" w:rsidRPr="00283B31" w:rsidRDefault="00283B31" w:rsidP="00283B31">
            <w:r w:rsidRPr="00283B31">
              <w:rPr>
                <w:rFonts w:ascii="Aparajita" w:hAnsi="Aparajita" w:cs="Aparajita"/>
                <w:sz w:val="28"/>
                <w:szCs w:val="28"/>
              </w:rPr>
              <w:t xml:space="preserve">AT1G01060 </w:t>
            </w:r>
          </w:p>
        </w:tc>
        <w:tc>
          <w:tcPr>
            <w:tcW w:w="3005" w:type="dxa"/>
          </w:tcPr>
          <w:p w14:paraId="63ABAFAC"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0.625334652</w:t>
            </w:r>
          </w:p>
        </w:tc>
        <w:tc>
          <w:tcPr>
            <w:tcW w:w="3006" w:type="dxa"/>
          </w:tcPr>
          <w:p w14:paraId="4C7F46F4"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1.221697096</w:t>
            </w:r>
          </w:p>
        </w:tc>
      </w:tr>
      <w:tr w:rsidR="00283B31" w:rsidRPr="00283B31" w14:paraId="26E1E655" w14:textId="77777777" w:rsidTr="009F43CF">
        <w:tc>
          <w:tcPr>
            <w:tcW w:w="3005" w:type="dxa"/>
          </w:tcPr>
          <w:p w14:paraId="14957F66"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 xml:space="preserve">AT1G01070 </w:t>
            </w:r>
          </w:p>
        </w:tc>
        <w:tc>
          <w:tcPr>
            <w:tcW w:w="3005" w:type="dxa"/>
          </w:tcPr>
          <w:p w14:paraId="46452959"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1.719670292</w:t>
            </w:r>
          </w:p>
        </w:tc>
        <w:tc>
          <w:tcPr>
            <w:tcW w:w="3006" w:type="dxa"/>
          </w:tcPr>
          <w:p w14:paraId="66500522"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0.950208853</w:t>
            </w:r>
          </w:p>
        </w:tc>
      </w:tr>
      <w:tr w:rsidR="00283B31" w:rsidRPr="00283B31" w14:paraId="6F77F0C2" w14:textId="77777777" w:rsidTr="009F43CF">
        <w:tc>
          <w:tcPr>
            <w:tcW w:w="3005" w:type="dxa"/>
          </w:tcPr>
          <w:p w14:paraId="434E23D2"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 xml:space="preserve">AT1G01080 </w:t>
            </w:r>
          </w:p>
        </w:tc>
        <w:tc>
          <w:tcPr>
            <w:tcW w:w="3005" w:type="dxa"/>
          </w:tcPr>
          <w:p w14:paraId="27C0FA12"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28.34850421</w:t>
            </w:r>
          </w:p>
        </w:tc>
        <w:tc>
          <w:tcPr>
            <w:tcW w:w="3006" w:type="dxa"/>
          </w:tcPr>
          <w:p w14:paraId="314642A8"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25.24840665</w:t>
            </w:r>
          </w:p>
        </w:tc>
      </w:tr>
      <w:tr w:rsidR="00283B31" w:rsidRPr="00283B31" w14:paraId="3A384750" w14:textId="77777777" w:rsidTr="009F43CF">
        <w:tc>
          <w:tcPr>
            <w:tcW w:w="3005" w:type="dxa"/>
          </w:tcPr>
          <w:p w14:paraId="675C387D"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 xml:space="preserve">AT1G01090 </w:t>
            </w:r>
          </w:p>
        </w:tc>
        <w:tc>
          <w:tcPr>
            <w:tcW w:w="3005" w:type="dxa"/>
          </w:tcPr>
          <w:p w14:paraId="57EFF08B"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58.26034505</w:t>
            </w:r>
          </w:p>
        </w:tc>
        <w:tc>
          <w:tcPr>
            <w:tcW w:w="3006" w:type="dxa"/>
          </w:tcPr>
          <w:p w14:paraId="2AEBFC3C"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42.96301455</w:t>
            </w:r>
          </w:p>
        </w:tc>
      </w:tr>
      <w:tr w:rsidR="00283B31" w:rsidRPr="00283B31" w14:paraId="1CD63A4B" w14:textId="77777777" w:rsidTr="009F43CF">
        <w:tc>
          <w:tcPr>
            <w:tcW w:w="3005" w:type="dxa"/>
          </w:tcPr>
          <w:p w14:paraId="1C14A6C6"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 xml:space="preserve">AT1G01100 </w:t>
            </w:r>
          </w:p>
        </w:tc>
        <w:tc>
          <w:tcPr>
            <w:tcW w:w="3005" w:type="dxa"/>
          </w:tcPr>
          <w:p w14:paraId="5F4EC42F"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1066.508249</w:t>
            </w:r>
          </w:p>
        </w:tc>
        <w:tc>
          <w:tcPr>
            <w:tcW w:w="3006" w:type="dxa"/>
          </w:tcPr>
          <w:p w14:paraId="6BC91923"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1308.030358</w:t>
            </w:r>
          </w:p>
        </w:tc>
      </w:tr>
      <w:tr w:rsidR="00283B31" w:rsidRPr="00283B31" w14:paraId="0A5EF690" w14:textId="77777777" w:rsidTr="009F43CF">
        <w:tc>
          <w:tcPr>
            <w:tcW w:w="3005" w:type="dxa"/>
          </w:tcPr>
          <w:p w14:paraId="61871C58"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 xml:space="preserve">AT1G01110 </w:t>
            </w:r>
          </w:p>
        </w:tc>
        <w:tc>
          <w:tcPr>
            <w:tcW w:w="3005" w:type="dxa"/>
          </w:tcPr>
          <w:p w14:paraId="175758A7"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2.709783491</w:t>
            </w:r>
          </w:p>
        </w:tc>
        <w:tc>
          <w:tcPr>
            <w:tcW w:w="3006" w:type="dxa"/>
          </w:tcPr>
          <w:p w14:paraId="0CF0BBBD" w14:textId="77777777" w:rsidR="00283B31" w:rsidRPr="00283B31" w:rsidRDefault="00283B31" w:rsidP="00283B31">
            <w:pPr>
              <w:rPr>
                <w:rFonts w:ascii="Aparajita" w:hAnsi="Aparajita" w:cs="Aparajita"/>
                <w:sz w:val="28"/>
                <w:szCs w:val="28"/>
              </w:rPr>
            </w:pPr>
            <w:r w:rsidRPr="00283B31">
              <w:rPr>
                <w:rFonts w:ascii="Aparajita" w:hAnsi="Aparajita" w:cs="Aparajita"/>
                <w:sz w:val="28"/>
                <w:szCs w:val="28"/>
              </w:rPr>
              <w:t>1.425313279</w:t>
            </w:r>
          </w:p>
        </w:tc>
      </w:tr>
    </w:tbl>
    <w:p w14:paraId="0514BE65" w14:textId="07D8D1AE" w:rsidR="00DF3ED5" w:rsidRDefault="00DF3ED5" w:rsidP="00CA0A41">
      <w:pPr>
        <w:rPr>
          <w:lang w:val="en-ZW"/>
        </w:rPr>
      </w:pPr>
    </w:p>
    <w:p w14:paraId="23F0C167" w14:textId="663840F1" w:rsidR="00DF3ED5" w:rsidRDefault="00DF3ED5" w:rsidP="00CA0A41">
      <w:pPr>
        <w:rPr>
          <w:lang w:val="en-ZW"/>
        </w:rPr>
      </w:pPr>
    </w:p>
    <w:p w14:paraId="1720440E" w14:textId="4BDF9325" w:rsidR="00DF3ED5" w:rsidRDefault="00DF3ED5" w:rsidP="00CA0A41">
      <w:pPr>
        <w:rPr>
          <w:lang w:val="en-ZW"/>
        </w:rPr>
      </w:pPr>
    </w:p>
    <w:p w14:paraId="5B1CC5E9" w14:textId="79E162D1" w:rsidR="00DF3ED5" w:rsidRDefault="00DF3ED5" w:rsidP="00CA0A41">
      <w:pPr>
        <w:rPr>
          <w:lang w:val="en-ZW"/>
        </w:rPr>
      </w:pPr>
    </w:p>
    <w:p w14:paraId="5698F0B3" w14:textId="4456D7C5" w:rsidR="00DF3ED5" w:rsidRDefault="00DF3ED5" w:rsidP="00CA0A41">
      <w:pPr>
        <w:rPr>
          <w:lang w:val="en-ZW"/>
        </w:rPr>
      </w:pPr>
    </w:p>
    <w:p w14:paraId="52A08B1D" w14:textId="7405BC9C" w:rsidR="00DF3ED5" w:rsidRDefault="00DF3ED5" w:rsidP="00CA0A41">
      <w:pPr>
        <w:rPr>
          <w:lang w:val="en-ZW"/>
        </w:rPr>
      </w:pPr>
    </w:p>
    <w:p w14:paraId="1B21AE27" w14:textId="7622BCD8" w:rsidR="00DF3ED5" w:rsidRDefault="00DF3ED5" w:rsidP="00CA0A41">
      <w:pPr>
        <w:rPr>
          <w:lang w:val="en-ZW"/>
        </w:rPr>
      </w:pPr>
    </w:p>
    <w:p w14:paraId="2DB3B0E4" w14:textId="6195EF92" w:rsidR="00DF3ED5" w:rsidRDefault="00DF3ED5" w:rsidP="00CA0A41">
      <w:pPr>
        <w:rPr>
          <w:lang w:val="en-ZW"/>
        </w:rPr>
      </w:pPr>
    </w:p>
    <w:p w14:paraId="50149E96" w14:textId="4214C592" w:rsidR="00DF3ED5" w:rsidRDefault="00DF3ED5" w:rsidP="00CA0A41">
      <w:pPr>
        <w:rPr>
          <w:lang w:val="en-ZW"/>
        </w:rPr>
      </w:pPr>
    </w:p>
    <w:p w14:paraId="4C8ADECC" w14:textId="06B66F84" w:rsidR="00B80697" w:rsidRDefault="00B80697" w:rsidP="00CA0A41"/>
    <w:p w14:paraId="5D97E55D" w14:textId="4DEEB4CA"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2" w:name="_Toc4591272"/>
      <w:r w:rsidRPr="00B80697">
        <w:rPr>
          <w:rFonts w:ascii="Georgia" w:eastAsia="Times New Roman" w:hAnsi="Georgia" w:cs="Times New Roman"/>
          <w:b/>
          <w:bCs/>
          <w:color w:val="404040"/>
          <w:sz w:val="36"/>
          <w:szCs w:val="36"/>
        </w:rPr>
        <w:lastRenderedPageBreak/>
        <w:t>2.2. Output</w:t>
      </w:r>
      <w:r w:rsidR="00A45F0A">
        <w:rPr>
          <w:rFonts w:ascii="Georgia" w:eastAsia="Times New Roman" w:hAnsi="Georgia" w:cs="Times New Roman"/>
          <w:b/>
          <w:bCs/>
          <w:color w:val="404040"/>
          <w:sz w:val="36"/>
          <w:szCs w:val="36"/>
        </w:rPr>
        <w:t xml:space="preserve"> </w:t>
      </w:r>
      <w:r w:rsidRPr="00B80697">
        <w:rPr>
          <w:rFonts w:ascii="Georgia" w:eastAsia="Times New Roman" w:hAnsi="Georgia" w:cs="Times New Roman"/>
          <w:b/>
          <w:bCs/>
          <w:color w:val="404040"/>
          <w:sz w:val="36"/>
          <w:szCs w:val="36"/>
        </w:rPr>
        <w:t>(Data Analyzing)</w:t>
      </w:r>
      <w:bookmarkEnd w:id="12"/>
    </w:p>
    <w:p w14:paraId="27470989" w14:textId="77777777" w:rsidR="00B80697" w:rsidRPr="00B80697" w:rsidRDefault="00B80697" w:rsidP="00655FC6">
      <w:r w:rsidRPr="00B80697">
        <w:t>The web application displays a </w:t>
      </w:r>
      <w:r w:rsidRPr="00B80697">
        <w:rPr>
          <w:b/>
          <w:bCs/>
        </w:rPr>
        <w:t>table</w:t>
      </w:r>
      <w:r w:rsidRPr="00B80697">
        <w:t> and a </w:t>
      </w:r>
      <w:r w:rsidRPr="00B80697">
        <w:rPr>
          <w:b/>
          <w:bCs/>
        </w:rPr>
        <w:t>scatter plot</w:t>
      </w:r>
      <w:r w:rsidRPr="00B80697">
        <w:t> when given a gene expression file.</w:t>
      </w:r>
    </w:p>
    <w:p w14:paraId="6B45A40F" w14:textId="77777777" w:rsidR="00B80697" w:rsidRPr="00B80697" w:rsidRDefault="00B80697" w:rsidP="00B80697">
      <w:pPr>
        <w:shd w:val="clear" w:color="auto" w:fill="FCFCFC"/>
        <w:spacing w:after="100" w:afterAutospacing="1" w:line="240" w:lineRule="auto"/>
        <w:outlineLvl w:val="2"/>
        <w:rPr>
          <w:rFonts w:ascii="Georgia" w:eastAsia="Times New Roman" w:hAnsi="Georgia" w:cs="Times New Roman"/>
          <w:b/>
          <w:bCs/>
          <w:color w:val="404040"/>
          <w:sz w:val="30"/>
          <w:szCs w:val="30"/>
        </w:rPr>
      </w:pPr>
      <w:bookmarkStart w:id="13" w:name="_Toc4591273"/>
      <w:r w:rsidRPr="00B80697">
        <w:rPr>
          <w:rFonts w:ascii="Georgia" w:eastAsia="Times New Roman" w:hAnsi="Georgia" w:cs="Times New Roman"/>
          <w:b/>
          <w:bCs/>
          <w:color w:val="404040"/>
          <w:sz w:val="30"/>
          <w:szCs w:val="30"/>
        </w:rPr>
        <w:t>2.2.1. Table Analyzing</w:t>
      </w:r>
      <w:bookmarkEnd w:id="13"/>
    </w:p>
    <w:p w14:paraId="14883DBC" w14:textId="77777777" w:rsidR="00183C41" w:rsidRPr="00183C41" w:rsidRDefault="00183C41" w:rsidP="00655FC6">
      <w:r w:rsidRPr="00183C41">
        <w:t>The table contains a list of differentially expressed genes in the following format.</w:t>
      </w:r>
    </w:p>
    <w:p w14:paraId="49B50FD1" w14:textId="77777777" w:rsidR="00183C41" w:rsidRPr="00183C41" w:rsidRDefault="00183C41" w:rsidP="00183C41">
      <w:pPr>
        <w:rPr>
          <w:rFonts w:ascii="Lato" w:eastAsia="Times New Roman" w:hAnsi="Lato" w:cs="Times New Roman"/>
          <w:color w:val="404040"/>
          <w:sz w:val="24"/>
          <w:szCs w:val="24"/>
        </w:rPr>
      </w:pPr>
      <w:r w:rsidRPr="00183C41">
        <w:rPr>
          <w:rFonts w:ascii="Lato" w:eastAsia="Times New Roman" w:hAnsi="Lato" w:cs="Times New Roman"/>
          <w:color w:val="404040"/>
          <w:sz w:val="24"/>
          <w:szCs w:val="24"/>
        </w:rPr>
        <w:drawing>
          <wp:inline distT="0" distB="0" distL="0" distR="0" wp14:anchorId="422C9972" wp14:editId="4407800F">
            <wp:extent cx="4924425" cy="704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425" cy="704850"/>
                    </a:xfrm>
                    <a:prstGeom prst="rect">
                      <a:avLst/>
                    </a:prstGeom>
                    <a:noFill/>
                    <a:ln>
                      <a:noFill/>
                    </a:ln>
                  </pic:spPr>
                </pic:pic>
              </a:graphicData>
            </a:graphic>
          </wp:inline>
        </w:drawing>
      </w:r>
    </w:p>
    <w:p w14:paraId="38D39F7E" w14:textId="304CEBA6" w:rsidR="00B80697" w:rsidRDefault="00B80697"/>
    <w:p w14:paraId="44314759" w14:textId="77777777" w:rsidR="00B80697" w:rsidRPr="00B80697" w:rsidRDefault="00B80697" w:rsidP="00B80697">
      <w:pPr>
        <w:shd w:val="clear" w:color="auto" w:fill="FCFCFC"/>
        <w:spacing w:after="100" w:afterAutospacing="1" w:line="240" w:lineRule="auto"/>
        <w:outlineLvl w:val="2"/>
        <w:rPr>
          <w:rFonts w:ascii="Georgia" w:eastAsia="Times New Roman" w:hAnsi="Georgia" w:cs="Times New Roman"/>
          <w:b/>
          <w:bCs/>
          <w:color w:val="404040"/>
          <w:sz w:val="30"/>
          <w:szCs w:val="30"/>
        </w:rPr>
      </w:pPr>
      <w:bookmarkStart w:id="14" w:name="_Toc4591274"/>
      <w:r w:rsidRPr="00B80697">
        <w:rPr>
          <w:rFonts w:ascii="Georgia" w:eastAsia="Times New Roman" w:hAnsi="Georgia" w:cs="Times New Roman"/>
          <w:b/>
          <w:bCs/>
          <w:color w:val="404040"/>
          <w:sz w:val="30"/>
          <w:szCs w:val="30"/>
        </w:rPr>
        <w:t>2.2.2. Plot Analyzing</w:t>
      </w:r>
      <w:bookmarkEnd w:id="14"/>
    </w:p>
    <w:p w14:paraId="2A4AC393" w14:textId="05EF2E96" w:rsidR="004E5B27" w:rsidRPr="004E5B27" w:rsidRDefault="004E5B27" w:rsidP="004E5B27">
      <w:r w:rsidRPr="004E5B27">
        <w:t xml:space="preserve">The scatter plot displays differentially expressed genes, with the X-axis and the Y-axis as the Control and the KnockOut respectively. The up-regulated </w:t>
      </w:r>
      <w:r w:rsidR="008F047C">
        <w:t>genes are shown in red dots whereas</w:t>
      </w:r>
      <w:r w:rsidRPr="004E5B27">
        <w:t xml:space="preserve"> down-regulated genes are shown in blue.</w:t>
      </w:r>
    </w:p>
    <w:p w14:paraId="17D8FF83" w14:textId="365BD66A" w:rsidR="00B80697" w:rsidRDefault="004E5B27">
      <w:r>
        <w:rPr>
          <w:rFonts w:ascii="NimbusRomNo9L-Regu" w:hAnsi="NimbusRomNo9L-Regu" w:cs="NimbusRomNo9L-Regu"/>
          <w:noProof/>
          <w:color w:val="000000"/>
          <w:sz w:val="20"/>
          <w:szCs w:val="20"/>
        </w:rPr>
        <w:drawing>
          <wp:inline distT="0" distB="0" distL="0" distR="0" wp14:anchorId="7C3D759F" wp14:editId="5CD66226">
            <wp:extent cx="4524375" cy="336427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6063" cy="3372970"/>
                    </a:xfrm>
                    <a:prstGeom prst="rect">
                      <a:avLst/>
                    </a:prstGeom>
                    <a:noFill/>
                    <a:ln>
                      <a:noFill/>
                    </a:ln>
                  </pic:spPr>
                </pic:pic>
              </a:graphicData>
            </a:graphic>
          </wp:inline>
        </w:drawing>
      </w:r>
    </w:p>
    <w:p w14:paraId="70601DBC" w14:textId="278042B8" w:rsidR="00B80697" w:rsidRDefault="00B80697"/>
    <w:p w14:paraId="7E8C4A6E" w14:textId="67106A00" w:rsidR="004E5B27" w:rsidRDefault="004E5B27"/>
    <w:p w14:paraId="2CF6FC59" w14:textId="3D3ACBDB" w:rsidR="004E5B27" w:rsidRDefault="004E5B27"/>
    <w:p w14:paraId="7C64A70E" w14:textId="3C69C530" w:rsidR="004E5B27" w:rsidRDefault="004E5B27"/>
    <w:p w14:paraId="17D5CF21" w14:textId="77777777" w:rsidR="00B80697" w:rsidRPr="00B80697" w:rsidRDefault="00B80697"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15" w:name="_Toc4591275"/>
      <w:r w:rsidRPr="00B80697">
        <w:rPr>
          <w:rFonts w:ascii="Georgia" w:eastAsia="Times New Roman" w:hAnsi="Georgia" w:cs="Times New Roman"/>
          <w:b/>
          <w:bCs/>
          <w:color w:val="404040"/>
          <w:kern w:val="36"/>
          <w:sz w:val="42"/>
          <w:szCs w:val="42"/>
        </w:rPr>
        <w:lastRenderedPageBreak/>
        <w:t>3. Non-functional Requirements</w:t>
      </w:r>
      <w:bookmarkEnd w:id="15"/>
    </w:p>
    <w:p w14:paraId="06A04F43" w14:textId="77777777" w:rsidR="000B4BB6" w:rsidRPr="000B4BB6" w:rsidRDefault="000B4BB6" w:rsidP="00655FC6">
      <w:bookmarkStart w:id="16" w:name="_Toc4589656"/>
      <w:r w:rsidRPr="000B4BB6">
        <w:t>This section covers the non-functional requirements of the app for a preferable using experience.</w:t>
      </w:r>
      <w:bookmarkEnd w:id="16"/>
    </w:p>
    <w:p w14:paraId="13502108" w14:textId="4F35700C" w:rsid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7" w:name="_Toc4591276"/>
      <w:r w:rsidRPr="00B80697">
        <w:rPr>
          <w:rFonts w:ascii="Georgia" w:eastAsia="Times New Roman" w:hAnsi="Georgia" w:cs="Times New Roman"/>
          <w:b/>
          <w:bCs/>
          <w:color w:val="404040"/>
          <w:sz w:val="36"/>
          <w:szCs w:val="36"/>
        </w:rPr>
        <w:t>3.1. Response Time</w:t>
      </w:r>
      <w:bookmarkEnd w:id="17"/>
    </w:p>
    <w:p w14:paraId="0E4F5F0C" w14:textId="77777777" w:rsidR="0046720F" w:rsidRPr="0046720F" w:rsidRDefault="0046720F" w:rsidP="0046720F">
      <w:pPr>
        <w:rPr>
          <w:lang w:val="en-ZW"/>
        </w:rPr>
      </w:pPr>
      <w:r w:rsidRPr="0046720F">
        <w:rPr>
          <w:lang w:val="en-ZW"/>
        </w:rPr>
        <w:t>The web application is designed to serve biologists from the world over meaning the server will have to stand a heavy load of requests. This may weigh heavy on the system causing it to go down for some time or disable response to clients. Time complexity must be taken into consideration when the user has a huge amount of data to analyse. For good optimized experience, our algorithm should be sufﬁciently effective to deal with this situation. For most user cases we have decided the response time should be 5 seconds for a favourable experience in the worst-case scenario.</w:t>
      </w:r>
    </w:p>
    <w:p w14:paraId="50186E06" w14:textId="77777777" w:rsidR="000B4BB6" w:rsidRPr="00B80697" w:rsidRDefault="000B4BB6" w:rsidP="00CA0A41"/>
    <w:p w14:paraId="7192D843" w14:textId="72D36313" w:rsid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8" w:name="_Toc4591277"/>
      <w:r w:rsidRPr="00B80697">
        <w:rPr>
          <w:rFonts w:ascii="Georgia" w:eastAsia="Times New Roman" w:hAnsi="Georgia" w:cs="Times New Roman"/>
          <w:b/>
          <w:bCs/>
          <w:color w:val="404040"/>
          <w:sz w:val="36"/>
          <w:szCs w:val="36"/>
        </w:rPr>
        <w:t>3.2. Aesthetic Aspects</w:t>
      </w:r>
      <w:bookmarkEnd w:id="18"/>
    </w:p>
    <w:p w14:paraId="360D19D2" w14:textId="77777777" w:rsidR="00296214" w:rsidRPr="00296214" w:rsidRDefault="00296214" w:rsidP="00296214">
      <w:pPr>
        <w:rPr>
          <w:lang w:val="en-ZW"/>
        </w:rPr>
      </w:pPr>
      <w:r w:rsidRPr="00296214">
        <w:rPr>
          <w:lang w:val="en-ZW"/>
        </w:rPr>
        <w:t>The interface should be as simple as possible since the web application’s function is to solve biological analysis. The graph should reflect the distinction between the control and treatment samples on the graph.</w:t>
      </w:r>
    </w:p>
    <w:p w14:paraId="328CBAD3" w14:textId="77777777" w:rsidR="000B4BB6" w:rsidRPr="00B80697" w:rsidRDefault="000B4BB6" w:rsidP="00CA0A41"/>
    <w:p w14:paraId="1AA79CD1"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19" w:name="_Toc4591278"/>
      <w:r w:rsidRPr="00B80697">
        <w:rPr>
          <w:rFonts w:ascii="Georgia" w:eastAsia="Times New Roman" w:hAnsi="Georgia" w:cs="Times New Roman"/>
          <w:b/>
          <w:bCs/>
          <w:color w:val="404040"/>
          <w:sz w:val="36"/>
          <w:szCs w:val="36"/>
        </w:rPr>
        <w:t>3.3. Confidentiality Policy</w:t>
      </w:r>
      <w:bookmarkEnd w:id="19"/>
    </w:p>
    <w:p w14:paraId="1917793E" w14:textId="77777777" w:rsidR="00B53576" w:rsidRPr="00B53576" w:rsidRDefault="00B53576" w:rsidP="00B53576">
      <w:pPr>
        <w:rPr>
          <w:rFonts w:ascii="Lato" w:eastAsia="Times New Roman" w:hAnsi="Lato" w:cs="Times New Roman"/>
          <w:color w:val="404040"/>
          <w:sz w:val="24"/>
          <w:szCs w:val="24"/>
          <w:lang w:val="en-ZW"/>
        </w:rPr>
      </w:pPr>
      <w:r w:rsidRPr="00B53576">
        <w:rPr>
          <w:rFonts w:ascii="Lato" w:eastAsia="Times New Roman" w:hAnsi="Lato" w:cs="Times New Roman"/>
          <w:color w:val="404040"/>
          <w:sz w:val="24"/>
          <w:szCs w:val="24"/>
          <w:lang w:val="en-ZW"/>
        </w:rPr>
        <w:t>As a public web application, the security of data must be a signiﬁcant part to be considered. For biologists, every experiment result is confidential due to its sensitivity, therefore when users are using the application, their data must be used and stored securely. In other words, the web application must maintain the experiment data’s reliability, integrity and secrecy and the experimental data will not be accessed or shared without the agreement of the owner.</w:t>
      </w:r>
    </w:p>
    <w:p w14:paraId="34930642" w14:textId="77777777" w:rsidR="00B53576" w:rsidRPr="00B53576" w:rsidRDefault="00B53576" w:rsidP="00B53576">
      <w:pPr>
        <w:rPr>
          <w:rFonts w:ascii="Lato" w:eastAsia="Times New Roman" w:hAnsi="Lato" w:cs="Times New Roman"/>
          <w:color w:val="404040"/>
          <w:sz w:val="24"/>
          <w:szCs w:val="24"/>
          <w:lang w:val="en-ZW"/>
        </w:rPr>
      </w:pPr>
      <w:r w:rsidRPr="00B53576">
        <w:rPr>
          <w:rFonts w:ascii="Lato" w:eastAsia="Times New Roman" w:hAnsi="Lato" w:cs="Times New Roman"/>
          <w:color w:val="404040"/>
          <w:sz w:val="24"/>
          <w:szCs w:val="24"/>
          <w:lang w:val="en-ZW"/>
        </w:rPr>
        <w:t>There are functions we wish to improve or add in order to improve the general user all round experience. For starters the system can set the threshold log_2FC automatically by itself. Also adding the capability to add multiple tables at once and then getting graph plotted for the different tables rather than having to enter one file at once. There is need also for a login and registration and administrative functions so that there is a hierarchy to show who accesses what and who can change what, this is so information integrity and security is maintained. Moreover, a database functionality would help so that our information is not scattered all over the web and previously accessed files can easily be retained without too much trouble. We would also like to be able to see the gene _id when we move the cursor over a scatter point, with the ability to click and be able to view the gene information. The security issue in this case though takes precedence over everything else since this information might be too sensitive to be left unsecure.</w:t>
      </w:r>
    </w:p>
    <w:p w14:paraId="5888E7BA" w14:textId="77777777" w:rsidR="00B80697" w:rsidRPr="00B80697" w:rsidRDefault="00B80697"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20" w:name="_Toc4591279"/>
      <w:r w:rsidRPr="00B80697">
        <w:rPr>
          <w:rFonts w:ascii="Georgia" w:eastAsia="Times New Roman" w:hAnsi="Georgia" w:cs="Times New Roman"/>
          <w:b/>
          <w:bCs/>
          <w:color w:val="404040"/>
          <w:kern w:val="36"/>
          <w:sz w:val="42"/>
          <w:szCs w:val="42"/>
        </w:rPr>
        <w:lastRenderedPageBreak/>
        <w:t>4. Constraints</w:t>
      </w:r>
      <w:bookmarkEnd w:id="20"/>
    </w:p>
    <w:p w14:paraId="04B9E862" w14:textId="1E878D7F" w:rsidR="00EB11CC" w:rsidRPr="00EB11CC" w:rsidRDefault="00EB11CC" w:rsidP="00655FC6">
      <w:bookmarkStart w:id="21" w:name="_Toc4589661"/>
      <w:r w:rsidRPr="00EB11CC">
        <w:t>The application is designed to serve a large number of biologists all over the world, therefore, some constraints have to be take</w:t>
      </w:r>
      <w:r w:rsidR="001A546D">
        <w:t>n</w:t>
      </w:r>
      <w:r w:rsidRPr="00EB11CC">
        <w:t xml:space="preserve"> into account.</w:t>
      </w:r>
      <w:bookmarkEnd w:id="21"/>
      <w:r w:rsidRPr="00EB11CC">
        <w:t xml:space="preserve"> </w:t>
      </w:r>
    </w:p>
    <w:p w14:paraId="74015AD4"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22" w:name="_Toc4591280"/>
      <w:r w:rsidRPr="00B80697">
        <w:rPr>
          <w:rFonts w:ascii="Georgia" w:eastAsia="Times New Roman" w:hAnsi="Georgia" w:cs="Times New Roman"/>
          <w:b/>
          <w:bCs/>
          <w:color w:val="404040"/>
          <w:sz w:val="36"/>
          <w:szCs w:val="36"/>
        </w:rPr>
        <w:t>4.1. Browser Compatibility</w:t>
      </w:r>
      <w:bookmarkEnd w:id="22"/>
    </w:p>
    <w:p w14:paraId="64CDF58F" w14:textId="11178180" w:rsidR="00EB11CC" w:rsidRPr="00EB11CC" w:rsidRDefault="00EB11CC" w:rsidP="00655FC6">
      <w:bookmarkStart w:id="23" w:name="_Toc4589663"/>
      <w:r w:rsidRPr="00EB11CC">
        <w:t>Since the application has a very coverage, a cross platform compatibility must be considered. Thus</w:t>
      </w:r>
      <w:r>
        <w:t>,</w:t>
      </w:r>
      <w:r w:rsidRPr="00EB11CC">
        <w:t xml:space="preserve"> the application should be accessible through Firefox, Chrome, and Safari.</w:t>
      </w:r>
      <w:bookmarkEnd w:id="23"/>
    </w:p>
    <w:p w14:paraId="5B2C64AD"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24" w:name="_Toc4591281"/>
      <w:r w:rsidRPr="00B80697">
        <w:rPr>
          <w:rFonts w:ascii="Georgia" w:eastAsia="Times New Roman" w:hAnsi="Georgia" w:cs="Times New Roman"/>
          <w:b/>
          <w:bCs/>
          <w:color w:val="404040"/>
          <w:sz w:val="36"/>
          <w:szCs w:val="36"/>
        </w:rPr>
        <w:t>4.2. Space Complexity</w:t>
      </w:r>
      <w:bookmarkEnd w:id="24"/>
    </w:p>
    <w:p w14:paraId="421EFA69" w14:textId="77777777" w:rsidR="001A546D" w:rsidRPr="001A546D" w:rsidRDefault="001A546D" w:rsidP="00655FC6">
      <w:bookmarkStart w:id="25" w:name="_Toc4589665"/>
      <w:r w:rsidRPr="001A546D">
        <w:t>Space complexity should be considered in terms of the size of the entire web application as well as the space occupied when the application starts analyzing data. It must have a total size of at most 1GBT and when the application starts analyzing the data, memory occupancy must be limited to a certain level to make sure the system works smoothly.</w:t>
      </w:r>
      <w:bookmarkEnd w:id="25"/>
    </w:p>
    <w:p w14:paraId="3080ACEC"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26" w:name="_Toc4591282"/>
      <w:r w:rsidRPr="00B80697">
        <w:rPr>
          <w:rFonts w:ascii="Georgia" w:eastAsia="Times New Roman" w:hAnsi="Georgia" w:cs="Times New Roman"/>
          <w:b/>
          <w:bCs/>
          <w:color w:val="404040"/>
          <w:sz w:val="36"/>
          <w:szCs w:val="36"/>
        </w:rPr>
        <w:t>4.3. Budget</w:t>
      </w:r>
      <w:bookmarkEnd w:id="26"/>
    </w:p>
    <w:p w14:paraId="03EE4912" w14:textId="77777777" w:rsidR="00D66DB6" w:rsidRPr="00D66DB6" w:rsidRDefault="00D66DB6" w:rsidP="00655FC6">
      <w:bookmarkStart w:id="27" w:name="_Toc4589667"/>
      <w:r w:rsidRPr="00D66DB6">
        <w:t>The budget for the entire development process must be less than 10,000 USD.</w:t>
      </w:r>
      <w:bookmarkEnd w:id="27"/>
    </w:p>
    <w:p w14:paraId="0A3BB271" w14:textId="77777777" w:rsidR="00B80697" w:rsidRPr="00B80697" w:rsidRDefault="00B80697" w:rsidP="00B80697">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28" w:name="_Toc4591283"/>
      <w:r w:rsidRPr="00B80697">
        <w:rPr>
          <w:rFonts w:ascii="Georgia" w:eastAsia="Times New Roman" w:hAnsi="Georgia" w:cs="Times New Roman"/>
          <w:b/>
          <w:bCs/>
          <w:color w:val="404040"/>
          <w:sz w:val="36"/>
          <w:szCs w:val="36"/>
        </w:rPr>
        <w:t>4.4. System Downtime</w:t>
      </w:r>
      <w:bookmarkEnd w:id="28"/>
    </w:p>
    <w:p w14:paraId="10209959" w14:textId="77777777" w:rsidR="00D66DB6" w:rsidRPr="00D66DB6" w:rsidRDefault="00D66DB6" w:rsidP="00655FC6">
      <w:pPr>
        <w:rPr>
          <w:b/>
          <w:bCs/>
        </w:rPr>
      </w:pPr>
      <w:r w:rsidRPr="00D66DB6">
        <w:t>The occurrence of system shutdowns should also be taken into consideration. The downtime must be less than less than 30 minutes per year, which maximizes the demand for the application due to its reliability.</w:t>
      </w:r>
    </w:p>
    <w:p w14:paraId="2937F0CE" w14:textId="30C3D10C" w:rsidR="00B80697" w:rsidRDefault="00B80697"/>
    <w:p w14:paraId="63378975" w14:textId="64A12E02" w:rsidR="00D66DB6" w:rsidRDefault="00D66DB6"/>
    <w:p w14:paraId="166F0122" w14:textId="3B8B393D" w:rsidR="00D66DB6" w:rsidRDefault="00D66DB6"/>
    <w:p w14:paraId="671FA25D" w14:textId="4A762D96" w:rsidR="00D66DB6" w:rsidRDefault="00D66DB6"/>
    <w:p w14:paraId="32BFADC8" w14:textId="7E7AA6C5" w:rsidR="00D66DB6" w:rsidRDefault="00D66DB6"/>
    <w:p w14:paraId="425CE0F5" w14:textId="002EE78E" w:rsidR="00D66DB6" w:rsidRDefault="00D66DB6"/>
    <w:p w14:paraId="2275F02E" w14:textId="218BD407" w:rsidR="00D66DB6" w:rsidRDefault="00D66DB6"/>
    <w:p w14:paraId="0C51E511" w14:textId="3CCD6C75" w:rsidR="00D66DB6" w:rsidRDefault="00D66DB6"/>
    <w:p w14:paraId="2FC68F95" w14:textId="6F7F211D" w:rsidR="00D66DB6" w:rsidRDefault="00D66DB6"/>
    <w:p w14:paraId="7B265B81" w14:textId="61F4F493" w:rsidR="00D66DB6" w:rsidRDefault="00D66DB6"/>
    <w:p w14:paraId="4A0DAD1F" w14:textId="09B74A2B" w:rsidR="001E693B" w:rsidRDefault="001E693B"/>
    <w:p w14:paraId="21F564F4" w14:textId="145490FB" w:rsidR="00B80697" w:rsidRDefault="00B80697"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29" w:name="_Toc4591284"/>
      <w:r w:rsidRPr="00B80697">
        <w:rPr>
          <w:rFonts w:ascii="Georgia" w:eastAsia="Times New Roman" w:hAnsi="Georgia" w:cs="Times New Roman"/>
          <w:b/>
          <w:bCs/>
          <w:color w:val="404040"/>
          <w:kern w:val="36"/>
          <w:sz w:val="42"/>
          <w:szCs w:val="42"/>
        </w:rPr>
        <w:lastRenderedPageBreak/>
        <w:t>5. Change Cases</w:t>
      </w:r>
      <w:bookmarkEnd w:id="29"/>
    </w:p>
    <w:p w14:paraId="1FA7F74B" w14:textId="3902111B" w:rsidR="00CE0F90" w:rsidRPr="00CE0F90" w:rsidRDefault="00CE0F90" w:rsidP="00CE0F90">
      <w:pPr>
        <w:pStyle w:val="ListParagraph"/>
        <w:numPr>
          <w:ilvl w:val="0"/>
          <w:numId w:val="9"/>
        </w:numPr>
        <w:autoSpaceDE w:val="0"/>
        <w:autoSpaceDN w:val="0"/>
        <w:adjustRightInd w:val="0"/>
        <w:spacing w:after="0" w:line="240" w:lineRule="auto"/>
        <w:rPr>
          <w:rFonts w:ascii="NimbusRomNo9L-Regu" w:hAnsi="NimbusRomNo9L-Regu" w:cs="NimbusRomNo9L-Regu"/>
          <w:sz w:val="20"/>
          <w:szCs w:val="20"/>
        </w:rPr>
      </w:pPr>
      <w:r w:rsidRPr="00CE0F90">
        <w:rPr>
          <w:rFonts w:ascii="NimbusRomNo9L-Regu" w:hAnsi="NimbusRomNo9L-Regu" w:cs="NimbusRomNo9L-Regu"/>
          <w:sz w:val="20"/>
          <w:szCs w:val="20"/>
        </w:rPr>
        <w:t>In the</w:t>
      </w:r>
      <w:r w:rsidR="00DD7B7B">
        <w:rPr>
          <w:rFonts w:ascii="NimbusRomNo9L-Regu" w:hAnsi="NimbusRomNo9L-Regu" w:cs="NimbusRomNo9L-Regu"/>
          <w:sz w:val="20"/>
          <w:szCs w:val="20"/>
        </w:rPr>
        <w:t xml:space="preserve"> near future, we might be able to</w:t>
      </w:r>
      <w:r w:rsidRPr="00CE0F90">
        <w:rPr>
          <w:rFonts w:ascii="NimbusRomNo9L-Regu" w:hAnsi="NimbusRomNo9L-Regu" w:cs="NimbusRomNo9L-Regu"/>
          <w:sz w:val="20"/>
          <w:szCs w:val="20"/>
        </w:rPr>
        <w:t xml:space="preserve"> support </w:t>
      </w:r>
      <w:r w:rsidR="00E749D5">
        <w:rPr>
          <w:rFonts w:ascii="NimbusRomNo9L-Regu" w:hAnsi="NimbusRomNo9L-Regu" w:cs="NimbusRomNo9L-Regu"/>
          <w:sz w:val="20"/>
          <w:szCs w:val="20"/>
        </w:rPr>
        <w:t>not only txt file, but Excel files as well</w:t>
      </w:r>
    </w:p>
    <w:p w14:paraId="0B4A9AF8" w14:textId="20713E5D" w:rsidR="00A651E5" w:rsidRDefault="00A651E5" w:rsidP="00BA6237">
      <w:pPr>
        <w:pStyle w:val="ListParagraph"/>
        <w:rPr>
          <w:rFonts w:ascii="NimbusRomNo9L-Regu" w:hAnsi="NimbusRomNo9L-Regu" w:cs="NimbusRomNo9L-Regu"/>
          <w:sz w:val="20"/>
          <w:szCs w:val="20"/>
        </w:rPr>
      </w:pPr>
    </w:p>
    <w:p w14:paraId="708E85BB" w14:textId="77777777" w:rsidR="00BA6237" w:rsidRDefault="00BA6237" w:rsidP="00BA6237">
      <w:pPr>
        <w:pStyle w:val="ListParagraph"/>
        <w:rPr>
          <w:rFonts w:ascii="NimbusRomNo9L-Regu" w:hAnsi="NimbusRomNo9L-Regu" w:cs="NimbusRomNo9L-Regu"/>
          <w:sz w:val="20"/>
          <w:szCs w:val="20"/>
        </w:rPr>
      </w:pPr>
    </w:p>
    <w:p w14:paraId="5FF52DEA" w14:textId="77777777" w:rsidR="00BA6237" w:rsidRDefault="00BA6237" w:rsidP="00BA6237">
      <w:pPr>
        <w:pStyle w:val="ListParagraph"/>
        <w:rPr>
          <w:rFonts w:ascii="NimbusRomNo9L-Regu" w:hAnsi="NimbusRomNo9L-Regu" w:cs="NimbusRomNo9L-Regu"/>
          <w:sz w:val="20"/>
          <w:szCs w:val="20"/>
        </w:rPr>
      </w:pPr>
    </w:p>
    <w:p w14:paraId="4F67D6FB" w14:textId="26AD4322" w:rsidR="00BA6237" w:rsidRPr="005F2BBF" w:rsidRDefault="00BA6237" w:rsidP="00BA6237">
      <w:pPr>
        <w:pStyle w:val="ListParagraph"/>
      </w:pPr>
      <w:r>
        <w:rPr>
          <w:rFonts w:ascii="NimbusRomNo9L-Regu" w:hAnsi="NimbusRomNo9L-Regu" w:cs="NimbusRomNo9L-Regu"/>
          <w:sz w:val="20"/>
          <w:szCs w:val="20"/>
        </w:rPr>
        <w:t>(TBA)</w:t>
      </w:r>
    </w:p>
    <w:p w14:paraId="52DBE468" w14:textId="77777777" w:rsidR="005F2BBF" w:rsidRDefault="005F2BBF" w:rsidP="005F2BBF">
      <w:pPr>
        <w:pStyle w:val="ListParagraph"/>
      </w:pPr>
    </w:p>
    <w:p w14:paraId="28C587A1" w14:textId="3CF0F093" w:rsidR="00A651E5" w:rsidRDefault="00A651E5" w:rsidP="000325F4"/>
    <w:p w14:paraId="0249FD04" w14:textId="6B7C2C1C" w:rsidR="00A651E5" w:rsidRDefault="00A651E5" w:rsidP="000325F4"/>
    <w:p w14:paraId="15B52E14" w14:textId="62B58211" w:rsidR="00A651E5" w:rsidRDefault="00A651E5" w:rsidP="000325F4"/>
    <w:p w14:paraId="684BA6FB" w14:textId="3951DF19" w:rsidR="00A651E5" w:rsidRDefault="00A651E5" w:rsidP="000325F4"/>
    <w:p w14:paraId="14E89BD9" w14:textId="08C05703" w:rsidR="00A651E5" w:rsidRDefault="00A651E5" w:rsidP="000325F4"/>
    <w:p w14:paraId="55D6B713" w14:textId="293A3B74" w:rsidR="00A651E5" w:rsidRDefault="00A651E5" w:rsidP="000325F4"/>
    <w:p w14:paraId="3A07AC08" w14:textId="535F6F0B" w:rsidR="00A651E5" w:rsidRDefault="00A651E5" w:rsidP="000325F4"/>
    <w:p w14:paraId="0F33E56C" w14:textId="54F50D57" w:rsidR="00A651E5" w:rsidRDefault="00A651E5" w:rsidP="000325F4"/>
    <w:p w14:paraId="580DA9C8" w14:textId="1F373C11" w:rsidR="00A651E5" w:rsidRDefault="00A651E5" w:rsidP="000325F4"/>
    <w:p w14:paraId="25082CEC" w14:textId="45B01DEB" w:rsidR="00A651E5" w:rsidRDefault="00A651E5" w:rsidP="000325F4"/>
    <w:p w14:paraId="1078A574" w14:textId="723B6D24" w:rsidR="00A651E5" w:rsidRDefault="00A651E5" w:rsidP="000325F4"/>
    <w:p w14:paraId="6CD70000" w14:textId="0F27FF02" w:rsidR="00A651E5" w:rsidRDefault="00A651E5" w:rsidP="000325F4"/>
    <w:p w14:paraId="0C6E9EB6" w14:textId="0ACB5B53" w:rsidR="00A651E5" w:rsidRDefault="00A651E5" w:rsidP="000325F4"/>
    <w:p w14:paraId="367B4343" w14:textId="31D03F73" w:rsidR="00A651E5" w:rsidRDefault="00A651E5" w:rsidP="000325F4"/>
    <w:p w14:paraId="1D1EFE03" w14:textId="6B9F0743" w:rsidR="00A651E5" w:rsidRDefault="00A651E5" w:rsidP="000325F4"/>
    <w:p w14:paraId="4EE6935E" w14:textId="47FB7D5E" w:rsidR="000325F4" w:rsidRDefault="000325F4" w:rsidP="000325F4"/>
    <w:p w14:paraId="16054CA1" w14:textId="645968EB" w:rsidR="000325F4" w:rsidRDefault="000325F4" w:rsidP="000325F4"/>
    <w:p w14:paraId="551AF48F" w14:textId="0624EF17" w:rsidR="000325F4" w:rsidRDefault="000325F4" w:rsidP="000325F4"/>
    <w:p w14:paraId="51F4F05D" w14:textId="3CB603AA" w:rsidR="000325F4" w:rsidRDefault="000325F4" w:rsidP="000325F4"/>
    <w:p w14:paraId="2DB76F78" w14:textId="713C18D8" w:rsidR="000325F4" w:rsidRDefault="000325F4" w:rsidP="000325F4"/>
    <w:p w14:paraId="299216E6" w14:textId="648535EB" w:rsidR="000325F4" w:rsidRDefault="000325F4" w:rsidP="000325F4"/>
    <w:p w14:paraId="65725355" w14:textId="6DF3D159" w:rsidR="000325F4" w:rsidRDefault="000325F4" w:rsidP="000325F4"/>
    <w:p w14:paraId="3C857F6E" w14:textId="1145B86F" w:rsidR="000325F4" w:rsidRPr="00B80697" w:rsidRDefault="000325F4" w:rsidP="000325F4"/>
    <w:p w14:paraId="6257D415" w14:textId="77777777" w:rsidR="00B80697" w:rsidRPr="00B80697" w:rsidRDefault="00B80697" w:rsidP="00B80697">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30" w:name="_Toc4591285"/>
      <w:r w:rsidRPr="00B80697">
        <w:rPr>
          <w:rFonts w:ascii="Georgia" w:eastAsia="Times New Roman" w:hAnsi="Georgia" w:cs="Times New Roman"/>
          <w:b/>
          <w:bCs/>
          <w:color w:val="404040"/>
          <w:kern w:val="36"/>
          <w:sz w:val="42"/>
          <w:szCs w:val="42"/>
        </w:rPr>
        <w:lastRenderedPageBreak/>
        <w:t>6. Milestones</w:t>
      </w:r>
      <w:bookmarkEnd w:id="30"/>
    </w:p>
    <w:p w14:paraId="0723D47C" w14:textId="77777777" w:rsidR="00B36CA0" w:rsidRPr="00B36CA0" w:rsidRDefault="00B36CA0" w:rsidP="00B36CA0">
      <w:pPr>
        <w:autoSpaceDE w:val="0"/>
        <w:autoSpaceDN w:val="0"/>
        <w:adjustRightInd w:val="0"/>
        <w:spacing w:after="0" w:line="240" w:lineRule="auto"/>
        <w:rPr>
          <w:rFonts w:ascii="NimbusRomNo9L-Regu" w:eastAsia="Calibri" w:hAnsi="NimbusRomNo9L-Regu" w:cs="NimbusRomNo9L-Regu"/>
          <w:sz w:val="20"/>
          <w:szCs w:val="20"/>
          <w:lang w:eastAsia="en-US"/>
        </w:rPr>
      </w:pPr>
      <w:r w:rsidRPr="00B36CA0">
        <w:rPr>
          <w:rFonts w:ascii="NimbusRomNo9L-Regu" w:eastAsia="Calibri" w:hAnsi="NimbusRomNo9L-Regu" w:cs="NimbusRomNo9L-Regu"/>
          <w:sz w:val="20"/>
          <w:szCs w:val="20"/>
          <w:lang w:eastAsia="en-US"/>
        </w:rPr>
        <w:t>1. Submit SRS for review by Mar 27th.</w:t>
      </w:r>
    </w:p>
    <w:p w14:paraId="54E7A172" w14:textId="77777777" w:rsidR="00B36CA0" w:rsidRPr="00B36CA0" w:rsidRDefault="00B36CA0" w:rsidP="00B36CA0">
      <w:pPr>
        <w:autoSpaceDE w:val="0"/>
        <w:autoSpaceDN w:val="0"/>
        <w:adjustRightInd w:val="0"/>
        <w:spacing w:after="0" w:line="240" w:lineRule="auto"/>
        <w:rPr>
          <w:rFonts w:ascii="NimbusRomNo9L-Regu" w:eastAsia="Calibri" w:hAnsi="NimbusRomNo9L-Regu" w:cs="NimbusRomNo9L-Regu"/>
          <w:sz w:val="20"/>
          <w:szCs w:val="20"/>
          <w:lang w:eastAsia="en-US"/>
        </w:rPr>
      </w:pPr>
      <w:r w:rsidRPr="00B36CA0">
        <w:rPr>
          <w:rFonts w:ascii="NimbusRomNo9L-Regu" w:eastAsia="Calibri" w:hAnsi="NimbusRomNo9L-Regu" w:cs="NimbusRomNo9L-Regu"/>
          <w:sz w:val="20"/>
          <w:szCs w:val="20"/>
          <w:lang w:eastAsia="en-US"/>
        </w:rPr>
        <w:t xml:space="preserve">3. Get design done by </w:t>
      </w:r>
      <w:r w:rsidRPr="00B36CA0">
        <w:rPr>
          <w:rFonts w:ascii="NimbusRomNo9L-Medi" w:eastAsia="Calibri" w:hAnsi="NimbusRomNo9L-Medi" w:cs="NimbusRomNo9L-Medi"/>
          <w:sz w:val="20"/>
          <w:szCs w:val="20"/>
          <w:lang w:eastAsia="en-US"/>
        </w:rPr>
        <w:t>May 16</w:t>
      </w:r>
      <w:r w:rsidRPr="00B36CA0">
        <w:rPr>
          <w:rFonts w:ascii="NimbusRomNo9L-Medi" w:eastAsia="Calibri" w:hAnsi="NimbusRomNo9L-Medi" w:cs="NimbusRomNo9L-Medi"/>
          <w:sz w:val="20"/>
          <w:szCs w:val="20"/>
          <w:vertAlign w:val="superscript"/>
          <w:lang w:eastAsia="en-US"/>
        </w:rPr>
        <w:t>th</w:t>
      </w:r>
      <w:r w:rsidRPr="00B36CA0">
        <w:rPr>
          <w:rFonts w:ascii="NimbusRomNo9L-Medi" w:eastAsia="Calibri" w:hAnsi="NimbusRomNo9L-Medi" w:cs="NimbusRomNo9L-Medi"/>
          <w:sz w:val="20"/>
          <w:szCs w:val="20"/>
          <w:lang w:eastAsia="en-US"/>
        </w:rPr>
        <w:t>.</w:t>
      </w:r>
    </w:p>
    <w:p w14:paraId="55297552" w14:textId="77777777" w:rsidR="00B36CA0" w:rsidRPr="00B36CA0" w:rsidRDefault="00B36CA0" w:rsidP="00B36CA0">
      <w:pPr>
        <w:autoSpaceDE w:val="0"/>
        <w:autoSpaceDN w:val="0"/>
        <w:adjustRightInd w:val="0"/>
        <w:spacing w:after="0" w:line="240" w:lineRule="auto"/>
        <w:rPr>
          <w:rFonts w:ascii="NimbusRomNo9L-Regu" w:eastAsia="Calibri" w:hAnsi="NimbusRomNo9L-Regu" w:cs="NimbusRomNo9L-Regu"/>
          <w:sz w:val="20"/>
          <w:szCs w:val="20"/>
          <w:lang w:eastAsia="en-US"/>
        </w:rPr>
      </w:pPr>
      <w:r w:rsidRPr="00B36CA0">
        <w:rPr>
          <w:rFonts w:ascii="NimbusRomNo9L-Regu" w:eastAsia="Calibri" w:hAnsi="NimbusRomNo9L-Regu" w:cs="NimbusRomNo9L-Regu"/>
          <w:sz w:val="20"/>
          <w:szCs w:val="20"/>
          <w:lang w:eastAsia="en-US"/>
        </w:rPr>
        <w:t xml:space="preserve">4. Get coding done by </w:t>
      </w:r>
      <w:r w:rsidRPr="00B36CA0">
        <w:rPr>
          <w:rFonts w:ascii="NimbusRomNo9L-Medi" w:eastAsia="Calibri" w:hAnsi="NimbusRomNo9L-Medi" w:cs="NimbusRomNo9L-Medi"/>
          <w:sz w:val="20"/>
          <w:szCs w:val="20"/>
          <w:lang w:eastAsia="en-US"/>
        </w:rPr>
        <w:t>June 6th</w:t>
      </w:r>
      <w:r w:rsidRPr="00B36CA0">
        <w:rPr>
          <w:rFonts w:ascii="NimbusRomNo9L-Regu" w:eastAsia="Calibri" w:hAnsi="NimbusRomNo9L-Regu" w:cs="NimbusRomNo9L-Regu"/>
          <w:sz w:val="20"/>
          <w:szCs w:val="20"/>
          <w:lang w:eastAsia="en-US"/>
        </w:rPr>
        <w:t>.</w:t>
      </w:r>
    </w:p>
    <w:p w14:paraId="79842328" w14:textId="25F329B7" w:rsidR="00023EC9" w:rsidRDefault="00023EC9"/>
    <w:p w14:paraId="7C940614" w14:textId="55BA1ABC" w:rsidR="00BA49AD" w:rsidRDefault="00BA49AD"/>
    <w:p w14:paraId="5FA086AC" w14:textId="2C5B4F4D" w:rsidR="00BA49AD" w:rsidRDefault="00BA49AD"/>
    <w:p w14:paraId="45FDF625" w14:textId="3AD8B39F" w:rsidR="00BA49AD" w:rsidRDefault="00BA49AD"/>
    <w:p w14:paraId="266FADDC" w14:textId="256D9542" w:rsidR="00BA49AD" w:rsidRDefault="00BA49AD"/>
    <w:p w14:paraId="7803D1A0" w14:textId="458DE05C" w:rsidR="00BA49AD" w:rsidRDefault="00BA49AD"/>
    <w:p w14:paraId="6EE4FF5D" w14:textId="622579BC" w:rsidR="00BA49AD" w:rsidRDefault="00BA49AD"/>
    <w:p w14:paraId="52BC1150" w14:textId="13F1191C" w:rsidR="00BA49AD" w:rsidRDefault="00BA49AD"/>
    <w:p w14:paraId="235D01FE" w14:textId="4222374E" w:rsidR="00BA49AD" w:rsidRDefault="00BA49AD"/>
    <w:p w14:paraId="35B0707F" w14:textId="4CD884B7" w:rsidR="00BA49AD" w:rsidRDefault="00BA49AD"/>
    <w:p w14:paraId="29682C62" w14:textId="1C7B8585" w:rsidR="00BA49AD" w:rsidRDefault="00BA49AD"/>
    <w:p w14:paraId="49BDF198" w14:textId="16EA297D" w:rsidR="00BA49AD" w:rsidRDefault="00BA49AD"/>
    <w:p w14:paraId="30466F03" w14:textId="191D8E53" w:rsidR="00BA49AD" w:rsidRDefault="00BA49AD"/>
    <w:p w14:paraId="1DE9BD87" w14:textId="2B18A070" w:rsidR="00BA49AD" w:rsidRDefault="00BA49AD"/>
    <w:p w14:paraId="6ACFAB99" w14:textId="3BF6EE4A" w:rsidR="00BA49AD" w:rsidRDefault="00BA49AD"/>
    <w:p w14:paraId="0B206155" w14:textId="7442A230" w:rsidR="00BA49AD" w:rsidRDefault="00BA49AD"/>
    <w:p w14:paraId="3B550100" w14:textId="471436B0" w:rsidR="00BA49AD" w:rsidRDefault="00BA49AD"/>
    <w:p w14:paraId="6D82E809" w14:textId="520C82E6" w:rsidR="00BA49AD" w:rsidRDefault="00BA49AD"/>
    <w:p w14:paraId="4506A578" w14:textId="2B06C65C" w:rsidR="00BA49AD" w:rsidRDefault="00BA49AD"/>
    <w:p w14:paraId="3DF48220" w14:textId="6830E322" w:rsidR="00BA49AD" w:rsidRDefault="00BA49AD"/>
    <w:p w14:paraId="36868391" w14:textId="617220F3" w:rsidR="00BA49AD" w:rsidRDefault="00BA49AD"/>
    <w:p w14:paraId="7266EADB" w14:textId="714CD8EE" w:rsidR="00BA49AD" w:rsidRDefault="00BA49AD"/>
    <w:p w14:paraId="2C2B0897" w14:textId="6732C5CE" w:rsidR="00BA49AD" w:rsidRDefault="00BA49AD"/>
    <w:p w14:paraId="21DB6D6B" w14:textId="77777777" w:rsidR="000611F5" w:rsidRDefault="000611F5"/>
    <w:p w14:paraId="236B3446" w14:textId="62C11C3F" w:rsidR="00BA49AD" w:rsidRDefault="00BA49AD"/>
    <w:p w14:paraId="49BD04E6" w14:textId="68D18CF2" w:rsidR="00BA49AD" w:rsidRDefault="00BA49AD" w:rsidP="00BA49AD">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31" w:name="_Toc4591286"/>
      <w:r>
        <w:rPr>
          <w:rFonts w:ascii="Georgia" w:eastAsia="Times New Roman" w:hAnsi="Georgia" w:cs="Times New Roman"/>
          <w:b/>
          <w:bCs/>
          <w:color w:val="404040"/>
          <w:kern w:val="36"/>
          <w:sz w:val="42"/>
          <w:szCs w:val="42"/>
        </w:rPr>
        <w:lastRenderedPageBreak/>
        <w:t>7. References</w:t>
      </w:r>
      <w:bookmarkEnd w:id="31"/>
    </w:p>
    <w:p w14:paraId="22EEFFD5" w14:textId="77777777" w:rsidR="00D76DBF" w:rsidRPr="00D76DBF" w:rsidRDefault="00D76DBF" w:rsidP="00D76DBF">
      <w:pPr>
        <w:rPr>
          <w:rFonts w:ascii="Times New Roman" w:eastAsia="Calibri" w:hAnsi="Times New Roman" w:cs="Times New Roman"/>
          <w:i/>
          <w:color w:val="0563C1"/>
          <w:sz w:val="29"/>
          <w:szCs w:val="29"/>
          <w:u w:val="single"/>
          <w:lang w:eastAsia="en-US"/>
        </w:rPr>
      </w:pPr>
      <w:r w:rsidRPr="00D76DBF">
        <w:rPr>
          <w:rFonts w:ascii="Times New Roman" w:eastAsia="Calibri" w:hAnsi="Times New Roman" w:cs="Times New Roman"/>
          <w:i/>
          <w:sz w:val="29"/>
          <w:szCs w:val="29"/>
          <w:lang w:eastAsia="en-US"/>
        </w:rPr>
        <w:t xml:space="preserve">Omg project by </w:t>
      </w:r>
      <w:r w:rsidRPr="00D76DBF">
        <w:rPr>
          <w:rFonts w:ascii="Times New Roman" w:eastAsia="MS Gothic" w:hAnsi="Times New Roman" w:cs="Times New Roman"/>
          <w:i/>
          <w:color w:val="404040"/>
          <w:shd w:val="clear" w:color="auto" w:fill="FCFCFC"/>
          <w:lang w:eastAsia="en-US"/>
        </w:rPr>
        <w:t>宋一豪</w:t>
      </w:r>
      <w:r w:rsidRPr="00D76DBF">
        <w:rPr>
          <w:rFonts w:ascii="Times New Roman" w:eastAsia="MS Gothic" w:hAnsi="Times New Roman" w:cs="Times New Roman"/>
          <w:i/>
          <w:color w:val="404040"/>
          <w:shd w:val="clear" w:color="auto" w:fill="FCFCFC"/>
          <w:lang w:eastAsia="en-US"/>
        </w:rPr>
        <w:t xml:space="preserve"> </w:t>
      </w:r>
      <w:r w:rsidRPr="00D76DBF">
        <w:rPr>
          <w:rFonts w:ascii="Times New Roman" w:eastAsia="Calibri" w:hAnsi="Times New Roman" w:cs="Times New Roman"/>
          <w:i/>
          <w:sz w:val="29"/>
          <w:szCs w:val="29"/>
          <w:lang w:eastAsia="en-US"/>
        </w:rPr>
        <w:t xml:space="preserve">and </w:t>
      </w:r>
      <w:r w:rsidRPr="00D76DBF">
        <w:rPr>
          <w:rFonts w:ascii="Times New Roman" w:eastAsia="MS Gothic" w:hAnsi="Times New Roman" w:cs="Times New Roman"/>
          <w:i/>
          <w:color w:val="404040"/>
          <w:shd w:val="clear" w:color="auto" w:fill="FCFCFC"/>
          <w:lang w:eastAsia="en-US"/>
        </w:rPr>
        <w:t>徐宇</w:t>
      </w:r>
      <w:r w:rsidRPr="00D76DBF">
        <w:rPr>
          <w:rFonts w:ascii="Times New Roman" w:eastAsia="Microsoft JhengHei" w:hAnsi="Times New Roman" w:cs="Times New Roman"/>
          <w:i/>
          <w:color w:val="404040"/>
          <w:shd w:val="clear" w:color="auto" w:fill="FCFCFC"/>
          <w:lang w:eastAsia="en-US"/>
        </w:rPr>
        <w:t>泽</w:t>
      </w:r>
      <w:r w:rsidRPr="00D76DBF">
        <w:rPr>
          <w:rFonts w:ascii="Times New Roman" w:eastAsia="Microsoft JhengHei" w:hAnsi="Times New Roman" w:cs="Times New Roman" w:hint="eastAsia"/>
          <w:i/>
          <w:color w:val="404040"/>
          <w:shd w:val="clear" w:color="auto" w:fill="FCFCFC"/>
          <w:lang w:eastAsia="en-US"/>
        </w:rPr>
        <w:t xml:space="preserve"> : </w:t>
      </w:r>
      <w:r w:rsidRPr="00D76DBF">
        <w:rPr>
          <w:rFonts w:ascii="Times New Roman" w:eastAsia="Microsoft JhengHei" w:hAnsi="Times New Roman" w:cs="Times New Roman"/>
          <w:i/>
          <w:color w:val="404040"/>
          <w:shd w:val="clear" w:color="auto" w:fill="FCFCFC"/>
          <w:lang w:eastAsia="en-US"/>
        </w:rPr>
        <w:t xml:space="preserve"> </w:t>
      </w:r>
      <w:hyperlink r:id="rId8" w:history="1">
        <w:r w:rsidRPr="00D76DBF">
          <w:rPr>
            <w:rFonts w:ascii="Times New Roman" w:eastAsia="Calibri" w:hAnsi="Times New Roman" w:cs="Times New Roman"/>
            <w:i/>
            <w:color w:val="0563C1"/>
            <w:sz w:val="29"/>
            <w:szCs w:val="29"/>
            <w:u w:val="single"/>
            <w:lang w:eastAsia="en-US"/>
          </w:rPr>
          <w:t>https://oh-my-genes.readthedocs.io/en/latest/</w:t>
        </w:r>
      </w:hyperlink>
    </w:p>
    <w:p w14:paraId="4A191DDE" w14:textId="409BB473" w:rsidR="007A2E15" w:rsidRDefault="007A2E15" w:rsidP="0005382F"/>
    <w:p w14:paraId="306681B6" w14:textId="678AE61A" w:rsidR="007A2E15" w:rsidRDefault="007A2E15" w:rsidP="000325F4"/>
    <w:p w14:paraId="56AA5C1E" w14:textId="609CE195" w:rsidR="007A2E15" w:rsidRDefault="007A2E15" w:rsidP="000325F4"/>
    <w:p w14:paraId="7D87068A" w14:textId="4012CE2D" w:rsidR="007A2E15" w:rsidRDefault="007A2E15" w:rsidP="000325F4"/>
    <w:p w14:paraId="2C7C5982" w14:textId="39829CCE" w:rsidR="007A2E15" w:rsidRDefault="007A2E15" w:rsidP="000325F4"/>
    <w:p w14:paraId="62C656BD" w14:textId="6DFA6A92" w:rsidR="007A2E15" w:rsidRDefault="007A2E15" w:rsidP="000325F4"/>
    <w:p w14:paraId="3AD7620B" w14:textId="73D91556" w:rsidR="007A2E15" w:rsidRDefault="007A2E15" w:rsidP="000325F4"/>
    <w:p w14:paraId="6A14802C" w14:textId="2F86029C" w:rsidR="007A2E15" w:rsidRDefault="007A2E15" w:rsidP="000325F4"/>
    <w:p w14:paraId="431EE05B" w14:textId="1291DA0E" w:rsidR="007A2E15" w:rsidRDefault="007A2E15" w:rsidP="000325F4"/>
    <w:p w14:paraId="0066FA25" w14:textId="0997139E" w:rsidR="007A2E15" w:rsidRDefault="007A2E15" w:rsidP="000325F4"/>
    <w:p w14:paraId="03D85465" w14:textId="1D2A46D4" w:rsidR="007A2E15" w:rsidRDefault="007A2E15" w:rsidP="000325F4"/>
    <w:p w14:paraId="79EBFAAC" w14:textId="6CFC929D" w:rsidR="007A2E15" w:rsidRDefault="007A2E15" w:rsidP="000325F4"/>
    <w:p w14:paraId="3091943C" w14:textId="5BF09DBC" w:rsidR="007A2E15" w:rsidRDefault="007A2E15" w:rsidP="000325F4"/>
    <w:p w14:paraId="38E00A44" w14:textId="05F6ABCC" w:rsidR="007A2E15" w:rsidRDefault="007A2E15" w:rsidP="000325F4"/>
    <w:p w14:paraId="63296376" w14:textId="45D9821B" w:rsidR="007A2E15" w:rsidRDefault="007A2E15" w:rsidP="000325F4"/>
    <w:p w14:paraId="46EB28A0" w14:textId="292E3D53" w:rsidR="007A2E15" w:rsidRDefault="007A2E15" w:rsidP="000325F4"/>
    <w:p w14:paraId="6DF35145" w14:textId="10F9EF52" w:rsidR="000325F4" w:rsidRDefault="000325F4" w:rsidP="000325F4"/>
    <w:p w14:paraId="5F5ECE04" w14:textId="53125641" w:rsidR="000325F4" w:rsidRDefault="000325F4" w:rsidP="000325F4"/>
    <w:p w14:paraId="0183DD8C" w14:textId="3AD706D9" w:rsidR="000325F4" w:rsidRDefault="000325F4" w:rsidP="000325F4"/>
    <w:p w14:paraId="662E7525" w14:textId="1F50E83B" w:rsidR="000325F4" w:rsidRDefault="000325F4" w:rsidP="000325F4"/>
    <w:p w14:paraId="7DE9E676" w14:textId="113B4491" w:rsidR="000325F4" w:rsidRDefault="000325F4" w:rsidP="000325F4"/>
    <w:p w14:paraId="29C2205B" w14:textId="176006F2" w:rsidR="000325F4" w:rsidRDefault="000325F4" w:rsidP="000325F4"/>
    <w:p w14:paraId="59F73B1E" w14:textId="7CA3D97E" w:rsidR="000325F4" w:rsidRDefault="000325F4" w:rsidP="000325F4"/>
    <w:p w14:paraId="34DBB0AF" w14:textId="6B15F16E" w:rsidR="000325F4" w:rsidRDefault="000325F4" w:rsidP="000325F4"/>
    <w:p w14:paraId="43DBEA38" w14:textId="66B5377D" w:rsidR="000325F4" w:rsidRDefault="000325F4" w:rsidP="000325F4"/>
    <w:p w14:paraId="0E04DD00" w14:textId="45D947C6" w:rsidR="000325F4" w:rsidRDefault="000325F4" w:rsidP="000325F4"/>
    <w:p w14:paraId="7D4FB2EB" w14:textId="2918F8E8" w:rsidR="00BA49AD" w:rsidRDefault="00BA49AD" w:rsidP="00BA49AD">
      <w:pPr>
        <w:shd w:val="clear" w:color="auto" w:fill="FCFCFC"/>
        <w:spacing w:after="100" w:afterAutospacing="1" w:line="240" w:lineRule="auto"/>
        <w:outlineLvl w:val="0"/>
        <w:rPr>
          <w:rFonts w:ascii="Georgia" w:eastAsia="Times New Roman" w:hAnsi="Georgia" w:cs="Times New Roman"/>
          <w:b/>
          <w:bCs/>
          <w:color w:val="404040"/>
          <w:kern w:val="36"/>
          <w:sz w:val="42"/>
          <w:szCs w:val="42"/>
        </w:rPr>
      </w:pPr>
      <w:bookmarkStart w:id="32" w:name="_Toc4591287"/>
      <w:r>
        <w:rPr>
          <w:rFonts w:ascii="Georgia" w:eastAsia="Times New Roman" w:hAnsi="Georgia" w:cs="Times New Roman"/>
          <w:b/>
          <w:bCs/>
          <w:color w:val="404040"/>
          <w:kern w:val="36"/>
          <w:sz w:val="42"/>
          <w:szCs w:val="42"/>
        </w:rPr>
        <w:lastRenderedPageBreak/>
        <w:t>8.</w:t>
      </w:r>
      <w:r w:rsidR="00990CF7">
        <w:rPr>
          <w:rFonts w:ascii="Georgia" w:eastAsia="Times New Roman" w:hAnsi="Georgia" w:cs="Times New Roman"/>
          <w:b/>
          <w:bCs/>
          <w:color w:val="404040"/>
          <w:kern w:val="36"/>
          <w:sz w:val="42"/>
          <w:szCs w:val="42"/>
        </w:rPr>
        <w:t xml:space="preserve"> Group Information</w:t>
      </w:r>
      <w:bookmarkEnd w:id="32"/>
    </w:p>
    <w:p w14:paraId="3E119C7F" w14:textId="77777777" w:rsidR="0005382F" w:rsidRDefault="0005382F" w:rsidP="0005382F"/>
    <w:p w14:paraId="495FDCFB" w14:textId="7A25B757" w:rsidR="00917888" w:rsidRDefault="00917888" w:rsidP="00917888">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33" w:name="_Toc4591288"/>
      <w:r>
        <w:rPr>
          <w:rFonts w:ascii="Georgia" w:eastAsia="Times New Roman" w:hAnsi="Georgia" w:cs="Times New Roman"/>
          <w:b/>
          <w:bCs/>
          <w:color w:val="404040"/>
          <w:sz w:val="36"/>
          <w:szCs w:val="36"/>
        </w:rPr>
        <w:t>8.1. Group Name</w:t>
      </w:r>
      <w:bookmarkEnd w:id="33"/>
    </w:p>
    <w:p w14:paraId="13F77B25" w14:textId="29B6E4E1" w:rsidR="00A53C1E" w:rsidRDefault="00EB4CB4" w:rsidP="00655FC6">
      <w:r w:rsidRPr="00EB4CB4">
        <w:t>Machinda Zvazvinhu</w:t>
      </w:r>
    </w:p>
    <w:p w14:paraId="7962D6CB" w14:textId="0A67DCDD" w:rsidR="007A2E15" w:rsidRDefault="007A2E15" w:rsidP="007A2E15">
      <w:pPr>
        <w:shd w:val="clear" w:color="auto" w:fill="FCFCFC"/>
        <w:spacing w:after="100" w:afterAutospacing="1" w:line="240" w:lineRule="auto"/>
        <w:outlineLvl w:val="1"/>
        <w:rPr>
          <w:rFonts w:ascii="Georgia" w:eastAsia="Times New Roman" w:hAnsi="Georgia" w:cs="Times New Roman"/>
          <w:b/>
          <w:bCs/>
          <w:color w:val="404040"/>
          <w:sz w:val="36"/>
          <w:szCs w:val="36"/>
        </w:rPr>
      </w:pPr>
      <w:bookmarkStart w:id="34" w:name="_Toc4591289"/>
      <w:r>
        <w:rPr>
          <w:rFonts w:ascii="Georgia" w:eastAsia="Times New Roman" w:hAnsi="Georgia" w:cs="Times New Roman"/>
          <w:b/>
          <w:bCs/>
          <w:color w:val="404040"/>
          <w:sz w:val="36"/>
          <w:szCs w:val="36"/>
        </w:rPr>
        <w:t>8.2. Group Members</w:t>
      </w:r>
      <w:bookmarkEnd w:id="34"/>
    </w:p>
    <w:p w14:paraId="03ABE3F3" w14:textId="77777777" w:rsidR="00EB4CB4" w:rsidRPr="00EB4CB4" w:rsidRDefault="00EB4CB4" w:rsidP="00EB4CB4">
      <w:pPr>
        <w:autoSpaceDE w:val="0"/>
        <w:autoSpaceDN w:val="0"/>
        <w:adjustRightInd w:val="0"/>
        <w:spacing w:after="0" w:line="240" w:lineRule="auto"/>
        <w:rPr>
          <w:rFonts w:ascii="NimbusSanL-Bold" w:eastAsia="Calibri" w:hAnsi="NimbusSanL-Bold" w:cs="NimbusSanL-Bold"/>
          <w:b/>
          <w:bCs/>
          <w:color w:val="20435C"/>
          <w:sz w:val="29"/>
          <w:szCs w:val="29"/>
          <w:lang w:eastAsia="en-US"/>
        </w:rPr>
      </w:pPr>
    </w:p>
    <w:p w14:paraId="745483AB" w14:textId="57F31560" w:rsidR="00EB4CB4" w:rsidRPr="00EB4CB4" w:rsidRDefault="00EB4CB4" w:rsidP="00EB4CB4">
      <w:pPr>
        <w:autoSpaceDE w:val="0"/>
        <w:autoSpaceDN w:val="0"/>
        <w:adjustRightInd w:val="0"/>
        <w:spacing w:after="0" w:line="240" w:lineRule="auto"/>
        <w:rPr>
          <w:rFonts w:ascii="NimbusRomNo9L-Regu" w:eastAsia="Calibri" w:hAnsi="NimbusRomNo9L-Regu" w:cs="NimbusRomNo9L-Regu"/>
          <w:color w:val="377063"/>
          <w:sz w:val="20"/>
          <w:szCs w:val="20"/>
          <w:lang w:eastAsia="en-US"/>
        </w:rPr>
      </w:pPr>
      <w:r>
        <w:rPr>
          <w:rFonts w:ascii="NimbusRomNo9L-Regu" w:eastAsia="Calibri" w:hAnsi="NimbusRomNo9L-Regu" w:cs="NimbusRomNo9L-Regu"/>
          <w:color w:val="000000"/>
          <w:sz w:val="20"/>
          <w:szCs w:val="20"/>
          <w:lang w:eastAsia="en-US"/>
        </w:rPr>
        <w:t>1. Golden 201732120168</w:t>
      </w:r>
      <w:r w:rsidRPr="00EB4CB4">
        <w:rPr>
          <w:rFonts w:ascii="NimbusRomNo9L-Regu" w:eastAsia="Calibri" w:hAnsi="NimbusRomNo9L-Regu" w:cs="NimbusRomNo9L-Regu"/>
          <w:color w:val="000000"/>
          <w:sz w:val="20"/>
          <w:szCs w:val="20"/>
          <w:lang w:eastAsia="en-US"/>
        </w:rPr>
        <w:t xml:space="preserve">: </w:t>
      </w:r>
      <w:r w:rsidR="009F4527" w:rsidRPr="00934EDB">
        <w:rPr>
          <w:rFonts w:ascii="Times New Roman" w:eastAsia="Calibri" w:hAnsi="Times New Roman" w:cs="Times New Roman"/>
          <w:i/>
          <w:color w:val="002060"/>
          <w:sz w:val="28"/>
          <w:szCs w:val="28"/>
          <w:lang w:eastAsia="en-US"/>
        </w:rPr>
        <w:t>goldenmc@zjnu.edu.cn</w:t>
      </w:r>
    </w:p>
    <w:p w14:paraId="694C1F45" w14:textId="2387D5D9" w:rsidR="00EB4CB4" w:rsidRPr="00EB4CB4" w:rsidRDefault="00EB4CB4" w:rsidP="00EB4CB4">
      <w:pPr>
        <w:rPr>
          <w:rFonts w:ascii="Times New Roman" w:eastAsia="Calibri" w:hAnsi="Times New Roman" w:cs="Times New Roman"/>
          <w:sz w:val="28"/>
          <w:szCs w:val="28"/>
          <w:lang w:eastAsia="en-US"/>
        </w:rPr>
      </w:pPr>
      <w:r>
        <w:rPr>
          <w:rFonts w:ascii="NimbusRomNo9L-Regu" w:eastAsia="Calibri" w:hAnsi="NimbusRomNo9L-Regu" w:cs="NimbusRomNo9L-Regu"/>
          <w:color w:val="000000"/>
          <w:sz w:val="20"/>
          <w:szCs w:val="20"/>
          <w:lang w:eastAsia="en-US"/>
        </w:rPr>
        <w:t>2. Dean 201732120164</w:t>
      </w:r>
      <w:r w:rsidRPr="00EB4CB4">
        <w:rPr>
          <w:rFonts w:ascii="NimbusRomNo9L-Regu" w:eastAsia="Calibri" w:hAnsi="NimbusRomNo9L-Regu" w:cs="NimbusRomNo9L-Regu"/>
          <w:color w:val="000000"/>
          <w:sz w:val="20"/>
          <w:szCs w:val="20"/>
          <w:lang w:eastAsia="en-US"/>
        </w:rPr>
        <w:t xml:space="preserve">:    </w:t>
      </w:r>
      <w:r w:rsidR="009F4527" w:rsidRPr="00934EDB">
        <w:rPr>
          <w:rFonts w:ascii="Times New Roman" w:eastAsia="Calibri" w:hAnsi="Times New Roman" w:cs="Times New Roman"/>
          <w:i/>
          <w:color w:val="002060"/>
          <w:sz w:val="28"/>
          <w:szCs w:val="28"/>
          <w:lang w:eastAsia="en-US"/>
        </w:rPr>
        <w:t>deanmajaya@zjnu.edu.cn</w:t>
      </w:r>
    </w:p>
    <w:p w14:paraId="4D90BECF" w14:textId="77777777" w:rsidR="0005382F" w:rsidRPr="00B80697" w:rsidRDefault="0005382F" w:rsidP="0005382F"/>
    <w:p w14:paraId="3C0DD2F5" w14:textId="77777777" w:rsidR="007A2E15" w:rsidRPr="00B80697" w:rsidRDefault="007A2E15" w:rsidP="0005382F"/>
    <w:p w14:paraId="358AADB6" w14:textId="77777777" w:rsidR="00917888" w:rsidRPr="00B80697" w:rsidRDefault="00917888" w:rsidP="0005382F">
      <w:pPr>
        <w:rPr>
          <w:kern w:val="36"/>
          <w:sz w:val="42"/>
          <w:szCs w:val="42"/>
        </w:rPr>
      </w:pPr>
    </w:p>
    <w:p w14:paraId="25658D48" w14:textId="77777777" w:rsidR="00BA49AD" w:rsidRDefault="00BA49AD"/>
    <w:sectPr w:rsidR="00BA4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NimbusSanL-Bold">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Lato">
    <w:altName w:val="Calibri"/>
    <w:charset w:val="00"/>
    <w:family w:val="swiss"/>
    <w:pitch w:val="variable"/>
    <w:sig w:usb0="00000001" w:usb1="5000604B" w:usb2="00000000" w:usb3="00000000" w:csb0="00000093"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167A3"/>
    <w:multiLevelType w:val="multilevel"/>
    <w:tmpl w:val="3CC0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5152F"/>
    <w:multiLevelType w:val="hybridMultilevel"/>
    <w:tmpl w:val="A9800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16711"/>
    <w:multiLevelType w:val="multilevel"/>
    <w:tmpl w:val="AD1E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A6E4B"/>
    <w:multiLevelType w:val="hybridMultilevel"/>
    <w:tmpl w:val="2C505DC6"/>
    <w:lvl w:ilvl="0" w:tplc="725226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34DAC"/>
    <w:multiLevelType w:val="multilevel"/>
    <w:tmpl w:val="E73C8AA8"/>
    <w:lvl w:ilvl="0">
      <w:start w:val="1"/>
      <w:numFmt w:val="decimal"/>
      <w:lvlText w:val="%1."/>
      <w:lvlJc w:val="left"/>
      <w:pPr>
        <w:ind w:left="720" w:hanging="72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5" w15:restartNumberingAfterBreak="0">
    <w:nsid w:val="2429014F"/>
    <w:multiLevelType w:val="multilevel"/>
    <w:tmpl w:val="C19E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620896"/>
    <w:multiLevelType w:val="multilevel"/>
    <w:tmpl w:val="4AFE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760D27"/>
    <w:multiLevelType w:val="multilevel"/>
    <w:tmpl w:val="78C4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0B6E39"/>
    <w:multiLevelType w:val="multilevel"/>
    <w:tmpl w:val="B7F6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7"/>
  </w:num>
  <w:num w:numId="4">
    <w:abstractNumId w:val="2"/>
  </w:num>
  <w:num w:numId="5">
    <w:abstractNumId w:val="0"/>
  </w:num>
  <w:num w:numId="6">
    <w:abstractNumId w:val="8"/>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93D"/>
    <w:rsid w:val="00003DD0"/>
    <w:rsid w:val="00023EC9"/>
    <w:rsid w:val="000325F4"/>
    <w:rsid w:val="0005382F"/>
    <w:rsid w:val="00057FE6"/>
    <w:rsid w:val="000611F5"/>
    <w:rsid w:val="000A2093"/>
    <w:rsid w:val="000B4BB6"/>
    <w:rsid w:val="000D7865"/>
    <w:rsid w:val="00165C74"/>
    <w:rsid w:val="00183C41"/>
    <w:rsid w:val="00184D44"/>
    <w:rsid w:val="001A546D"/>
    <w:rsid w:val="001E693B"/>
    <w:rsid w:val="00202766"/>
    <w:rsid w:val="00283B31"/>
    <w:rsid w:val="00296214"/>
    <w:rsid w:val="002F589F"/>
    <w:rsid w:val="00314A5A"/>
    <w:rsid w:val="003410D7"/>
    <w:rsid w:val="003C4EDA"/>
    <w:rsid w:val="00416030"/>
    <w:rsid w:val="0046720F"/>
    <w:rsid w:val="004E5B27"/>
    <w:rsid w:val="0056765B"/>
    <w:rsid w:val="00571D3C"/>
    <w:rsid w:val="005A593D"/>
    <w:rsid w:val="005E60ED"/>
    <w:rsid w:val="005F2BBF"/>
    <w:rsid w:val="00655FC6"/>
    <w:rsid w:val="006B0931"/>
    <w:rsid w:val="007067DC"/>
    <w:rsid w:val="00760E58"/>
    <w:rsid w:val="007A2E15"/>
    <w:rsid w:val="007D38E0"/>
    <w:rsid w:val="00830271"/>
    <w:rsid w:val="0087548F"/>
    <w:rsid w:val="008944B1"/>
    <w:rsid w:val="008F047C"/>
    <w:rsid w:val="009102D9"/>
    <w:rsid w:val="009118B8"/>
    <w:rsid w:val="00917888"/>
    <w:rsid w:val="00934EDB"/>
    <w:rsid w:val="00990CF7"/>
    <w:rsid w:val="009F4527"/>
    <w:rsid w:val="00A45F0A"/>
    <w:rsid w:val="00A53C1E"/>
    <w:rsid w:val="00A62FEF"/>
    <w:rsid w:val="00A651E5"/>
    <w:rsid w:val="00AD10EF"/>
    <w:rsid w:val="00AF7F25"/>
    <w:rsid w:val="00B36CA0"/>
    <w:rsid w:val="00B403E1"/>
    <w:rsid w:val="00B50069"/>
    <w:rsid w:val="00B53576"/>
    <w:rsid w:val="00B80697"/>
    <w:rsid w:val="00BA49AD"/>
    <w:rsid w:val="00BA6237"/>
    <w:rsid w:val="00C16985"/>
    <w:rsid w:val="00C4299F"/>
    <w:rsid w:val="00CA0A41"/>
    <w:rsid w:val="00CC1CD6"/>
    <w:rsid w:val="00CE0F90"/>
    <w:rsid w:val="00D1661F"/>
    <w:rsid w:val="00D356D5"/>
    <w:rsid w:val="00D66DB6"/>
    <w:rsid w:val="00D76DBF"/>
    <w:rsid w:val="00DD7B7B"/>
    <w:rsid w:val="00DF3ED5"/>
    <w:rsid w:val="00E7162E"/>
    <w:rsid w:val="00E749D5"/>
    <w:rsid w:val="00EB11CC"/>
    <w:rsid w:val="00EB4CB4"/>
    <w:rsid w:val="00EF5096"/>
    <w:rsid w:val="00FA4327"/>
    <w:rsid w:val="00FF4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654C"/>
  <w15:chartTrackingRefBased/>
  <w15:docId w15:val="{D6FC0954-A2C7-455E-9722-313D9CE6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9AD"/>
  </w:style>
  <w:style w:type="paragraph" w:styleId="Heading1">
    <w:name w:val="heading 1"/>
    <w:basedOn w:val="Normal"/>
    <w:link w:val="Heading1Char"/>
    <w:uiPriority w:val="9"/>
    <w:qFormat/>
    <w:rsid w:val="00023E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3E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27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E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3EC9"/>
    <w:rPr>
      <w:rFonts w:ascii="Times New Roman" w:eastAsia="Times New Roman" w:hAnsi="Times New Roman" w:cs="Times New Roman"/>
      <w:b/>
      <w:bCs/>
      <w:sz w:val="36"/>
      <w:szCs w:val="36"/>
    </w:rPr>
  </w:style>
  <w:style w:type="paragraph" w:styleId="ListParagraph">
    <w:name w:val="List Paragraph"/>
    <w:basedOn w:val="Normal"/>
    <w:uiPriority w:val="34"/>
    <w:qFormat/>
    <w:rsid w:val="00D1661F"/>
    <w:pPr>
      <w:ind w:left="720"/>
      <w:contextualSpacing/>
    </w:pPr>
  </w:style>
  <w:style w:type="character" w:customStyle="1" w:styleId="Heading3Char">
    <w:name w:val="Heading 3 Char"/>
    <w:basedOn w:val="DefaultParagraphFont"/>
    <w:link w:val="Heading3"/>
    <w:uiPriority w:val="9"/>
    <w:semiHidden/>
    <w:rsid w:val="0020276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B093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6B0931"/>
    <w:pPr>
      <w:spacing w:after="100"/>
    </w:pPr>
  </w:style>
  <w:style w:type="paragraph" w:styleId="TOC2">
    <w:name w:val="toc 2"/>
    <w:basedOn w:val="Normal"/>
    <w:next w:val="Normal"/>
    <w:autoRedefine/>
    <w:uiPriority w:val="39"/>
    <w:unhideWhenUsed/>
    <w:rsid w:val="006B0931"/>
    <w:pPr>
      <w:spacing w:after="100"/>
      <w:ind w:left="220"/>
    </w:pPr>
  </w:style>
  <w:style w:type="paragraph" w:styleId="TOC3">
    <w:name w:val="toc 3"/>
    <w:basedOn w:val="Normal"/>
    <w:next w:val="Normal"/>
    <w:autoRedefine/>
    <w:uiPriority w:val="39"/>
    <w:unhideWhenUsed/>
    <w:rsid w:val="006B0931"/>
    <w:pPr>
      <w:spacing w:after="100"/>
      <w:ind w:left="440"/>
    </w:pPr>
  </w:style>
  <w:style w:type="character" w:styleId="Hyperlink">
    <w:name w:val="Hyperlink"/>
    <w:basedOn w:val="DefaultParagraphFont"/>
    <w:uiPriority w:val="99"/>
    <w:unhideWhenUsed/>
    <w:rsid w:val="006B0931"/>
    <w:rPr>
      <w:color w:val="0563C1" w:themeColor="hyperlink"/>
      <w:u w:val="single"/>
    </w:rPr>
  </w:style>
  <w:style w:type="table" w:styleId="TableGrid">
    <w:name w:val="Table Grid"/>
    <w:basedOn w:val="TableNormal"/>
    <w:uiPriority w:val="39"/>
    <w:rsid w:val="00283B31"/>
    <w:pPr>
      <w:spacing w:after="0" w:line="240" w:lineRule="auto"/>
    </w:pPr>
    <w:rPr>
      <w:rFonts w:eastAsiaTheme="minorHAnsi"/>
      <w:lang w:val="en-ZW"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63194">
      <w:bodyDiv w:val="1"/>
      <w:marLeft w:val="0"/>
      <w:marRight w:val="0"/>
      <w:marTop w:val="0"/>
      <w:marBottom w:val="0"/>
      <w:divBdr>
        <w:top w:val="none" w:sz="0" w:space="0" w:color="auto"/>
        <w:left w:val="none" w:sz="0" w:space="0" w:color="auto"/>
        <w:bottom w:val="none" w:sz="0" w:space="0" w:color="auto"/>
        <w:right w:val="none" w:sz="0" w:space="0" w:color="auto"/>
      </w:divBdr>
      <w:divsChild>
        <w:div w:id="110861881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1995866">
              <w:marLeft w:val="0"/>
              <w:marRight w:val="0"/>
              <w:marTop w:val="0"/>
              <w:marBottom w:val="0"/>
              <w:divBdr>
                <w:top w:val="none" w:sz="0" w:space="0" w:color="auto"/>
                <w:left w:val="none" w:sz="0" w:space="0" w:color="auto"/>
                <w:bottom w:val="none" w:sz="0" w:space="0" w:color="auto"/>
                <w:right w:val="none" w:sz="0" w:space="0" w:color="auto"/>
              </w:divBdr>
            </w:div>
          </w:divsChild>
        </w:div>
        <w:div w:id="1434786313">
          <w:marLeft w:val="0"/>
          <w:marRight w:val="0"/>
          <w:marTop w:val="0"/>
          <w:marBottom w:val="0"/>
          <w:divBdr>
            <w:top w:val="none" w:sz="0" w:space="0" w:color="auto"/>
            <w:left w:val="none" w:sz="0" w:space="0" w:color="auto"/>
            <w:bottom w:val="none" w:sz="0" w:space="0" w:color="auto"/>
            <w:right w:val="none" w:sz="0" w:space="0" w:color="auto"/>
          </w:divBdr>
          <w:divsChild>
            <w:div w:id="1970551991">
              <w:blockQuote w:val="1"/>
              <w:marLeft w:val="360"/>
              <w:marRight w:val="0"/>
              <w:marTop w:val="0"/>
              <w:marBottom w:val="360"/>
              <w:divBdr>
                <w:top w:val="none" w:sz="0" w:space="0" w:color="auto"/>
                <w:left w:val="none" w:sz="0" w:space="0" w:color="auto"/>
                <w:bottom w:val="none" w:sz="0" w:space="0" w:color="auto"/>
                <w:right w:val="none" w:sz="0" w:space="0" w:color="auto"/>
              </w:divBdr>
              <w:divsChild>
                <w:div w:id="4246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2480">
          <w:marLeft w:val="0"/>
          <w:marRight w:val="0"/>
          <w:marTop w:val="0"/>
          <w:marBottom w:val="0"/>
          <w:divBdr>
            <w:top w:val="none" w:sz="0" w:space="0" w:color="auto"/>
            <w:left w:val="none" w:sz="0" w:space="0" w:color="auto"/>
            <w:bottom w:val="none" w:sz="0" w:space="0" w:color="auto"/>
            <w:right w:val="none" w:sz="0" w:space="0" w:color="auto"/>
          </w:divBdr>
          <w:divsChild>
            <w:div w:id="176780042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540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8794">
          <w:marLeft w:val="0"/>
          <w:marRight w:val="0"/>
          <w:marTop w:val="0"/>
          <w:marBottom w:val="0"/>
          <w:divBdr>
            <w:top w:val="none" w:sz="0" w:space="0" w:color="auto"/>
            <w:left w:val="none" w:sz="0" w:space="0" w:color="auto"/>
            <w:bottom w:val="none" w:sz="0" w:space="0" w:color="auto"/>
            <w:right w:val="none" w:sz="0" w:space="0" w:color="auto"/>
          </w:divBdr>
          <w:divsChild>
            <w:div w:id="1076979312">
              <w:blockQuote w:val="1"/>
              <w:marLeft w:val="360"/>
              <w:marRight w:val="0"/>
              <w:marTop w:val="0"/>
              <w:marBottom w:val="360"/>
              <w:divBdr>
                <w:top w:val="none" w:sz="0" w:space="0" w:color="auto"/>
                <w:left w:val="none" w:sz="0" w:space="0" w:color="auto"/>
                <w:bottom w:val="none" w:sz="0" w:space="0" w:color="auto"/>
                <w:right w:val="none" w:sz="0" w:space="0" w:color="auto"/>
              </w:divBdr>
              <w:divsChild>
                <w:div w:id="9931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873">
          <w:marLeft w:val="0"/>
          <w:marRight w:val="0"/>
          <w:marTop w:val="0"/>
          <w:marBottom w:val="0"/>
          <w:divBdr>
            <w:top w:val="none" w:sz="0" w:space="0" w:color="auto"/>
            <w:left w:val="none" w:sz="0" w:space="0" w:color="auto"/>
            <w:bottom w:val="none" w:sz="0" w:space="0" w:color="auto"/>
            <w:right w:val="none" w:sz="0" w:space="0" w:color="auto"/>
          </w:divBdr>
          <w:divsChild>
            <w:div w:id="13640961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36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45506">
      <w:bodyDiv w:val="1"/>
      <w:marLeft w:val="0"/>
      <w:marRight w:val="0"/>
      <w:marTop w:val="0"/>
      <w:marBottom w:val="0"/>
      <w:divBdr>
        <w:top w:val="none" w:sz="0" w:space="0" w:color="auto"/>
        <w:left w:val="none" w:sz="0" w:space="0" w:color="auto"/>
        <w:bottom w:val="none" w:sz="0" w:space="0" w:color="auto"/>
        <w:right w:val="none" w:sz="0" w:space="0" w:color="auto"/>
      </w:divBdr>
      <w:divsChild>
        <w:div w:id="171731126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469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5891">
      <w:bodyDiv w:val="1"/>
      <w:marLeft w:val="0"/>
      <w:marRight w:val="0"/>
      <w:marTop w:val="0"/>
      <w:marBottom w:val="0"/>
      <w:divBdr>
        <w:top w:val="none" w:sz="0" w:space="0" w:color="auto"/>
        <w:left w:val="none" w:sz="0" w:space="0" w:color="auto"/>
        <w:bottom w:val="none" w:sz="0" w:space="0" w:color="auto"/>
        <w:right w:val="none" w:sz="0" w:space="0" w:color="auto"/>
      </w:divBdr>
      <w:divsChild>
        <w:div w:id="559947247">
          <w:marLeft w:val="0"/>
          <w:marRight w:val="0"/>
          <w:marTop w:val="0"/>
          <w:marBottom w:val="0"/>
          <w:divBdr>
            <w:top w:val="none" w:sz="0" w:space="0" w:color="auto"/>
            <w:left w:val="none" w:sz="0" w:space="0" w:color="auto"/>
            <w:bottom w:val="none" w:sz="0" w:space="0" w:color="auto"/>
            <w:right w:val="none" w:sz="0" w:space="0" w:color="auto"/>
          </w:divBdr>
          <w:divsChild>
            <w:div w:id="212857616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072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1645">
          <w:marLeft w:val="0"/>
          <w:marRight w:val="0"/>
          <w:marTop w:val="0"/>
          <w:marBottom w:val="0"/>
          <w:divBdr>
            <w:top w:val="none" w:sz="0" w:space="0" w:color="auto"/>
            <w:left w:val="none" w:sz="0" w:space="0" w:color="auto"/>
            <w:bottom w:val="none" w:sz="0" w:space="0" w:color="auto"/>
            <w:right w:val="none" w:sz="0" w:space="0" w:color="auto"/>
          </w:divBdr>
          <w:divsChild>
            <w:div w:id="3613066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07504029">
                  <w:marLeft w:val="0"/>
                  <w:marRight w:val="0"/>
                  <w:marTop w:val="0"/>
                  <w:marBottom w:val="0"/>
                  <w:divBdr>
                    <w:top w:val="none" w:sz="0" w:space="0" w:color="auto"/>
                    <w:left w:val="none" w:sz="0" w:space="0" w:color="auto"/>
                    <w:bottom w:val="none" w:sz="0" w:space="0" w:color="auto"/>
                    <w:right w:val="none" w:sz="0" w:space="0" w:color="auto"/>
                  </w:divBdr>
                </w:div>
              </w:divsChild>
            </w:div>
            <w:div w:id="971905765">
              <w:marLeft w:val="0"/>
              <w:marRight w:val="0"/>
              <w:marTop w:val="0"/>
              <w:marBottom w:val="0"/>
              <w:divBdr>
                <w:top w:val="none" w:sz="0" w:space="0" w:color="auto"/>
                <w:left w:val="none" w:sz="0" w:space="0" w:color="auto"/>
                <w:bottom w:val="none" w:sz="0" w:space="0" w:color="auto"/>
                <w:right w:val="none" w:sz="0" w:space="0" w:color="auto"/>
              </w:divBdr>
              <w:divsChild>
                <w:div w:id="88742429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347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792">
              <w:marLeft w:val="0"/>
              <w:marRight w:val="0"/>
              <w:marTop w:val="0"/>
              <w:marBottom w:val="0"/>
              <w:divBdr>
                <w:top w:val="none" w:sz="0" w:space="0" w:color="auto"/>
                <w:left w:val="none" w:sz="0" w:space="0" w:color="auto"/>
                <w:bottom w:val="none" w:sz="0" w:space="0" w:color="auto"/>
                <w:right w:val="none" w:sz="0" w:space="0" w:color="auto"/>
              </w:divBdr>
              <w:divsChild>
                <w:div w:id="1358696649">
                  <w:blockQuote w:val="1"/>
                  <w:marLeft w:val="360"/>
                  <w:marRight w:val="0"/>
                  <w:marTop w:val="0"/>
                  <w:marBottom w:val="360"/>
                  <w:divBdr>
                    <w:top w:val="none" w:sz="0" w:space="0" w:color="auto"/>
                    <w:left w:val="none" w:sz="0" w:space="0" w:color="auto"/>
                    <w:bottom w:val="none" w:sz="0" w:space="0" w:color="auto"/>
                    <w:right w:val="none" w:sz="0" w:space="0" w:color="auto"/>
                  </w:divBdr>
                  <w:divsChild>
                    <w:div w:id="5924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158727">
      <w:bodyDiv w:val="1"/>
      <w:marLeft w:val="0"/>
      <w:marRight w:val="0"/>
      <w:marTop w:val="0"/>
      <w:marBottom w:val="0"/>
      <w:divBdr>
        <w:top w:val="none" w:sz="0" w:space="0" w:color="auto"/>
        <w:left w:val="none" w:sz="0" w:space="0" w:color="auto"/>
        <w:bottom w:val="none" w:sz="0" w:space="0" w:color="auto"/>
        <w:right w:val="none" w:sz="0" w:space="0" w:color="auto"/>
      </w:divBdr>
      <w:divsChild>
        <w:div w:id="1283615015">
          <w:blockQuote w:val="1"/>
          <w:marLeft w:val="360"/>
          <w:marRight w:val="0"/>
          <w:marTop w:val="0"/>
          <w:marBottom w:val="360"/>
          <w:divBdr>
            <w:top w:val="none" w:sz="0" w:space="0" w:color="auto"/>
            <w:left w:val="none" w:sz="0" w:space="0" w:color="auto"/>
            <w:bottom w:val="none" w:sz="0" w:space="0" w:color="auto"/>
            <w:right w:val="none" w:sz="0" w:space="0" w:color="auto"/>
          </w:divBdr>
          <w:divsChild>
            <w:div w:id="4824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3659">
      <w:bodyDiv w:val="1"/>
      <w:marLeft w:val="0"/>
      <w:marRight w:val="0"/>
      <w:marTop w:val="0"/>
      <w:marBottom w:val="0"/>
      <w:divBdr>
        <w:top w:val="none" w:sz="0" w:space="0" w:color="auto"/>
        <w:left w:val="none" w:sz="0" w:space="0" w:color="auto"/>
        <w:bottom w:val="none" w:sz="0" w:space="0" w:color="auto"/>
        <w:right w:val="none" w:sz="0" w:space="0" w:color="auto"/>
      </w:divBdr>
      <w:divsChild>
        <w:div w:id="6941187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9921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4473">
      <w:bodyDiv w:val="1"/>
      <w:marLeft w:val="0"/>
      <w:marRight w:val="0"/>
      <w:marTop w:val="0"/>
      <w:marBottom w:val="0"/>
      <w:divBdr>
        <w:top w:val="none" w:sz="0" w:space="0" w:color="auto"/>
        <w:left w:val="none" w:sz="0" w:space="0" w:color="auto"/>
        <w:bottom w:val="none" w:sz="0" w:space="0" w:color="auto"/>
        <w:right w:val="none" w:sz="0" w:space="0" w:color="auto"/>
      </w:divBdr>
      <w:divsChild>
        <w:div w:id="14683999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61362253">
              <w:marLeft w:val="0"/>
              <w:marRight w:val="0"/>
              <w:marTop w:val="0"/>
              <w:marBottom w:val="0"/>
              <w:divBdr>
                <w:top w:val="none" w:sz="0" w:space="0" w:color="auto"/>
                <w:left w:val="none" w:sz="0" w:space="0" w:color="auto"/>
                <w:bottom w:val="none" w:sz="0" w:space="0" w:color="auto"/>
                <w:right w:val="none" w:sz="0" w:space="0" w:color="auto"/>
              </w:divBdr>
            </w:div>
          </w:divsChild>
        </w:div>
        <w:div w:id="1683699010">
          <w:marLeft w:val="0"/>
          <w:marRight w:val="0"/>
          <w:marTop w:val="0"/>
          <w:marBottom w:val="0"/>
          <w:divBdr>
            <w:top w:val="none" w:sz="0" w:space="0" w:color="auto"/>
            <w:left w:val="none" w:sz="0" w:space="0" w:color="auto"/>
            <w:bottom w:val="none" w:sz="0" w:space="0" w:color="auto"/>
            <w:right w:val="none" w:sz="0" w:space="0" w:color="auto"/>
          </w:divBdr>
          <w:divsChild>
            <w:div w:id="20137961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035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3040">
          <w:marLeft w:val="0"/>
          <w:marRight w:val="0"/>
          <w:marTop w:val="0"/>
          <w:marBottom w:val="0"/>
          <w:divBdr>
            <w:top w:val="none" w:sz="0" w:space="0" w:color="auto"/>
            <w:left w:val="none" w:sz="0" w:space="0" w:color="auto"/>
            <w:bottom w:val="none" w:sz="0" w:space="0" w:color="auto"/>
            <w:right w:val="none" w:sz="0" w:space="0" w:color="auto"/>
          </w:divBdr>
          <w:divsChild>
            <w:div w:id="1493720569">
              <w:blockQuote w:val="1"/>
              <w:marLeft w:val="360"/>
              <w:marRight w:val="0"/>
              <w:marTop w:val="0"/>
              <w:marBottom w:val="360"/>
              <w:divBdr>
                <w:top w:val="none" w:sz="0" w:space="0" w:color="auto"/>
                <w:left w:val="none" w:sz="0" w:space="0" w:color="auto"/>
                <w:bottom w:val="none" w:sz="0" w:space="0" w:color="auto"/>
                <w:right w:val="none" w:sz="0" w:space="0" w:color="auto"/>
              </w:divBdr>
              <w:divsChild>
                <w:div w:id="8706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694">
          <w:marLeft w:val="0"/>
          <w:marRight w:val="0"/>
          <w:marTop w:val="0"/>
          <w:marBottom w:val="0"/>
          <w:divBdr>
            <w:top w:val="none" w:sz="0" w:space="0" w:color="auto"/>
            <w:left w:val="none" w:sz="0" w:space="0" w:color="auto"/>
            <w:bottom w:val="none" w:sz="0" w:space="0" w:color="auto"/>
            <w:right w:val="none" w:sz="0" w:space="0" w:color="auto"/>
          </w:divBdr>
          <w:divsChild>
            <w:div w:id="121616016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2429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24544">
      <w:bodyDiv w:val="1"/>
      <w:marLeft w:val="0"/>
      <w:marRight w:val="0"/>
      <w:marTop w:val="0"/>
      <w:marBottom w:val="0"/>
      <w:divBdr>
        <w:top w:val="none" w:sz="0" w:space="0" w:color="auto"/>
        <w:left w:val="none" w:sz="0" w:space="0" w:color="auto"/>
        <w:bottom w:val="none" w:sz="0" w:space="0" w:color="auto"/>
        <w:right w:val="none" w:sz="0" w:space="0" w:color="auto"/>
      </w:divBdr>
      <w:divsChild>
        <w:div w:id="195940971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0850235">
              <w:marLeft w:val="0"/>
              <w:marRight w:val="0"/>
              <w:marTop w:val="0"/>
              <w:marBottom w:val="0"/>
              <w:divBdr>
                <w:top w:val="none" w:sz="0" w:space="0" w:color="auto"/>
                <w:left w:val="none" w:sz="0" w:space="0" w:color="auto"/>
                <w:bottom w:val="none" w:sz="0" w:space="0" w:color="auto"/>
                <w:right w:val="none" w:sz="0" w:space="0" w:color="auto"/>
              </w:divBdr>
            </w:div>
          </w:divsChild>
        </w:div>
        <w:div w:id="202601260">
          <w:marLeft w:val="0"/>
          <w:marRight w:val="0"/>
          <w:marTop w:val="0"/>
          <w:marBottom w:val="0"/>
          <w:divBdr>
            <w:top w:val="none" w:sz="0" w:space="0" w:color="auto"/>
            <w:left w:val="none" w:sz="0" w:space="0" w:color="auto"/>
            <w:bottom w:val="none" w:sz="0" w:space="0" w:color="auto"/>
            <w:right w:val="none" w:sz="0" w:space="0" w:color="auto"/>
          </w:divBdr>
          <w:divsChild>
            <w:div w:id="135214749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074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7093">
          <w:marLeft w:val="0"/>
          <w:marRight w:val="0"/>
          <w:marTop w:val="0"/>
          <w:marBottom w:val="0"/>
          <w:divBdr>
            <w:top w:val="none" w:sz="0" w:space="0" w:color="auto"/>
            <w:left w:val="none" w:sz="0" w:space="0" w:color="auto"/>
            <w:bottom w:val="none" w:sz="0" w:space="0" w:color="auto"/>
            <w:right w:val="none" w:sz="0" w:space="0" w:color="auto"/>
          </w:divBdr>
          <w:divsChild>
            <w:div w:id="1828281668">
              <w:blockQuote w:val="1"/>
              <w:marLeft w:val="360"/>
              <w:marRight w:val="0"/>
              <w:marTop w:val="0"/>
              <w:marBottom w:val="360"/>
              <w:divBdr>
                <w:top w:val="none" w:sz="0" w:space="0" w:color="auto"/>
                <w:left w:val="none" w:sz="0" w:space="0" w:color="auto"/>
                <w:bottom w:val="none" w:sz="0" w:space="0" w:color="auto"/>
                <w:right w:val="none" w:sz="0" w:space="0" w:color="auto"/>
              </w:divBdr>
              <w:divsChild>
                <w:div w:id="301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8773">
          <w:marLeft w:val="0"/>
          <w:marRight w:val="0"/>
          <w:marTop w:val="0"/>
          <w:marBottom w:val="0"/>
          <w:divBdr>
            <w:top w:val="none" w:sz="0" w:space="0" w:color="auto"/>
            <w:left w:val="none" w:sz="0" w:space="0" w:color="auto"/>
            <w:bottom w:val="none" w:sz="0" w:space="0" w:color="auto"/>
            <w:right w:val="none" w:sz="0" w:space="0" w:color="auto"/>
          </w:divBdr>
          <w:divsChild>
            <w:div w:id="17546201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4509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183">
          <w:marLeft w:val="0"/>
          <w:marRight w:val="0"/>
          <w:marTop w:val="0"/>
          <w:marBottom w:val="0"/>
          <w:divBdr>
            <w:top w:val="none" w:sz="0" w:space="0" w:color="auto"/>
            <w:left w:val="none" w:sz="0" w:space="0" w:color="auto"/>
            <w:bottom w:val="none" w:sz="0" w:space="0" w:color="auto"/>
            <w:right w:val="none" w:sz="0" w:space="0" w:color="auto"/>
          </w:divBdr>
          <w:divsChild>
            <w:div w:id="199853365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37871847">
                  <w:marLeft w:val="0"/>
                  <w:marRight w:val="0"/>
                  <w:marTop w:val="0"/>
                  <w:marBottom w:val="0"/>
                  <w:divBdr>
                    <w:top w:val="none" w:sz="0" w:space="0" w:color="auto"/>
                    <w:left w:val="none" w:sz="0" w:space="0" w:color="auto"/>
                    <w:bottom w:val="none" w:sz="0" w:space="0" w:color="auto"/>
                    <w:right w:val="none" w:sz="0" w:space="0" w:color="auto"/>
                  </w:divBdr>
                </w:div>
              </w:divsChild>
            </w:div>
            <w:div w:id="1285455808">
              <w:marLeft w:val="0"/>
              <w:marRight w:val="0"/>
              <w:marTop w:val="0"/>
              <w:marBottom w:val="0"/>
              <w:divBdr>
                <w:top w:val="none" w:sz="0" w:space="0" w:color="auto"/>
                <w:left w:val="none" w:sz="0" w:space="0" w:color="auto"/>
                <w:bottom w:val="none" w:sz="0" w:space="0" w:color="auto"/>
                <w:right w:val="none" w:sz="0" w:space="0" w:color="auto"/>
              </w:divBdr>
              <w:divsChild>
                <w:div w:id="1644700029">
                  <w:blockQuote w:val="1"/>
                  <w:marLeft w:val="360"/>
                  <w:marRight w:val="0"/>
                  <w:marTop w:val="0"/>
                  <w:marBottom w:val="360"/>
                  <w:divBdr>
                    <w:top w:val="none" w:sz="0" w:space="0" w:color="auto"/>
                    <w:left w:val="none" w:sz="0" w:space="0" w:color="auto"/>
                    <w:bottom w:val="none" w:sz="0" w:space="0" w:color="auto"/>
                    <w:right w:val="none" w:sz="0" w:space="0" w:color="auto"/>
                  </w:divBdr>
                  <w:divsChild>
                    <w:div w:id="6978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914">
              <w:marLeft w:val="0"/>
              <w:marRight w:val="0"/>
              <w:marTop w:val="0"/>
              <w:marBottom w:val="0"/>
              <w:divBdr>
                <w:top w:val="none" w:sz="0" w:space="0" w:color="auto"/>
                <w:left w:val="none" w:sz="0" w:space="0" w:color="auto"/>
                <w:bottom w:val="none" w:sz="0" w:space="0" w:color="auto"/>
                <w:right w:val="none" w:sz="0" w:space="0" w:color="auto"/>
              </w:divBdr>
              <w:divsChild>
                <w:div w:id="18379586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3681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968469">
      <w:bodyDiv w:val="1"/>
      <w:marLeft w:val="0"/>
      <w:marRight w:val="0"/>
      <w:marTop w:val="0"/>
      <w:marBottom w:val="0"/>
      <w:divBdr>
        <w:top w:val="none" w:sz="0" w:space="0" w:color="auto"/>
        <w:left w:val="none" w:sz="0" w:space="0" w:color="auto"/>
        <w:bottom w:val="none" w:sz="0" w:space="0" w:color="auto"/>
        <w:right w:val="none" w:sz="0" w:space="0" w:color="auto"/>
      </w:divBdr>
      <w:divsChild>
        <w:div w:id="139207652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50008538">
              <w:marLeft w:val="0"/>
              <w:marRight w:val="0"/>
              <w:marTop w:val="0"/>
              <w:marBottom w:val="0"/>
              <w:divBdr>
                <w:top w:val="none" w:sz="0" w:space="0" w:color="auto"/>
                <w:left w:val="none" w:sz="0" w:space="0" w:color="auto"/>
                <w:bottom w:val="none" w:sz="0" w:space="0" w:color="auto"/>
                <w:right w:val="none" w:sz="0" w:space="0" w:color="auto"/>
              </w:divBdr>
            </w:div>
          </w:divsChild>
        </w:div>
        <w:div w:id="1427270543">
          <w:marLeft w:val="0"/>
          <w:marRight w:val="0"/>
          <w:marTop w:val="0"/>
          <w:marBottom w:val="0"/>
          <w:divBdr>
            <w:top w:val="none" w:sz="0" w:space="0" w:color="auto"/>
            <w:left w:val="none" w:sz="0" w:space="0" w:color="auto"/>
            <w:bottom w:val="none" w:sz="0" w:space="0" w:color="auto"/>
            <w:right w:val="none" w:sz="0" w:space="0" w:color="auto"/>
          </w:divBdr>
          <w:divsChild>
            <w:div w:id="16327811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72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7983">
      <w:bodyDiv w:val="1"/>
      <w:marLeft w:val="0"/>
      <w:marRight w:val="0"/>
      <w:marTop w:val="0"/>
      <w:marBottom w:val="0"/>
      <w:divBdr>
        <w:top w:val="none" w:sz="0" w:space="0" w:color="auto"/>
        <w:left w:val="none" w:sz="0" w:space="0" w:color="auto"/>
        <w:bottom w:val="none" w:sz="0" w:space="0" w:color="auto"/>
        <w:right w:val="none" w:sz="0" w:space="0" w:color="auto"/>
      </w:divBdr>
      <w:divsChild>
        <w:div w:id="893352180">
          <w:blockQuote w:val="1"/>
          <w:marLeft w:val="360"/>
          <w:marRight w:val="0"/>
          <w:marTop w:val="0"/>
          <w:marBottom w:val="360"/>
          <w:divBdr>
            <w:top w:val="none" w:sz="0" w:space="0" w:color="auto"/>
            <w:left w:val="none" w:sz="0" w:space="0" w:color="auto"/>
            <w:bottom w:val="none" w:sz="0" w:space="0" w:color="auto"/>
            <w:right w:val="none" w:sz="0" w:space="0" w:color="auto"/>
          </w:divBdr>
          <w:divsChild>
            <w:div w:id="215052761">
              <w:marLeft w:val="0"/>
              <w:marRight w:val="0"/>
              <w:marTop w:val="0"/>
              <w:marBottom w:val="0"/>
              <w:divBdr>
                <w:top w:val="none" w:sz="0" w:space="0" w:color="auto"/>
                <w:left w:val="none" w:sz="0" w:space="0" w:color="auto"/>
                <w:bottom w:val="none" w:sz="0" w:space="0" w:color="auto"/>
                <w:right w:val="none" w:sz="0" w:space="0" w:color="auto"/>
              </w:divBdr>
            </w:div>
          </w:divsChild>
        </w:div>
        <w:div w:id="915163104">
          <w:marLeft w:val="0"/>
          <w:marRight w:val="0"/>
          <w:marTop w:val="0"/>
          <w:marBottom w:val="0"/>
          <w:divBdr>
            <w:top w:val="none" w:sz="0" w:space="0" w:color="auto"/>
            <w:left w:val="none" w:sz="0" w:space="0" w:color="auto"/>
            <w:bottom w:val="none" w:sz="0" w:space="0" w:color="auto"/>
            <w:right w:val="none" w:sz="0" w:space="0" w:color="auto"/>
          </w:divBdr>
          <w:divsChild>
            <w:div w:id="10512280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161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805625">
      <w:bodyDiv w:val="1"/>
      <w:marLeft w:val="0"/>
      <w:marRight w:val="0"/>
      <w:marTop w:val="0"/>
      <w:marBottom w:val="0"/>
      <w:divBdr>
        <w:top w:val="none" w:sz="0" w:space="0" w:color="auto"/>
        <w:left w:val="none" w:sz="0" w:space="0" w:color="auto"/>
        <w:bottom w:val="none" w:sz="0" w:space="0" w:color="auto"/>
        <w:right w:val="none" w:sz="0" w:space="0" w:color="auto"/>
      </w:divBdr>
      <w:divsChild>
        <w:div w:id="188420877">
          <w:marLeft w:val="0"/>
          <w:marRight w:val="0"/>
          <w:marTop w:val="0"/>
          <w:marBottom w:val="0"/>
          <w:divBdr>
            <w:top w:val="none" w:sz="0" w:space="0" w:color="auto"/>
            <w:left w:val="none" w:sz="0" w:space="0" w:color="auto"/>
            <w:bottom w:val="none" w:sz="0" w:space="0" w:color="auto"/>
            <w:right w:val="none" w:sz="0" w:space="0" w:color="auto"/>
          </w:divBdr>
          <w:divsChild>
            <w:div w:id="210102442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173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81538">
      <w:bodyDiv w:val="1"/>
      <w:marLeft w:val="0"/>
      <w:marRight w:val="0"/>
      <w:marTop w:val="0"/>
      <w:marBottom w:val="0"/>
      <w:divBdr>
        <w:top w:val="none" w:sz="0" w:space="0" w:color="auto"/>
        <w:left w:val="none" w:sz="0" w:space="0" w:color="auto"/>
        <w:bottom w:val="none" w:sz="0" w:space="0" w:color="auto"/>
        <w:right w:val="none" w:sz="0" w:space="0" w:color="auto"/>
      </w:divBdr>
      <w:divsChild>
        <w:div w:id="1370179222">
          <w:blockQuote w:val="1"/>
          <w:marLeft w:val="360"/>
          <w:marRight w:val="0"/>
          <w:marTop w:val="0"/>
          <w:marBottom w:val="360"/>
          <w:divBdr>
            <w:top w:val="none" w:sz="0" w:space="0" w:color="auto"/>
            <w:left w:val="none" w:sz="0" w:space="0" w:color="auto"/>
            <w:bottom w:val="none" w:sz="0" w:space="0" w:color="auto"/>
            <w:right w:val="none" w:sz="0" w:space="0" w:color="auto"/>
          </w:divBdr>
          <w:divsChild>
            <w:div w:id="701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h-my-genes.readthedocs.io/en/lates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A33E8-AAAC-4FD5-B32C-EF3F60899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11</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Robel Tamene</dc:creator>
  <cp:keywords/>
  <dc:description/>
  <cp:lastModifiedBy>goldenm1997@gmail.com</cp:lastModifiedBy>
  <cp:revision>9</cp:revision>
  <dcterms:created xsi:type="dcterms:W3CDTF">2019-03-27T07:09:00Z</dcterms:created>
  <dcterms:modified xsi:type="dcterms:W3CDTF">2019-03-27T09:03:00Z</dcterms:modified>
</cp:coreProperties>
</file>