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외주 작업 의뢰서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염색 Pilot Sample 제작 요청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의뢰번호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CIM-OUT-26007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협력사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K-Color Lab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납기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2026-07-10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보안등급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프로젝트 제한공유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개발품 사양서와 기준 칼라를 근거로 Pilot 염색 샘플 제작을 의뢰한다. 작업 결과와 측정값은 해당 Task 산출물로 등록하며 원본 파일의 Revision을 유지한다.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수량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A4 샘플 10매 / 평가용 6매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조건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호기 2호, 표준 레시피 RCP-014 적용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제출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작업조건표·측색값·샘플 사진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외주 작업 의뢰서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