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063602" w:rsidRDefault="00C57A1F" w14:paraId="13A3E286" wp14:textId="77777777">
      <w:pPr>
        <w:jc w:val="center"/>
        <w:rPr>
          <w:b/>
        </w:rPr>
      </w:pPr>
      <w:r>
        <w:rPr>
          <w:b/>
        </w:rPr>
        <w:t xml:space="preserve">TEAM 5 WEEKLY REPORT </w:t>
      </w:r>
    </w:p>
    <w:p xmlns:wp14="http://schemas.microsoft.com/office/word/2010/wordml" w:rsidR="00063602" w:rsidRDefault="00063602" w14:paraId="672A6659" wp14:textId="77777777"/>
    <w:p xmlns:wp14="http://schemas.microsoft.com/office/word/2010/wordml" w:rsidR="00063602" w:rsidRDefault="00063602" w14:paraId="0A37501D" wp14:textId="77777777"/>
    <w:tbl>
      <w:tblPr>
        <w:tblStyle w:val="a"/>
        <w:tblW w:w="8565" w:type="dxa"/>
        <w:tblInd w:w="15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390"/>
      </w:tblGrid>
      <w:tr xmlns:wp14="http://schemas.microsoft.com/office/word/2010/wordml" w:rsidR="00063602" w:rsidTr="47880C58" w14:paraId="068E7E7E" wp14:textId="77777777">
        <w:tc>
          <w:tcPr>
            <w:tcW w:w="21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RDefault="00C57A1F" w14:paraId="09F99F6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Report Date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47880C58" w:rsidRDefault="00063602" w14:paraId="5DAB6C7B" wp14:textId="47A7A2E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44B72B10">
              <w:rPr/>
              <w:t>17 August 2023</w:t>
            </w:r>
          </w:p>
        </w:tc>
      </w:tr>
      <w:tr xmlns:wp14="http://schemas.microsoft.com/office/word/2010/wordml" w:rsidR="00063602" w:rsidTr="47880C58" w14:paraId="4D487783" wp14:textId="77777777">
        <w:tc>
          <w:tcPr>
            <w:tcW w:w="21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RDefault="00C57A1F" w14:paraId="0E9084B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Report Period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47880C58" w:rsidRDefault="00063602" w14:paraId="02EB378F" wp14:textId="7518C4B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34AAC5D8">
              <w:rPr/>
              <w:t>11-17 August 2023</w:t>
            </w:r>
          </w:p>
        </w:tc>
      </w:tr>
      <w:tr xmlns:wp14="http://schemas.microsoft.com/office/word/2010/wordml" w:rsidR="00063602" w:rsidTr="47880C58" w14:paraId="54B45112" wp14:textId="77777777">
        <w:tc>
          <w:tcPr>
            <w:tcW w:w="21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RDefault="00C57A1F" w14:paraId="40988CE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Project and Client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RDefault="00C57A1F" w14:paraId="54B1C4B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Zola Mahlaza, zola.mahlaza@myuct.ac.za</w:t>
            </w:r>
          </w:p>
        </w:tc>
      </w:tr>
      <w:tr xmlns:wp14="http://schemas.microsoft.com/office/word/2010/wordml" w:rsidR="00063602" w:rsidTr="47880C58" w14:paraId="20344504" wp14:textId="77777777">
        <w:trPr>
          <w:trHeight w:val="420"/>
        </w:trPr>
        <w:tc>
          <w:tcPr>
            <w:tcW w:w="2175" w:type="dxa"/>
            <w:vMerge w:val="restart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RDefault="00C57A1F" w14:paraId="6A9C512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RDefault="00C57A1F" w14:paraId="150E355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Dean Kopping, KPPDEA001</w:t>
            </w:r>
          </w:p>
        </w:tc>
      </w:tr>
      <w:tr xmlns:wp14="http://schemas.microsoft.com/office/word/2010/wordml" w:rsidR="00063602" w:rsidTr="47880C58" w14:paraId="606722BF" wp14:textId="77777777">
        <w:trPr>
          <w:trHeight w:val="420"/>
        </w:trPr>
        <w:tc>
          <w:tcPr>
            <w:tcW w:w="21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RDefault="00063602" w14:paraId="6A05A80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RDefault="00C57A1F" w14:paraId="0EF37EF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Cassandra Tshabalala, TSHCAS005</w:t>
            </w:r>
          </w:p>
        </w:tc>
      </w:tr>
      <w:tr xmlns:wp14="http://schemas.microsoft.com/office/word/2010/wordml" w:rsidR="00063602" w:rsidTr="47880C58" w14:paraId="6E592FA6" wp14:textId="77777777">
        <w:trPr>
          <w:trHeight w:val="420"/>
        </w:trPr>
        <w:tc>
          <w:tcPr>
            <w:tcW w:w="21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RDefault="00063602" w14:paraId="5A39BBE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RDefault="00C57A1F" w14:paraId="6DE7DCB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Modjadji Francis, FRNMOD001</w:t>
            </w:r>
          </w:p>
        </w:tc>
      </w:tr>
    </w:tbl>
    <w:p xmlns:wp14="http://schemas.microsoft.com/office/word/2010/wordml" w:rsidR="00063602" w:rsidRDefault="00063602" w14:paraId="41C8F396" wp14:textId="77777777"/>
    <w:p xmlns:wp14="http://schemas.microsoft.com/office/word/2010/wordml" w:rsidR="00063602" w:rsidRDefault="00C57A1F" w14:paraId="3B48C35B" wp14:textId="77777777">
      <w:pPr>
        <w:rPr>
          <w:b/>
        </w:rPr>
      </w:pPr>
      <w:r>
        <w:rPr>
          <w:b/>
        </w:rPr>
        <w:t>Task Activities during the report period</w:t>
      </w:r>
    </w:p>
    <w:p xmlns:wp14="http://schemas.microsoft.com/office/word/2010/wordml" w:rsidR="00063602" w:rsidRDefault="00063602" w14:paraId="72A3D3EC" wp14:textId="77777777">
      <w:pPr>
        <w:jc w:val="center"/>
        <w:rPr>
          <w:b/>
        </w:rPr>
      </w:pPr>
    </w:p>
    <w:p xmlns:wp14="http://schemas.microsoft.com/office/word/2010/wordml" w:rsidR="00063602" w:rsidRDefault="00063602" w14:paraId="0D0B940D" wp14:textId="77777777">
      <w:pPr>
        <w:rPr>
          <w:b/>
        </w:rPr>
      </w:pPr>
    </w:p>
    <w:tbl>
      <w:tblPr>
        <w:tblW w:w="11490" w:type="dxa"/>
        <w:tblInd w:w="-127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5805"/>
        <w:gridCol w:w="3555"/>
      </w:tblGrid>
      <w:tr xmlns:wp14="http://schemas.microsoft.com/office/word/2010/wordml" w:rsidR="00063602" w:rsidTr="1CC6A69B" w14:paraId="6FA077FE" wp14:textId="77777777">
        <w:tc>
          <w:tcPr>
            <w:tcW w:w="21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RDefault="00C57A1F" w14:paraId="18283460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58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RDefault="00C57A1F" w14:paraId="3011E2BE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Activity Description</w:t>
            </w:r>
          </w:p>
        </w:tc>
        <w:tc>
          <w:tcPr>
            <w:tcW w:w="35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RDefault="00C57A1F" w14:paraId="4F615BCD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Link to Project Goals</w:t>
            </w:r>
          </w:p>
        </w:tc>
      </w:tr>
      <w:tr xmlns:wp14="http://schemas.microsoft.com/office/word/2010/wordml" w:rsidR="00063602" w:rsidTr="1CC6A69B" w14:paraId="0E27B00A" wp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47880C58" w:rsidRDefault="00063602" w14:paraId="60061E4C" wp14:textId="6511B2CC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47880C58" w:rsidR="397F2A90">
              <w:rPr>
                <w:b w:val="1"/>
                <w:bCs w:val="1"/>
              </w:rPr>
              <w:t>Updating Stage 1 Report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47880C58" w:rsidRDefault="00063602" w14:paraId="44EAFD9C" wp14:textId="3DA64640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2745928E">
              <w:rPr>
                <w:b w:val="0"/>
                <w:bCs w:val="0"/>
              </w:rPr>
              <w:t xml:space="preserve">Taking the feedback that was given to the group and making changes to the stage 1 report. 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62DB5108" w:rsidRDefault="00063602" w14:paraId="4B94D5A5" wp14:textId="28627FA7">
            <w:pPr>
              <w:widowControl w:val="0"/>
              <w:spacing w:after="0" w:line="259" w:lineRule="auto"/>
              <w:jc w:val="both"/>
            </w:pPr>
            <w:r w:rsidRPr="62DB5108" w:rsidR="11D538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Submit project deliverables on time and implement feedback given </w:t>
            </w:r>
            <w:r w:rsidRPr="62DB5108" w:rsidR="11D538D4"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  <w:t xml:space="preserve"> </w:t>
            </w:r>
          </w:p>
        </w:tc>
      </w:tr>
      <w:tr xmlns:wp14="http://schemas.microsoft.com/office/word/2010/wordml" w:rsidR="00063602" w:rsidTr="1CC6A69B" w14:paraId="3DEEC669" wp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47880C58" w:rsidRDefault="00063602" w14:paraId="3656B9AB" wp14:textId="40B6F157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47880C58" w:rsidR="397F2A90">
              <w:rPr>
                <w:b w:val="1"/>
                <w:bCs w:val="1"/>
              </w:rPr>
              <w:t>Prototype Design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47880C58" w:rsidRDefault="00063602" w14:paraId="45FB0818" wp14:textId="7B9EDAC4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136531EF">
              <w:rPr>
                <w:b w:val="0"/>
                <w:bCs w:val="0"/>
              </w:rPr>
              <w:t xml:space="preserve">Making individual prototypes of the app using the </w:t>
            </w:r>
            <w:r w:rsidR="136531EF">
              <w:rPr>
                <w:b w:val="0"/>
                <w:bCs w:val="0"/>
              </w:rPr>
              <w:t>existing</w:t>
            </w:r>
            <w:r w:rsidR="136531EF">
              <w:rPr>
                <w:b w:val="0"/>
                <w:bCs w:val="0"/>
              </w:rPr>
              <w:t xml:space="preserve"> design of the app. The prototypes are meant to be show the implementation of the client features and functionalities. 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1D50DC7A" w:rsidRDefault="00063602" w14:paraId="049F31CB" wp14:textId="1B223228">
            <w:pPr>
              <w:pStyle w:val="NoSpacing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D50DC7A" w:rsidR="27450400">
              <w:rPr>
                <w:noProof w:val="0"/>
                <w:lang w:val="en-ZA"/>
              </w:rPr>
              <w:t>Implement</w:t>
            </w:r>
            <w:r w:rsidRPr="1D50DC7A" w:rsidR="10A73D66">
              <w:rPr>
                <w:noProof w:val="0"/>
                <w:lang w:val="en-ZA"/>
              </w:rPr>
              <w:t xml:space="preserve"> </w:t>
            </w:r>
            <w:r w:rsidRPr="1D50DC7A" w:rsidR="27450400">
              <w:rPr>
                <w:noProof w:val="0"/>
                <w:lang w:val="en-ZA"/>
              </w:rPr>
              <w:t>all the client’s requirements (fully functional) and produce an enhanced Minibar application within the given project timeline</w:t>
            </w:r>
            <w:r w:rsidRPr="1D50DC7A" w:rsidR="21D16868">
              <w:rPr>
                <w:noProof w:val="0"/>
                <w:lang w:val="en-ZA"/>
              </w:rPr>
              <w:t xml:space="preserve">. </w:t>
            </w:r>
          </w:p>
        </w:tc>
      </w:tr>
      <w:tr xmlns:wp14="http://schemas.microsoft.com/office/word/2010/wordml" w:rsidR="00063602" w:rsidTr="1CC6A69B" w14:paraId="53128261" wp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47880C58" w:rsidRDefault="00063602" w14:paraId="62486C05" wp14:textId="78550EDD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47880C58" w:rsidR="136531EF">
              <w:rPr>
                <w:b w:val="1"/>
                <w:bCs w:val="1"/>
              </w:rPr>
              <w:t>Choose Final Prototype Design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47880C58" w:rsidRDefault="00063602" w14:paraId="4101652C" wp14:textId="33533D56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136531EF">
              <w:rPr>
                <w:b w:val="0"/>
                <w:bCs w:val="0"/>
              </w:rPr>
              <w:t xml:space="preserve">Creating a critical analysis of the individual’s prototypes and selecting/ creating a </w:t>
            </w:r>
            <w:r w:rsidR="27BB8B96">
              <w:rPr>
                <w:b w:val="0"/>
                <w:bCs w:val="0"/>
              </w:rPr>
              <w:t>prototype</w:t>
            </w:r>
            <w:r w:rsidR="136531EF">
              <w:rPr>
                <w:b w:val="0"/>
                <w:bCs w:val="0"/>
              </w:rPr>
              <w:t xml:space="preserve"> that is best suited for the implementation of the client</w:t>
            </w:r>
            <w:r w:rsidR="27F480B3">
              <w:rPr>
                <w:b w:val="0"/>
                <w:bCs w:val="0"/>
              </w:rPr>
              <w:t xml:space="preserve"> requirements. 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1CC6A69B" w:rsidRDefault="00063602" w14:paraId="4B99056E" wp14:textId="29B7BCBE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3612B485">
              <w:rPr>
                <w:b w:val="0"/>
                <w:bCs w:val="0"/>
              </w:rPr>
              <w:t xml:space="preserve">Implement all the client’s requirements (fully functional) and produce an enhanced minibar application within the given project timeline. </w:t>
            </w:r>
          </w:p>
        </w:tc>
      </w:tr>
      <w:tr w:rsidR="1F35204B" w:rsidTr="1CC6A69B" w14:paraId="4425DD61">
        <w:trPr>
          <w:trHeight w:val="30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D40F8B4" w:rsidP="1F35204B" w:rsidRDefault="0D40F8B4" w14:paraId="44B8F854" w14:textId="58CE0734">
            <w:pPr>
              <w:pStyle w:val="Normal"/>
              <w:spacing w:line="240" w:lineRule="auto"/>
              <w:rPr>
                <w:b w:val="1"/>
                <w:bCs w:val="1"/>
              </w:rPr>
            </w:pPr>
            <w:r w:rsidRPr="1F35204B" w:rsidR="0D40F8B4">
              <w:rPr>
                <w:b w:val="1"/>
                <w:bCs w:val="1"/>
              </w:rPr>
              <w:t>Contacting Client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F35204B" w:rsidP="1F35204B" w:rsidRDefault="1F35204B" w14:paraId="0A040B6B" w14:textId="1AD76421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3872D3B1">
              <w:rPr>
                <w:b w:val="0"/>
                <w:bCs w:val="0"/>
              </w:rPr>
              <w:t>Get in contact with</w:t>
            </w:r>
            <w:r w:rsidR="3872D3B1">
              <w:rPr>
                <w:b w:val="0"/>
                <w:bCs w:val="0"/>
              </w:rPr>
              <w:t xml:space="preserve"> cl</w:t>
            </w:r>
            <w:r w:rsidR="11E2E208">
              <w:rPr>
                <w:b w:val="0"/>
                <w:bCs w:val="0"/>
              </w:rPr>
              <w:t xml:space="preserve">ient to discuss problem we had with regards to the existing code. 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F35204B" w:rsidP="1CC6A69B" w:rsidRDefault="1F35204B" w14:paraId="784FA3D6" w14:textId="0CF3A4C3">
            <w:pPr>
              <w:pStyle w:val="NoSpacing"/>
              <w:spacing w:line="240" w:lineRule="auto"/>
              <w:rPr>
                <w:noProof w:val="0"/>
                <w:lang w:val="en-ZA"/>
              </w:rPr>
            </w:pPr>
            <w:r w:rsidRPr="1CC6A69B" w:rsidR="11E2E208">
              <w:rPr>
                <w:noProof w:val="0"/>
                <w:lang w:val="en-ZA"/>
              </w:rPr>
              <w:t>Regularly interact with the client for project checkups and guidance or assistance when needed.</w:t>
            </w:r>
          </w:p>
          <w:p w:rsidR="1F35204B" w:rsidP="1F35204B" w:rsidRDefault="1F35204B" w14:paraId="46CC5518" w14:textId="41C04354">
            <w:pPr>
              <w:pStyle w:val="Normal"/>
              <w:spacing w:line="240" w:lineRule="auto"/>
              <w:rPr>
                <w:b w:val="1"/>
                <w:bCs w:val="1"/>
              </w:rPr>
            </w:pPr>
            <w:r w:rsidR="11E2E208">
              <w:rPr>
                <w:b w:val="0"/>
                <w:bCs w:val="0"/>
              </w:rPr>
              <w:t xml:space="preserve">Ensure that project deliverables are </w:t>
            </w:r>
            <w:r w:rsidR="11E2E208">
              <w:rPr>
                <w:b w:val="0"/>
                <w:bCs w:val="0"/>
              </w:rPr>
              <w:t>submitted</w:t>
            </w:r>
            <w:r w:rsidR="11E2E208">
              <w:rPr>
                <w:b w:val="0"/>
                <w:bCs w:val="0"/>
              </w:rPr>
              <w:t xml:space="preserve"> on time.</w:t>
            </w:r>
          </w:p>
        </w:tc>
      </w:tr>
    </w:tbl>
    <w:p xmlns:wp14="http://schemas.microsoft.com/office/word/2010/wordml" w:rsidR="00063602" w:rsidRDefault="00063602" w14:paraId="1299C43A" wp14:textId="77777777">
      <w:pPr>
        <w:rPr>
          <w:b/>
        </w:rPr>
      </w:pPr>
    </w:p>
    <w:p xmlns:wp14="http://schemas.microsoft.com/office/word/2010/wordml" w:rsidR="00063602" w:rsidRDefault="00063602" w14:paraId="4DDBEF00" wp14:textId="77777777">
      <w:pPr>
        <w:rPr>
          <w:b/>
        </w:rPr>
      </w:pPr>
    </w:p>
    <w:p xmlns:wp14="http://schemas.microsoft.com/office/word/2010/wordml" w:rsidR="00063602" w:rsidRDefault="00C57A1F" w14:paraId="071F3476" wp14:textId="77777777">
      <w:pPr>
        <w:rPr>
          <w:b/>
        </w:rPr>
      </w:pPr>
      <w:r>
        <w:rPr>
          <w:b/>
        </w:rPr>
        <w:t>Breakdown of team contribution</w:t>
      </w:r>
    </w:p>
    <w:p xmlns:wp14="http://schemas.microsoft.com/office/word/2010/wordml" w:rsidR="00063602" w:rsidRDefault="00063602" w14:paraId="3461D779" wp14:textId="77777777">
      <w:pPr>
        <w:rPr>
          <w:b/>
        </w:rPr>
      </w:pPr>
    </w:p>
    <w:p xmlns:wp14="http://schemas.microsoft.com/office/word/2010/wordml" w:rsidR="00063602" w:rsidRDefault="00063602" w14:paraId="3CF2D8B6" wp14:textId="77777777">
      <w:pPr>
        <w:rPr>
          <w:b/>
        </w:rPr>
      </w:pPr>
    </w:p>
    <w:tbl>
      <w:tblPr>
        <w:tblStyle w:val="a1"/>
        <w:tblW w:w="11490" w:type="dxa"/>
        <w:tblInd w:w="-12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8955"/>
      </w:tblGrid>
      <w:tr xmlns:wp14="http://schemas.microsoft.com/office/word/2010/wordml" w:rsidR="00063602" w:rsidTr="130F37BB" w14:paraId="0DE01354" wp14:textId="77777777">
        <w:tc>
          <w:tcPr>
            <w:tcW w:w="25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RDefault="00C57A1F" w14:paraId="1AD486D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89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RDefault="00C57A1F" w14:paraId="76B2ACA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Contribution</w:t>
            </w:r>
          </w:p>
        </w:tc>
      </w:tr>
      <w:tr xmlns:wp14="http://schemas.microsoft.com/office/word/2010/wordml" w:rsidR="00063602" w:rsidTr="130F37BB" w14:paraId="135A77AE" wp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RDefault="00C57A1F" w14:paraId="767E894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Dean Kopping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47880C58" w:rsidRDefault="00063602" w14:paraId="0F3AD6F2" wp14:textId="126D09D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0"/>
                <w:bCs w:val="0"/>
              </w:rPr>
            </w:pPr>
            <w:r w:rsidR="0C88A283">
              <w:rPr>
                <w:b w:val="0"/>
                <w:bCs w:val="0"/>
              </w:rPr>
              <w:t>Designing a prototype for the app</w:t>
            </w:r>
          </w:p>
          <w:p w:rsidR="00063602" w:rsidP="130F37BB" w:rsidRDefault="00063602" w14:paraId="0A91EA24" wp14:textId="49AAE84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0"/>
                <w:bCs w:val="0"/>
              </w:rPr>
            </w:pPr>
            <w:r w:rsidR="1811B9BA">
              <w:rPr>
                <w:b w:val="0"/>
                <w:bCs w:val="0"/>
              </w:rPr>
              <w:t xml:space="preserve">Updating </w:t>
            </w:r>
            <w:r w:rsidR="1811B9BA">
              <w:rPr>
                <w:b w:val="0"/>
                <w:bCs w:val="0"/>
              </w:rPr>
              <w:t>the</w:t>
            </w:r>
            <w:r w:rsidR="1811B9BA">
              <w:rPr>
                <w:b w:val="0"/>
                <w:bCs w:val="0"/>
              </w:rPr>
              <w:t xml:space="preserve"> stage 1 document</w:t>
            </w:r>
          </w:p>
          <w:p w:rsidR="00063602" w:rsidP="130F37BB" w:rsidRDefault="00063602" w14:paraId="0FB78278" wp14:textId="08E25BF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0"/>
                <w:bCs w:val="0"/>
              </w:rPr>
            </w:pPr>
            <w:r w:rsidR="0BE9F566">
              <w:rPr>
                <w:b w:val="0"/>
                <w:bCs w:val="0"/>
              </w:rPr>
              <w:t>Working on Stage 3 documentation (non-individual sections)</w:t>
            </w:r>
          </w:p>
        </w:tc>
      </w:tr>
      <w:tr xmlns:wp14="http://schemas.microsoft.com/office/word/2010/wordml" w:rsidR="00063602" w:rsidTr="130F37BB" w14:paraId="714CB8D4" wp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RDefault="00C57A1F" w14:paraId="058AA16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Cassandra Tshabalala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47880C58" w:rsidRDefault="00063602" w14:paraId="751D02F4" wp14:textId="5D2D79B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0"/>
                <w:bCs w:val="0"/>
              </w:rPr>
            </w:pPr>
            <w:r w:rsidR="17D8CF1D">
              <w:rPr>
                <w:b w:val="0"/>
                <w:bCs w:val="0"/>
              </w:rPr>
              <w:t>Designing a prototype for the app</w:t>
            </w:r>
          </w:p>
          <w:p w:rsidR="00063602" w:rsidP="130F37BB" w:rsidRDefault="00063602" w14:paraId="0781FA62" wp14:textId="27DD596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0"/>
                <w:bCs w:val="0"/>
              </w:rPr>
            </w:pPr>
            <w:r w:rsidR="659E3165">
              <w:rPr>
                <w:b w:val="0"/>
                <w:bCs w:val="0"/>
              </w:rPr>
              <w:t xml:space="preserve">Updating </w:t>
            </w:r>
            <w:r w:rsidR="659E3165">
              <w:rPr>
                <w:b w:val="0"/>
                <w:bCs w:val="0"/>
              </w:rPr>
              <w:t>the</w:t>
            </w:r>
            <w:r w:rsidR="659E3165">
              <w:rPr>
                <w:b w:val="0"/>
                <w:bCs w:val="0"/>
              </w:rPr>
              <w:t xml:space="preserve"> stage 1 document</w:t>
            </w:r>
          </w:p>
          <w:p w:rsidR="00063602" w:rsidP="130F37BB" w:rsidRDefault="00063602" w14:paraId="1FC39945" wp14:textId="0AD9ED6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0"/>
                <w:bCs w:val="0"/>
              </w:rPr>
            </w:pPr>
            <w:r w:rsidR="4F1D263E">
              <w:rPr>
                <w:b w:val="0"/>
                <w:bCs w:val="0"/>
              </w:rPr>
              <w:t xml:space="preserve">Working on stage 3 </w:t>
            </w:r>
            <w:r w:rsidR="336CE1DB">
              <w:rPr>
                <w:b w:val="0"/>
                <w:bCs w:val="0"/>
              </w:rPr>
              <w:t xml:space="preserve">progress </w:t>
            </w:r>
            <w:r w:rsidR="4F1D263E">
              <w:rPr>
                <w:b w:val="0"/>
                <w:bCs w:val="0"/>
              </w:rPr>
              <w:t xml:space="preserve">report </w:t>
            </w:r>
          </w:p>
        </w:tc>
      </w:tr>
      <w:tr xmlns:wp14="http://schemas.microsoft.com/office/word/2010/wordml" w:rsidR="00063602" w:rsidTr="130F37BB" w14:paraId="4DE2FF14" wp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RDefault="00C57A1F" w14:paraId="157592B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Modjadji Francis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47880C58" w:rsidRDefault="00063602" w14:paraId="218ABC6B" wp14:textId="727E9C1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0"/>
                <w:bCs w:val="0"/>
              </w:rPr>
            </w:pPr>
            <w:r w:rsidR="66AA6DDC">
              <w:rPr>
                <w:b w:val="0"/>
                <w:bCs w:val="0"/>
              </w:rPr>
              <w:t>Designing a prototype for the app</w:t>
            </w:r>
          </w:p>
          <w:p w:rsidR="00063602" w:rsidP="130F37BB" w:rsidRDefault="00063602" w14:paraId="6BEBF8BA" wp14:textId="45EA2D7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0"/>
                <w:bCs w:val="0"/>
              </w:rPr>
            </w:pPr>
            <w:r w:rsidR="5776825A">
              <w:rPr>
                <w:b w:val="0"/>
                <w:bCs w:val="0"/>
              </w:rPr>
              <w:t>Updating the stage 1 document</w:t>
            </w:r>
            <w:r w:rsidR="042109B9">
              <w:rPr>
                <w:b w:val="0"/>
                <w:bCs w:val="0"/>
              </w:rPr>
              <w:t xml:space="preserve">. </w:t>
            </w:r>
          </w:p>
          <w:p w:rsidR="00063602" w:rsidP="130F37BB" w:rsidRDefault="00063602" w14:paraId="0562CB0E" wp14:textId="5EE7484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0"/>
                <w:bCs w:val="0"/>
              </w:rPr>
            </w:pPr>
            <w:r w:rsidR="042109B9">
              <w:rPr>
                <w:b w:val="0"/>
                <w:bCs w:val="0"/>
              </w:rPr>
              <w:t xml:space="preserve">Working on Stage 2 </w:t>
            </w:r>
            <w:r w:rsidR="3F5E20F9">
              <w:rPr>
                <w:b w:val="0"/>
                <w:bCs w:val="0"/>
              </w:rPr>
              <w:t>p</w:t>
            </w:r>
            <w:r w:rsidR="042109B9">
              <w:rPr>
                <w:b w:val="0"/>
                <w:bCs w:val="0"/>
              </w:rPr>
              <w:t xml:space="preserve">rogress Report. </w:t>
            </w:r>
          </w:p>
        </w:tc>
      </w:tr>
    </w:tbl>
    <w:p xmlns:wp14="http://schemas.microsoft.com/office/word/2010/wordml" w:rsidR="00063602" w:rsidRDefault="00063602" w14:paraId="34CE0A41" wp14:textId="77777777">
      <w:pPr>
        <w:rPr>
          <w:b/>
        </w:rPr>
      </w:pPr>
    </w:p>
    <w:p xmlns:wp14="http://schemas.microsoft.com/office/word/2010/wordml" w:rsidR="00063602" w:rsidP="6BE35A3B" w:rsidRDefault="00C57A1F" w14:paraId="1816245B" wp14:textId="09FE248B">
      <w:pPr>
        <w:rPr>
          <w:b w:val="1"/>
          <w:bCs w:val="1"/>
          <w:color w:val="000000" w:themeColor="text1" w:themeTint="FF" w:themeShade="FF"/>
        </w:rPr>
      </w:pPr>
      <w:r w:rsidRPr="6BE35A3B" w:rsidR="00C57A1F">
        <w:rPr>
          <w:b w:val="1"/>
          <w:bCs w:val="1"/>
          <w:color w:val="D9D9D9" w:themeColor="background1" w:themeTint="FF" w:themeShade="D9"/>
        </w:rPr>
        <w:t>Use Case Implementation</w:t>
      </w:r>
      <w:r w:rsidRPr="6BE35A3B" w:rsidR="616477AD">
        <w:rPr>
          <w:b w:val="1"/>
          <w:bCs w:val="1"/>
          <w:color w:val="D9D9D9" w:themeColor="background1" w:themeTint="FF" w:themeShade="D9"/>
        </w:rPr>
        <w:t xml:space="preserve">: </w:t>
      </w:r>
    </w:p>
    <w:p xmlns:wp14="http://schemas.microsoft.com/office/word/2010/wordml" w:rsidR="00063602" w:rsidP="6BE35A3B" w:rsidRDefault="00063602" w14:paraId="62EBF3C5" wp14:textId="77777777">
      <w:pPr>
        <w:jc w:val="center"/>
        <w:rPr>
          <w:b w:val="1"/>
          <w:bCs w:val="1"/>
          <w:color w:val="D9D9D9" w:themeColor="background1" w:themeTint="FF" w:themeShade="D9"/>
        </w:rPr>
      </w:pPr>
    </w:p>
    <w:p xmlns:wp14="http://schemas.microsoft.com/office/word/2010/wordml" w:rsidR="00063602" w:rsidP="6BE35A3B" w:rsidRDefault="00063602" w14:paraId="6D98A12B" wp14:textId="77777777">
      <w:pPr>
        <w:rPr>
          <w:b w:val="1"/>
          <w:bCs w:val="1"/>
          <w:color w:val="D9D9D9" w:themeColor="background1" w:themeTint="FF" w:themeShade="D9"/>
        </w:rPr>
      </w:pPr>
    </w:p>
    <w:tbl>
      <w:tblPr>
        <w:tblW w:w="9029" w:type="dxa"/>
        <w:tblBorders>
          <w:top w:val="single" w:color="D9D9D9" w:themeColor="background1" w:themeShade="D9" w:sz="8" w:space="0"/>
          <w:left w:val="single" w:color="D9D9D9" w:themeColor="background1" w:themeShade="D9" w:sz="8" w:space="0"/>
          <w:bottom w:val="single" w:color="D9D9D9" w:themeColor="background1" w:themeShade="D9" w:sz="8" w:space="0"/>
          <w:right w:val="single" w:color="D9D9D9" w:themeColor="background1" w:themeShade="D9" w:sz="8" w:space="0"/>
          <w:insideH w:val="single" w:color="D9D9D9" w:themeColor="background1" w:themeShade="D9" w:sz="8" w:space="0"/>
          <w:insideV w:val="single" w:color="D9D9D9" w:themeColor="background1" w:themeShade="D9" w:sz="8" w:space="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xmlns:wp14="http://schemas.microsoft.com/office/word/2010/wordml" w:rsidR="00063602" w:rsidTr="6BE35A3B" w14:paraId="6AB40973" wp14:textId="77777777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6BE35A3B" w:rsidRDefault="00C57A1F" w14:paraId="189D5779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1"/>
                <w:bCs w:val="1"/>
                <w:color w:val="D9D9D9" w:themeColor="background1" w:themeTint="FF" w:themeShade="D9"/>
              </w:rPr>
            </w:pPr>
            <w:r w:rsidRPr="6BE35A3B" w:rsidR="00C57A1F">
              <w:rPr>
                <w:b w:val="1"/>
                <w:bCs w:val="1"/>
                <w:color w:val="D9D9D9" w:themeColor="background1" w:themeTint="FF" w:themeShade="D9"/>
              </w:rPr>
              <w:t>Use Case/Task Implemented</w:t>
            </w:r>
          </w:p>
        </w:tc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6BE35A3B" w:rsidRDefault="00C57A1F" w14:paraId="2153A5E7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1"/>
                <w:bCs w:val="1"/>
                <w:color w:val="D9D9D9" w:themeColor="background1" w:themeTint="FF" w:themeShade="D9"/>
              </w:rPr>
            </w:pPr>
            <w:r w:rsidRPr="6BE35A3B" w:rsidR="00C57A1F">
              <w:rPr>
                <w:b w:val="1"/>
                <w:bCs w:val="1"/>
                <w:color w:val="D9D9D9" w:themeColor="background1" w:themeTint="FF" w:themeShade="D9"/>
              </w:rPr>
              <w:t>Level of Functionality</w:t>
            </w:r>
          </w:p>
        </w:tc>
      </w:tr>
      <w:tr xmlns:wp14="http://schemas.microsoft.com/office/word/2010/wordml" w:rsidR="00063602" w:rsidTr="6BE35A3B" w14:paraId="2946DB82" wp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6BE35A3B" w:rsidRDefault="00063602" w14:paraId="5997CC1D" wp14:textId="175ED6D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1"/>
                <w:bCs w:val="1"/>
                <w:color w:val="D9D9D9" w:themeColor="background1" w:themeTint="FF" w:themeShade="D9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6BE35A3B" w:rsidRDefault="00063602" w14:paraId="110FFD37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1"/>
                <w:bCs w:val="1"/>
                <w:color w:val="D9D9D9" w:themeColor="background1" w:themeTint="FF" w:themeShade="D9"/>
              </w:rPr>
            </w:pPr>
          </w:p>
        </w:tc>
      </w:tr>
      <w:tr xmlns:wp14="http://schemas.microsoft.com/office/word/2010/wordml" w:rsidR="00063602" w:rsidTr="6BE35A3B" w14:paraId="6B699379" wp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6BE35A3B" w:rsidRDefault="00063602" w14:paraId="3FE9F23F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1"/>
                <w:bCs w:val="1"/>
                <w:color w:val="D9D9D9" w:themeColor="background1" w:themeTint="FF" w:themeShade="D9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6BE35A3B" w:rsidRDefault="00063602" w14:paraId="1F72F646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1"/>
                <w:bCs w:val="1"/>
                <w:color w:val="D9D9D9" w:themeColor="background1" w:themeTint="FF" w:themeShade="D9"/>
              </w:rPr>
            </w:pPr>
          </w:p>
        </w:tc>
      </w:tr>
      <w:tr xmlns:wp14="http://schemas.microsoft.com/office/word/2010/wordml" w:rsidR="00063602" w:rsidTr="6BE35A3B" w14:paraId="08CE6F91" wp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6BE35A3B" w:rsidRDefault="00063602" w14:paraId="61CDCEAD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1"/>
                <w:bCs w:val="1"/>
                <w:color w:val="D9D9D9" w:themeColor="background1" w:themeTint="FF" w:themeShade="D9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6BE35A3B" w:rsidRDefault="00063602" w14:paraId="6BB9E253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1"/>
                <w:bCs w:val="1"/>
                <w:color w:val="D9D9D9" w:themeColor="background1" w:themeTint="FF" w:themeShade="D9"/>
              </w:rPr>
            </w:pPr>
          </w:p>
        </w:tc>
      </w:tr>
    </w:tbl>
    <w:p xmlns:wp14="http://schemas.microsoft.com/office/word/2010/wordml" w:rsidR="00063602" w:rsidRDefault="00063602" w14:paraId="23DE523C" wp14:textId="77777777">
      <w:pPr>
        <w:rPr>
          <w:b/>
        </w:rPr>
      </w:pPr>
    </w:p>
    <w:p xmlns:wp14="http://schemas.microsoft.com/office/word/2010/wordml" w:rsidR="00063602" w:rsidRDefault="00063602" w14:paraId="52E56223" wp14:textId="77777777">
      <w:pPr>
        <w:jc w:val="center"/>
        <w:rPr>
          <w:b/>
        </w:rPr>
      </w:pPr>
    </w:p>
    <w:p xmlns:wp14="http://schemas.microsoft.com/office/word/2010/wordml" w:rsidR="00063602" w:rsidRDefault="00C57A1F" w14:paraId="492AC8DC" wp14:textId="77777777">
      <w:pPr>
        <w:rPr>
          <w:b/>
        </w:rPr>
      </w:pPr>
      <w:r>
        <w:rPr>
          <w:b/>
        </w:rPr>
        <w:t>Planned Activities for the next report period</w:t>
      </w:r>
    </w:p>
    <w:p xmlns:wp14="http://schemas.microsoft.com/office/word/2010/wordml" w:rsidR="00063602" w:rsidRDefault="00063602" w14:paraId="07547A01" wp14:textId="77777777">
      <w:pPr>
        <w:jc w:val="center"/>
        <w:rPr>
          <w:b/>
        </w:rPr>
      </w:pPr>
    </w:p>
    <w:p xmlns:wp14="http://schemas.microsoft.com/office/word/2010/wordml" w:rsidR="00063602" w:rsidP="1F35204B" w:rsidRDefault="00063602" w14:paraId="07459315" wp14:textId="18A672C0">
      <w:pPr>
        <w:pStyle w:val="Normal"/>
        <w:jc w:val="center"/>
        <w:rPr>
          <w:b w:val="1"/>
          <w:bCs w:val="1"/>
        </w:rPr>
      </w:pPr>
    </w:p>
    <w:tbl>
      <w:tblPr>
        <w:tblW w:w="11490" w:type="dxa"/>
        <w:tblInd w:w="-127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5805"/>
        <w:gridCol w:w="3555"/>
      </w:tblGrid>
      <w:tr xmlns:wp14="http://schemas.microsoft.com/office/word/2010/wordml" w:rsidR="00063602" w:rsidTr="1CC6A69B" w14:paraId="73502896" wp14:textId="77777777">
        <w:tc>
          <w:tcPr>
            <w:tcW w:w="21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RDefault="00C57A1F" w14:paraId="529AEE40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58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RDefault="00C57A1F" w14:paraId="48B602B1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Activity Description</w:t>
            </w:r>
          </w:p>
        </w:tc>
        <w:tc>
          <w:tcPr>
            <w:tcW w:w="35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RDefault="00C57A1F" w14:paraId="364EEAD7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Link to Project Goals</w:t>
            </w:r>
          </w:p>
        </w:tc>
      </w:tr>
      <w:tr xmlns:wp14="http://schemas.microsoft.com/office/word/2010/wordml" w:rsidR="00063602" w:rsidTr="1CC6A69B" w14:paraId="6537F28F" wp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47880C58" w:rsidRDefault="00063602" w14:paraId="6DFB9E20" wp14:textId="63DA980E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47880C58" w:rsidR="4DD58437">
              <w:rPr>
                <w:b w:val="1"/>
                <w:bCs w:val="1"/>
              </w:rPr>
              <w:t>Implement Stage 2 Feedback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1992E8C0" w:rsidRDefault="00063602" w14:paraId="70DF9E56" wp14:textId="4E311C1F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631ED4FD">
              <w:rPr>
                <w:b w:val="0"/>
                <w:bCs w:val="0"/>
              </w:rPr>
              <w:t xml:space="preserve">Implement </w:t>
            </w:r>
            <w:r w:rsidR="3461627B">
              <w:rPr>
                <w:b w:val="0"/>
                <w:bCs w:val="0"/>
              </w:rPr>
              <w:t xml:space="preserve">any feedback received from the tutor/client </w:t>
            </w:r>
            <w:r w:rsidR="3461627B">
              <w:rPr>
                <w:b w:val="0"/>
                <w:bCs w:val="0"/>
              </w:rPr>
              <w:t>regarding</w:t>
            </w:r>
            <w:r w:rsidR="3461627B">
              <w:rPr>
                <w:b w:val="0"/>
                <w:bCs w:val="0"/>
              </w:rPr>
              <w:t xml:space="preserve"> the stage 2 deliverables</w:t>
            </w:r>
            <w:r w:rsidR="3461627B">
              <w:rPr>
                <w:b w:val="0"/>
                <w:bCs w:val="0"/>
              </w:rPr>
              <w:t xml:space="preserve">. </w:t>
            </w:r>
            <w:r w:rsidR="14229DBE">
              <w:rPr>
                <w:b w:val="0"/>
                <w:bCs w:val="0"/>
              </w:rPr>
              <w:t xml:space="preserve"> </w:t>
            </w:r>
            <w:r w:rsidR="1DACCCE5">
              <w:rPr>
                <w:b w:val="0"/>
                <w:bCs w:val="0"/>
              </w:rPr>
              <w:t xml:space="preserve">Update the documents by making the necessary changes to the document. 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1CC6A69B" w:rsidRDefault="00063602" w14:paraId="44E871BC" wp14:textId="1911BF8E">
            <w:pPr>
              <w:pStyle w:val="Normal"/>
              <w:widowControl w:val="0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ZA"/>
              </w:rPr>
            </w:pPr>
            <w:r w:rsidRPr="1CC6A69B" w:rsidR="353469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>I</w:t>
            </w:r>
            <w:r w:rsidRPr="1CC6A69B" w:rsidR="3BC533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>mplement feedback given</w:t>
            </w:r>
            <w:r w:rsidRPr="1CC6A69B" w:rsidR="0FFECC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 to ensure that keep an updated version of our documents and product. </w:t>
            </w:r>
          </w:p>
        </w:tc>
      </w:tr>
      <w:tr xmlns:wp14="http://schemas.microsoft.com/office/word/2010/wordml" w:rsidR="00063602" w:rsidTr="1CC6A69B" w14:paraId="144A5D23" wp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47880C58" w:rsidRDefault="00063602" w14:paraId="738610EB" wp14:textId="42BED760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1F35204B" w:rsidR="24D1BA1A">
              <w:rPr>
                <w:b w:val="1"/>
                <w:bCs w:val="1"/>
              </w:rPr>
              <w:t xml:space="preserve">Implement </w:t>
            </w:r>
            <w:r w:rsidRPr="1F35204B" w:rsidR="7FC51731">
              <w:rPr>
                <w:b w:val="1"/>
                <w:bCs w:val="1"/>
              </w:rPr>
              <w:t xml:space="preserve">app </w:t>
            </w:r>
            <w:r w:rsidRPr="1F35204B" w:rsidR="24D1BA1A">
              <w:rPr>
                <w:b w:val="1"/>
                <w:bCs w:val="1"/>
              </w:rPr>
              <w:t xml:space="preserve">functionality 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1F35204B" w:rsidRDefault="00063602" w14:paraId="637805D2" wp14:textId="5D363FEC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0B1E1411">
              <w:rPr>
                <w:b w:val="0"/>
                <w:bCs w:val="0"/>
              </w:rPr>
              <w:t xml:space="preserve">Use the feedback received from the client </w:t>
            </w:r>
            <w:r w:rsidR="0B1E1411">
              <w:rPr>
                <w:b w:val="0"/>
                <w:bCs w:val="0"/>
              </w:rPr>
              <w:t>regarding</w:t>
            </w:r>
            <w:r w:rsidR="0B1E1411">
              <w:rPr>
                <w:b w:val="0"/>
                <w:bCs w:val="0"/>
              </w:rPr>
              <w:t xml:space="preserve"> the prototypes</w:t>
            </w:r>
            <w:r w:rsidR="65E00DAF">
              <w:rPr>
                <w:b w:val="0"/>
                <w:bCs w:val="0"/>
              </w:rPr>
              <w:t xml:space="preserve"> to start implementing the features into existing app. 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1D50DC7A" w:rsidRDefault="00063602" w14:paraId="463F29E8" wp14:textId="3A8663DC">
            <w:pPr>
              <w:pStyle w:val="NoSpacing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D50DC7A" w:rsidR="485F85F1">
              <w:rPr>
                <w:noProof w:val="0"/>
                <w:lang w:val="en-ZA"/>
              </w:rPr>
              <w:t>Implement all the client’s requirements (fully functional) and produce an enhanced Minibar application within the given project timeline.</w:t>
            </w:r>
          </w:p>
        </w:tc>
      </w:tr>
      <w:tr xmlns:wp14="http://schemas.microsoft.com/office/word/2010/wordml" w:rsidR="00063602" w:rsidTr="1CC6A69B" w14:paraId="3B7B4B86" wp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47880C58" w:rsidRDefault="00063602" w14:paraId="3A0FF5F2" wp14:textId="40523526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47880C58" w:rsidR="4DD58437">
              <w:rPr>
                <w:b w:val="1"/>
                <w:bCs w:val="1"/>
              </w:rPr>
              <w:t xml:space="preserve">Meet Client 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1D50DC7A" w:rsidRDefault="00063602" w14:paraId="5630AD66" wp14:textId="3BE141A0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6C936B4C">
              <w:rPr>
                <w:b w:val="0"/>
                <w:bCs w:val="0"/>
              </w:rPr>
              <w:t xml:space="preserve">Schedule meetings with client to discuss </w:t>
            </w:r>
            <w:r w:rsidR="25BB323F">
              <w:rPr>
                <w:b w:val="0"/>
                <w:bCs w:val="0"/>
              </w:rPr>
              <w:t xml:space="preserve">the progress of our </w:t>
            </w:r>
            <w:r w:rsidR="7A2E88C3">
              <w:rPr>
                <w:b w:val="0"/>
                <w:bCs w:val="0"/>
              </w:rPr>
              <w:t>application and to discuss final report</w:t>
            </w:r>
            <w:r w:rsidR="25BB323F">
              <w:rPr>
                <w:b w:val="0"/>
                <w:bCs w:val="0"/>
              </w:rPr>
              <w:t xml:space="preserve">. 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1CC6A69B" w:rsidRDefault="00063602" w14:paraId="61829076" wp14:textId="74BF9572">
            <w:pPr>
              <w:pStyle w:val="NoSpacing"/>
              <w:rPr>
                <w:noProof w:val="0"/>
                <w:lang w:val="en-ZA"/>
              </w:rPr>
            </w:pPr>
            <w:r w:rsidRPr="1CC6A69B" w:rsidR="01CAB371">
              <w:rPr>
                <w:noProof w:val="0"/>
                <w:lang w:val="en-ZA"/>
              </w:rPr>
              <w:t xml:space="preserve">Regularly interact with the </w:t>
            </w:r>
            <w:r w:rsidRPr="1CC6A69B" w:rsidR="3636B65F">
              <w:rPr>
                <w:noProof w:val="0"/>
                <w:lang w:val="en-ZA"/>
              </w:rPr>
              <w:t xml:space="preserve">client </w:t>
            </w:r>
            <w:r w:rsidRPr="1CC6A69B" w:rsidR="01CAB371">
              <w:rPr>
                <w:noProof w:val="0"/>
                <w:lang w:val="en-ZA"/>
              </w:rPr>
              <w:t xml:space="preserve">for project checkups and guidance or </w:t>
            </w:r>
            <w:r w:rsidRPr="1CC6A69B" w:rsidR="01CAB371">
              <w:rPr>
                <w:noProof w:val="0"/>
                <w:lang w:val="en-ZA"/>
              </w:rPr>
              <w:t>assistance</w:t>
            </w:r>
            <w:r w:rsidRPr="1CC6A69B" w:rsidR="01CAB371">
              <w:rPr>
                <w:noProof w:val="0"/>
                <w:lang w:val="en-ZA"/>
              </w:rPr>
              <w:t xml:space="preserve"> when needed</w:t>
            </w:r>
            <w:r w:rsidRPr="1CC6A69B" w:rsidR="04A15A81">
              <w:rPr>
                <w:noProof w:val="0"/>
                <w:lang w:val="en-ZA"/>
              </w:rPr>
              <w:t xml:space="preserve">. </w:t>
            </w:r>
          </w:p>
        </w:tc>
      </w:tr>
      <w:tr w:rsidR="1E72E16B" w:rsidTr="1CC6A69B" w14:paraId="52ED998F">
        <w:trPr>
          <w:trHeight w:val="30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6B98128" w:rsidP="1E72E16B" w:rsidRDefault="16B98128" w14:paraId="661D99D3" w14:textId="61E76224">
            <w:pPr>
              <w:pStyle w:val="Normal"/>
              <w:spacing w:line="240" w:lineRule="auto"/>
              <w:rPr>
                <w:b w:val="1"/>
                <w:bCs w:val="1"/>
              </w:rPr>
            </w:pPr>
            <w:r w:rsidRPr="1E72E16B" w:rsidR="16B98128">
              <w:rPr>
                <w:b w:val="1"/>
                <w:bCs w:val="1"/>
              </w:rPr>
              <w:t xml:space="preserve">Function Feature Allocation 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6B98128" w:rsidP="1E72E16B" w:rsidRDefault="16B98128" w14:paraId="70BA0AD6" w14:textId="286549BB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16B98128">
              <w:rPr>
                <w:b w:val="0"/>
                <w:bCs w:val="0"/>
              </w:rPr>
              <w:t xml:space="preserve">Allocate features and functionality to individual in team to increase team productivity. 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72E16B" w:rsidP="1E72E16B" w:rsidRDefault="1E72E16B" w14:paraId="1BEB9104" w14:textId="0E0DC994">
            <w:pPr>
              <w:pStyle w:val="Normal"/>
              <w:spacing w:line="240" w:lineRule="auto"/>
              <w:rPr>
                <w:b w:val="1"/>
                <w:bCs w:val="1"/>
              </w:rPr>
            </w:pPr>
            <w:r w:rsidR="1DA3A875">
              <w:rPr>
                <w:b w:val="0"/>
                <w:bCs w:val="0"/>
              </w:rPr>
              <w:t xml:space="preserve">Ensure that project deliverables are </w:t>
            </w:r>
            <w:r w:rsidR="1DA3A875">
              <w:rPr>
                <w:b w:val="0"/>
                <w:bCs w:val="0"/>
              </w:rPr>
              <w:t>submitted</w:t>
            </w:r>
            <w:r w:rsidR="1DA3A875">
              <w:rPr>
                <w:b w:val="0"/>
                <w:bCs w:val="0"/>
              </w:rPr>
              <w:t xml:space="preserve"> on time.</w:t>
            </w:r>
            <w:r w:rsidRPr="1CC6A69B" w:rsidR="1DA3A875">
              <w:rPr>
                <w:b w:val="1"/>
                <w:bCs w:val="1"/>
              </w:rPr>
              <w:t xml:space="preserve"> </w:t>
            </w:r>
          </w:p>
        </w:tc>
      </w:tr>
    </w:tbl>
    <w:p w:rsidR="1CC6A69B" w:rsidRDefault="1CC6A69B" w14:paraId="759EDC5D" w14:textId="1ABC0B9F"/>
    <w:p xmlns:wp14="http://schemas.microsoft.com/office/word/2010/wordml" w:rsidR="00063602" w:rsidRDefault="00063602" w14:paraId="2BA226A1" wp14:textId="77777777">
      <w:pPr>
        <w:rPr>
          <w:b/>
        </w:rPr>
      </w:pPr>
    </w:p>
    <w:p xmlns:wp14="http://schemas.microsoft.com/office/word/2010/wordml" w:rsidR="00063602" w:rsidRDefault="00C57A1F" w14:paraId="555114AC" wp14:textId="77777777">
      <w:pPr>
        <w:rPr>
          <w:b/>
        </w:rPr>
      </w:pPr>
      <w:r>
        <w:rPr>
          <w:b/>
        </w:rPr>
        <w:t xml:space="preserve">Problems </w:t>
      </w:r>
    </w:p>
    <w:p xmlns:wp14="http://schemas.microsoft.com/office/word/2010/wordml" w:rsidR="00063602" w:rsidRDefault="00063602" w14:paraId="17AD93B2" wp14:textId="77777777">
      <w:pPr>
        <w:rPr>
          <w:b/>
        </w:rPr>
      </w:pPr>
    </w:p>
    <w:p xmlns:wp14="http://schemas.microsoft.com/office/word/2010/wordml" w:rsidR="00063602" w:rsidRDefault="00063602" w14:paraId="0DE4B5B7" wp14:textId="77777777">
      <w:pPr>
        <w:rPr>
          <w:b/>
        </w:rPr>
      </w:pPr>
    </w:p>
    <w:tbl>
      <w:tblPr>
        <w:tblW w:w="11490" w:type="dxa"/>
        <w:tblInd w:w="-127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5430"/>
        <w:gridCol w:w="3555"/>
      </w:tblGrid>
      <w:tr xmlns:wp14="http://schemas.microsoft.com/office/word/2010/wordml" w:rsidR="00063602" w:rsidTr="6BE35A3B" w14:paraId="2AD1E783" wp14:textId="77777777">
        <w:tc>
          <w:tcPr>
            <w:tcW w:w="25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RDefault="00C57A1F" w14:paraId="57392B1E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Problem Identified</w:t>
            </w:r>
          </w:p>
        </w:tc>
        <w:tc>
          <w:tcPr>
            <w:tcW w:w="54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RDefault="00C57A1F" w14:paraId="038452B1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State of Problem</w:t>
            </w:r>
          </w:p>
        </w:tc>
        <w:tc>
          <w:tcPr>
            <w:tcW w:w="35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RDefault="00C57A1F" w14:paraId="3BECE129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Actions taken to resolve the problem</w:t>
            </w:r>
          </w:p>
        </w:tc>
      </w:tr>
      <w:tr xmlns:wp14="http://schemas.microsoft.com/office/word/2010/wordml" w:rsidR="00063602" w:rsidTr="6BE35A3B" w14:paraId="66204FF1" wp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1CC6A69B" w:rsidRDefault="00063602" w14:paraId="2DBF0D7D" wp14:textId="349CDEEC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351C5ED5">
              <w:rPr>
                <w:b w:val="0"/>
                <w:bCs w:val="0"/>
              </w:rPr>
              <w:t xml:space="preserve">App implementation 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1CC6A69B" w:rsidRDefault="00063602" w14:paraId="6B62F1B3" wp14:textId="780C4A9F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351C5ED5">
              <w:rPr>
                <w:b w:val="0"/>
                <w:bCs w:val="0"/>
              </w:rPr>
              <w:t>How the app functionality will be implemented. Understanding of existing code makes it difficult to begin implementation. Considering creating</w:t>
            </w:r>
            <w:r w:rsidR="3E2AF1BC">
              <w:rPr>
                <w:b w:val="0"/>
                <w:bCs w:val="0"/>
              </w:rPr>
              <w:t xml:space="preserve"> the app from scratch (using a Java GUI implementation) and making sure that our implementation still </w:t>
            </w:r>
            <w:r w:rsidR="3E2AF1BC">
              <w:rPr>
                <w:b w:val="0"/>
                <w:bCs w:val="0"/>
              </w:rPr>
              <w:t>satisfies</w:t>
            </w:r>
            <w:r w:rsidR="3E2AF1BC">
              <w:rPr>
                <w:b w:val="0"/>
                <w:bCs w:val="0"/>
              </w:rPr>
              <w:t xml:space="preserve"> client requirements. 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1CC6A69B" w:rsidRDefault="00063602" w14:paraId="02F2C34E" wp14:textId="441D5227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7E448EEA">
              <w:rPr>
                <w:b w:val="0"/>
                <w:bCs w:val="0"/>
              </w:rPr>
              <w:t xml:space="preserve">Focus on week deliverables first and use the time we have after submission to look at </w:t>
            </w:r>
            <w:r w:rsidR="098C55AB">
              <w:rPr>
                <w:b w:val="0"/>
                <w:bCs w:val="0"/>
              </w:rPr>
              <w:t xml:space="preserve">code. Break down the code into sections and reach out for help from Tutor. </w:t>
            </w:r>
          </w:p>
        </w:tc>
      </w:tr>
      <w:tr xmlns:wp14="http://schemas.microsoft.com/office/word/2010/wordml" w:rsidR="00063602" w:rsidTr="6BE35A3B" w14:paraId="680A4E5D" wp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1CC6A69B" w:rsidRDefault="00063602" w14:paraId="19219836" wp14:textId="76A1FDB4">
            <w:pPr>
              <w:widowControl w:val="0"/>
              <w:spacing w:line="240" w:lineRule="auto"/>
              <w:rPr>
                <w:b w:val="0"/>
                <w:bCs w:val="0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1CC6A69B" w:rsidRDefault="00063602" w14:paraId="296FEF7D" wp14:textId="77777777">
            <w:pPr>
              <w:widowControl w:val="0"/>
              <w:spacing w:line="240" w:lineRule="auto"/>
              <w:rPr>
                <w:b w:val="0"/>
                <w:bCs w:val="0"/>
              </w:rPr>
            </w:pP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602" w:rsidP="1CC6A69B" w:rsidRDefault="00063602" w14:paraId="7194DBDC" wp14:textId="77777777">
            <w:pPr>
              <w:widowControl w:val="0"/>
              <w:spacing w:line="240" w:lineRule="auto"/>
              <w:rPr>
                <w:b w:val="0"/>
                <w:bCs w:val="0"/>
              </w:rPr>
            </w:pPr>
          </w:p>
        </w:tc>
      </w:tr>
    </w:tbl>
    <w:p xmlns:wp14="http://schemas.microsoft.com/office/word/2010/wordml" w:rsidR="00063602" w:rsidP="6BE35A3B" w:rsidRDefault="00C57A1F" w14:paraId="5CDCD03C" wp14:textId="1316DE6F">
      <w:pPr>
        <w:pStyle w:val="Normal"/>
      </w:pPr>
      <w:r w:rsidRPr="542DB9D1" w:rsidR="00C57A1F">
        <w:rPr>
          <w:b w:val="1"/>
          <w:bCs w:val="1"/>
        </w:rPr>
        <w:t>Revised Schedule and Goals</w:t>
      </w:r>
    </w:p>
    <w:p w:rsidR="542DB9D1" w:rsidP="542DB9D1" w:rsidRDefault="542DB9D1" w14:paraId="7E856401" w14:textId="6EEA0EE6">
      <w:pPr>
        <w:pStyle w:val="Normal"/>
        <w:rPr>
          <w:b w:val="1"/>
          <w:bCs w:val="1"/>
        </w:rPr>
      </w:pPr>
    </w:p>
    <w:p w:rsidR="00FFA04E" w:rsidP="3ADD0463" w:rsidRDefault="00FFA04E" w14:paraId="5B834B29" w14:textId="38243FCB">
      <w:pPr>
        <w:pStyle w:val="Normal"/>
        <w:jc w:val="both"/>
        <w:rPr>
          <w:b w:val="1"/>
          <w:bCs w:val="1"/>
        </w:rPr>
      </w:pPr>
      <w:r w:rsidRPr="3ADD0463" w:rsidR="00FFA04E">
        <w:rPr>
          <w:b w:val="1"/>
          <w:bCs w:val="1"/>
        </w:rPr>
        <w:t xml:space="preserve">Revised Schedule </w:t>
      </w:r>
    </w:p>
    <w:p w:rsidR="00FFA04E" w:rsidP="3ADD0463" w:rsidRDefault="00FFA04E" w14:paraId="4672DDA2" w14:textId="166B2D1E">
      <w:pPr>
        <w:pStyle w:val="Normal"/>
        <w:jc w:val="both"/>
        <w:rPr>
          <w:b w:val="1"/>
          <w:bCs w:val="1"/>
        </w:rPr>
      </w:pPr>
      <w:r w:rsidR="00FFA04E">
        <w:rPr>
          <w:b w:val="0"/>
          <w:bCs w:val="0"/>
        </w:rPr>
        <w:t xml:space="preserve">See </w:t>
      </w:r>
      <w:r w:rsidRPr="3ADD0463" w:rsidR="00FFA04E">
        <w:rPr>
          <w:b w:val="0"/>
          <w:bCs w:val="0"/>
          <w:i w:val="1"/>
          <w:iCs w:val="1"/>
        </w:rPr>
        <w:t>updated project plan</w:t>
      </w:r>
      <w:r w:rsidR="00FFA04E">
        <w:rPr>
          <w:b w:val="0"/>
          <w:bCs w:val="0"/>
        </w:rPr>
        <w:t xml:space="preserve"> in file folder</w:t>
      </w:r>
      <w:r w:rsidR="00FFA04E">
        <w:rPr>
          <w:b w:val="0"/>
          <w:bCs w:val="0"/>
        </w:rPr>
        <w:t xml:space="preserve">. </w:t>
      </w:r>
      <w:r w:rsidRPr="3ADD0463" w:rsidR="00FFA04E">
        <w:rPr>
          <w:b w:val="1"/>
          <w:bCs w:val="1"/>
        </w:rPr>
        <w:t xml:space="preserve"> </w:t>
      </w:r>
    </w:p>
    <w:p w:rsidR="542DB9D1" w:rsidP="3ADD0463" w:rsidRDefault="542DB9D1" w14:paraId="0BE67691" w14:textId="6E2F5C60">
      <w:pPr>
        <w:pStyle w:val="Normal"/>
        <w:jc w:val="both"/>
        <w:rPr>
          <w:b w:val="1"/>
          <w:bCs w:val="1"/>
        </w:rPr>
      </w:pPr>
    </w:p>
    <w:p w:rsidR="398F7FDD" w:rsidP="3ADD0463" w:rsidRDefault="398F7FDD" w14:paraId="2FA8526B" w14:textId="32CC4AE7">
      <w:pPr>
        <w:pStyle w:val="Normal"/>
        <w:jc w:val="both"/>
        <w:rPr>
          <w:b w:val="1"/>
          <w:bCs w:val="1"/>
        </w:rPr>
      </w:pPr>
      <w:r w:rsidRPr="3ADD0463" w:rsidR="398F7FDD">
        <w:rPr>
          <w:b w:val="1"/>
          <w:bCs w:val="1"/>
        </w:rPr>
        <w:t>Goals</w:t>
      </w:r>
    </w:p>
    <w:p w:rsidR="398F7FDD" w:rsidP="3ADD0463" w:rsidRDefault="398F7FDD" w14:paraId="4BC0AB4F" w14:textId="0C1CCEA3">
      <w:pPr>
        <w:pStyle w:val="Normal"/>
        <w:jc w:val="both"/>
        <w:rPr>
          <w:b w:val="1"/>
          <w:bCs w:val="1"/>
        </w:rPr>
      </w:pPr>
      <w:r w:rsidR="398F7FDD">
        <w:rPr>
          <w:b w:val="0"/>
          <w:bCs w:val="0"/>
        </w:rPr>
        <w:t xml:space="preserve">We have made incredible progress with the work put into achieving our goals, however, we have had to include another goal to the scope. </w:t>
      </w:r>
    </w:p>
    <w:p w:rsidR="6BE35A3B" w:rsidP="3ADD0463" w:rsidRDefault="6BE35A3B" w14:paraId="2E0ADECE" w14:textId="79CB608F">
      <w:pPr>
        <w:pStyle w:val="Normal"/>
        <w:jc w:val="both"/>
        <w:rPr>
          <w:b w:val="0"/>
          <w:bCs w:val="0"/>
        </w:rPr>
      </w:pPr>
    </w:p>
    <w:p w:rsidR="3CBBAE82" w:rsidP="3ADD0463" w:rsidRDefault="3CBBAE82" w14:paraId="26ABB5B0" w14:textId="01FD70A2">
      <w:pPr>
        <w:pStyle w:val="Normal"/>
        <w:jc w:val="both"/>
        <w:rPr>
          <w:b w:val="0"/>
          <w:bCs w:val="0"/>
        </w:rPr>
      </w:pPr>
      <w:r w:rsidR="3CBBAE82">
        <w:rPr>
          <w:b w:val="0"/>
          <w:bCs w:val="0"/>
        </w:rPr>
        <w:t>Our goal is to ensure that we understand the existing code by the 21</w:t>
      </w:r>
      <w:r w:rsidRPr="3ADD0463" w:rsidR="3CBBAE82">
        <w:rPr>
          <w:b w:val="0"/>
          <w:bCs w:val="0"/>
          <w:vertAlign w:val="superscript"/>
        </w:rPr>
        <w:t>st</w:t>
      </w:r>
      <w:r w:rsidR="3CBBAE82">
        <w:rPr>
          <w:b w:val="0"/>
          <w:bCs w:val="0"/>
        </w:rPr>
        <w:t xml:space="preserve"> of August so that we can start implementing the client requirements. We will achieve</w:t>
      </w:r>
      <w:r w:rsidR="07A98E5A">
        <w:rPr>
          <w:b w:val="0"/>
          <w:bCs w:val="0"/>
        </w:rPr>
        <w:t xml:space="preserve"> this by </w:t>
      </w:r>
      <w:r w:rsidR="0235F2C2">
        <w:rPr>
          <w:b w:val="0"/>
          <w:bCs w:val="0"/>
        </w:rPr>
        <w:t xml:space="preserve">relooking at the code, breaking it down into smaller pieces and trying to bring it all together into one unit. </w:t>
      </w:r>
    </w:p>
    <w:p w:rsidR="07A98E5A" w:rsidP="3ADD0463" w:rsidRDefault="07A98E5A" w14:paraId="25A0082B" w14:textId="2F021203">
      <w:pPr>
        <w:pStyle w:val="Normal"/>
        <w:jc w:val="both"/>
        <w:rPr>
          <w:b w:val="0"/>
          <w:bCs w:val="0"/>
        </w:rPr>
      </w:pPr>
      <w:r w:rsidR="07A98E5A">
        <w:rPr>
          <w:b w:val="0"/>
          <w:bCs w:val="0"/>
        </w:rPr>
        <w:t xml:space="preserve">This will ensure that we have the required information to implement the features and </w:t>
      </w:r>
      <w:r w:rsidR="07A98E5A">
        <w:rPr>
          <w:b w:val="0"/>
          <w:bCs w:val="0"/>
        </w:rPr>
        <w:t>functionalities</w:t>
      </w:r>
      <w:r w:rsidR="07A98E5A">
        <w:rPr>
          <w:b w:val="0"/>
          <w:bCs w:val="0"/>
        </w:rPr>
        <w:t xml:space="preserve"> that are required by the client. This will also ensure that we meet our other goals</w:t>
      </w:r>
      <w:r w:rsidR="07A98E5A">
        <w:rPr>
          <w:b w:val="0"/>
          <w:bCs w:val="0"/>
        </w:rPr>
        <w:t xml:space="preserve">. </w:t>
      </w:r>
      <w:r w:rsidR="398F7FDD">
        <w:rPr>
          <w:b w:val="0"/>
          <w:bCs w:val="0"/>
        </w:rPr>
        <w:t xml:space="preserve"> </w:t>
      </w:r>
    </w:p>
    <w:p w:rsidR="542DB9D1" w:rsidP="3ADD0463" w:rsidRDefault="542DB9D1" w14:paraId="45CBE20A" w14:textId="37BE843A">
      <w:pPr>
        <w:pStyle w:val="Normal"/>
        <w:jc w:val="both"/>
        <w:rPr>
          <w:b w:val="0"/>
          <w:bCs w:val="0"/>
        </w:rPr>
      </w:pPr>
    </w:p>
    <w:sectPr w:rsidR="00063602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f43e45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71e0dc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02264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eb9e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8fda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602"/>
    <w:rsid w:val="00063602"/>
    <w:rsid w:val="00C57A1F"/>
    <w:rsid w:val="00FFA04E"/>
    <w:rsid w:val="01B7D477"/>
    <w:rsid w:val="01CAB371"/>
    <w:rsid w:val="01CFCDE4"/>
    <w:rsid w:val="01F01883"/>
    <w:rsid w:val="0235F2C2"/>
    <w:rsid w:val="02F06001"/>
    <w:rsid w:val="03D59A2B"/>
    <w:rsid w:val="042109B9"/>
    <w:rsid w:val="04A15A81"/>
    <w:rsid w:val="07A98E5A"/>
    <w:rsid w:val="098C55AB"/>
    <w:rsid w:val="0AC05DD7"/>
    <w:rsid w:val="0B1E1411"/>
    <w:rsid w:val="0BB537FA"/>
    <w:rsid w:val="0BE9F566"/>
    <w:rsid w:val="0C777EA7"/>
    <w:rsid w:val="0C88A283"/>
    <w:rsid w:val="0D40F8B4"/>
    <w:rsid w:val="0EF0DEF6"/>
    <w:rsid w:val="0FDAAEFD"/>
    <w:rsid w:val="0FFECC54"/>
    <w:rsid w:val="10A73D66"/>
    <w:rsid w:val="11204B41"/>
    <w:rsid w:val="115F5C67"/>
    <w:rsid w:val="11D538D4"/>
    <w:rsid w:val="11E2E208"/>
    <w:rsid w:val="12E6C02B"/>
    <w:rsid w:val="130F37BB"/>
    <w:rsid w:val="136531EF"/>
    <w:rsid w:val="14229DBE"/>
    <w:rsid w:val="14AE2020"/>
    <w:rsid w:val="15328B80"/>
    <w:rsid w:val="166318DE"/>
    <w:rsid w:val="16B98128"/>
    <w:rsid w:val="16E64A28"/>
    <w:rsid w:val="177BB9F7"/>
    <w:rsid w:val="17D8CF1D"/>
    <w:rsid w:val="1811B9BA"/>
    <w:rsid w:val="187D6B57"/>
    <w:rsid w:val="1992E8C0"/>
    <w:rsid w:val="1B0ABD71"/>
    <w:rsid w:val="1B1D61A4"/>
    <w:rsid w:val="1BA19008"/>
    <w:rsid w:val="1BB639A1"/>
    <w:rsid w:val="1CB93205"/>
    <w:rsid w:val="1CC6A69B"/>
    <w:rsid w:val="1D50DC7A"/>
    <w:rsid w:val="1DA3A875"/>
    <w:rsid w:val="1DACCCE5"/>
    <w:rsid w:val="1E550266"/>
    <w:rsid w:val="1E72E16B"/>
    <w:rsid w:val="1F35204B"/>
    <w:rsid w:val="20656416"/>
    <w:rsid w:val="21D16868"/>
    <w:rsid w:val="2332EF06"/>
    <w:rsid w:val="24D1BA1A"/>
    <w:rsid w:val="25BB323F"/>
    <w:rsid w:val="26546084"/>
    <w:rsid w:val="266E5936"/>
    <w:rsid w:val="27450400"/>
    <w:rsid w:val="2745928E"/>
    <w:rsid w:val="27BB8B96"/>
    <w:rsid w:val="27F480B3"/>
    <w:rsid w:val="29875214"/>
    <w:rsid w:val="2ABCE320"/>
    <w:rsid w:val="2AF6BB03"/>
    <w:rsid w:val="2B81C8EA"/>
    <w:rsid w:val="2BC3D330"/>
    <w:rsid w:val="2C6DEB14"/>
    <w:rsid w:val="2CD74355"/>
    <w:rsid w:val="2F5B4D9E"/>
    <w:rsid w:val="33150BFD"/>
    <w:rsid w:val="336CE1DB"/>
    <w:rsid w:val="339FD9B0"/>
    <w:rsid w:val="3461627B"/>
    <w:rsid w:val="34AAC5D8"/>
    <w:rsid w:val="351C5ED5"/>
    <w:rsid w:val="353469DB"/>
    <w:rsid w:val="3612B485"/>
    <w:rsid w:val="3636B65F"/>
    <w:rsid w:val="3872D3B1"/>
    <w:rsid w:val="390DB8EF"/>
    <w:rsid w:val="397F2A90"/>
    <w:rsid w:val="398F7FDD"/>
    <w:rsid w:val="3AC85CFE"/>
    <w:rsid w:val="3ADD0463"/>
    <w:rsid w:val="3BACFFB0"/>
    <w:rsid w:val="3BC5338D"/>
    <w:rsid w:val="3BD1CEEF"/>
    <w:rsid w:val="3CBBAE82"/>
    <w:rsid w:val="3E2AF1BC"/>
    <w:rsid w:val="3F5E20F9"/>
    <w:rsid w:val="4019CD84"/>
    <w:rsid w:val="44B72B10"/>
    <w:rsid w:val="45277D33"/>
    <w:rsid w:val="47880C58"/>
    <w:rsid w:val="4803B5BE"/>
    <w:rsid w:val="485F85F1"/>
    <w:rsid w:val="4A61CCCC"/>
    <w:rsid w:val="4BDE2D15"/>
    <w:rsid w:val="4DD58437"/>
    <w:rsid w:val="4E36101A"/>
    <w:rsid w:val="4F1D263E"/>
    <w:rsid w:val="4F2563DE"/>
    <w:rsid w:val="50C1343F"/>
    <w:rsid w:val="52AB3FB0"/>
    <w:rsid w:val="542DB9D1"/>
    <w:rsid w:val="54FD61F7"/>
    <w:rsid w:val="5776825A"/>
    <w:rsid w:val="59FB72BC"/>
    <w:rsid w:val="5D58E69C"/>
    <w:rsid w:val="5F2E4A48"/>
    <w:rsid w:val="5F63B5A2"/>
    <w:rsid w:val="616477AD"/>
    <w:rsid w:val="621EBD0C"/>
    <w:rsid w:val="62DB5108"/>
    <w:rsid w:val="631ED4FD"/>
    <w:rsid w:val="638FB0CF"/>
    <w:rsid w:val="659AFF94"/>
    <w:rsid w:val="659E3165"/>
    <w:rsid w:val="65E00DAF"/>
    <w:rsid w:val="66AA6DDC"/>
    <w:rsid w:val="68EA5774"/>
    <w:rsid w:val="69E5C9F6"/>
    <w:rsid w:val="6A119686"/>
    <w:rsid w:val="6B819A57"/>
    <w:rsid w:val="6BE35A3B"/>
    <w:rsid w:val="6C936B4C"/>
    <w:rsid w:val="6E3F7048"/>
    <w:rsid w:val="720DFB8B"/>
    <w:rsid w:val="7243699F"/>
    <w:rsid w:val="7337A966"/>
    <w:rsid w:val="73A9CBEC"/>
    <w:rsid w:val="755C36B3"/>
    <w:rsid w:val="757B0A61"/>
    <w:rsid w:val="76B34F23"/>
    <w:rsid w:val="787AAF18"/>
    <w:rsid w:val="7A2E88C3"/>
    <w:rsid w:val="7DE6F838"/>
    <w:rsid w:val="7E448EEA"/>
    <w:rsid w:val="7FC5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4CB1B"/>
  <w15:docId w15:val="{E1BD5672-3D08-4719-B0F4-99957CB46A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numbering" Target="numbering.xml" Id="R6272b5a7bf0146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9758911BDBF94381BBEDB03F2942E6" ma:contentTypeVersion="11" ma:contentTypeDescription="Create a new document." ma:contentTypeScope="" ma:versionID="8490a494a02584b9617dd1243afe303a">
  <xsd:schema xmlns:xsd="http://www.w3.org/2001/XMLSchema" xmlns:xs="http://www.w3.org/2001/XMLSchema" xmlns:p="http://schemas.microsoft.com/office/2006/metadata/properties" xmlns:ns2="d9fd2a03-e046-4d11-9f8e-f607fd32fc18" xmlns:ns3="0ce97b0c-2ba4-4cf9-9725-c4d81afb8b65" targetNamespace="http://schemas.microsoft.com/office/2006/metadata/properties" ma:root="true" ma:fieldsID="c874e6b3192489ad373dfd84958a9812" ns2:_="" ns3:_="">
    <xsd:import namespace="d9fd2a03-e046-4d11-9f8e-f607fd32fc18"/>
    <xsd:import namespace="0ce97b0c-2ba4-4cf9-9725-c4d81afb8b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d2a03-e046-4d11-9f8e-f607fd32f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647c689-50bb-4dac-a5df-ea65e8388f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97b0c-2ba4-4cf9-9725-c4d81afb8b6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3523600-210e-43b3-a833-e0c341299f02}" ma:internalName="TaxCatchAll" ma:showField="CatchAllData" ma:web="0ce97b0c-2ba4-4cf9-9725-c4d81afb8b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e97b0c-2ba4-4cf9-9725-c4d81afb8b65" xsi:nil="true"/>
    <lcf76f155ced4ddcb4097134ff3c332f xmlns="d9fd2a03-e046-4d11-9f8e-f607fd32fc1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E59EE8-FFD1-4219-BB6C-3CA3A954DA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BC0F16-7570-433B-8F25-D18E791C0471}"/>
</file>

<file path=customXml/itemProps3.xml><?xml version="1.0" encoding="utf-8"?>
<ds:datastoreItem xmlns:ds="http://schemas.openxmlformats.org/officeDocument/2006/customXml" ds:itemID="{C354C8BB-2FBE-4791-BA44-457DF9E13EB5}">
  <ds:schemaRefs>
    <ds:schemaRef ds:uri="http://schemas.microsoft.com/office/2006/metadata/properties"/>
    <ds:schemaRef ds:uri="http://schemas.microsoft.com/office/infopath/2007/PartnerControls"/>
    <ds:schemaRef ds:uri="0ce97b0c-2ba4-4cf9-9725-c4d81afb8b65"/>
    <ds:schemaRef ds:uri="d9fd2a03-e046-4d11-9f8e-f607fd32fc1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Modjadji Francis</cp:lastModifiedBy>
  <cp:revision>12</cp:revision>
  <dcterms:created xsi:type="dcterms:W3CDTF">2023-08-16T16:48:00Z</dcterms:created>
  <dcterms:modified xsi:type="dcterms:W3CDTF">2023-09-24T10:06:33Z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0x0101003F9758911BDBF94381BBEDB03F2942E6</vt:lpwstr>
  </property>
  <property fmtid="{D5CDD505-2E9C-101B-9397-08002B2CF9AE}" pid="3" name="MediaServiceImageTags">
    <vt:lpwstr/>
  </property>
</Properties>
</file>