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3D327" w14:textId="77777777" w:rsidR="00C56E3F" w:rsidRDefault="00C56E3F" w:rsidP="007E492D">
      <w:pPr>
        <w:spacing w:line="288" w:lineRule="auto"/>
        <w:ind w:left="-720" w:right="-720"/>
        <w:jc w:val="both"/>
      </w:pPr>
    </w:p>
    <w:p w14:paraId="272D44BA" w14:textId="3259044B" w:rsidR="003C7C05" w:rsidRPr="003C7C05" w:rsidRDefault="00C56E3F" w:rsidP="007E492D">
      <w:pPr>
        <w:spacing w:line="288" w:lineRule="auto"/>
        <w:jc w:val="right"/>
      </w:pPr>
      <w:r>
        <w:t>Fall 201</w:t>
      </w:r>
      <w:r w:rsidR="004006E6">
        <w:t>9</w:t>
      </w:r>
    </w:p>
    <w:p w14:paraId="3D7D5369" w14:textId="55643CEA" w:rsidR="00C56E3F" w:rsidRPr="00C56E3F" w:rsidRDefault="007E492D" w:rsidP="007E492D">
      <w:pPr>
        <w:spacing w:line="288" w:lineRule="auto"/>
        <w:jc w:val="both"/>
        <w:rPr>
          <w:b/>
          <w:sz w:val="32"/>
          <w:szCs w:val="32"/>
        </w:rPr>
      </w:pPr>
      <w:r>
        <w:rPr>
          <w:b/>
          <w:sz w:val="32"/>
          <w:szCs w:val="32"/>
        </w:rPr>
        <w:t>Laboratory 4</w:t>
      </w:r>
    </w:p>
    <w:p w14:paraId="076ACC53" w14:textId="2EA3FACB" w:rsidR="003C7C05" w:rsidRDefault="007E492D" w:rsidP="007E492D">
      <w:pPr>
        <w:spacing w:line="288" w:lineRule="auto"/>
        <w:jc w:val="both"/>
        <w:rPr>
          <w:sz w:val="40"/>
          <w:szCs w:val="40"/>
        </w:rPr>
      </w:pPr>
      <w:r>
        <w:rPr>
          <w:sz w:val="40"/>
          <w:szCs w:val="40"/>
        </w:rPr>
        <w:t>Fatigue</w:t>
      </w:r>
      <w:r w:rsidR="0072450E">
        <w:rPr>
          <w:sz w:val="40"/>
          <w:szCs w:val="40"/>
        </w:rPr>
        <w:t xml:space="preserve"> testing</w:t>
      </w:r>
    </w:p>
    <w:p w14:paraId="04A266F8" w14:textId="77777777" w:rsidR="00C56E3F" w:rsidRDefault="00C56E3F" w:rsidP="007E492D">
      <w:pPr>
        <w:spacing w:line="288" w:lineRule="auto"/>
        <w:jc w:val="both"/>
        <w:rPr>
          <w:sz w:val="20"/>
          <w:szCs w:val="20"/>
        </w:rPr>
      </w:pPr>
    </w:p>
    <w:p w14:paraId="3891DEB2" w14:textId="77777777" w:rsidR="003C7C05" w:rsidRDefault="003C7C05" w:rsidP="007E492D">
      <w:pPr>
        <w:spacing w:line="288" w:lineRule="auto"/>
        <w:jc w:val="both"/>
        <w:rPr>
          <w:b/>
        </w:rPr>
      </w:pPr>
    </w:p>
    <w:p w14:paraId="220D5A1F" w14:textId="44BE59E2" w:rsidR="00BA181D" w:rsidRPr="00C56E3F" w:rsidRDefault="00C56E3F" w:rsidP="007E492D">
      <w:pPr>
        <w:spacing w:line="288" w:lineRule="auto"/>
        <w:jc w:val="both"/>
        <w:rPr>
          <w:b/>
        </w:rPr>
      </w:pPr>
      <w:r w:rsidRPr="00C56E3F">
        <w:rPr>
          <w:b/>
        </w:rPr>
        <w:t>Objectives</w:t>
      </w:r>
    </w:p>
    <w:p w14:paraId="372814A3" w14:textId="77777777" w:rsidR="00C56E3F" w:rsidRPr="007E492D" w:rsidRDefault="00C56E3F" w:rsidP="007E492D">
      <w:pPr>
        <w:spacing w:line="288" w:lineRule="auto"/>
        <w:jc w:val="both"/>
        <w:rPr>
          <w:sz w:val="20"/>
          <w:szCs w:val="20"/>
        </w:rPr>
      </w:pPr>
      <w:r w:rsidRPr="007E492D">
        <w:rPr>
          <w:sz w:val="20"/>
          <w:szCs w:val="20"/>
        </w:rPr>
        <w:t>-  To understand the basic properties of strength and toughness of materials</w:t>
      </w:r>
    </w:p>
    <w:p w14:paraId="6934B49F" w14:textId="00DE92B1" w:rsidR="00C56E3F" w:rsidRPr="007E492D" w:rsidRDefault="007E492D" w:rsidP="007E492D">
      <w:pPr>
        <w:spacing w:line="288" w:lineRule="auto"/>
        <w:jc w:val="both"/>
        <w:rPr>
          <w:sz w:val="20"/>
          <w:szCs w:val="20"/>
        </w:rPr>
      </w:pPr>
      <w:r w:rsidRPr="007E492D">
        <w:rPr>
          <w:sz w:val="20"/>
          <w:szCs w:val="20"/>
        </w:rPr>
        <w:t xml:space="preserve">- </w:t>
      </w:r>
      <w:r>
        <w:rPr>
          <w:sz w:val="20"/>
          <w:szCs w:val="20"/>
        </w:rPr>
        <w:t xml:space="preserve"> </w:t>
      </w:r>
      <w:r w:rsidRPr="007E492D">
        <w:rPr>
          <w:sz w:val="20"/>
          <w:szCs w:val="20"/>
        </w:rPr>
        <w:t>To determine the stress-cycle (S-N) diagram for a metal</w:t>
      </w:r>
    </w:p>
    <w:p w14:paraId="768245F9" w14:textId="77777777" w:rsidR="00BE6F59" w:rsidRDefault="00BE6F59" w:rsidP="007E492D">
      <w:pPr>
        <w:spacing w:line="288" w:lineRule="auto"/>
        <w:jc w:val="both"/>
        <w:rPr>
          <w:sz w:val="20"/>
          <w:szCs w:val="20"/>
        </w:rPr>
      </w:pPr>
    </w:p>
    <w:p w14:paraId="0880564F" w14:textId="77777777" w:rsidR="007E492D" w:rsidRPr="00D95C87" w:rsidRDefault="007E492D" w:rsidP="007E492D">
      <w:pPr>
        <w:pStyle w:val="Default"/>
        <w:spacing w:line="288" w:lineRule="auto"/>
        <w:rPr>
          <w:rFonts w:asciiTheme="minorHAnsi" w:hAnsiTheme="minorHAnsi"/>
          <w:b/>
        </w:rPr>
      </w:pPr>
      <w:r w:rsidRPr="00D95C87">
        <w:rPr>
          <w:rFonts w:asciiTheme="minorHAnsi" w:hAnsiTheme="minorHAnsi"/>
          <w:b/>
        </w:rPr>
        <w:t>Reference</w:t>
      </w:r>
    </w:p>
    <w:p w14:paraId="1C1B5B36" w14:textId="77777777" w:rsidR="007E492D" w:rsidRPr="007E492D" w:rsidRDefault="007E492D" w:rsidP="007E492D">
      <w:pPr>
        <w:spacing w:line="288" w:lineRule="auto"/>
        <w:rPr>
          <w:sz w:val="20"/>
          <w:szCs w:val="20"/>
        </w:rPr>
      </w:pPr>
      <w:r w:rsidRPr="007E492D">
        <w:rPr>
          <w:sz w:val="20"/>
          <w:szCs w:val="20"/>
        </w:rPr>
        <w:t>ASTM Standards, specific references related to fatigue tests. Callister, section 8.7 - 8.11</w:t>
      </w:r>
    </w:p>
    <w:p w14:paraId="6086EF4C" w14:textId="77777777" w:rsidR="007E492D" w:rsidRDefault="007E492D" w:rsidP="007E492D">
      <w:pPr>
        <w:spacing w:line="288" w:lineRule="auto"/>
        <w:jc w:val="both"/>
        <w:rPr>
          <w:b/>
        </w:rPr>
      </w:pPr>
    </w:p>
    <w:p w14:paraId="289A404D" w14:textId="558B072C" w:rsidR="007E492D" w:rsidRPr="007E492D" w:rsidRDefault="007E492D" w:rsidP="007E492D">
      <w:pPr>
        <w:spacing w:line="288" w:lineRule="auto"/>
        <w:jc w:val="both"/>
        <w:rPr>
          <w:b/>
        </w:rPr>
      </w:pPr>
      <w:r>
        <w:rPr>
          <w:b/>
        </w:rPr>
        <w:t xml:space="preserve">Background </w:t>
      </w:r>
    </w:p>
    <w:p w14:paraId="22AF1678" w14:textId="77777777" w:rsidR="007E492D" w:rsidRDefault="007E492D" w:rsidP="007E492D">
      <w:pPr>
        <w:tabs>
          <w:tab w:val="left" w:pos="2070"/>
        </w:tabs>
        <w:spacing w:line="288" w:lineRule="auto"/>
        <w:rPr>
          <w:sz w:val="20"/>
          <w:szCs w:val="20"/>
        </w:rPr>
      </w:pPr>
    </w:p>
    <w:p w14:paraId="38B7AC20" w14:textId="1FB973C0" w:rsidR="007E492D" w:rsidRPr="007E492D" w:rsidRDefault="007E492D" w:rsidP="007E492D">
      <w:pPr>
        <w:tabs>
          <w:tab w:val="left" w:pos="2070"/>
        </w:tabs>
        <w:spacing w:line="288" w:lineRule="auto"/>
        <w:rPr>
          <w:sz w:val="20"/>
          <w:szCs w:val="20"/>
        </w:rPr>
      </w:pPr>
      <w:r w:rsidRPr="007E492D">
        <w:rPr>
          <w:sz w:val="20"/>
          <w:szCs w:val="20"/>
        </w:rPr>
        <w:t xml:space="preserve">Fatigue refers to failure of materials under the action of repeated stresses.  Fatigue failure in any metal can occur at stress levels well below the static yield strength of the metal.  It is responsible for a large proportion of the failures in which variable or dynamic loads are encountered.  In fatigue testing, the behavior of material is studied under repeated loads with specimens subjected to one or combination of the following types of loads: axial, bending (flexural), and torsional.  When a bending load is used, as in this test, the stress is determined according to the relationship (flexure formula): </w:t>
      </w:r>
    </w:p>
    <w:p w14:paraId="79531805" w14:textId="77777777" w:rsidR="007E492D" w:rsidRPr="007E492D" w:rsidRDefault="007E492D" w:rsidP="007E492D">
      <w:pPr>
        <w:tabs>
          <w:tab w:val="left" w:pos="2070"/>
        </w:tabs>
        <w:spacing w:line="288" w:lineRule="auto"/>
        <w:rPr>
          <w:sz w:val="20"/>
          <w:szCs w:val="20"/>
        </w:rPr>
      </w:pPr>
      <w:r w:rsidRPr="007E492D">
        <w:rPr>
          <w:sz w:val="20"/>
          <w:szCs w:val="20"/>
        </w:rPr>
        <w:tab/>
      </w:r>
      <w:r w:rsidRPr="007E492D">
        <w:rPr>
          <w:sz w:val="20"/>
          <w:szCs w:val="20"/>
        </w:rPr>
        <w:tab/>
      </w:r>
      <w:r w:rsidRPr="007E492D">
        <w:rPr>
          <w:sz w:val="20"/>
          <w:szCs w:val="20"/>
        </w:rPr>
        <w:tab/>
      </w:r>
    </w:p>
    <w:p w14:paraId="03CD7434" w14:textId="77777777" w:rsidR="007E492D" w:rsidRPr="007E492D" w:rsidRDefault="007E492D" w:rsidP="007E492D">
      <w:pPr>
        <w:tabs>
          <w:tab w:val="left" w:pos="2070"/>
        </w:tabs>
        <w:spacing w:line="288" w:lineRule="auto"/>
        <w:rPr>
          <w:sz w:val="20"/>
          <w:szCs w:val="20"/>
        </w:rPr>
      </w:pPr>
      <w:r w:rsidRPr="007E492D">
        <w:rPr>
          <w:sz w:val="20"/>
          <w:szCs w:val="20"/>
        </w:rPr>
        <w:tab/>
      </w:r>
      <w:r w:rsidRPr="007E492D">
        <w:rPr>
          <w:sz w:val="20"/>
          <w:szCs w:val="20"/>
        </w:rPr>
        <w:tab/>
      </w:r>
      <w:r w:rsidRPr="007E492D">
        <w:rPr>
          <w:sz w:val="20"/>
          <w:szCs w:val="20"/>
        </w:rPr>
        <w:tab/>
      </w:r>
      <w:r w:rsidRPr="007E492D">
        <w:rPr>
          <w:sz w:val="20"/>
          <w:szCs w:val="20"/>
        </w:rPr>
        <w:tab/>
      </w:r>
      <w:r w:rsidR="004A3D91" w:rsidRPr="007E492D">
        <w:rPr>
          <w:noProof/>
          <w:position w:val="-24"/>
          <w:sz w:val="20"/>
          <w:szCs w:val="20"/>
        </w:rPr>
        <w:object w:dxaOrig="800" w:dyaOrig="620" w14:anchorId="66E36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0.95pt;height:30.4pt;mso-width-percent:0;mso-height-percent:0;mso-width-percent:0;mso-height-percent:0" o:ole="">
            <v:imagedata r:id="rId7" o:title=""/>
          </v:shape>
          <o:OLEObject Type="Embed" ProgID="Equation.3" ShapeID="_x0000_i1029" DrawAspect="Content" ObjectID="_1634927358" r:id="rId8"/>
        </w:object>
      </w:r>
    </w:p>
    <w:p w14:paraId="7BEF9015" w14:textId="77777777" w:rsidR="007E492D" w:rsidRPr="007E492D" w:rsidRDefault="007E492D" w:rsidP="007E492D">
      <w:pPr>
        <w:tabs>
          <w:tab w:val="left" w:pos="2070"/>
        </w:tabs>
        <w:spacing w:line="288" w:lineRule="auto"/>
        <w:rPr>
          <w:sz w:val="20"/>
          <w:szCs w:val="20"/>
        </w:rPr>
      </w:pPr>
      <w:r w:rsidRPr="007E492D">
        <w:rPr>
          <w:sz w:val="20"/>
          <w:szCs w:val="20"/>
        </w:rPr>
        <w:t>where</w:t>
      </w:r>
      <w:r w:rsidRPr="007E492D">
        <w:rPr>
          <w:sz w:val="20"/>
          <w:szCs w:val="20"/>
        </w:rPr>
        <w:tab/>
      </w:r>
      <w:r w:rsidRPr="007E492D">
        <w:rPr>
          <w:sz w:val="20"/>
          <w:szCs w:val="20"/>
        </w:rPr>
        <w:tab/>
      </w:r>
    </w:p>
    <w:p w14:paraId="30776161" w14:textId="77777777" w:rsidR="007E492D" w:rsidRPr="007E492D" w:rsidRDefault="007E492D" w:rsidP="007E492D">
      <w:pPr>
        <w:tabs>
          <w:tab w:val="left" w:pos="2070"/>
        </w:tabs>
        <w:spacing w:line="288" w:lineRule="auto"/>
        <w:rPr>
          <w:sz w:val="20"/>
          <w:szCs w:val="20"/>
        </w:rPr>
      </w:pPr>
      <w:r w:rsidRPr="007E492D">
        <w:rPr>
          <w:sz w:val="20"/>
          <w:szCs w:val="20"/>
        </w:rPr>
        <w:tab/>
      </w:r>
      <w:r w:rsidRPr="007E492D">
        <w:rPr>
          <w:sz w:val="20"/>
          <w:szCs w:val="20"/>
        </w:rPr>
        <w:tab/>
      </w:r>
      <w:r w:rsidRPr="007E492D">
        <w:rPr>
          <w:sz w:val="20"/>
          <w:szCs w:val="20"/>
        </w:rPr>
        <w:tab/>
      </w:r>
      <w:r w:rsidRPr="007E492D">
        <w:rPr>
          <w:sz w:val="20"/>
          <w:szCs w:val="20"/>
        </w:rPr>
        <w:tab/>
        <w:t>S  =</w:t>
      </w:r>
      <w:r w:rsidRPr="007E492D">
        <w:rPr>
          <w:sz w:val="20"/>
          <w:szCs w:val="20"/>
        </w:rPr>
        <w:tab/>
        <w:t>Elastic unit stress of the outer fiber</w:t>
      </w:r>
    </w:p>
    <w:p w14:paraId="6EDF8181" w14:textId="77777777" w:rsidR="007E492D" w:rsidRPr="007E492D" w:rsidRDefault="007E492D" w:rsidP="007E492D">
      <w:pPr>
        <w:tabs>
          <w:tab w:val="left" w:pos="2070"/>
        </w:tabs>
        <w:spacing w:line="288" w:lineRule="auto"/>
        <w:rPr>
          <w:sz w:val="20"/>
          <w:szCs w:val="20"/>
        </w:rPr>
      </w:pPr>
      <w:r w:rsidRPr="007E492D">
        <w:rPr>
          <w:sz w:val="20"/>
          <w:szCs w:val="20"/>
        </w:rPr>
        <w:tab/>
      </w:r>
      <w:r w:rsidRPr="007E492D">
        <w:rPr>
          <w:sz w:val="20"/>
          <w:szCs w:val="20"/>
        </w:rPr>
        <w:tab/>
      </w:r>
      <w:r w:rsidRPr="007E492D">
        <w:rPr>
          <w:sz w:val="20"/>
          <w:szCs w:val="20"/>
        </w:rPr>
        <w:tab/>
      </w:r>
      <w:r w:rsidRPr="007E492D">
        <w:rPr>
          <w:sz w:val="20"/>
          <w:szCs w:val="20"/>
        </w:rPr>
        <w:tab/>
        <w:t>M  =</w:t>
      </w:r>
      <w:r w:rsidRPr="007E492D">
        <w:rPr>
          <w:sz w:val="20"/>
          <w:szCs w:val="20"/>
        </w:rPr>
        <w:tab/>
        <w:t>Bending moment</w:t>
      </w:r>
    </w:p>
    <w:p w14:paraId="0F7825B5" w14:textId="77777777" w:rsidR="007E492D" w:rsidRPr="007E492D" w:rsidRDefault="007E492D" w:rsidP="007E492D">
      <w:pPr>
        <w:tabs>
          <w:tab w:val="left" w:pos="2070"/>
        </w:tabs>
        <w:spacing w:line="288" w:lineRule="auto"/>
        <w:rPr>
          <w:sz w:val="20"/>
          <w:szCs w:val="20"/>
        </w:rPr>
      </w:pPr>
      <w:r w:rsidRPr="007E492D">
        <w:rPr>
          <w:sz w:val="20"/>
          <w:szCs w:val="20"/>
        </w:rPr>
        <w:tab/>
      </w:r>
      <w:r w:rsidRPr="007E492D">
        <w:rPr>
          <w:sz w:val="20"/>
          <w:szCs w:val="20"/>
        </w:rPr>
        <w:tab/>
      </w:r>
      <w:r w:rsidRPr="007E492D">
        <w:rPr>
          <w:sz w:val="20"/>
          <w:szCs w:val="20"/>
        </w:rPr>
        <w:tab/>
      </w:r>
      <w:r w:rsidRPr="007E492D">
        <w:rPr>
          <w:sz w:val="20"/>
          <w:szCs w:val="20"/>
        </w:rPr>
        <w:tab/>
        <w:t>I  =</w:t>
      </w:r>
      <w:r w:rsidRPr="007E492D">
        <w:rPr>
          <w:sz w:val="20"/>
          <w:szCs w:val="20"/>
        </w:rPr>
        <w:tab/>
        <w:t>Moment of inertia about the neutral axis</w:t>
      </w:r>
    </w:p>
    <w:p w14:paraId="0F4B3D57" w14:textId="77777777" w:rsidR="007E492D" w:rsidRPr="007E492D" w:rsidRDefault="007E492D" w:rsidP="007E492D">
      <w:pPr>
        <w:tabs>
          <w:tab w:val="left" w:pos="2070"/>
        </w:tabs>
        <w:spacing w:line="288" w:lineRule="auto"/>
        <w:rPr>
          <w:sz w:val="20"/>
          <w:szCs w:val="20"/>
        </w:rPr>
      </w:pPr>
      <w:r w:rsidRPr="007E492D">
        <w:rPr>
          <w:sz w:val="20"/>
          <w:szCs w:val="20"/>
        </w:rPr>
        <w:tab/>
      </w:r>
      <w:r w:rsidRPr="007E492D">
        <w:rPr>
          <w:sz w:val="20"/>
          <w:szCs w:val="20"/>
        </w:rPr>
        <w:tab/>
      </w:r>
      <w:r w:rsidRPr="007E492D">
        <w:rPr>
          <w:sz w:val="20"/>
          <w:szCs w:val="20"/>
        </w:rPr>
        <w:tab/>
      </w:r>
      <w:r w:rsidRPr="007E492D">
        <w:rPr>
          <w:sz w:val="20"/>
          <w:szCs w:val="20"/>
        </w:rPr>
        <w:tab/>
        <w:t>c  =</w:t>
      </w:r>
      <w:r w:rsidRPr="007E492D">
        <w:rPr>
          <w:sz w:val="20"/>
          <w:szCs w:val="20"/>
        </w:rPr>
        <w:tab/>
        <w:t>Distance of outer fiber from the neutral axis</w:t>
      </w:r>
    </w:p>
    <w:p w14:paraId="547CE901" w14:textId="77777777" w:rsidR="007E492D" w:rsidRPr="007E492D" w:rsidRDefault="007E492D" w:rsidP="007E492D">
      <w:pPr>
        <w:tabs>
          <w:tab w:val="left" w:pos="2070"/>
        </w:tabs>
        <w:spacing w:line="288" w:lineRule="auto"/>
        <w:rPr>
          <w:sz w:val="20"/>
          <w:szCs w:val="20"/>
        </w:rPr>
      </w:pPr>
    </w:p>
    <w:p w14:paraId="5703A042" w14:textId="4E781CEF" w:rsidR="007E492D" w:rsidRPr="007E492D" w:rsidRDefault="007E492D" w:rsidP="007E492D">
      <w:pPr>
        <w:tabs>
          <w:tab w:val="left" w:pos="2070"/>
        </w:tabs>
        <w:spacing w:line="288" w:lineRule="auto"/>
        <w:rPr>
          <w:sz w:val="20"/>
          <w:szCs w:val="20"/>
        </w:rPr>
      </w:pPr>
      <w:r w:rsidRPr="007E492D">
        <w:rPr>
          <w:sz w:val="20"/>
          <w:szCs w:val="20"/>
        </w:rPr>
        <w:t>For a specimen with circular cross-section, the moment of inertia I, and the distance c can be expressed in terms of the diameter d as follows:</w:t>
      </w:r>
      <w:r w:rsidRPr="007E492D">
        <w:rPr>
          <w:sz w:val="20"/>
          <w:szCs w:val="20"/>
        </w:rPr>
        <w:tab/>
      </w:r>
    </w:p>
    <w:p w14:paraId="4127D619" w14:textId="77777777" w:rsidR="007E492D" w:rsidRPr="007E492D" w:rsidRDefault="007E492D" w:rsidP="007E492D">
      <w:pPr>
        <w:tabs>
          <w:tab w:val="left" w:pos="2070"/>
        </w:tabs>
        <w:spacing w:line="288" w:lineRule="auto"/>
        <w:rPr>
          <w:sz w:val="20"/>
          <w:szCs w:val="20"/>
        </w:rPr>
      </w:pPr>
    </w:p>
    <w:p w14:paraId="304D59EB" w14:textId="77777777" w:rsidR="007E492D" w:rsidRPr="007E492D" w:rsidRDefault="007E492D" w:rsidP="007E492D">
      <w:pPr>
        <w:tabs>
          <w:tab w:val="left" w:pos="2070"/>
        </w:tabs>
        <w:spacing w:line="288" w:lineRule="auto"/>
        <w:rPr>
          <w:sz w:val="20"/>
          <w:szCs w:val="20"/>
        </w:rPr>
      </w:pPr>
      <w:r w:rsidRPr="007E492D">
        <w:rPr>
          <w:sz w:val="20"/>
          <w:szCs w:val="20"/>
        </w:rPr>
        <w:tab/>
      </w:r>
      <w:r w:rsidRPr="007E492D">
        <w:rPr>
          <w:sz w:val="20"/>
          <w:szCs w:val="20"/>
        </w:rPr>
        <w:tab/>
      </w:r>
      <w:r w:rsidRPr="007E492D">
        <w:rPr>
          <w:sz w:val="20"/>
          <w:szCs w:val="20"/>
        </w:rPr>
        <w:tab/>
      </w:r>
      <w:r w:rsidRPr="007E492D">
        <w:rPr>
          <w:sz w:val="20"/>
          <w:szCs w:val="20"/>
        </w:rPr>
        <w:tab/>
      </w:r>
      <w:r w:rsidR="004A3D91" w:rsidRPr="007E492D">
        <w:rPr>
          <w:noProof/>
          <w:position w:val="-22"/>
          <w:sz w:val="20"/>
          <w:szCs w:val="20"/>
        </w:rPr>
        <w:object w:dxaOrig="820" w:dyaOrig="600" w14:anchorId="3CA3CA24">
          <v:shape id="_x0000_i1028" type="#_x0000_t75" alt="" style="width:41.6pt;height:30.4pt;mso-width-percent:0;mso-height-percent:0;mso-width-percent:0;mso-height-percent:0" o:ole="">
            <v:imagedata r:id="rId9" o:title=""/>
          </v:shape>
          <o:OLEObject Type="Embed" ProgID="Equation.2" ShapeID="_x0000_i1028" DrawAspect="Content" ObjectID="_1634927359" r:id="rId10"/>
        </w:object>
      </w:r>
      <w:r w:rsidRPr="007E492D">
        <w:rPr>
          <w:sz w:val="20"/>
          <w:szCs w:val="20"/>
        </w:rPr>
        <w:t xml:space="preserve">  and  </w:t>
      </w:r>
      <w:r w:rsidR="004A3D91" w:rsidRPr="007E492D">
        <w:rPr>
          <w:noProof/>
          <w:position w:val="-22"/>
          <w:sz w:val="20"/>
          <w:szCs w:val="20"/>
        </w:rPr>
        <w:object w:dxaOrig="600" w:dyaOrig="560" w14:anchorId="728E978C">
          <v:shape id="_x0000_i1027" type="#_x0000_t75" alt="" style="width:30.4pt;height:27.75pt;mso-width-percent:0;mso-height-percent:0;mso-width-percent:0;mso-height-percent:0" o:ole="">
            <v:imagedata r:id="rId11" o:title=""/>
          </v:shape>
          <o:OLEObject Type="Embed" ProgID="Equation.2" ShapeID="_x0000_i1027" DrawAspect="Content" ObjectID="_1634927360" r:id="rId12"/>
        </w:object>
      </w:r>
    </w:p>
    <w:p w14:paraId="227F683C" w14:textId="77777777" w:rsidR="007E492D" w:rsidRPr="007E492D" w:rsidRDefault="007E492D" w:rsidP="007E492D">
      <w:pPr>
        <w:tabs>
          <w:tab w:val="left" w:pos="2070"/>
        </w:tabs>
        <w:spacing w:line="288" w:lineRule="auto"/>
        <w:rPr>
          <w:sz w:val="20"/>
          <w:szCs w:val="20"/>
        </w:rPr>
      </w:pPr>
    </w:p>
    <w:p w14:paraId="0CCE93CD" w14:textId="77777777" w:rsidR="007E492D" w:rsidRPr="007E492D" w:rsidRDefault="007E492D" w:rsidP="007E492D">
      <w:pPr>
        <w:pStyle w:val="BodyTextIndent"/>
        <w:tabs>
          <w:tab w:val="left" w:pos="2070"/>
        </w:tabs>
        <w:spacing w:line="288" w:lineRule="auto"/>
        <w:ind w:left="0"/>
        <w:rPr>
          <w:rFonts w:asciiTheme="minorHAnsi" w:hAnsiTheme="minorHAnsi"/>
          <w:sz w:val="20"/>
        </w:rPr>
      </w:pPr>
      <w:r w:rsidRPr="007E492D">
        <w:rPr>
          <w:rFonts w:asciiTheme="minorHAnsi" w:hAnsiTheme="minorHAnsi"/>
          <w:sz w:val="20"/>
        </w:rPr>
        <w:tab/>
        <w:t>The ratio of I/c is known as section modulus.</w:t>
      </w:r>
    </w:p>
    <w:p w14:paraId="6C08D651" w14:textId="70FAEB6A" w:rsidR="007E492D" w:rsidRPr="007E492D" w:rsidRDefault="007E492D" w:rsidP="007E492D">
      <w:pPr>
        <w:tabs>
          <w:tab w:val="left" w:pos="2070"/>
        </w:tabs>
        <w:spacing w:line="288" w:lineRule="auto"/>
        <w:rPr>
          <w:sz w:val="20"/>
          <w:szCs w:val="20"/>
        </w:rPr>
      </w:pPr>
      <w:r w:rsidRPr="007E492D">
        <w:rPr>
          <w:sz w:val="20"/>
          <w:szCs w:val="20"/>
        </w:rPr>
        <w:t xml:space="preserve">The S-N diagram which shows the fatigue behavior is obtained by plotting the maximum stress (stress amplitude) against the number of cycles of loading sustained before failure.  Fatigue failures can often be recognized from the appearance of the fracture.  Two distinct zones can be identified:  (1) A smooth zone near the fatigue crack itself which has been smoothed by the continual rubbing together of the cracked surfaces, and (2) a rough and crystalline-looking zone which is the final </w:t>
      </w:r>
      <w:r w:rsidRPr="007E492D">
        <w:rPr>
          <w:sz w:val="20"/>
          <w:szCs w:val="20"/>
        </w:rPr>
        <w:lastRenderedPageBreak/>
        <w:t>fracture.  Occasionally the fatigue crack shows roughly concentric rings which correspond to successive positions of the crack.  Most fatigue fractures originate as microscopic cracks, causing high concentration of stresses, and gradually spread to the point of fracture.  Many of the microcracks originate as a result of slip lines formed from repeated stresses.  Other sources that can originate small cracks are imperfections such as surface scratches, notches and inclusions.  The effect of stress concentration caused by a change in cross-section can be studied through the use of standard filleted or notched specimens.</w:t>
      </w:r>
    </w:p>
    <w:p w14:paraId="2A12E022" w14:textId="77777777" w:rsidR="007E492D" w:rsidRPr="007E492D" w:rsidRDefault="007E492D" w:rsidP="007E492D">
      <w:pPr>
        <w:tabs>
          <w:tab w:val="left" w:pos="2070"/>
        </w:tabs>
        <w:spacing w:line="288" w:lineRule="auto"/>
        <w:rPr>
          <w:sz w:val="20"/>
          <w:szCs w:val="20"/>
        </w:rPr>
      </w:pPr>
    </w:p>
    <w:p w14:paraId="08492E25" w14:textId="7E0B6896" w:rsidR="007E492D" w:rsidRPr="00F22FA5" w:rsidRDefault="007E492D" w:rsidP="007E492D">
      <w:pPr>
        <w:spacing w:line="288" w:lineRule="auto"/>
        <w:jc w:val="both"/>
        <w:rPr>
          <w:b/>
        </w:rPr>
      </w:pPr>
      <w:r>
        <w:rPr>
          <w:b/>
        </w:rPr>
        <w:t xml:space="preserve">Test Material and </w:t>
      </w:r>
      <w:proofErr w:type="spellStart"/>
      <w:r>
        <w:rPr>
          <w:b/>
        </w:rPr>
        <w:t>apparuatus</w:t>
      </w:r>
      <w:proofErr w:type="spellEnd"/>
    </w:p>
    <w:p w14:paraId="2DDD2B58" w14:textId="77777777" w:rsidR="007E492D" w:rsidRDefault="007E492D" w:rsidP="007E492D">
      <w:pPr>
        <w:tabs>
          <w:tab w:val="left" w:pos="2070"/>
        </w:tabs>
        <w:spacing w:line="288" w:lineRule="auto"/>
        <w:rPr>
          <w:sz w:val="20"/>
          <w:szCs w:val="20"/>
        </w:rPr>
      </w:pPr>
    </w:p>
    <w:p w14:paraId="0467E7B9" w14:textId="519EF52E" w:rsidR="007E492D" w:rsidRPr="007E492D" w:rsidRDefault="007E492D" w:rsidP="007E492D">
      <w:pPr>
        <w:tabs>
          <w:tab w:val="left" w:pos="2070"/>
        </w:tabs>
        <w:spacing w:line="288" w:lineRule="auto"/>
        <w:rPr>
          <w:sz w:val="20"/>
          <w:szCs w:val="20"/>
        </w:rPr>
      </w:pPr>
      <w:r>
        <w:rPr>
          <w:sz w:val="20"/>
          <w:szCs w:val="20"/>
        </w:rPr>
        <w:t>Material : Aluminum alloy</w:t>
      </w:r>
    </w:p>
    <w:p w14:paraId="18D49195" w14:textId="7CAD29DD" w:rsidR="007E492D" w:rsidRPr="007E492D" w:rsidRDefault="007E492D" w:rsidP="007E492D">
      <w:pPr>
        <w:tabs>
          <w:tab w:val="left" w:pos="2070"/>
        </w:tabs>
        <w:spacing w:line="288" w:lineRule="auto"/>
        <w:rPr>
          <w:sz w:val="20"/>
          <w:szCs w:val="20"/>
        </w:rPr>
      </w:pPr>
      <w:r>
        <w:rPr>
          <w:sz w:val="20"/>
          <w:szCs w:val="20"/>
        </w:rPr>
        <w:t xml:space="preserve">Equipment : </w:t>
      </w:r>
      <w:r w:rsidRPr="007E492D">
        <w:rPr>
          <w:sz w:val="20"/>
          <w:szCs w:val="20"/>
        </w:rPr>
        <w:t xml:space="preserve">Rotating Beam Fatigue Testing Machine. (See Figure 1).  The machine includes the following: A motor-driven spindle with adjustable speed between 500 to 10,000; a cycle counter; calibrated beam and weight arrangement which applies an end load to the rotating cantilever beam specimen through the load arm and collects; a cutoff switch with adjusting screw and reset. </w:t>
      </w:r>
    </w:p>
    <w:p w14:paraId="2DE1C6F7" w14:textId="77777777" w:rsidR="007E492D" w:rsidRPr="007E492D" w:rsidRDefault="007E492D" w:rsidP="007E492D">
      <w:pPr>
        <w:tabs>
          <w:tab w:val="left" w:pos="2070"/>
        </w:tabs>
        <w:spacing w:line="288" w:lineRule="auto"/>
        <w:rPr>
          <w:sz w:val="20"/>
          <w:szCs w:val="20"/>
        </w:rPr>
      </w:pPr>
    </w:p>
    <w:p w14:paraId="0FD51437" w14:textId="5A30C984" w:rsidR="007E492D" w:rsidRPr="007E492D" w:rsidRDefault="007E492D" w:rsidP="007E492D">
      <w:pPr>
        <w:spacing w:line="288" w:lineRule="auto"/>
        <w:jc w:val="both"/>
        <w:rPr>
          <w:b/>
        </w:rPr>
      </w:pPr>
      <w:r>
        <w:rPr>
          <w:b/>
        </w:rPr>
        <w:t>Test process</w:t>
      </w:r>
    </w:p>
    <w:p w14:paraId="54F3A934" w14:textId="77777777" w:rsidR="007E492D" w:rsidRDefault="007E492D" w:rsidP="007E492D">
      <w:pPr>
        <w:tabs>
          <w:tab w:val="left" w:pos="2070"/>
        </w:tabs>
        <w:spacing w:line="288" w:lineRule="auto"/>
        <w:rPr>
          <w:sz w:val="20"/>
          <w:szCs w:val="20"/>
        </w:rPr>
      </w:pPr>
    </w:p>
    <w:p w14:paraId="499AB04C" w14:textId="2588E46B" w:rsidR="007E492D" w:rsidRPr="007E492D" w:rsidRDefault="007E492D" w:rsidP="007E492D">
      <w:pPr>
        <w:tabs>
          <w:tab w:val="left" w:pos="2070"/>
        </w:tabs>
        <w:spacing w:line="288" w:lineRule="auto"/>
        <w:rPr>
          <w:sz w:val="20"/>
          <w:szCs w:val="20"/>
        </w:rPr>
      </w:pPr>
      <w:r w:rsidRPr="007E492D">
        <w:rPr>
          <w:sz w:val="20"/>
          <w:szCs w:val="20"/>
        </w:rPr>
        <w:t xml:space="preserve">Select a stress level below the yield strength of the material and determine the bending moment to be applied.  Set </w:t>
      </w:r>
      <w:proofErr w:type="spellStart"/>
      <w:r w:rsidRPr="007E492D">
        <w:rPr>
          <w:sz w:val="20"/>
          <w:szCs w:val="20"/>
        </w:rPr>
        <w:t>Powerstat</w:t>
      </w:r>
      <w:proofErr w:type="spellEnd"/>
      <w:r w:rsidRPr="007E492D">
        <w:rPr>
          <w:sz w:val="20"/>
          <w:szCs w:val="20"/>
        </w:rPr>
        <w:t xml:space="preserve"> speed control to zero and move the weight to position "O".  Clamp the specimen between the collets.  The run-out at the free end should not exceed 0.001 in. and the total run-out should not exceed 0.004 in.  Secure the Safety Guard around the load arm.  Push down the Cutoff switch reset and adjust the </w:t>
      </w:r>
      <w:proofErr w:type="spellStart"/>
      <w:r w:rsidRPr="007E492D">
        <w:rPr>
          <w:sz w:val="20"/>
          <w:szCs w:val="20"/>
        </w:rPr>
        <w:t>Powerstat</w:t>
      </w:r>
      <w:proofErr w:type="spellEnd"/>
      <w:r w:rsidRPr="007E492D">
        <w:rPr>
          <w:sz w:val="20"/>
          <w:szCs w:val="20"/>
        </w:rPr>
        <w:t xml:space="preserve"> speed control to bring the machine up to the desired speed.  A </w:t>
      </w:r>
      <w:proofErr w:type="spellStart"/>
      <w:r w:rsidRPr="007E492D">
        <w:rPr>
          <w:sz w:val="20"/>
          <w:szCs w:val="20"/>
        </w:rPr>
        <w:t>Powerstat</w:t>
      </w:r>
      <w:proofErr w:type="spellEnd"/>
      <w:r w:rsidRPr="007E492D">
        <w:rPr>
          <w:sz w:val="20"/>
          <w:szCs w:val="20"/>
        </w:rPr>
        <w:t xml:space="preserve"> control setting of 50 will give a speed of about 7000 rpm.  Slowly move the weight along the calibrated beam to the desired moment setting and lock in place.  Turn the counter quickly to zero without stopping the screw: first, by turning it counterclockwise to make the switch inoperative by the vacillating load arm; then by advancing the screw clockwise one half turn to have it at automatic cutoff position.  Secure the safety bar over the end of the load bar.  Following the failure of the specimen, record the counter reading which is in hundreds of revolutions or cycles.  Repeat for a total of 4 selected stress levels.</w:t>
      </w:r>
    </w:p>
    <w:p w14:paraId="1AF4B9F7" w14:textId="77777777" w:rsidR="007E492D" w:rsidRDefault="007E492D" w:rsidP="007E492D">
      <w:pPr>
        <w:tabs>
          <w:tab w:val="left" w:pos="2070"/>
        </w:tabs>
        <w:spacing w:line="288" w:lineRule="auto"/>
        <w:rPr>
          <w:sz w:val="20"/>
          <w:szCs w:val="20"/>
        </w:rPr>
      </w:pPr>
    </w:p>
    <w:p w14:paraId="5514FE5C" w14:textId="77777777" w:rsidR="007E492D" w:rsidRDefault="007E492D" w:rsidP="007E492D">
      <w:pPr>
        <w:tabs>
          <w:tab w:val="left" w:pos="2070"/>
        </w:tabs>
        <w:spacing w:line="288" w:lineRule="auto"/>
        <w:rPr>
          <w:sz w:val="20"/>
          <w:szCs w:val="20"/>
        </w:rPr>
      </w:pPr>
    </w:p>
    <w:p w14:paraId="398F00BD" w14:textId="1CAFA4B2" w:rsidR="007E492D" w:rsidRPr="007E492D" w:rsidRDefault="007E492D" w:rsidP="007E492D">
      <w:pPr>
        <w:spacing w:line="288" w:lineRule="auto"/>
        <w:jc w:val="both"/>
        <w:rPr>
          <w:b/>
        </w:rPr>
      </w:pPr>
      <w:r>
        <w:rPr>
          <w:b/>
        </w:rPr>
        <w:t>Test Results</w:t>
      </w:r>
    </w:p>
    <w:p w14:paraId="655A5174" w14:textId="77777777" w:rsidR="007E492D" w:rsidRDefault="007E492D" w:rsidP="007E492D">
      <w:pPr>
        <w:tabs>
          <w:tab w:val="left" w:pos="2070"/>
        </w:tabs>
        <w:spacing w:line="288" w:lineRule="auto"/>
        <w:rPr>
          <w:sz w:val="20"/>
          <w:szCs w:val="20"/>
        </w:rPr>
      </w:pPr>
    </w:p>
    <w:p w14:paraId="58789C4E" w14:textId="3962B634" w:rsidR="007E492D" w:rsidRPr="007E492D" w:rsidRDefault="007E492D" w:rsidP="007E492D">
      <w:pPr>
        <w:tabs>
          <w:tab w:val="left" w:pos="2070"/>
        </w:tabs>
        <w:spacing w:line="288" w:lineRule="auto"/>
        <w:rPr>
          <w:sz w:val="20"/>
          <w:szCs w:val="20"/>
        </w:rPr>
      </w:pPr>
      <w:r w:rsidRPr="007E492D">
        <w:rPr>
          <w:sz w:val="20"/>
          <w:szCs w:val="20"/>
        </w:rPr>
        <w:t xml:space="preserve">Plot the results of the four tests along with those given on the data sheet on an S-N Diagram which is a plot of S vs. log(N).  From the diagram determine the endurance limit (if one is indicated) or the fatigue strength at a service life of  </w:t>
      </w:r>
      <w:r w:rsidR="004A3D91" w:rsidRPr="007E492D">
        <w:rPr>
          <w:noProof/>
          <w:position w:val="-10"/>
          <w:sz w:val="20"/>
          <w:szCs w:val="20"/>
        </w:rPr>
        <w:object w:dxaOrig="1820" w:dyaOrig="400" w14:anchorId="6358D935">
          <v:shape id="_x0000_i1026" type="#_x0000_t75" alt="" style="width:90.5pt;height:19.8pt;mso-width-percent:0;mso-height-percent:0;mso-width-percent:0;mso-height-percent:0" o:ole="" fillcolor="window">
            <v:imagedata r:id="rId13" o:title=""/>
          </v:shape>
          <o:OLEObject Type="Embed" ProgID="Equation.3" ShapeID="_x0000_i1026" DrawAspect="Content" ObjectID="_1634927361" r:id="rId14"/>
        </w:object>
      </w:r>
      <w:r w:rsidRPr="007E492D">
        <w:rPr>
          <w:sz w:val="20"/>
          <w:szCs w:val="20"/>
        </w:rPr>
        <w:t xml:space="preserve"> </w:t>
      </w:r>
      <w:proofErr w:type="spellStart"/>
      <w:r w:rsidRPr="007E492D">
        <w:rPr>
          <w:sz w:val="20"/>
          <w:szCs w:val="20"/>
        </w:rPr>
        <w:t>and</w:t>
      </w:r>
      <w:proofErr w:type="spellEnd"/>
      <w:r w:rsidRPr="007E492D">
        <w:rPr>
          <w:sz w:val="20"/>
          <w:szCs w:val="20"/>
        </w:rPr>
        <w:t xml:space="preserve"> </w:t>
      </w:r>
      <w:r w:rsidR="004A3D91" w:rsidRPr="007E492D">
        <w:rPr>
          <w:noProof/>
          <w:position w:val="-6"/>
          <w:sz w:val="20"/>
          <w:szCs w:val="20"/>
        </w:rPr>
        <w:object w:dxaOrig="1100" w:dyaOrig="360" w14:anchorId="6291B020">
          <v:shape id="_x0000_i1025" type="#_x0000_t75" alt="" style="width:54.85pt;height:17.85pt;mso-width-percent:0;mso-height-percent:0;mso-width-percent:0;mso-height-percent:0" o:ole="" fillcolor="window">
            <v:imagedata r:id="rId15" o:title=""/>
          </v:shape>
          <o:OLEObject Type="Embed" ProgID="Equation.3" ShapeID="_x0000_i1025" DrawAspect="Content" ObjectID="_1634927362" r:id="rId16"/>
        </w:object>
      </w:r>
      <w:r w:rsidRPr="007E492D">
        <w:rPr>
          <w:sz w:val="20"/>
          <w:szCs w:val="20"/>
        </w:rPr>
        <w:t xml:space="preserve">.  The endurance limit or the fatigue limit is the maximum fluctuation stress a material can withstand for an indefinite number of cycles without rupture.  Fatigue strength is the stress at which a material fractures by fatigue after a specified number of cycles.  Superimpose on the S-N diagram.  Examine the fatigue fracture and briefly describe its appearance. </w:t>
      </w:r>
    </w:p>
    <w:p w14:paraId="26113BA6" w14:textId="77777777" w:rsidR="007E492D" w:rsidRDefault="007E492D" w:rsidP="007E492D">
      <w:pPr>
        <w:tabs>
          <w:tab w:val="left" w:pos="2070"/>
        </w:tabs>
        <w:spacing w:line="288" w:lineRule="auto"/>
        <w:rPr>
          <w:sz w:val="20"/>
          <w:szCs w:val="20"/>
        </w:rPr>
      </w:pPr>
    </w:p>
    <w:p w14:paraId="216EFCD2" w14:textId="40E229C2" w:rsidR="007E492D" w:rsidRDefault="007E492D" w:rsidP="007E492D">
      <w:pPr>
        <w:tabs>
          <w:tab w:val="left" w:pos="2070"/>
        </w:tabs>
        <w:spacing w:line="288" w:lineRule="auto"/>
        <w:rPr>
          <w:sz w:val="20"/>
          <w:szCs w:val="20"/>
        </w:rPr>
      </w:pPr>
    </w:p>
    <w:p w14:paraId="3F68C015" w14:textId="77777777" w:rsidR="00D82ADB" w:rsidRPr="007E492D" w:rsidRDefault="00D82ADB" w:rsidP="007E492D">
      <w:pPr>
        <w:tabs>
          <w:tab w:val="left" w:pos="2070"/>
        </w:tabs>
        <w:spacing w:line="288" w:lineRule="auto"/>
        <w:rPr>
          <w:sz w:val="20"/>
          <w:szCs w:val="20"/>
        </w:rPr>
      </w:pPr>
      <w:bookmarkStart w:id="0" w:name="_GoBack"/>
      <w:bookmarkEnd w:id="0"/>
    </w:p>
    <w:p w14:paraId="21F41B2E" w14:textId="194E0F0B" w:rsidR="007E492D" w:rsidRPr="007E492D" w:rsidRDefault="007E492D" w:rsidP="007E492D">
      <w:pPr>
        <w:spacing w:line="288" w:lineRule="auto"/>
        <w:jc w:val="both"/>
        <w:rPr>
          <w:b/>
        </w:rPr>
      </w:pPr>
      <w:r w:rsidRPr="00F22FA5">
        <w:rPr>
          <w:b/>
        </w:rPr>
        <w:lastRenderedPageBreak/>
        <w:t>Lab Report</w:t>
      </w:r>
    </w:p>
    <w:p w14:paraId="4BBFDFBD" w14:textId="4E68C63E" w:rsidR="000A0676" w:rsidRPr="00D95C87" w:rsidRDefault="007E492D" w:rsidP="007E492D">
      <w:pPr>
        <w:spacing w:line="288" w:lineRule="auto"/>
        <w:jc w:val="both"/>
        <w:rPr>
          <w:sz w:val="20"/>
          <w:szCs w:val="20"/>
        </w:rPr>
      </w:pPr>
      <w:r w:rsidRPr="00D95C87">
        <w:rPr>
          <w:sz w:val="20"/>
          <w:szCs w:val="20"/>
        </w:rPr>
        <w:t>Students should hand in a brief laboratory report containing:</w:t>
      </w:r>
    </w:p>
    <w:p w14:paraId="64C6CFA5" w14:textId="77777777" w:rsidR="007E492D" w:rsidRPr="00D95C87" w:rsidRDefault="007E492D" w:rsidP="007E492D">
      <w:pPr>
        <w:spacing w:line="288" w:lineRule="auto"/>
        <w:jc w:val="both"/>
        <w:rPr>
          <w:sz w:val="20"/>
          <w:szCs w:val="20"/>
        </w:rPr>
      </w:pPr>
    </w:p>
    <w:p w14:paraId="6D31C1A7" w14:textId="248A2386" w:rsidR="000A0676" w:rsidRDefault="000A0676" w:rsidP="000A0676">
      <w:pPr>
        <w:pStyle w:val="ListParagraph"/>
        <w:numPr>
          <w:ilvl w:val="0"/>
          <w:numId w:val="3"/>
        </w:numPr>
        <w:spacing w:line="288" w:lineRule="auto"/>
        <w:jc w:val="both"/>
        <w:rPr>
          <w:sz w:val="20"/>
          <w:szCs w:val="20"/>
        </w:rPr>
      </w:pPr>
      <w:r w:rsidRPr="000A0676">
        <w:rPr>
          <w:sz w:val="20"/>
          <w:szCs w:val="20"/>
        </w:rPr>
        <w:t>Introduction</w:t>
      </w:r>
    </w:p>
    <w:p w14:paraId="00B0B39D" w14:textId="37DC0270" w:rsidR="000A0676" w:rsidRPr="000A0676" w:rsidRDefault="000A0676" w:rsidP="000A0676">
      <w:pPr>
        <w:pStyle w:val="ListParagraph"/>
        <w:numPr>
          <w:ilvl w:val="0"/>
          <w:numId w:val="3"/>
        </w:numPr>
        <w:spacing w:line="288" w:lineRule="auto"/>
        <w:jc w:val="both"/>
        <w:rPr>
          <w:sz w:val="20"/>
          <w:szCs w:val="20"/>
        </w:rPr>
      </w:pPr>
      <w:r>
        <w:rPr>
          <w:sz w:val="20"/>
          <w:szCs w:val="20"/>
        </w:rPr>
        <w:t>Quick Methods (read test process)</w:t>
      </w:r>
    </w:p>
    <w:p w14:paraId="3A18CAC1" w14:textId="3C3172EF" w:rsidR="007E492D" w:rsidRDefault="000A0676" w:rsidP="000A0676">
      <w:pPr>
        <w:pStyle w:val="ListParagraph"/>
        <w:numPr>
          <w:ilvl w:val="0"/>
          <w:numId w:val="3"/>
        </w:numPr>
        <w:spacing w:line="288" w:lineRule="auto"/>
        <w:jc w:val="both"/>
        <w:rPr>
          <w:sz w:val="20"/>
          <w:szCs w:val="20"/>
        </w:rPr>
      </w:pPr>
      <w:r>
        <w:rPr>
          <w:sz w:val="20"/>
          <w:szCs w:val="20"/>
        </w:rPr>
        <w:t>Results/</w:t>
      </w:r>
      <w:r w:rsidR="007E492D" w:rsidRPr="000A0676">
        <w:rPr>
          <w:sz w:val="20"/>
          <w:szCs w:val="20"/>
        </w:rPr>
        <w:t>Data Sheets</w:t>
      </w:r>
      <w:r>
        <w:rPr>
          <w:sz w:val="20"/>
          <w:szCs w:val="20"/>
        </w:rPr>
        <w:t xml:space="preserve"> (any sample calculations)</w:t>
      </w:r>
    </w:p>
    <w:p w14:paraId="683C7F85" w14:textId="0B888C24" w:rsidR="000A0676" w:rsidRDefault="000A0676" w:rsidP="000A0676">
      <w:pPr>
        <w:pStyle w:val="ListParagraph"/>
        <w:numPr>
          <w:ilvl w:val="0"/>
          <w:numId w:val="3"/>
        </w:numPr>
        <w:spacing w:line="288" w:lineRule="auto"/>
        <w:jc w:val="both"/>
        <w:rPr>
          <w:sz w:val="20"/>
          <w:szCs w:val="20"/>
        </w:rPr>
      </w:pPr>
      <w:r>
        <w:rPr>
          <w:sz w:val="20"/>
          <w:szCs w:val="20"/>
        </w:rPr>
        <w:t>Data analysis (answer to questions)</w:t>
      </w:r>
    </w:p>
    <w:p w14:paraId="1074E8CB" w14:textId="6A19B710" w:rsidR="000A0676" w:rsidRDefault="000A0676" w:rsidP="000A0676">
      <w:pPr>
        <w:pStyle w:val="ListParagraph"/>
        <w:numPr>
          <w:ilvl w:val="0"/>
          <w:numId w:val="3"/>
        </w:numPr>
        <w:spacing w:line="288" w:lineRule="auto"/>
        <w:jc w:val="both"/>
        <w:rPr>
          <w:sz w:val="20"/>
          <w:szCs w:val="20"/>
        </w:rPr>
      </w:pPr>
      <w:r>
        <w:rPr>
          <w:sz w:val="20"/>
          <w:szCs w:val="20"/>
        </w:rPr>
        <w:t>Conclusion</w:t>
      </w:r>
    </w:p>
    <w:p w14:paraId="3931742F" w14:textId="3DA07BB8" w:rsidR="000A0676" w:rsidRDefault="000A0676" w:rsidP="000A0676">
      <w:pPr>
        <w:spacing w:line="288" w:lineRule="auto"/>
        <w:jc w:val="both"/>
        <w:rPr>
          <w:sz w:val="20"/>
          <w:szCs w:val="20"/>
        </w:rPr>
      </w:pPr>
    </w:p>
    <w:p w14:paraId="50B72952" w14:textId="50131F0A" w:rsidR="000A0676" w:rsidRPr="000A0676" w:rsidRDefault="000A0676" w:rsidP="000A0676">
      <w:pPr>
        <w:spacing w:line="288" w:lineRule="auto"/>
        <w:jc w:val="both"/>
        <w:rPr>
          <w:sz w:val="20"/>
          <w:szCs w:val="20"/>
        </w:rPr>
      </w:pPr>
      <w:r>
        <w:rPr>
          <w:sz w:val="20"/>
          <w:szCs w:val="20"/>
        </w:rPr>
        <w:t>*include original lab instructions</w:t>
      </w:r>
    </w:p>
    <w:p w14:paraId="40E24FE3" w14:textId="77777777" w:rsidR="007E492D" w:rsidRDefault="007E492D" w:rsidP="007E492D">
      <w:pPr>
        <w:spacing w:line="288" w:lineRule="auto"/>
        <w:jc w:val="both"/>
        <w:rPr>
          <w:sz w:val="20"/>
          <w:szCs w:val="20"/>
        </w:rPr>
      </w:pPr>
    </w:p>
    <w:p w14:paraId="451F9919" w14:textId="77777777" w:rsidR="007E492D" w:rsidRDefault="007E492D" w:rsidP="007E492D">
      <w:pPr>
        <w:spacing w:line="288" w:lineRule="auto"/>
        <w:jc w:val="both"/>
        <w:rPr>
          <w:sz w:val="20"/>
          <w:szCs w:val="20"/>
        </w:rPr>
      </w:pPr>
    </w:p>
    <w:p w14:paraId="5F9646B4" w14:textId="6841218E" w:rsidR="007E492D" w:rsidRPr="007E492D" w:rsidRDefault="007E492D" w:rsidP="007E492D">
      <w:pPr>
        <w:spacing w:line="288" w:lineRule="auto"/>
        <w:jc w:val="both"/>
        <w:rPr>
          <w:b/>
        </w:rPr>
      </w:pPr>
      <w:r>
        <w:rPr>
          <w:b/>
        </w:rPr>
        <w:t xml:space="preserve">Data Analysis and questions </w:t>
      </w:r>
    </w:p>
    <w:p w14:paraId="66BC6ACE" w14:textId="77777777" w:rsidR="007E492D" w:rsidRDefault="007E492D" w:rsidP="007E492D">
      <w:pPr>
        <w:tabs>
          <w:tab w:val="left" w:pos="2070"/>
        </w:tabs>
        <w:spacing w:line="288" w:lineRule="auto"/>
        <w:rPr>
          <w:sz w:val="20"/>
          <w:szCs w:val="20"/>
        </w:rPr>
      </w:pPr>
    </w:p>
    <w:p w14:paraId="2CFE813A" w14:textId="3DE71EF1" w:rsidR="007E492D" w:rsidRPr="007E492D" w:rsidRDefault="007E492D" w:rsidP="007E492D">
      <w:pPr>
        <w:tabs>
          <w:tab w:val="left" w:pos="2070"/>
        </w:tabs>
        <w:spacing w:line="288" w:lineRule="auto"/>
        <w:rPr>
          <w:sz w:val="20"/>
          <w:szCs w:val="20"/>
        </w:rPr>
      </w:pPr>
      <w:r w:rsidRPr="007E492D">
        <w:rPr>
          <w:sz w:val="20"/>
          <w:szCs w:val="20"/>
        </w:rPr>
        <w:t>For one of the test specimens, plot stress vs. time for one complete cycle of loading showing maximum tensile and compressive stresses.</w:t>
      </w:r>
    </w:p>
    <w:p w14:paraId="210A84C8" w14:textId="77777777" w:rsidR="007E492D" w:rsidRDefault="007E492D" w:rsidP="007E492D">
      <w:pPr>
        <w:pStyle w:val="List2"/>
        <w:tabs>
          <w:tab w:val="left" w:pos="2070"/>
        </w:tabs>
        <w:spacing w:line="288" w:lineRule="auto"/>
        <w:ind w:left="0" w:firstLine="0"/>
        <w:rPr>
          <w:rFonts w:asciiTheme="minorHAnsi" w:hAnsiTheme="minorHAnsi"/>
          <w:sz w:val="20"/>
        </w:rPr>
      </w:pPr>
      <w:r>
        <w:rPr>
          <w:rFonts w:asciiTheme="minorHAnsi" w:hAnsiTheme="minorHAnsi"/>
          <w:sz w:val="20"/>
        </w:rPr>
        <w:t xml:space="preserve">1. </w:t>
      </w:r>
      <w:r w:rsidRPr="007E492D">
        <w:rPr>
          <w:rFonts w:asciiTheme="minorHAnsi" w:hAnsiTheme="minorHAnsi"/>
          <w:sz w:val="20"/>
        </w:rPr>
        <w:t>Does the fatigue fracture show any evidence of elongation (plastic deformation)?  Compare its appearance with that of the fracture of a tensile specimen.</w:t>
      </w:r>
    </w:p>
    <w:p w14:paraId="1930CE1E" w14:textId="0328A37D" w:rsidR="007E492D" w:rsidRPr="007E492D" w:rsidRDefault="007E492D" w:rsidP="007E492D">
      <w:pPr>
        <w:pStyle w:val="List2"/>
        <w:tabs>
          <w:tab w:val="left" w:pos="2070"/>
        </w:tabs>
        <w:spacing w:line="288" w:lineRule="auto"/>
        <w:ind w:left="0" w:firstLine="0"/>
        <w:rPr>
          <w:rFonts w:asciiTheme="minorHAnsi" w:hAnsiTheme="minorHAnsi"/>
          <w:sz w:val="20"/>
        </w:rPr>
      </w:pPr>
      <w:r>
        <w:rPr>
          <w:rFonts w:asciiTheme="minorHAnsi" w:hAnsiTheme="minorHAnsi"/>
          <w:sz w:val="20"/>
        </w:rPr>
        <w:t xml:space="preserve">2. </w:t>
      </w:r>
      <w:r w:rsidRPr="007E492D">
        <w:rPr>
          <w:rFonts w:asciiTheme="minorHAnsi" w:hAnsiTheme="minorHAnsi"/>
          <w:sz w:val="20"/>
        </w:rPr>
        <w:t>From the S-N curve, determine the load that corresponds to a fatigue life of 100,000 cycles.  Using a factor of safety of 1.2, what is the maximum stress you can apply on this material if it is to survive 100,000 cycles?</w:t>
      </w:r>
    </w:p>
    <w:p w14:paraId="0060109F" w14:textId="1F2586E6" w:rsidR="007E492D" w:rsidRPr="007E492D" w:rsidRDefault="007E492D" w:rsidP="007E492D">
      <w:pPr>
        <w:pStyle w:val="List2"/>
        <w:tabs>
          <w:tab w:val="left" w:pos="2070"/>
        </w:tabs>
        <w:spacing w:line="288" w:lineRule="auto"/>
        <w:ind w:left="0" w:firstLine="0"/>
        <w:rPr>
          <w:rFonts w:asciiTheme="minorHAnsi" w:hAnsiTheme="minorHAnsi"/>
          <w:sz w:val="20"/>
        </w:rPr>
      </w:pPr>
      <w:r>
        <w:rPr>
          <w:rFonts w:asciiTheme="minorHAnsi" w:hAnsiTheme="minorHAnsi"/>
          <w:sz w:val="20"/>
        </w:rPr>
        <w:t xml:space="preserve">3. </w:t>
      </w:r>
      <w:r w:rsidRPr="007E492D">
        <w:rPr>
          <w:rFonts w:asciiTheme="minorHAnsi" w:hAnsiTheme="minorHAnsi"/>
          <w:sz w:val="20"/>
        </w:rPr>
        <w:t>List the major factors</w:t>
      </w:r>
      <w:r>
        <w:rPr>
          <w:rFonts w:asciiTheme="minorHAnsi" w:hAnsiTheme="minorHAnsi"/>
          <w:sz w:val="20"/>
        </w:rPr>
        <w:t xml:space="preserve">, </w:t>
      </w:r>
      <w:r w:rsidRPr="007E492D">
        <w:rPr>
          <w:rFonts w:asciiTheme="minorHAnsi" w:hAnsiTheme="minorHAnsi"/>
          <w:sz w:val="20"/>
        </w:rPr>
        <w:t>which will influence the fatigue strength of a material.</w:t>
      </w:r>
    </w:p>
    <w:p w14:paraId="006A4E53" w14:textId="380A48B1" w:rsidR="007E492D" w:rsidRPr="007E492D" w:rsidRDefault="007E492D" w:rsidP="007E492D">
      <w:pPr>
        <w:pStyle w:val="List2"/>
        <w:tabs>
          <w:tab w:val="left" w:pos="2070"/>
        </w:tabs>
        <w:spacing w:line="288" w:lineRule="auto"/>
        <w:ind w:left="0" w:firstLine="0"/>
        <w:rPr>
          <w:rFonts w:asciiTheme="minorHAnsi" w:hAnsiTheme="minorHAnsi"/>
          <w:sz w:val="20"/>
        </w:rPr>
      </w:pPr>
      <w:r>
        <w:rPr>
          <w:rFonts w:asciiTheme="minorHAnsi" w:hAnsiTheme="minorHAnsi"/>
          <w:sz w:val="20"/>
        </w:rPr>
        <w:t xml:space="preserve">4. </w:t>
      </w:r>
      <w:r w:rsidRPr="007E492D">
        <w:rPr>
          <w:rFonts w:asciiTheme="minorHAnsi" w:hAnsiTheme="minorHAnsi"/>
          <w:sz w:val="20"/>
        </w:rPr>
        <w:t>The specimen used in this test is not ground (i.e., not smooth).  If the specimen is ground before testing, would you expect similar S-N curve?  Explain.</w:t>
      </w:r>
    </w:p>
    <w:p w14:paraId="295DBE1B" w14:textId="77777777" w:rsidR="007E492D" w:rsidRPr="007E492D" w:rsidRDefault="007E492D" w:rsidP="007E492D">
      <w:pPr>
        <w:pStyle w:val="Header"/>
        <w:tabs>
          <w:tab w:val="clear" w:pos="4320"/>
          <w:tab w:val="clear" w:pos="8640"/>
          <w:tab w:val="left" w:pos="2070"/>
        </w:tabs>
        <w:spacing w:line="288" w:lineRule="auto"/>
        <w:rPr>
          <w:sz w:val="20"/>
          <w:szCs w:val="20"/>
        </w:rPr>
      </w:pPr>
    </w:p>
    <w:p w14:paraId="0C52D8FE" w14:textId="77777777" w:rsidR="007E492D" w:rsidRPr="007E492D" w:rsidRDefault="007E492D" w:rsidP="007E492D">
      <w:pPr>
        <w:pStyle w:val="Header"/>
        <w:tabs>
          <w:tab w:val="clear" w:pos="4320"/>
          <w:tab w:val="clear" w:pos="8640"/>
          <w:tab w:val="left" w:pos="2070"/>
        </w:tabs>
        <w:spacing w:line="288" w:lineRule="auto"/>
        <w:rPr>
          <w:sz w:val="20"/>
          <w:szCs w:val="20"/>
        </w:rPr>
      </w:pPr>
    </w:p>
    <w:p w14:paraId="615B512D" w14:textId="77777777" w:rsidR="007E492D" w:rsidRDefault="007E492D" w:rsidP="007E492D">
      <w:pPr>
        <w:pStyle w:val="Header"/>
        <w:tabs>
          <w:tab w:val="clear" w:pos="4320"/>
          <w:tab w:val="clear" w:pos="8640"/>
        </w:tabs>
        <w:spacing w:line="288" w:lineRule="auto"/>
        <w:rPr>
          <w:rFonts w:ascii="Arial" w:hAnsi="Arial"/>
        </w:rPr>
      </w:pPr>
    </w:p>
    <w:p w14:paraId="07462170" w14:textId="77777777" w:rsidR="007E492D" w:rsidRDefault="007E492D" w:rsidP="007E492D">
      <w:pPr>
        <w:spacing w:line="288" w:lineRule="auto"/>
        <w:jc w:val="center"/>
        <w:rPr>
          <w:rFonts w:ascii="Arial" w:hAnsi="Arial"/>
        </w:rPr>
      </w:pPr>
      <w:r>
        <w:rPr>
          <w:rFonts w:ascii="Arial" w:hAnsi="Arial"/>
          <w:noProof/>
        </w:rPr>
        <w:lastRenderedPageBreak/>
        <w:drawing>
          <wp:inline distT="0" distB="0" distL="0" distR="0" wp14:anchorId="3900272A" wp14:editId="3D00C6B9">
            <wp:extent cx="4882647" cy="3272230"/>
            <wp:effectExtent l="0" t="0" r="0" b="4445"/>
            <wp:docPr id="1" name="Picture 1" descr="rr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r mo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2647" cy="3272230"/>
                    </a:xfrm>
                    <a:prstGeom prst="rect">
                      <a:avLst/>
                    </a:prstGeom>
                    <a:noFill/>
                    <a:ln>
                      <a:noFill/>
                    </a:ln>
                  </pic:spPr>
                </pic:pic>
              </a:graphicData>
            </a:graphic>
          </wp:inline>
        </w:drawing>
      </w:r>
    </w:p>
    <w:p w14:paraId="287D835B" w14:textId="77777777" w:rsidR="007E492D" w:rsidRDefault="007E492D" w:rsidP="007E492D">
      <w:pPr>
        <w:spacing w:line="288" w:lineRule="auto"/>
      </w:pPr>
      <w:r>
        <w:rPr>
          <w:rFonts w:ascii="Arial" w:hAnsi="Arial"/>
        </w:rPr>
        <w:br w:type="page"/>
      </w:r>
      <w:r>
        <w:lastRenderedPageBreak/>
        <w:t>Course_____________ Term______________ Section_______ Instructor__________________</w:t>
      </w:r>
    </w:p>
    <w:p w14:paraId="72250057" w14:textId="77777777" w:rsidR="007E492D" w:rsidRDefault="007E492D" w:rsidP="007E492D">
      <w:pPr>
        <w:spacing w:line="288" w:lineRule="auto"/>
        <w:rPr>
          <w:b/>
        </w:rPr>
      </w:pPr>
      <w:bookmarkStart w:id="1" w:name="_Toc359661951"/>
      <w:bookmarkStart w:id="2" w:name="_Toc359663013"/>
      <w:bookmarkStart w:id="3" w:name="_Toc359664593"/>
    </w:p>
    <w:p w14:paraId="108AF1FC" w14:textId="77777777" w:rsidR="007E492D" w:rsidRDefault="007E492D" w:rsidP="007E492D">
      <w:pPr>
        <w:pStyle w:val="special2"/>
        <w:spacing w:line="288" w:lineRule="auto"/>
      </w:pPr>
      <w:r>
        <w:t>DATA SHEET - FATIGUE TEST</w:t>
      </w:r>
      <w:bookmarkEnd w:id="1"/>
      <w:bookmarkEnd w:id="2"/>
      <w:bookmarkEnd w:id="3"/>
    </w:p>
    <w:p w14:paraId="3D720512" w14:textId="77777777" w:rsidR="007E492D" w:rsidRDefault="007E492D" w:rsidP="007E492D">
      <w:pPr>
        <w:pStyle w:val="BodyTextIndent"/>
        <w:spacing w:line="288" w:lineRule="auto"/>
      </w:pPr>
    </w:p>
    <w:p w14:paraId="5A396A0A" w14:textId="7BD3BC10" w:rsidR="007E492D" w:rsidRDefault="007E492D" w:rsidP="007E492D">
      <w:pPr>
        <w:pStyle w:val="BodyTextIndent"/>
        <w:spacing w:line="288" w:lineRule="auto"/>
      </w:pPr>
      <w:r>
        <w:t>Material_____________________</w:t>
      </w:r>
      <w:r>
        <w:tab/>
        <w:t>Specimen_________</w:t>
      </w:r>
      <w:r w:rsidR="00C708B7" w:rsidRPr="00C708B7">
        <w:rPr>
          <w:highlight w:val="yellow"/>
        </w:rPr>
        <w:t>20</w:t>
      </w:r>
      <w:r>
        <w:t xml:space="preserve">_____________ </w:t>
      </w:r>
    </w:p>
    <w:p w14:paraId="67A5EE0D" w14:textId="77777777" w:rsidR="007E492D" w:rsidRDefault="007E492D" w:rsidP="007E492D">
      <w:pPr>
        <w:pStyle w:val="BodyTextIndent"/>
        <w:spacing w:line="288" w:lineRule="auto"/>
      </w:pPr>
      <w:r>
        <w:t>Machine_____________________</w:t>
      </w:r>
      <w:r>
        <w:tab/>
        <w:t>Machine Speed_________________</w:t>
      </w:r>
    </w:p>
    <w:p w14:paraId="1A93C8C4" w14:textId="4E4E7615" w:rsidR="007E492D" w:rsidRDefault="007E492D" w:rsidP="00C708B7">
      <w:pPr>
        <w:pStyle w:val="BodyTextIndent"/>
        <w:tabs>
          <w:tab w:val="center" w:pos="4500"/>
        </w:tabs>
        <w:spacing w:line="288" w:lineRule="auto"/>
      </w:pPr>
      <w:r>
        <w:t>Mean Stress______________</w:t>
      </w:r>
      <w:r w:rsidR="00C708B7">
        <w:t>____          Bending Moment________________</w:t>
      </w:r>
      <w:r w:rsidR="00C708B7">
        <w:tab/>
      </w:r>
    </w:p>
    <w:p w14:paraId="05342EF8" w14:textId="3DFA8ACE" w:rsidR="00C708B7" w:rsidRDefault="00C708B7" w:rsidP="007E492D">
      <w:pPr>
        <w:pStyle w:val="BodyTextIndent"/>
        <w:spacing w:line="288" w:lineRule="auto"/>
      </w:pPr>
    </w:p>
    <w:p w14:paraId="162B0B64" w14:textId="04B4F928" w:rsidR="00C708B7" w:rsidRDefault="00C708B7" w:rsidP="00C708B7">
      <w:pPr>
        <w:pStyle w:val="BodyTextIndent"/>
        <w:spacing w:line="288" w:lineRule="auto"/>
      </w:pPr>
      <w:r>
        <w:t>Material_____________________</w:t>
      </w:r>
      <w:r>
        <w:tab/>
        <w:t>Specimen_________</w:t>
      </w:r>
      <w:r w:rsidRPr="00C708B7">
        <w:rPr>
          <w:highlight w:val="yellow"/>
        </w:rPr>
        <w:t>21</w:t>
      </w:r>
      <w:r>
        <w:t xml:space="preserve">_____________ </w:t>
      </w:r>
    </w:p>
    <w:p w14:paraId="0C60C9EE" w14:textId="77777777" w:rsidR="00C708B7" w:rsidRDefault="00C708B7" w:rsidP="00C708B7">
      <w:pPr>
        <w:pStyle w:val="BodyTextIndent"/>
        <w:spacing w:line="288" w:lineRule="auto"/>
      </w:pPr>
      <w:r>
        <w:t>Machine_____________________</w:t>
      </w:r>
      <w:r>
        <w:tab/>
      </w:r>
      <w:proofErr w:type="spellStart"/>
      <w:r>
        <w:t>Machine</w:t>
      </w:r>
      <w:proofErr w:type="spellEnd"/>
      <w:r>
        <w:t xml:space="preserve"> Speed_________________</w:t>
      </w:r>
    </w:p>
    <w:p w14:paraId="782F77B0" w14:textId="77777777" w:rsidR="00C708B7" w:rsidRDefault="00C708B7" w:rsidP="00C708B7">
      <w:pPr>
        <w:pStyle w:val="BodyTextIndent"/>
        <w:tabs>
          <w:tab w:val="center" w:pos="4500"/>
        </w:tabs>
        <w:spacing w:line="288" w:lineRule="auto"/>
      </w:pPr>
      <w:r>
        <w:t>Mean Stress__________________          Bending Moment________________</w:t>
      </w:r>
      <w:r>
        <w:tab/>
      </w:r>
    </w:p>
    <w:p w14:paraId="1ACF3FE6" w14:textId="77777777" w:rsidR="00C708B7" w:rsidRPr="007E492D" w:rsidRDefault="00C708B7" w:rsidP="00C708B7">
      <w:pPr>
        <w:pStyle w:val="BodyTextIndent"/>
        <w:spacing w:line="288" w:lineRule="auto"/>
      </w:pPr>
    </w:p>
    <w:p w14:paraId="500F9F09" w14:textId="4C612733" w:rsidR="00C708B7" w:rsidRDefault="00C708B7" w:rsidP="00C708B7">
      <w:pPr>
        <w:pStyle w:val="BodyTextIndent"/>
        <w:spacing w:line="288" w:lineRule="auto"/>
      </w:pPr>
      <w:r>
        <w:t>Material_____________________</w:t>
      </w:r>
      <w:r>
        <w:tab/>
        <w:t>Specimen_________</w:t>
      </w:r>
      <w:r w:rsidRPr="00C708B7">
        <w:t>_</w:t>
      </w:r>
      <w:r w:rsidRPr="00C708B7">
        <w:rPr>
          <w:highlight w:val="yellow"/>
        </w:rPr>
        <w:t>22</w:t>
      </w:r>
      <w:r>
        <w:t xml:space="preserve">____________ </w:t>
      </w:r>
    </w:p>
    <w:p w14:paraId="0254FF1B" w14:textId="77777777" w:rsidR="00C708B7" w:rsidRDefault="00C708B7" w:rsidP="00C708B7">
      <w:pPr>
        <w:pStyle w:val="BodyTextIndent"/>
        <w:spacing w:line="288" w:lineRule="auto"/>
      </w:pPr>
      <w:r>
        <w:t>Machine_____________________</w:t>
      </w:r>
      <w:r>
        <w:tab/>
      </w:r>
      <w:proofErr w:type="spellStart"/>
      <w:r>
        <w:t>Machine</w:t>
      </w:r>
      <w:proofErr w:type="spellEnd"/>
      <w:r>
        <w:t xml:space="preserve"> Speed_________________</w:t>
      </w:r>
    </w:p>
    <w:p w14:paraId="11CB5254" w14:textId="77777777" w:rsidR="00C708B7" w:rsidRDefault="00C708B7" w:rsidP="00C708B7">
      <w:pPr>
        <w:pStyle w:val="BodyTextIndent"/>
        <w:tabs>
          <w:tab w:val="center" w:pos="4500"/>
        </w:tabs>
        <w:spacing w:line="288" w:lineRule="auto"/>
      </w:pPr>
      <w:r>
        <w:t>Mean Stress__________________          Bending Moment________________</w:t>
      </w:r>
      <w:r>
        <w:tab/>
      </w:r>
    </w:p>
    <w:p w14:paraId="1CB826CB" w14:textId="77777777" w:rsidR="00C708B7" w:rsidRPr="007E492D" w:rsidRDefault="00C708B7" w:rsidP="00C708B7">
      <w:pPr>
        <w:pStyle w:val="BodyTextIndent"/>
        <w:spacing w:line="288" w:lineRule="auto"/>
      </w:pPr>
    </w:p>
    <w:p w14:paraId="402217BE" w14:textId="4841E216" w:rsidR="00C708B7" w:rsidRDefault="00C708B7" w:rsidP="00C708B7">
      <w:pPr>
        <w:pStyle w:val="BodyTextIndent"/>
        <w:spacing w:line="288" w:lineRule="auto"/>
      </w:pPr>
      <w:r>
        <w:t>Material_____________________</w:t>
      </w:r>
      <w:r>
        <w:tab/>
        <w:t>Specimen__________</w:t>
      </w:r>
      <w:r w:rsidRPr="00C708B7">
        <w:rPr>
          <w:highlight w:val="yellow"/>
        </w:rPr>
        <w:t>23</w:t>
      </w:r>
      <w:r>
        <w:t xml:space="preserve">____________ </w:t>
      </w:r>
    </w:p>
    <w:p w14:paraId="76F5997B" w14:textId="77777777" w:rsidR="00C708B7" w:rsidRDefault="00C708B7" w:rsidP="00C708B7">
      <w:pPr>
        <w:pStyle w:val="BodyTextIndent"/>
        <w:spacing w:line="288" w:lineRule="auto"/>
      </w:pPr>
      <w:r>
        <w:t>Machine_____________________</w:t>
      </w:r>
      <w:r>
        <w:tab/>
      </w:r>
      <w:proofErr w:type="spellStart"/>
      <w:r>
        <w:t>Machine</w:t>
      </w:r>
      <w:proofErr w:type="spellEnd"/>
      <w:r>
        <w:t xml:space="preserve"> Speed_________________</w:t>
      </w:r>
    </w:p>
    <w:p w14:paraId="470DEC22" w14:textId="77777777" w:rsidR="00C708B7" w:rsidRDefault="00C708B7" w:rsidP="00C708B7">
      <w:pPr>
        <w:pStyle w:val="BodyTextIndent"/>
        <w:tabs>
          <w:tab w:val="center" w:pos="4500"/>
        </w:tabs>
        <w:spacing w:line="288" w:lineRule="auto"/>
      </w:pPr>
      <w:r>
        <w:t>Mean Stress__________________          Bending Moment________________</w:t>
      </w:r>
      <w:r>
        <w:tab/>
      </w:r>
    </w:p>
    <w:p w14:paraId="4FABC8D7" w14:textId="7C28B648" w:rsidR="00C708B7" w:rsidRDefault="00C708B7" w:rsidP="007E492D">
      <w:pPr>
        <w:pStyle w:val="BodyTextIndent"/>
        <w:spacing w:line="288" w:lineRule="auto"/>
      </w:pPr>
    </w:p>
    <w:p w14:paraId="40E5D181" w14:textId="4BA32AB0" w:rsidR="00C708B7" w:rsidRDefault="00C708B7" w:rsidP="007E492D">
      <w:pPr>
        <w:pStyle w:val="BodyTextIndent"/>
        <w:spacing w:line="288" w:lineRule="auto"/>
      </w:pPr>
    </w:p>
    <w:p w14:paraId="4DA98032" w14:textId="7AA7EB55" w:rsidR="00C708B7" w:rsidRDefault="00C708B7" w:rsidP="007E492D">
      <w:pPr>
        <w:pStyle w:val="BodyTextIndent"/>
        <w:spacing w:line="288" w:lineRule="auto"/>
      </w:pPr>
    </w:p>
    <w:p w14:paraId="16FC0EAC" w14:textId="5ECB9A73" w:rsidR="00C708B7" w:rsidRDefault="00C708B7" w:rsidP="007E492D">
      <w:pPr>
        <w:pStyle w:val="BodyTextIndent"/>
        <w:spacing w:line="288" w:lineRule="auto"/>
      </w:pPr>
    </w:p>
    <w:p w14:paraId="43F10FEF" w14:textId="11FD1BB8" w:rsidR="00C708B7" w:rsidRDefault="00C708B7" w:rsidP="007E492D">
      <w:pPr>
        <w:pStyle w:val="BodyTextIndent"/>
        <w:spacing w:line="288" w:lineRule="auto"/>
      </w:pPr>
    </w:p>
    <w:p w14:paraId="361D17CB" w14:textId="15269832" w:rsidR="00C708B7" w:rsidRDefault="00C708B7" w:rsidP="007E492D">
      <w:pPr>
        <w:pStyle w:val="BodyTextIndent"/>
        <w:spacing w:line="288" w:lineRule="auto"/>
      </w:pPr>
    </w:p>
    <w:p w14:paraId="04A97AA7" w14:textId="74D30CE4" w:rsidR="00C708B7" w:rsidRDefault="00C708B7" w:rsidP="007E492D">
      <w:pPr>
        <w:pStyle w:val="BodyTextIndent"/>
        <w:spacing w:line="288" w:lineRule="auto"/>
      </w:pPr>
    </w:p>
    <w:p w14:paraId="5FA277D2" w14:textId="76DB89D4" w:rsidR="00C708B7" w:rsidRDefault="00C708B7" w:rsidP="007E492D">
      <w:pPr>
        <w:pStyle w:val="BodyTextIndent"/>
        <w:spacing w:line="288" w:lineRule="auto"/>
      </w:pPr>
    </w:p>
    <w:p w14:paraId="5F438259" w14:textId="77777777" w:rsidR="00C708B7" w:rsidRPr="007E492D" w:rsidRDefault="00C708B7" w:rsidP="007E492D">
      <w:pPr>
        <w:pStyle w:val="BodyTextIndent"/>
        <w:spacing w:line="288" w:lineRule="auto"/>
      </w:pPr>
    </w:p>
    <w:p w14:paraId="3289BF40" w14:textId="77777777" w:rsidR="007E492D" w:rsidRDefault="007E492D" w:rsidP="007E492D">
      <w:pPr>
        <w:spacing w:line="288" w:lineRule="auto"/>
        <w:rPr>
          <w:rFonts w:ascii="Arial" w:hAnsi="Arial"/>
        </w:rPr>
      </w:pPr>
    </w:p>
    <w:tbl>
      <w:tblPr>
        <w:tblW w:w="8605" w:type="dxa"/>
        <w:tblInd w:w="323" w:type="dxa"/>
        <w:tblLayout w:type="fixed"/>
        <w:tblLook w:val="0000" w:firstRow="0" w:lastRow="0" w:firstColumn="0" w:lastColumn="0" w:noHBand="0" w:noVBand="0"/>
      </w:tblPr>
      <w:tblGrid>
        <w:gridCol w:w="1225"/>
        <w:gridCol w:w="1170"/>
        <w:gridCol w:w="1260"/>
        <w:gridCol w:w="1260"/>
        <w:gridCol w:w="1170"/>
        <w:gridCol w:w="1350"/>
        <w:gridCol w:w="1170"/>
      </w:tblGrid>
      <w:tr w:rsidR="007E492D" w14:paraId="7D514199" w14:textId="77777777" w:rsidTr="007E492D">
        <w:trPr>
          <w:cantSplit/>
          <w:trHeight w:val="480"/>
        </w:trPr>
        <w:tc>
          <w:tcPr>
            <w:tcW w:w="1225" w:type="dxa"/>
            <w:tcBorders>
              <w:top w:val="single" w:sz="6" w:space="0" w:color="auto"/>
              <w:left w:val="single" w:sz="6" w:space="0" w:color="auto"/>
              <w:bottom w:val="single" w:sz="6" w:space="0" w:color="auto"/>
              <w:right w:val="single" w:sz="6" w:space="0" w:color="auto"/>
            </w:tcBorders>
          </w:tcPr>
          <w:p w14:paraId="697ACEFE" w14:textId="77777777" w:rsidR="007E492D" w:rsidRDefault="007E492D" w:rsidP="007E492D">
            <w:pPr>
              <w:spacing w:line="288" w:lineRule="auto"/>
              <w:jc w:val="center"/>
              <w:rPr>
                <w:rFonts w:ascii="Arial" w:hAnsi="Arial"/>
                <w:sz w:val="20"/>
              </w:rPr>
            </w:pPr>
            <w:r>
              <w:rPr>
                <w:rFonts w:ascii="Arial" w:hAnsi="Arial"/>
                <w:sz w:val="20"/>
              </w:rPr>
              <w:lastRenderedPageBreak/>
              <w:t>Specimen</w:t>
            </w:r>
          </w:p>
          <w:p w14:paraId="2763D0D3" w14:textId="77777777" w:rsidR="007E492D" w:rsidRDefault="007E492D" w:rsidP="007E492D">
            <w:pPr>
              <w:spacing w:line="288" w:lineRule="auto"/>
              <w:jc w:val="center"/>
              <w:rPr>
                <w:rFonts w:ascii="Arial" w:hAnsi="Arial"/>
                <w:sz w:val="20"/>
              </w:rPr>
            </w:pPr>
            <w:r>
              <w:rPr>
                <w:rFonts w:ascii="Arial" w:hAnsi="Arial"/>
                <w:sz w:val="20"/>
              </w:rPr>
              <w:t>Number</w:t>
            </w:r>
          </w:p>
        </w:tc>
        <w:tc>
          <w:tcPr>
            <w:tcW w:w="1170" w:type="dxa"/>
            <w:tcBorders>
              <w:top w:val="single" w:sz="6" w:space="0" w:color="auto"/>
              <w:left w:val="single" w:sz="6" w:space="0" w:color="auto"/>
              <w:bottom w:val="single" w:sz="6" w:space="0" w:color="auto"/>
              <w:right w:val="single" w:sz="6" w:space="0" w:color="auto"/>
            </w:tcBorders>
          </w:tcPr>
          <w:p w14:paraId="3B4EED5E" w14:textId="77777777" w:rsidR="007E492D" w:rsidRDefault="007E492D" w:rsidP="007E492D">
            <w:pPr>
              <w:spacing w:line="288" w:lineRule="auto"/>
              <w:jc w:val="center"/>
              <w:rPr>
                <w:rFonts w:ascii="Arial" w:hAnsi="Arial"/>
                <w:sz w:val="20"/>
              </w:rPr>
            </w:pPr>
            <w:r>
              <w:rPr>
                <w:rFonts w:ascii="Arial" w:hAnsi="Arial"/>
                <w:sz w:val="20"/>
              </w:rPr>
              <w:t>Bending</w:t>
            </w:r>
          </w:p>
          <w:p w14:paraId="5DF50A42" w14:textId="77777777" w:rsidR="007E492D" w:rsidRDefault="007E492D" w:rsidP="007E492D">
            <w:pPr>
              <w:spacing w:line="288" w:lineRule="auto"/>
              <w:jc w:val="center"/>
              <w:rPr>
                <w:rFonts w:ascii="Arial" w:hAnsi="Arial"/>
                <w:sz w:val="20"/>
              </w:rPr>
            </w:pPr>
            <w:r>
              <w:rPr>
                <w:rFonts w:ascii="Arial" w:hAnsi="Arial"/>
                <w:sz w:val="20"/>
              </w:rPr>
              <w:t>Moment</w:t>
            </w:r>
          </w:p>
          <w:p w14:paraId="1C978163" w14:textId="77777777" w:rsidR="007E492D" w:rsidRDefault="007E492D" w:rsidP="007E492D">
            <w:pPr>
              <w:spacing w:line="288" w:lineRule="auto"/>
              <w:jc w:val="center"/>
              <w:rPr>
                <w:rFonts w:ascii="Arial" w:hAnsi="Arial"/>
                <w:sz w:val="20"/>
              </w:rPr>
            </w:pPr>
            <w:r>
              <w:rPr>
                <w:rFonts w:ascii="Arial" w:hAnsi="Arial"/>
                <w:sz w:val="20"/>
              </w:rPr>
              <w:t>(in-</w:t>
            </w:r>
            <w:proofErr w:type="spellStart"/>
            <w:r>
              <w:rPr>
                <w:rFonts w:ascii="Arial" w:hAnsi="Arial"/>
                <w:sz w:val="20"/>
              </w:rPr>
              <w:t>lb</w:t>
            </w:r>
            <w:proofErr w:type="spellEnd"/>
            <w:r>
              <w:rPr>
                <w:rFonts w:ascii="Arial" w:hAnsi="Arial"/>
                <w:sz w:val="20"/>
              </w:rPr>
              <w:t>)</w:t>
            </w:r>
          </w:p>
        </w:tc>
        <w:tc>
          <w:tcPr>
            <w:tcW w:w="1260" w:type="dxa"/>
            <w:tcBorders>
              <w:top w:val="single" w:sz="6" w:space="0" w:color="auto"/>
              <w:left w:val="single" w:sz="6" w:space="0" w:color="auto"/>
              <w:bottom w:val="single" w:sz="6" w:space="0" w:color="auto"/>
              <w:right w:val="single" w:sz="6" w:space="0" w:color="auto"/>
            </w:tcBorders>
          </w:tcPr>
          <w:p w14:paraId="7B4B6CA8" w14:textId="77777777" w:rsidR="007E492D" w:rsidRDefault="007E492D" w:rsidP="007E492D">
            <w:pPr>
              <w:spacing w:line="288" w:lineRule="auto"/>
              <w:jc w:val="center"/>
              <w:rPr>
                <w:rFonts w:ascii="Arial" w:hAnsi="Arial"/>
                <w:sz w:val="20"/>
              </w:rPr>
            </w:pPr>
            <w:r>
              <w:rPr>
                <w:rFonts w:ascii="Arial" w:hAnsi="Arial"/>
                <w:sz w:val="20"/>
              </w:rPr>
              <w:t>Stress</w:t>
            </w:r>
          </w:p>
          <w:p w14:paraId="179463FE" w14:textId="77777777" w:rsidR="007E492D" w:rsidRDefault="007E492D" w:rsidP="007E492D">
            <w:pPr>
              <w:spacing w:line="288" w:lineRule="auto"/>
              <w:jc w:val="center"/>
              <w:rPr>
                <w:rFonts w:ascii="Arial" w:hAnsi="Arial"/>
                <w:sz w:val="20"/>
              </w:rPr>
            </w:pPr>
            <w:r>
              <w:rPr>
                <w:rFonts w:ascii="Arial" w:hAnsi="Arial"/>
                <w:sz w:val="20"/>
              </w:rPr>
              <w:t>Amplitude</w:t>
            </w:r>
          </w:p>
          <w:p w14:paraId="32CCBD99" w14:textId="77777777" w:rsidR="007E492D" w:rsidRDefault="007E492D" w:rsidP="007E492D">
            <w:pPr>
              <w:spacing w:line="288" w:lineRule="auto"/>
              <w:jc w:val="center"/>
              <w:rPr>
                <w:rFonts w:ascii="Arial" w:hAnsi="Arial"/>
                <w:sz w:val="20"/>
              </w:rPr>
            </w:pPr>
            <w:r>
              <w:rPr>
                <w:rFonts w:ascii="Arial" w:hAnsi="Arial"/>
                <w:sz w:val="20"/>
              </w:rPr>
              <w:t>(psi)</w:t>
            </w:r>
          </w:p>
        </w:tc>
        <w:tc>
          <w:tcPr>
            <w:tcW w:w="1260" w:type="dxa"/>
            <w:tcBorders>
              <w:top w:val="single" w:sz="6" w:space="0" w:color="auto"/>
              <w:left w:val="single" w:sz="6" w:space="0" w:color="auto"/>
              <w:bottom w:val="single" w:sz="6" w:space="0" w:color="auto"/>
              <w:right w:val="single" w:sz="6" w:space="0" w:color="auto"/>
            </w:tcBorders>
          </w:tcPr>
          <w:p w14:paraId="73926481" w14:textId="77777777" w:rsidR="007E492D" w:rsidRDefault="007E492D" w:rsidP="007E492D">
            <w:pPr>
              <w:spacing w:line="288" w:lineRule="auto"/>
              <w:jc w:val="center"/>
              <w:rPr>
                <w:rFonts w:ascii="Arial" w:hAnsi="Arial"/>
                <w:sz w:val="20"/>
              </w:rPr>
            </w:pPr>
            <w:r>
              <w:rPr>
                <w:rFonts w:ascii="Arial" w:hAnsi="Arial"/>
                <w:sz w:val="20"/>
              </w:rPr>
              <w:t>RPM</w:t>
            </w:r>
          </w:p>
        </w:tc>
        <w:tc>
          <w:tcPr>
            <w:tcW w:w="1170" w:type="dxa"/>
            <w:tcBorders>
              <w:top w:val="single" w:sz="6" w:space="0" w:color="auto"/>
              <w:left w:val="single" w:sz="6" w:space="0" w:color="auto"/>
              <w:bottom w:val="single" w:sz="6" w:space="0" w:color="auto"/>
              <w:right w:val="single" w:sz="6" w:space="0" w:color="auto"/>
            </w:tcBorders>
          </w:tcPr>
          <w:p w14:paraId="5226A578" w14:textId="77777777" w:rsidR="007E492D" w:rsidRDefault="007E492D" w:rsidP="007E492D">
            <w:pPr>
              <w:spacing w:line="288" w:lineRule="auto"/>
              <w:jc w:val="center"/>
              <w:rPr>
                <w:rFonts w:ascii="Arial" w:hAnsi="Arial"/>
                <w:sz w:val="20"/>
              </w:rPr>
            </w:pPr>
            <w:r>
              <w:rPr>
                <w:rFonts w:ascii="Arial" w:hAnsi="Arial"/>
                <w:sz w:val="20"/>
              </w:rPr>
              <w:t>Start</w:t>
            </w:r>
          </w:p>
          <w:p w14:paraId="2FA6C922" w14:textId="77777777" w:rsidR="007E492D" w:rsidRDefault="007E492D" w:rsidP="007E492D">
            <w:pPr>
              <w:spacing w:line="288" w:lineRule="auto"/>
              <w:jc w:val="center"/>
              <w:rPr>
                <w:rFonts w:ascii="Arial" w:hAnsi="Arial"/>
                <w:sz w:val="20"/>
              </w:rPr>
            </w:pPr>
            <w:r>
              <w:rPr>
                <w:rFonts w:ascii="Arial" w:hAnsi="Arial"/>
                <w:sz w:val="20"/>
              </w:rPr>
              <w:t>Date/Time</w:t>
            </w:r>
          </w:p>
        </w:tc>
        <w:tc>
          <w:tcPr>
            <w:tcW w:w="1350" w:type="dxa"/>
            <w:tcBorders>
              <w:top w:val="single" w:sz="6" w:space="0" w:color="auto"/>
              <w:left w:val="single" w:sz="6" w:space="0" w:color="auto"/>
              <w:bottom w:val="single" w:sz="6" w:space="0" w:color="auto"/>
              <w:right w:val="single" w:sz="6" w:space="0" w:color="auto"/>
            </w:tcBorders>
          </w:tcPr>
          <w:p w14:paraId="2C7EDD58" w14:textId="77777777" w:rsidR="007E492D" w:rsidRDefault="007E492D" w:rsidP="007E492D">
            <w:pPr>
              <w:spacing w:line="288" w:lineRule="auto"/>
              <w:jc w:val="center"/>
              <w:rPr>
                <w:rFonts w:ascii="Arial" w:hAnsi="Arial"/>
                <w:sz w:val="20"/>
              </w:rPr>
            </w:pPr>
            <w:r>
              <w:rPr>
                <w:rFonts w:ascii="Arial" w:hAnsi="Arial"/>
                <w:sz w:val="20"/>
              </w:rPr>
              <w:t xml:space="preserve">Number </w:t>
            </w:r>
          </w:p>
          <w:p w14:paraId="19FE3118" w14:textId="77777777" w:rsidR="007E492D" w:rsidRDefault="007E492D" w:rsidP="007E492D">
            <w:pPr>
              <w:spacing w:line="288" w:lineRule="auto"/>
              <w:jc w:val="center"/>
              <w:rPr>
                <w:rFonts w:ascii="Arial" w:hAnsi="Arial"/>
                <w:sz w:val="20"/>
              </w:rPr>
            </w:pPr>
            <w:r>
              <w:rPr>
                <w:rFonts w:ascii="Arial" w:hAnsi="Arial"/>
                <w:sz w:val="20"/>
              </w:rPr>
              <w:t>of Cycles</w:t>
            </w:r>
          </w:p>
        </w:tc>
        <w:tc>
          <w:tcPr>
            <w:tcW w:w="1170" w:type="dxa"/>
            <w:tcBorders>
              <w:top w:val="single" w:sz="6" w:space="0" w:color="auto"/>
              <w:left w:val="single" w:sz="6" w:space="0" w:color="auto"/>
              <w:bottom w:val="single" w:sz="6" w:space="0" w:color="auto"/>
              <w:right w:val="single" w:sz="6" w:space="0" w:color="auto"/>
            </w:tcBorders>
          </w:tcPr>
          <w:p w14:paraId="47AE1B11" w14:textId="77777777" w:rsidR="007E492D" w:rsidRDefault="007E492D" w:rsidP="007E492D">
            <w:pPr>
              <w:spacing w:line="288" w:lineRule="auto"/>
              <w:jc w:val="center"/>
              <w:rPr>
                <w:rFonts w:ascii="Arial" w:hAnsi="Arial"/>
                <w:sz w:val="20"/>
              </w:rPr>
            </w:pPr>
            <w:r>
              <w:rPr>
                <w:rFonts w:ascii="Arial" w:hAnsi="Arial"/>
                <w:sz w:val="20"/>
              </w:rPr>
              <w:t>Diameter of specimen (inch)</w:t>
            </w:r>
          </w:p>
        </w:tc>
      </w:tr>
      <w:tr w:rsidR="007E492D" w14:paraId="205CCA70" w14:textId="77777777" w:rsidTr="007E492D">
        <w:trPr>
          <w:cantSplit/>
          <w:trHeight w:val="85"/>
        </w:trPr>
        <w:tc>
          <w:tcPr>
            <w:tcW w:w="1225" w:type="dxa"/>
            <w:tcBorders>
              <w:top w:val="single" w:sz="6" w:space="0" w:color="auto"/>
              <w:left w:val="single" w:sz="6" w:space="0" w:color="auto"/>
              <w:bottom w:val="single" w:sz="6" w:space="0" w:color="auto"/>
              <w:right w:val="single" w:sz="6" w:space="0" w:color="auto"/>
            </w:tcBorders>
          </w:tcPr>
          <w:p w14:paraId="314E9666" w14:textId="77777777" w:rsidR="007E492D" w:rsidRDefault="007E492D" w:rsidP="007E492D">
            <w:pPr>
              <w:spacing w:line="288" w:lineRule="auto"/>
              <w:jc w:val="center"/>
              <w:rPr>
                <w:rFonts w:ascii="Arial" w:hAnsi="Arial"/>
                <w:sz w:val="20"/>
              </w:rPr>
            </w:pPr>
            <w:r>
              <w:rPr>
                <w:rFonts w:ascii="Arial" w:hAnsi="Arial"/>
                <w:sz w:val="20"/>
              </w:rPr>
              <w:t>1</w:t>
            </w:r>
          </w:p>
        </w:tc>
        <w:tc>
          <w:tcPr>
            <w:tcW w:w="1170" w:type="dxa"/>
            <w:tcBorders>
              <w:top w:val="single" w:sz="6" w:space="0" w:color="auto"/>
              <w:left w:val="single" w:sz="6" w:space="0" w:color="auto"/>
              <w:bottom w:val="single" w:sz="6" w:space="0" w:color="auto"/>
              <w:right w:val="single" w:sz="6" w:space="0" w:color="auto"/>
            </w:tcBorders>
            <w:vAlign w:val="bottom"/>
          </w:tcPr>
          <w:p w14:paraId="2EEC9ECC"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40</w:t>
            </w:r>
          </w:p>
        </w:tc>
        <w:tc>
          <w:tcPr>
            <w:tcW w:w="1260" w:type="dxa"/>
            <w:tcBorders>
              <w:top w:val="single" w:sz="6" w:space="0" w:color="auto"/>
              <w:left w:val="single" w:sz="6" w:space="0" w:color="auto"/>
              <w:bottom w:val="single" w:sz="6" w:space="0" w:color="auto"/>
              <w:right w:val="single" w:sz="6" w:space="0" w:color="auto"/>
            </w:tcBorders>
          </w:tcPr>
          <w:p w14:paraId="4694C67C" w14:textId="77777777" w:rsidR="007E492D" w:rsidRDefault="007E492D" w:rsidP="007E492D">
            <w:pPr>
              <w:spacing w:line="288" w:lineRule="auto"/>
              <w:jc w:val="center"/>
              <w:rPr>
                <w:rFonts w:ascii="Arial" w:hAnsi="Arial"/>
                <w:snapToGrid w:val="0"/>
                <w:sz w:val="20"/>
              </w:rPr>
            </w:pPr>
          </w:p>
        </w:tc>
        <w:tc>
          <w:tcPr>
            <w:tcW w:w="1260" w:type="dxa"/>
            <w:tcBorders>
              <w:top w:val="single" w:sz="6" w:space="0" w:color="auto"/>
              <w:left w:val="single" w:sz="6" w:space="0" w:color="auto"/>
              <w:bottom w:val="single" w:sz="6" w:space="0" w:color="auto"/>
              <w:right w:val="single" w:sz="6" w:space="0" w:color="auto"/>
            </w:tcBorders>
            <w:vAlign w:val="bottom"/>
          </w:tcPr>
          <w:p w14:paraId="548F5CBC"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5000</w:t>
            </w:r>
          </w:p>
        </w:tc>
        <w:tc>
          <w:tcPr>
            <w:tcW w:w="1170" w:type="dxa"/>
            <w:tcBorders>
              <w:top w:val="single" w:sz="6" w:space="0" w:color="auto"/>
              <w:left w:val="single" w:sz="6" w:space="0" w:color="auto"/>
              <w:bottom w:val="single" w:sz="6" w:space="0" w:color="auto"/>
              <w:right w:val="single" w:sz="6" w:space="0" w:color="auto"/>
            </w:tcBorders>
          </w:tcPr>
          <w:p w14:paraId="1AE58266"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71C83E52"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9200</w:t>
            </w:r>
          </w:p>
        </w:tc>
        <w:tc>
          <w:tcPr>
            <w:tcW w:w="1170" w:type="dxa"/>
            <w:tcBorders>
              <w:top w:val="single" w:sz="6" w:space="0" w:color="auto"/>
              <w:left w:val="single" w:sz="6" w:space="0" w:color="auto"/>
              <w:bottom w:val="single" w:sz="6" w:space="0" w:color="auto"/>
              <w:right w:val="single" w:sz="6" w:space="0" w:color="auto"/>
            </w:tcBorders>
            <w:vAlign w:val="bottom"/>
          </w:tcPr>
          <w:p w14:paraId="2A0BC3A1"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0.188</w:t>
            </w:r>
          </w:p>
        </w:tc>
      </w:tr>
      <w:tr w:rsidR="007E492D" w14:paraId="49DAB4DA"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22CEE116" w14:textId="77777777" w:rsidR="007E492D" w:rsidRDefault="007E492D" w:rsidP="007E492D">
            <w:pPr>
              <w:spacing w:line="288" w:lineRule="auto"/>
              <w:jc w:val="center"/>
              <w:rPr>
                <w:rFonts w:ascii="Arial" w:hAnsi="Arial"/>
                <w:sz w:val="20"/>
              </w:rPr>
            </w:pPr>
            <w:r>
              <w:rPr>
                <w:rFonts w:ascii="Arial" w:hAnsi="Arial"/>
                <w:sz w:val="20"/>
              </w:rPr>
              <w:t>2</w:t>
            </w:r>
          </w:p>
        </w:tc>
        <w:tc>
          <w:tcPr>
            <w:tcW w:w="1170" w:type="dxa"/>
            <w:tcBorders>
              <w:top w:val="single" w:sz="6" w:space="0" w:color="auto"/>
              <w:left w:val="single" w:sz="6" w:space="0" w:color="auto"/>
              <w:bottom w:val="single" w:sz="6" w:space="0" w:color="auto"/>
              <w:right w:val="single" w:sz="6" w:space="0" w:color="auto"/>
            </w:tcBorders>
            <w:vAlign w:val="bottom"/>
          </w:tcPr>
          <w:p w14:paraId="759DDDE2"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30</w:t>
            </w:r>
          </w:p>
        </w:tc>
        <w:tc>
          <w:tcPr>
            <w:tcW w:w="1260" w:type="dxa"/>
            <w:tcBorders>
              <w:top w:val="single" w:sz="6" w:space="0" w:color="auto"/>
              <w:left w:val="single" w:sz="6" w:space="0" w:color="auto"/>
              <w:bottom w:val="single" w:sz="6" w:space="0" w:color="auto"/>
              <w:right w:val="single" w:sz="6" w:space="0" w:color="auto"/>
            </w:tcBorders>
          </w:tcPr>
          <w:p w14:paraId="44561F96" w14:textId="77777777" w:rsidR="007E492D" w:rsidRDefault="007E492D" w:rsidP="007E492D">
            <w:pPr>
              <w:spacing w:line="288" w:lineRule="auto"/>
              <w:jc w:val="center"/>
              <w:rPr>
                <w:rFonts w:ascii="Arial" w:hAnsi="Arial"/>
                <w:snapToGrid w:val="0"/>
                <w:sz w:val="20"/>
              </w:rPr>
            </w:pPr>
          </w:p>
        </w:tc>
        <w:tc>
          <w:tcPr>
            <w:tcW w:w="1260" w:type="dxa"/>
            <w:tcBorders>
              <w:top w:val="single" w:sz="6" w:space="0" w:color="auto"/>
              <w:left w:val="single" w:sz="6" w:space="0" w:color="auto"/>
              <w:bottom w:val="single" w:sz="6" w:space="0" w:color="auto"/>
              <w:right w:val="single" w:sz="6" w:space="0" w:color="auto"/>
            </w:tcBorders>
            <w:vAlign w:val="bottom"/>
          </w:tcPr>
          <w:p w14:paraId="37069A54"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5000</w:t>
            </w:r>
          </w:p>
        </w:tc>
        <w:tc>
          <w:tcPr>
            <w:tcW w:w="1170" w:type="dxa"/>
            <w:tcBorders>
              <w:top w:val="single" w:sz="6" w:space="0" w:color="auto"/>
              <w:left w:val="single" w:sz="6" w:space="0" w:color="auto"/>
              <w:bottom w:val="single" w:sz="6" w:space="0" w:color="auto"/>
              <w:right w:val="single" w:sz="6" w:space="0" w:color="auto"/>
            </w:tcBorders>
          </w:tcPr>
          <w:p w14:paraId="135B6461"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3426AB3D"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46200</w:t>
            </w:r>
          </w:p>
        </w:tc>
        <w:tc>
          <w:tcPr>
            <w:tcW w:w="1170" w:type="dxa"/>
            <w:tcBorders>
              <w:top w:val="single" w:sz="6" w:space="0" w:color="auto"/>
              <w:left w:val="single" w:sz="6" w:space="0" w:color="auto"/>
              <w:bottom w:val="single" w:sz="6" w:space="0" w:color="auto"/>
              <w:right w:val="single" w:sz="6" w:space="0" w:color="auto"/>
            </w:tcBorders>
            <w:vAlign w:val="bottom"/>
          </w:tcPr>
          <w:p w14:paraId="4A84205F"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0.187</w:t>
            </w:r>
          </w:p>
        </w:tc>
      </w:tr>
      <w:tr w:rsidR="007E492D" w14:paraId="4E7E4F04"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6658EEF4" w14:textId="77777777" w:rsidR="007E492D" w:rsidRDefault="007E492D" w:rsidP="007E492D">
            <w:pPr>
              <w:spacing w:line="288" w:lineRule="auto"/>
              <w:jc w:val="center"/>
              <w:rPr>
                <w:rFonts w:ascii="Arial" w:hAnsi="Arial"/>
                <w:sz w:val="20"/>
              </w:rPr>
            </w:pPr>
            <w:r>
              <w:rPr>
                <w:rFonts w:ascii="Arial" w:hAnsi="Arial"/>
                <w:sz w:val="20"/>
              </w:rPr>
              <w:t>3</w:t>
            </w:r>
          </w:p>
        </w:tc>
        <w:tc>
          <w:tcPr>
            <w:tcW w:w="1170" w:type="dxa"/>
            <w:tcBorders>
              <w:top w:val="single" w:sz="6" w:space="0" w:color="auto"/>
              <w:left w:val="single" w:sz="6" w:space="0" w:color="auto"/>
              <w:bottom w:val="single" w:sz="6" w:space="0" w:color="auto"/>
              <w:right w:val="single" w:sz="6" w:space="0" w:color="auto"/>
            </w:tcBorders>
            <w:vAlign w:val="bottom"/>
          </w:tcPr>
          <w:p w14:paraId="7CD3E5B9"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55</w:t>
            </w:r>
          </w:p>
        </w:tc>
        <w:tc>
          <w:tcPr>
            <w:tcW w:w="1260" w:type="dxa"/>
            <w:tcBorders>
              <w:top w:val="single" w:sz="6" w:space="0" w:color="auto"/>
              <w:left w:val="single" w:sz="6" w:space="0" w:color="auto"/>
              <w:bottom w:val="single" w:sz="6" w:space="0" w:color="auto"/>
              <w:right w:val="single" w:sz="6" w:space="0" w:color="auto"/>
            </w:tcBorders>
          </w:tcPr>
          <w:p w14:paraId="6820D74D"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vAlign w:val="bottom"/>
          </w:tcPr>
          <w:p w14:paraId="4EF090CB"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4000</w:t>
            </w:r>
          </w:p>
        </w:tc>
        <w:tc>
          <w:tcPr>
            <w:tcW w:w="1170" w:type="dxa"/>
            <w:tcBorders>
              <w:top w:val="single" w:sz="6" w:space="0" w:color="auto"/>
              <w:left w:val="single" w:sz="6" w:space="0" w:color="auto"/>
              <w:bottom w:val="single" w:sz="6" w:space="0" w:color="auto"/>
              <w:right w:val="single" w:sz="6" w:space="0" w:color="auto"/>
            </w:tcBorders>
          </w:tcPr>
          <w:p w14:paraId="7DEFA431"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6D7AF3F1"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5600</w:t>
            </w:r>
          </w:p>
        </w:tc>
        <w:tc>
          <w:tcPr>
            <w:tcW w:w="1170" w:type="dxa"/>
            <w:tcBorders>
              <w:top w:val="single" w:sz="6" w:space="0" w:color="auto"/>
              <w:left w:val="single" w:sz="6" w:space="0" w:color="auto"/>
              <w:bottom w:val="single" w:sz="6" w:space="0" w:color="auto"/>
              <w:right w:val="single" w:sz="6" w:space="0" w:color="auto"/>
            </w:tcBorders>
            <w:vAlign w:val="bottom"/>
          </w:tcPr>
          <w:p w14:paraId="20ED6667"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0.190</w:t>
            </w:r>
          </w:p>
        </w:tc>
      </w:tr>
      <w:tr w:rsidR="007E492D" w14:paraId="4126972C"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5EAA1EDF" w14:textId="77777777" w:rsidR="007E492D" w:rsidRDefault="007E492D" w:rsidP="007E492D">
            <w:pPr>
              <w:spacing w:line="288" w:lineRule="auto"/>
              <w:jc w:val="center"/>
              <w:rPr>
                <w:rFonts w:ascii="Arial" w:hAnsi="Arial"/>
                <w:sz w:val="20"/>
              </w:rPr>
            </w:pPr>
            <w:r>
              <w:rPr>
                <w:rFonts w:ascii="Arial" w:hAnsi="Arial"/>
                <w:sz w:val="20"/>
              </w:rPr>
              <w:t>4</w:t>
            </w:r>
          </w:p>
        </w:tc>
        <w:tc>
          <w:tcPr>
            <w:tcW w:w="1170" w:type="dxa"/>
            <w:tcBorders>
              <w:top w:val="single" w:sz="6" w:space="0" w:color="auto"/>
              <w:left w:val="single" w:sz="6" w:space="0" w:color="auto"/>
              <w:bottom w:val="single" w:sz="6" w:space="0" w:color="auto"/>
              <w:right w:val="single" w:sz="6" w:space="0" w:color="auto"/>
            </w:tcBorders>
            <w:vAlign w:val="bottom"/>
          </w:tcPr>
          <w:p w14:paraId="3F6F49B9"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60</w:t>
            </w:r>
          </w:p>
        </w:tc>
        <w:tc>
          <w:tcPr>
            <w:tcW w:w="1260" w:type="dxa"/>
            <w:tcBorders>
              <w:top w:val="single" w:sz="6" w:space="0" w:color="auto"/>
              <w:left w:val="single" w:sz="6" w:space="0" w:color="auto"/>
              <w:bottom w:val="single" w:sz="6" w:space="0" w:color="auto"/>
              <w:right w:val="single" w:sz="6" w:space="0" w:color="auto"/>
            </w:tcBorders>
          </w:tcPr>
          <w:p w14:paraId="2B6C0996"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vAlign w:val="bottom"/>
          </w:tcPr>
          <w:p w14:paraId="6AB88EFD"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5000</w:t>
            </w:r>
          </w:p>
        </w:tc>
        <w:tc>
          <w:tcPr>
            <w:tcW w:w="1170" w:type="dxa"/>
            <w:tcBorders>
              <w:top w:val="single" w:sz="6" w:space="0" w:color="auto"/>
              <w:left w:val="single" w:sz="6" w:space="0" w:color="auto"/>
              <w:bottom w:val="single" w:sz="6" w:space="0" w:color="auto"/>
              <w:right w:val="single" w:sz="6" w:space="0" w:color="auto"/>
            </w:tcBorders>
          </w:tcPr>
          <w:p w14:paraId="45527566"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076E9CB4"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1300</w:t>
            </w:r>
          </w:p>
        </w:tc>
        <w:tc>
          <w:tcPr>
            <w:tcW w:w="1170" w:type="dxa"/>
            <w:tcBorders>
              <w:top w:val="single" w:sz="6" w:space="0" w:color="auto"/>
              <w:left w:val="single" w:sz="6" w:space="0" w:color="auto"/>
              <w:bottom w:val="single" w:sz="6" w:space="0" w:color="auto"/>
              <w:right w:val="single" w:sz="6" w:space="0" w:color="auto"/>
            </w:tcBorders>
            <w:vAlign w:val="bottom"/>
          </w:tcPr>
          <w:p w14:paraId="397E6647"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0.186</w:t>
            </w:r>
          </w:p>
        </w:tc>
      </w:tr>
      <w:tr w:rsidR="007E492D" w14:paraId="7964CD69"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0082439D" w14:textId="77777777" w:rsidR="007E492D" w:rsidRDefault="007E492D" w:rsidP="007E492D">
            <w:pPr>
              <w:spacing w:line="288" w:lineRule="auto"/>
              <w:jc w:val="center"/>
              <w:rPr>
                <w:rFonts w:ascii="Arial" w:hAnsi="Arial"/>
                <w:sz w:val="20"/>
              </w:rPr>
            </w:pPr>
            <w:r>
              <w:rPr>
                <w:rFonts w:ascii="Arial" w:hAnsi="Arial"/>
                <w:sz w:val="20"/>
              </w:rPr>
              <w:t>5</w:t>
            </w:r>
          </w:p>
        </w:tc>
        <w:tc>
          <w:tcPr>
            <w:tcW w:w="1170" w:type="dxa"/>
            <w:tcBorders>
              <w:top w:val="single" w:sz="6" w:space="0" w:color="auto"/>
              <w:left w:val="single" w:sz="6" w:space="0" w:color="auto"/>
              <w:bottom w:val="single" w:sz="6" w:space="0" w:color="auto"/>
              <w:right w:val="single" w:sz="6" w:space="0" w:color="auto"/>
            </w:tcBorders>
            <w:vAlign w:val="bottom"/>
          </w:tcPr>
          <w:p w14:paraId="20687C3C"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28</w:t>
            </w:r>
          </w:p>
        </w:tc>
        <w:tc>
          <w:tcPr>
            <w:tcW w:w="1260" w:type="dxa"/>
            <w:tcBorders>
              <w:top w:val="single" w:sz="6" w:space="0" w:color="auto"/>
              <w:left w:val="single" w:sz="6" w:space="0" w:color="auto"/>
              <w:bottom w:val="single" w:sz="6" w:space="0" w:color="auto"/>
              <w:right w:val="single" w:sz="6" w:space="0" w:color="auto"/>
            </w:tcBorders>
          </w:tcPr>
          <w:p w14:paraId="6372C4FD"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vAlign w:val="bottom"/>
          </w:tcPr>
          <w:p w14:paraId="44FC1648"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4000</w:t>
            </w:r>
          </w:p>
        </w:tc>
        <w:tc>
          <w:tcPr>
            <w:tcW w:w="1170" w:type="dxa"/>
            <w:tcBorders>
              <w:top w:val="single" w:sz="6" w:space="0" w:color="auto"/>
              <w:left w:val="single" w:sz="6" w:space="0" w:color="auto"/>
              <w:bottom w:val="single" w:sz="6" w:space="0" w:color="auto"/>
              <w:right w:val="single" w:sz="6" w:space="0" w:color="auto"/>
            </w:tcBorders>
          </w:tcPr>
          <w:p w14:paraId="15EFADC3"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26E9D102"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74800</w:t>
            </w:r>
          </w:p>
        </w:tc>
        <w:tc>
          <w:tcPr>
            <w:tcW w:w="1170" w:type="dxa"/>
            <w:tcBorders>
              <w:top w:val="single" w:sz="6" w:space="0" w:color="auto"/>
              <w:left w:val="single" w:sz="6" w:space="0" w:color="auto"/>
              <w:bottom w:val="single" w:sz="6" w:space="0" w:color="auto"/>
              <w:right w:val="single" w:sz="6" w:space="0" w:color="auto"/>
            </w:tcBorders>
            <w:vAlign w:val="bottom"/>
          </w:tcPr>
          <w:p w14:paraId="7303F1EC"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0.187</w:t>
            </w:r>
          </w:p>
        </w:tc>
      </w:tr>
      <w:tr w:rsidR="007E492D" w14:paraId="7157C618"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2B293DE4" w14:textId="77777777" w:rsidR="007E492D" w:rsidRDefault="007E492D" w:rsidP="007E492D">
            <w:pPr>
              <w:spacing w:line="288" w:lineRule="auto"/>
              <w:jc w:val="center"/>
              <w:rPr>
                <w:rFonts w:ascii="Arial" w:hAnsi="Arial"/>
                <w:sz w:val="20"/>
              </w:rPr>
            </w:pPr>
            <w:r>
              <w:rPr>
                <w:rFonts w:ascii="Arial" w:hAnsi="Arial"/>
                <w:sz w:val="20"/>
              </w:rPr>
              <w:t>6</w:t>
            </w:r>
          </w:p>
        </w:tc>
        <w:tc>
          <w:tcPr>
            <w:tcW w:w="1170" w:type="dxa"/>
            <w:tcBorders>
              <w:top w:val="single" w:sz="6" w:space="0" w:color="auto"/>
              <w:left w:val="single" w:sz="6" w:space="0" w:color="auto"/>
              <w:bottom w:val="single" w:sz="6" w:space="0" w:color="auto"/>
              <w:right w:val="single" w:sz="6" w:space="0" w:color="auto"/>
            </w:tcBorders>
            <w:vAlign w:val="bottom"/>
          </w:tcPr>
          <w:p w14:paraId="68381A55"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50</w:t>
            </w:r>
          </w:p>
        </w:tc>
        <w:tc>
          <w:tcPr>
            <w:tcW w:w="1260" w:type="dxa"/>
            <w:tcBorders>
              <w:top w:val="single" w:sz="6" w:space="0" w:color="auto"/>
              <w:left w:val="single" w:sz="6" w:space="0" w:color="auto"/>
              <w:bottom w:val="single" w:sz="6" w:space="0" w:color="auto"/>
              <w:right w:val="single" w:sz="6" w:space="0" w:color="auto"/>
            </w:tcBorders>
          </w:tcPr>
          <w:p w14:paraId="4B572C29"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vAlign w:val="bottom"/>
          </w:tcPr>
          <w:p w14:paraId="6A45EF58"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4000</w:t>
            </w:r>
          </w:p>
        </w:tc>
        <w:tc>
          <w:tcPr>
            <w:tcW w:w="1170" w:type="dxa"/>
            <w:tcBorders>
              <w:top w:val="single" w:sz="6" w:space="0" w:color="auto"/>
              <w:left w:val="single" w:sz="6" w:space="0" w:color="auto"/>
              <w:bottom w:val="single" w:sz="6" w:space="0" w:color="auto"/>
              <w:right w:val="single" w:sz="6" w:space="0" w:color="auto"/>
            </w:tcBorders>
          </w:tcPr>
          <w:p w14:paraId="17FBE3A1"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3558571A"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5000</w:t>
            </w:r>
          </w:p>
        </w:tc>
        <w:tc>
          <w:tcPr>
            <w:tcW w:w="1170" w:type="dxa"/>
            <w:tcBorders>
              <w:top w:val="single" w:sz="6" w:space="0" w:color="auto"/>
              <w:left w:val="single" w:sz="6" w:space="0" w:color="auto"/>
              <w:bottom w:val="single" w:sz="6" w:space="0" w:color="auto"/>
              <w:right w:val="single" w:sz="6" w:space="0" w:color="auto"/>
            </w:tcBorders>
            <w:vAlign w:val="bottom"/>
          </w:tcPr>
          <w:p w14:paraId="19126274"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0.185</w:t>
            </w:r>
          </w:p>
        </w:tc>
      </w:tr>
      <w:tr w:rsidR="007E492D" w14:paraId="65525272"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4F576B46" w14:textId="77777777" w:rsidR="007E492D" w:rsidRDefault="007E492D" w:rsidP="007E492D">
            <w:pPr>
              <w:spacing w:line="288" w:lineRule="auto"/>
              <w:jc w:val="center"/>
              <w:rPr>
                <w:rFonts w:ascii="Arial" w:hAnsi="Arial"/>
                <w:sz w:val="20"/>
              </w:rPr>
            </w:pPr>
            <w:r>
              <w:rPr>
                <w:rFonts w:ascii="Arial" w:hAnsi="Arial"/>
                <w:sz w:val="20"/>
              </w:rPr>
              <w:t>7</w:t>
            </w:r>
          </w:p>
        </w:tc>
        <w:tc>
          <w:tcPr>
            <w:tcW w:w="1170" w:type="dxa"/>
            <w:tcBorders>
              <w:top w:val="single" w:sz="6" w:space="0" w:color="auto"/>
              <w:left w:val="single" w:sz="6" w:space="0" w:color="auto"/>
              <w:bottom w:val="single" w:sz="6" w:space="0" w:color="auto"/>
              <w:right w:val="single" w:sz="6" w:space="0" w:color="auto"/>
            </w:tcBorders>
            <w:vAlign w:val="bottom"/>
          </w:tcPr>
          <w:p w14:paraId="67BB2D46"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20</w:t>
            </w:r>
          </w:p>
        </w:tc>
        <w:tc>
          <w:tcPr>
            <w:tcW w:w="1260" w:type="dxa"/>
            <w:tcBorders>
              <w:top w:val="single" w:sz="6" w:space="0" w:color="auto"/>
              <w:left w:val="single" w:sz="6" w:space="0" w:color="auto"/>
              <w:bottom w:val="single" w:sz="6" w:space="0" w:color="auto"/>
              <w:right w:val="single" w:sz="6" w:space="0" w:color="auto"/>
            </w:tcBorders>
          </w:tcPr>
          <w:p w14:paraId="12C4D643"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vAlign w:val="bottom"/>
          </w:tcPr>
          <w:p w14:paraId="245C772C"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4000</w:t>
            </w:r>
          </w:p>
        </w:tc>
        <w:tc>
          <w:tcPr>
            <w:tcW w:w="1170" w:type="dxa"/>
            <w:tcBorders>
              <w:top w:val="single" w:sz="6" w:space="0" w:color="auto"/>
              <w:left w:val="single" w:sz="6" w:space="0" w:color="auto"/>
              <w:bottom w:val="single" w:sz="6" w:space="0" w:color="auto"/>
              <w:right w:val="single" w:sz="6" w:space="0" w:color="auto"/>
            </w:tcBorders>
          </w:tcPr>
          <w:p w14:paraId="0A549A9F"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6ABC6BC0"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127200</w:t>
            </w:r>
          </w:p>
        </w:tc>
        <w:tc>
          <w:tcPr>
            <w:tcW w:w="1170" w:type="dxa"/>
            <w:tcBorders>
              <w:top w:val="single" w:sz="6" w:space="0" w:color="auto"/>
              <w:left w:val="single" w:sz="6" w:space="0" w:color="auto"/>
              <w:bottom w:val="single" w:sz="6" w:space="0" w:color="auto"/>
              <w:right w:val="single" w:sz="6" w:space="0" w:color="auto"/>
            </w:tcBorders>
            <w:vAlign w:val="bottom"/>
          </w:tcPr>
          <w:p w14:paraId="597E821C" w14:textId="77777777" w:rsidR="007E492D" w:rsidRPr="00355711" w:rsidRDefault="007E492D" w:rsidP="007E492D">
            <w:pPr>
              <w:spacing w:line="288" w:lineRule="auto"/>
              <w:jc w:val="center"/>
              <w:rPr>
                <w:rFonts w:ascii="Arial" w:hAnsi="Arial" w:cs="Arial"/>
                <w:sz w:val="20"/>
              </w:rPr>
            </w:pPr>
            <w:r w:rsidRPr="00355711">
              <w:rPr>
                <w:rFonts w:ascii="Arial" w:hAnsi="Arial" w:cs="Arial"/>
                <w:sz w:val="20"/>
              </w:rPr>
              <w:t>0.185</w:t>
            </w:r>
          </w:p>
        </w:tc>
      </w:tr>
      <w:tr w:rsidR="007E492D" w14:paraId="1F65057E"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2231DD4C" w14:textId="77777777" w:rsidR="007E492D" w:rsidRDefault="007E492D" w:rsidP="007E492D">
            <w:pPr>
              <w:spacing w:line="288" w:lineRule="auto"/>
              <w:jc w:val="center"/>
              <w:rPr>
                <w:rFonts w:ascii="Arial" w:hAnsi="Arial"/>
                <w:sz w:val="20"/>
              </w:rPr>
            </w:pPr>
            <w:r>
              <w:rPr>
                <w:rFonts w:ascii="Arial" w:hAnsi="Arial"/>
                <w:sz w:val="20"/>
              </w:rPr>
              <w:t>8</w:t>
            </w:r>
          </w:p>
        </w:tc>
        <w:tc>
          <w:tcPr>
            <w:tcW w:w="1170" w:type="dxa"/>
            <w:tcBorders>
              <w:top w:val="single" w:sz="6" w:space="0" w:color="auto"/>
              <w:left w:val="single" w:sz="6" w:space="0" w:color="auto"/>
              <w:bottom w:val="single" w:sz="6" w:space="0" w:color="auto"/>
              <w:right w:val="single" w:sz="6" w:space="0" w:color="auto"/>
            </w:tcBorders>
            <w:vAlign w:val="bottom"/>
          </w:tcPr>
          <w:p w14:paraId="6E036614" w14:textId="77777777" w:rsidR="007E492D" w:rsidRDefault="007E492D" w:rsidP="007E492D">
            <w:pPr>
              <w:spacing w:line="288" w:lineRule="auto"/>
              <w:jc w:val="center"/>
              <w:rPr>
                <w:rFonts w:ascii="Calibri" w:hAnsi="Calibri"/>
                <w:sz w:val="22"/>
                <w:szCs w:val="22"/>
              </w:rPr>
            </w:pPr>
            <w:r>
              <w:rPr>
                <w:rFonts w:ascii="Calibri" w:hAnsi="Calibri"/>
                <w:sz w:val="22"/>
                <w:szCs w:val="22"/>
              </w:rPr>
              <w:t>25</w:t>
            </w:r>
          </w:p>
        </w:tc>
        <w:tc>
          <w:tcPr>
            <w:tcW w:w="1260" w:type="dxa"/>
            <w:tcBorders>
              <w:top w:val="single" w:sz="6" w:space="0" w:color="auto"/>
              <w:left w:val="single" w:sz="6" w:space="0" w:color="auto"/>
              <w:bottom w:val="single" w:sz="6" w:space="0" w:color="auto"/>
              <w:right w:val="single" w:sz="6" w:space="0" w:color="auto"/>
            </w:tcBorders>
          </w:tcPr>
          <w:p w14:paraId="136FF352"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tcPr>
          <w:p w14:paraId="48D6538D" w14:textId="77777777" w:rsidR="007E492D" w:rsidRDefault="007E492D" w:rsidP="007E492D">
            <w:pPr>
              <w:spacing w:line="288" w:lineRule="auto"/>
              <w:jc w:val="center"/>
              <w:rPr>
                <w:rFonts w:ascii="Arial" w:hAnsi="Arial"/>
                <w:sz w:val="20"/>
              </w:rPr>
            </w:pPr>
            <w:r>
              <w:rPr>
                <w:rFonts w:ascii="Arial" w:hAnsi="Arial"/>
                <w:sz w:val="20"/>
              </w:rPr>
              <w:t>5000</w:t>
            </w:r>
          </w:p>
        </w:tc>
        <w:tc>
          <w:tcPr>
            <w:tcW w:w="1170" w:type="dxa"/>
            <w:tcBorders>
              <w:top w:val="single" w:sz="6" w:space="0" w:color="auto"/>
              <w:left w:val="single" w:sz="6" w:space="0" w:color="auto"/>
              <w:bottom w:val="single" w:sz="6" w:space="0" w:color="auto"/>
              <w:right w:val="single" w:sz="6" w:space="0" w:color="auto"/>
            </w:tcBorders>
          </w:tcPr>
          <w:p w14:paraId="61501BFE"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594EBBF5" w14:textId="77777777" w:rsidR="007E492D" w:rsidRDefault="007E492D" w:rsidP="007E492D">
            <w:pPr>
              <w:spacing w:line="288" w:lineRule="auto"/>
              <w:jc w:val="center"/>
              <w:rPr>
                <w:rFonts w:ascii="Calibri" w:hAnsi="Calibri"/>
                <w:sz w:val="22"/>
                <w:szCs w:val="22"/>
              </w:rPr>
            </w:pPr>
            <w:r>
              <w:rPr>
                <w:rFonts w:ascii="Calibri" w:hAnsi="Calibri"/>
                <w:sz w:val="22"/>
                <w:szCs w:val="22"/>
              </w:rPr>
              <w:t>104800</w:t>
            </w:r>
          </w:p>
        </w:tc>
        <w:tc>
          <w:tcPr>
            <w:tcW w:w="1170" w:type="dxa"/>
            <w:tcBorders>
              <w:top w:val="single" w:sz="6" w:space="0" w:color="auto"/>
              <w:left w:val="single" w:sz="6" w:space="0" w:color="auto"/>
              <w:bottom w:val="single" w:sz="6" w:space="0" w:color="auto"/>
              <w:right w:val="single" w:sz="6" w:space="0" w:color="auto"/>
            </w:tcBorders>
            <w:vAlign w:val="bottom"/>
          </w:tcPr>
          <w:p w14:paraId="3C8D9A4B" w14:textId="77777777" w:rsidR="007E492D" w:rsidRDefault="007E492D" w:rsidP="007E492D">
            <w:pPr>
              <w:spacing w:line="288" w:lineRule="auto"/>
              <w:jc w:val="center"/>
              <w:rPr>
                <w:rFonts w:ascii="Calibri" w:hAnsi="Calibri"/>
                <w:sz w:val="22"/>
                <w:szCs w:val="22"/>
              </w:rPr>
            </w:pPr>
            <w:r>
              <w:rPr>
                <w:rFonts w:ascii="Calibri" w:hAnsi="Calibri"/>
                <w:sz w:val="22"/>
                <w:szCs w:val="22"/>
              </w:rPr>
              <w:t>0.18</w:t>
            </w:r>
          </w:p>
        </w:tc>
      </w:tr>
      <w:tr w:rsidR="007E492D" w14:paraId="68924034"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019068E0" w14:textId="77777777" w:rsidR="007E492D" w:rsidRDefault="007E492D" w:rsidP="007E492D">
            <w:pPr>
              <w:spacing w:line="288" w:lineRule="auto"/>
              <w:jc w:val="center"/>
              <w:rPr>
                <w:rFonts w:ascii="Arial" w:hAnsi="Arial"/>
                <w:sz w:val="20"/>
              </w:rPr>
            </w:pPr>
            <w:r>
              <w:rPr>
                <w:rFonts w:ascii="Arial" w:hAnsi="Arial"/>
                <w:sz w:val="20"/>
              </w:rPr>
              <w:t>9</w:t>
            </w:r>
          </w:p>
        </w:tc>
        <w:tc>
          <w:tcPr>
            <w:tcW w:w="1170" w:type="dxa"/>
            <w:tcBorders>
              <w:top w:val="single" w:sz="6" w:space="0" w:color="auto"/>
              <w:left w:val="single" w:sz="6" w:space="0" w:color="auto"/>
              <w:bottom w:val="single" w:sz="6" w:space="0" w:color="auto"/>
              <w:right w:val="single" w:sz="6" w:space="0" w:color="auto"/>
            </w:tcBorders>
            <w:vAlign w:val="bottom"/>
          </w:tcPr>
          <w:p w14:paraId="1C141266" w14:textId="77777777" w:rsidR="007E492D" w:rsidRDefault="007E492D" w:rsidP="007E492D">
            <w:pPr>
              <w:spacing w:line="288" w:lineRule="auto"/>
              <w:jc w:val="center"/>
              <w:rPr>
                <w:rFonts w:ascii="Calibri" w:hAnsi="Calibri"/>
                <w:sz w:val="22"/>
                <w:szCs w:val="22"/>
              </w:rPr>
            </w:pPr>
            <w:r>
              <w:rPr>
                <w:rFonts w:ascii="Calibri" w:hAnsi="Calibri"/>
                <w:sz w:val="22"/>
                <w:szCs w:val="22"/>
              </w:rPr>
              <w:t>17</w:t>
            </w:r>
          </w:p>
        </w:tc>
        <w:tc>
          <w:tcPr>
            <w:tcW w:w="1260" w:type="dxa"/>
            <w:tcBorders>
              <w:top w:val="single" w:sz="6" w:space="0" w:color="auto"/>
              <w:left w:val="single" w:sz="6" w:space="0" w:color="auto"/>
              <w:bottom w:val="single" w:sz="6" w:space="0" w:color="auto"/>
              <w:right w:val="single" w:sz="6" w:space="0" w:color="auto"/>
            </w:tcBorders>
          </w:tcPr>
          <w:p w14:paraId="49128F4C"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tcPr>
          <w:p w14:paraId="68103D72" w14:textId="77777777" w:rsidR="007E492D" w:rsidRDefault="007E492D" w:rsidP="007E492D">
            <w:pPr>
              <w:spacing w:line="288" w:lineRule="auto"/>
              <w:jc w:val="center"/>
              <w:rPr>
                <w:rFonts w:ascii="Arial" w:hAnsi="Arial"/>
                <w:sz w:val="20"/>
              </w:rPr>
            </w:pPr>
            <w:r>
              <w:rPr>
                <w:rFonts w:ascii="Arial" w:hAnsi="Arial"/>
                <w:sz w:val="20"/>
              </w:rPr>
              <w:t>5000</w:t>
            </w:r>
          </w:p>
        </w:tc>
        <w:tc>
          <w:tcPr>
            <w:tcW w:w="1170" w:type="dxa"/>
            <w:tcBorders>
              <w:top w:val="single" w:sz="6" w:space="0" w:color="auto"/>
              <w:left w:val="single" w:sz="6" w:space="0" w:color="auto"/>
              <w:bottom w:val="single" w:sz="6" w:space="0" w:color="auto"/>
              <w:right w:val="single" w:sz="6" w:space="0" w:color="auto"/>
            </w:tcBorders>
          </w:tcPr>
          <w:p w14:paraId="5212370C"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1FD6B222" w14:textId="77777777" w:rsidR="007E492D" w:rsidRDefault="007E492D" w:rsidP="007E492D">
            <w:pPr>
              <w:spacing w:line="288" w:lineRule="auto"/>
              <w:jc w:val="center"/>
              <w:rPr>
                <w:rFonts w:ascii="Calibri" w:hAnsi="Calibri"/>
                <w:sz w:val="22"/>
                <w:szCs w:val="22"/>
              </w:rPr>
            </w:pPr>
            <w:r>
              <w:rPr>
                <w:rFonts w:ascii="Calibri" w:hAnsi="Calibri"/>
                <w:sz w:val="22"/>
                <w:szCs w:val="22"/>
              </w:rPr>
              <w:t>338600</w:t>
            </w:r>
          </w:p>
        </w:tc>
        <w:tc>
          <w:tcPr>
            <w:tcW w:w="1170" w:type="dxa"/>
            <w:tcBorders>
              <w:top w:val="single" w:sz="6" w:space="0" w:color="auto"/>
              <w:left w:val="single" w:sz="6" w:space="0" w:color="auto"/>
              <w:bottom w:val="single" w:sz="6" w:space="0" w:color="auto"/>
              <w:right w:val="single" w:sz="6" w:space="0" w:color="auto"/>
            </w:tcBorders>
            <w:vAlign w:val="bottom"/>
          </w:tcPr>
          <w:p w14:paraId="0A7C95FA" w14:textId="77777777" w:rsidR="007E492D" w:rsidRDefault="007E492D" w:rsidP="007E492D">
            <w:pPr>
              <w:spacing w:line="288" w:lineRule="auto"/>
              <w:jc w:val="center"/>
              <w:rPr>
                <w:rFonts w:ascii="Calibri" w:hAnsi="Calibri"/>
                <w:sz w:val="22"/>
                <w:szCs w:val="22"/>
              </w:rPr>
            </w:pPr>
            <w:r>
              <w:rPr>
                <w:rFonts w:ascii="Calibri" w:hAnsi="Calibri"/>
                <w:sz w:val="22"/>
                <w:szCs w:val="22"/>
              </w:rPr>
              <w:t>0.18</w:t>
            </w:r>
          </w:p>
        </w:tc>
      </w:tr>
      <w:tr w:rsidR="007E492D" w14:paraId="6D4B6524"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4DB6076C" w14:textId="77777777" w:rsidR="007E492D" w:rsidRDefault="007E492D" w:rsidP="007E492D">
            <w:pPr>
              <w:spacing w:line="288" w:lineRule="auto"/>
              <w:jc w:val="center"/>
              <w:rPr>
                <w:rFonts w:ascii="Arial" w:hAnsi="Arial"/>
                <w:sz w:val="20"/>
              </w:rPr>
            </w:pPr>
            <w:r>
              <w:rPr>
                <w:rFonts w:ascii="Arial" w:hAnsi="Arial"/>
                <w:sz w:val="20"/>
              </w:rPr>
              <w:t>10</w:t>
            </w:r>
          </w:p>
        </w:tc>
        <w:tc>
          <w:tcPr>
            <w:tcW w:w="1170" w:type="dxa"/>
            <w:tcBorders>
              <w:top w:val="single" w:sz="6" w:space="0" w:color="auto"/>
              <w:left w:val="single" w:sz="6" w:space="0" w:color="auto"/>
              <w:bottom w:val="single" w:sz="6" w:space="0" w:color="auto"/>
              <w:right w:val="single" w:sz="6" w:space="0" w:color="auto"/>
            </w:tcBorders>
            <w:vAlign w:val="bottom"/>
          </w:tcPr>
          <w:p w14:paraId="5B478FBA" w14:textId="77777777" w:rsidR="007E492D" w:rsidRDefault="007E492D" w:rsidP="007E492D">
            <w:pPr>
              <w:spacing w:line="288" w:lineRule="auto"/>
              <w:jc w:val="center"/>
              <w:rPr>
                <w:rFonts w:ascii="Calibri" w:hAnsi="Calibri"/>
                <w:sz w:val="22"/>
                <w:szCs w:val="22"/>
              </w:rPr>
            </w:pPr>
            <w:r>
              <w:rPr>
                <w:rFonts w:ascii="Calibri" w:hAnsi="Calibri"/>
                <w:sz w:val="22"/>
                <w:szCs w:val="22"/>
              </w:rPr>
              <w:t>35</w:t>
            </w:r>
          </w:p>
        </w:tc>
        <w:tc>
          <w:tcPr>
            <w:tcW w:w="1260" w:type="dxa"/>
            <w:tcBorders>
              <w:top w:val="single" w:sz="6" w:space="0" w:color="auto"/>
              <w:left w:val="single" w:sz="6" w:space="0" w:color="auto"/>
              <w:bottom w:val="single" w:sz="6" w:space="0" w:color="auto"/>
              <w:right w:val="single" w:sz="6" w:space="0" w:color="auto"/>
            </w:tcBorders>
          </w:tcPr>
          <w:p w14:paraId="6361B613"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tcPr>
          <w:p w14:paraId="3692D922" w14:textId="77777777" w:rsidR="007E492D" w:rsidRDefault="007E492D" w:rsidP="007E492D">
            <w:pPr>
              <w:spacing w:line="288" w:lineRule="auto"/>
              <w:jc w:val="center"/>
              <w:rPr>
                <w:rFonts w:ascii="Arial" w:hAnsi="Arial"/>
                <w:sz w:val="20"/>
              </w:rPr>
            </w:pPr>
            <w:r>
              <w:rPr>
                <w:rFonts w:ascii="Arial" w:hAnsi="Arial"/>
                <w:sz w:val="20"/>
              </w:rPr>
              <w:t>5000</w:t>
            </w:r>
          </w:p>
        </w:tc>
        <w:tc>
          <w:tcPr>
            <w:tcW w:w="1170" w:type="dxa"/>
            <w:tcBorders>
              <w:top w:val="single" w:sz="6" w:space="0" w:color="auto"/>
              <w:left w:val="single" w:sz="6" w:space="0" w:color="auto"/>
              <w:bottom w:val="single" w:sz="6" w:space="0" w:color="auto"/>
              <w:right w:val="single" w:sz="6" w:space="0" w:color="auto"/>
            </w:tcBorders>
          </w:tcPr>
          <w:p w14:paraId="3AA0CC36"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45C70BCF" w14:textId="77777777" w:rsidR="007E492D" w:rsidRDefault="007E492D" w:rsidP="007E492D">
            <w:pPr>
              <w:spacing w:line="288" w:lineRule="auto"/>
              <w:jc w:val="center"/>
              <w:rPr>
                <w:rFonts w:ascii="Calibri" w:hAnsi="Calibri"/>
                <w:sz w:val="22"/>
                <w:szCs w:val="22"/>
              </w:rPr>
            </w:pPr>
            <w:r>
              <w:rPr>
                <w:rFonts w:ascii="Calibri" w:hAnsi="Calibri"/>
                <w:sz w:val="22"/>
                <w:szCs w:val="22"/>
              </w:rPr>
              <w:t>17400</w:t>
            </w:r>
          </w:p>
        </w:tc>
        <w:tc>
          <w:tcPr>
            <w:tcW w:w="1170" w:type="dxa"/>
            <w:tcBorders>
              <w:top w:val="single" w:sz="6" w:space="0" w:color="auto"/>
              <w:left w:val="single" w:sz="6" w:space="0" w:color="auto"/>
              <w:bottom w:val="single" w:sz="6" w:space="0" w:color="auto"/>
              <w:right w:val="single" w:sz="6" w:space="0" w:color="auto"/>
            </w:tcBorders>
            <w:vAlign w:val="bottom"/>
          </w:tcPr>
          <w:p w14:paraId="001CD606" w14:textId="77777777" w:rsidR="007E492D" w:rsidRDefault="007E492D" w:rsidP="007E492D">
            <w:pPr>
              <w:spacing w:line="288" w:lineRule="auto"/>
              <w:jc w:val="center"/>
              <w:rPr>
                <w:rFonts w:ascii="Calibri" w:hAnsi="Calibri"/>
                <w:sz w:val="22"/>
                <w:szCs w:val="22"/>
              </w:rPr>
            </w:pPr>
            <w:r>
              <w:rPr>
                <w:rFonts w:ascii="Calibri" w:hAnsi="Calibri"/>
                <w:sz w:val="22"/>
                <w:szCs w:val="22"/>
              </w:rPr>
              <w:t>0.18</w:t>
            </w:r>
          </w:p>
        </w:tc>
      </w:tr>
      <w:tr w:rsidR="007E492D" w14:paraId="7B70C50A"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0074026E" w14:textId="77777777" w:rsidR="007E492D" w:rsidRDefault="007E492D" w:rsidP="007E492D">
            <w:pPr>
              <w:spacing w:line="288" w:lineRule="auto"/>
              <w:jc w:val="center"/>
              <w:rPr>
                <w:rFonts w:ascii="Arial" w:hAnsi="Arial"/>
                <w:sz w:val="20"/>
              </w:rPr>
            </w:pPr>
            <w:r>
              <w:rPr>
                <w:rFonts w:ascii="Arial" w:hAnsi="Arial"/>
                <w:sz w:val="20"/>
              </w:rPr>
              <w:t>11</w:t>
            </w:r>
          </w:p>
        </w:tc>
        <w:tc>
          <w:tcPr>
            <w:tcW w:w="1170" w:type="dxa"/>
            <w:tcBorders>
              <w:top w:val="single" w:sz="6" w:space="0" w:color="auto"/>
              <w:left w:val="single" w:sz="6" w:space="0" w:color="auto"/>
              <w:bottom w:val="single" w:sz="6" w:space="0" w:color="auto"/>
              <w:right w:val="single" w:sz="6" w:space="0" w:color="auto"/>
            </w:tcBorders>
            <w:vAlign w:val="bottom"/>
          </w:tcPr>
          <w:p w14:paraId="7D8DEA7B" w14:textId="77777777" w:rsidR="007E492D" w:rsidRDefault="007E492D" w:rsidP="007E492D">
            <w:pPr>
              <w:spacing w:line="288" w:lineRule="auto"/>
              <w:jc w:val="center"/>
              <w:rPr>
                <w:rFonts w:ascii="Calibri" w:hAnsi="Calibri"/>
                <w:sz w:val="22"/>
                <w:szCs w:val="22"/>
              </w:rPr>
            </w:pPr>
            <w:r>
              <w:rPr>
                <w:rFonts w:ascii="Calibri" w:hAnsi="Calibri"/>
                <w:sz w:val="22"/>
                <w:szCs w:val="22"/>
              </w:rPr>
              <w:t>28</w:t>
            </w:r>
          </w:p>
        </w:tc>
        <w:tc>
          <w:tcPr>
            <w:tcW w:w="1260" w:type="dxa"/>
            <w:tcBorders>
              <w:top w:val="single" w:sz="6" w:space="0" w:color="auto"/>
              <w:left w:val="single" w:sz="6" w:space="0" w:color="auto"/>
              <w:bottom w:val="single" w:sz="6" w:space="0" w:color="auto"/>
              <w:right w:val="single" w:sz="6" w:space="0" w:color="auto"/>
            </w:tcBorders>
          </w:tcPr>
          <w:p w14:paraId="48697D8D"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tcPr>
          <w:p w14:paraId="12025BD3" w14:textId="77777777" w:rsidR="007E492D" w:rsidRDefault="007E492D" w:rsidP="007E492D">
            <w:pPr>
              <w:spacing w:line="288" w:lineRule="auto"/>
              <w:jc w:val="center"/>
              <w:rPr>
                <w:rFonts w:ascii="Arial" w:hAnsi="Arial"/>
                <w:sz w:val="20"/>
              </w:rPr>
            </w:pPr>
            <w:r>
              <w:rPr>
                <w:rFonts w:ascii="Arial" w:hAnsi="Arial"/>
                <w:sz w:val="20"/>
              </w:rPr>
              <w:t>5000</w:t>
            </w:r>
          </w:p>
        </w:tc>
        <w:tc>
          <w:tcPr>
            <w:tcW w:w="1170" w:type="dxa"/>
            <w:tcBorders>
              <w:top w:val="single" w:sz="6" w:space="0" w:color="auto"/>
              <w:left w:val="single" w:sz="6" w:space="0" w:color="auto"/>
              <w:bottom w:val="single" w:sz="6" w:space="0" w:color="auto"/>
              <w:right w:val="single" w:sz="6" w:space="0" w:color="auto"/>
            </w:tcBorders>
          </w:tcPr>
          <w:p w14:paraId="7F8959B5"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53436D76" w14:textId="77777777" w:rsidR="007E492D" w:rsidRDefault="007E492D" w:rsidP="007E492D">
            <w:pPr>
              <w:spacing w:line="288" w:lineRule="auto"/>
              <w:jc w:val="center"/>
              <w:rPr>
                <w:rFonts w:ascii="Calibri" w:hAnsi="Calibri"/>
                <w:sz w:val="22"/>
                <w:szCs w:val="22"/>
              </w:rPr>
            </w:pPr>
            <w:r>
              <w:rPr>
                <w:rFonts w:ascii="Calibri" w:hAnsi="Calibri"/>
                <w:sz w:val="22"/>
                <w:szCs w:val="22"/>
              </w:rPr>
              <w:t>87800</w:t>
            </w:r>
          </w:p>
        </w:tc>
        <w:tc>
          <w:tcPr>
            <w:tcW w:w="1170" w:type="dxa"/>
            <w:tcBorders>
              <w:top w:val="single" w:sz="6" w:space="0" w:color="auto"/>
              <w:left w:val="single" w:sz="6" w:space="0" w:color="auto"/>
              <w:bottom w:val="single" w:sz="6" w:space="0" w:color="auto"/>
              <w:right w:val="single" w:sz="6" w:space="0" w:color="auto"/>
            </w:tcBorders>
            <w:vAlign w:val="bottom"/>
          </w:tcPr>
          <w:p w14:paraId="5CCB39AF" w14:textId="77777777" w:rsidR="007E492D" w:rsidRDefault="007E492D" w:rsidP="007E492D">
            <w:pPr>
              <w:spacing w:line="288" w:lineRule="auto"/>
              <w:jc w:val="center"/>
              <w:rPr>
                <w:rFonts w:ascii="Calibri" w:hAnsi="Calibri"/>
                <w:sz w:val="22"/>
                <w:szCs w:val="22"/>
              </w:rPr>
            </w:pPr>
            <w:r>
              <w:rPr>
                <w:rFonts w:ascii="Calibri" w:hAnsi="Calibri"/>
                <w:sz w:val="22"/>
                <w:szCs w:val="22"/>
              </w:rPr>
              <w:t>0.189</w:t>
            </w:r>
          </w:p>
        </w:tc>
      </w:tr>
      <w:tr w:rsidR="007E492D" w14:paraId="71F8EA8A"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30440200" w14:textId="77777777" w:rsidR="007E492D" w:rsidRDefault="007E492D" w:rsidP="007E492D">
            <w:pPr>
              <w:spacing w:line="288" w:lineRule="auto"/>
              <w:jc w:val="center"/>
              <w:rPr>
                <w:rFonts w:ascii="Arial" w:hAnsi="Arial"/>
                <w:sz w:val="20"/>
              </w:rPr>
            </w:pPr>
            <w:r>
              <w:rPr>
                <w:rFonts w:ascii="Arial" w:hAnsi="Arial"/>
                <w:sz w:val="20"/>
              </w:rPr>
              <w:t>12</w:t>
            </w:r>
          </w:p>
        </w:tc>
        <w:tc>
          <w:tcPr>
            <w:tcW w:w="1170" w:type="dxa"/>
            <w:tcBorders>
              <w:top w:val="single" w:sz="6" w:space="0" w:color="auto"/>
              <w:left w:val="single" w:sz="6" w:space="0" w:color="auto"/>
              <w:bottom w:val="single" w:sz="6" w:space="0" w:color="auto"/>
              <w:right w:val="single" w:sz="6" w:space="0" w:color="auto"/>
            </w:tcBorders>
            <w:vAlign w:val="bottom"/>
          </w:tcPr>
          <w:p w14:paraId="3C0D8D19" w14:textId="77777777" w:rsidR="007E492D" w:rsidRDefault="007E492D" w:rsidP="007E492D">
            <w:pPr>
              <w:spacing w:line="288" w:lineRule="auto"/>
              <w:jc w:val="center"/>
              <w:rPr>
                <w:rFonts w:ascii="Calibri" w:hAnsi="Calibri"/>
                <w:sz w:val="22"/>
                <w:szCs w:val="22"/>
              </w:rPr>
            </w:pPr>
            <w:r>
              <w:rPr>
                <w:rFonts w:ascii="Calibri" w:hAnsi="Calibri"/>
                <w:sz w:val="22"/>
                <w:szCs w:val="22"/>
              </w:rPr>
              <w:t>24</w:t>
            </w:r>
          </w:p>
        </w:tc>
        <w:tc>
          <w:tcPr>
            <w:tcW w:w="1260" w:type="dxa"/>
            <w:tcBorders>
              <w:top w:val="single" w:sz="6" w:space="0" w:color="auto"/>
              <w:left w:val="single" w:sz="6" w:space="0" w:color="auto"/>
              <w:bottom w:val="single" w:sz="6" w:space="0" w:color="auto"/>
              <w:right w:val="single" w:sz="6" w:space="0" w:color="auto"/>
            </w:tcBorders>
          </w:tcPr>
          <w:p w14:paraId="6EEABC6A"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tcPr>
          <w:p w14:paraId="3E4B2186" w14:textId="77777777" w:rsidR="007E492D" w:rsidRDefault="007E492D" w:rsidP="007E492D">
            <w:pPr>
              <w:spacing w:line="288" w:lineRule="auto"/>
              <w:jc w:val="center"/>
              <w:rPr>
                <w:rFonts w:ascii="Arial" w:hAnsi="Arial"/>
                <w:sz w:val="20"/>
              </w:rPr>
            </w:pPr>
            <w:r>
              <w:rPr>
                <w:rFonts w:ascii="Arial" w:hAnsi="Arial"/>
                <w:sz w:val="20"/>
              </w:rPr>
              <w:t>5000</w:t>
            </w:r>
          </w:p>
        </w:tc>
        <w:tc>
          <w:tcPr>
            <w:tcW w:w="1170" w:type="dxa"/>
            <w:tcBorders>
              <w:top w:val="single" w:sz="6" w:space="0" w:color="auto"/>
              <w:left w:val="single" w:sz="6" w:space="0" w:color="auto"/>
              <w:bottom w:val="single" w:sz="6" w:space="0" w:color="auto"/>
              <w:right w:val="single" w:sz="6" w:space="0" w:color="auto"/>
            </w:tcBorders>
          </w:tcPr>
          <w:p w14:paraId="6351E4A0"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57BCAAE3" w14:textId="77777777" w:rsidR="007E492D" w:rsidRDefault="007E492D" w:rsidP="007E492D">
            <w:pPr>
              <w:spacing w:line="288" w:lineRule="auto"/>
              <w:jc w:val="center"/>
              <w:rPr>
                <w:rFonts w:ascii="Calibri" w:hAnsi="Calibri"/>
                <w:sz w:val="22"/>
                <w:szCs w:val="22"/>
              </w:rPr>
            </w:pPr>
            <w:r>
              <w:rPr>
                <w:rFonts w:ascii="Calibri" w:hAnsi="Calibri"/>
                <w:sz w:val="22"/>
                <w:szCs w:val="22"/>
              </w:rPr>
              <w:t>182400</w:t>
            </w:r>
          </w:p>
        </w:tc>
        <w:tc>
          <w:tcPr>
            <w:tcW w:w="1170" w:type="dxa"/>
            <w:tcBorders>
              <w:top w:val="single" w:sz="6" w:space="0" w:color="auto"/>
              <w:left w:val="single" w:sz="6" w:space="0" w:color="auto"/>
              <w:bottom w:val="single" w:sz="6" w:space="0" w:color="auto"/>
              <w:right w:val="single" w:sz="6" w:space="0" w:color="auto"/>
            </w:tcBorders>
            <w:vAlign w:val="bottom"/>
          </w:tcPr>
          <w:p w14:paraId="7BF49B5B" w14:textId="77777777" w:rsidR="007E492D" w:rsidRDefault="007E492D" w:rsidP="007E492D">
            <w:pPr>
              <w:spacing w:line="288" w:lineRule="auto"/>
              <w:jc w:val="center"/>
              <w:rPr>
                <w:rFonts w:ascii="Calibri" w:hAnsi="Calibri"/>
                <w:sz w:val="22"/>
                <w:szCs w:val="22"/>
              </w:rPr>
            </w:pPr>
            <w:r>
              <w:rPr>
                <w:rFonts w:ascii="Calibri" w:hAnsi="Calibri"/>
                <w:sz w:val="22"/>
                <w:szCs w:val="22"/>
              </w:rPr>
              <w:t>0.189</w:t>
            </w:r>
          </w:p>
        </w:tc>
      </w:tr>
      <w:tr w:rsidR="007E492D" w14:paraId="74693671"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754AB354" w14:textId="77777777" w:rsidR="007E492D" w:rsidRDefault="007E492D" w:rsidP="007E492D">
            <w:pPr>
              <w:spacing w:line="288" w:lineRule="auto"/>
              <w:jc w:val="center"/>
              <w:rPr>
                <w:rFonts w:ascii="Arial" w:hAnsi="Arial"/>
                <w:sz w:val="20"/>
              </w:rPr>
            </w:pPr>
            <w:r>
              <w:rPr>
                <w:rFonts w:ascii="Arial" w:hAnsi="Arial"/>
                <w:sz w:val="20"/>
              </w:rPr>
              <w:t>13</w:t>
            </w:r>
          </w:p>
        </w:tc>
        <w:tc>
          <w:tcPr>
            <w:tcW w:w="1170" w:type="dxa"/>
            <w:tcBorders>
              <w:top w:val="single" w:sz="6" w:space="0" w:color="auto"/>
              <w:left w:val="single" w:sz="6" w:space="0" w:color="auto"/>
              <w:bottom w:val="single" w:sz="6" w:space="0" w:color="auto"/>
              <w:right w:val="single" w:sz="6" w:space="0" w:color="auto"/>
            </w:tcBorders>
          </w:tcPr>
          <w:p w14:paraId="4DCE9FD1" w14:textId="77777777" w:rsidR="007E492D" w:rsidRDefault="007E492D" w:rsidP="007E492D">
            <w:pPr>
              <w:spacing w:line="288" w:lineRule="auto"/>
              <w:jc w:val="center"/>
              <w:rPr>
                <w:rFonts w:ascii="Calibri" w:hAnsi="Calibri"/>
                <w:sz w:val="22"/>
                <w:szCs w:val="22"/>
              </w:rPr>
            </w:pPr>
            <w:r>
              <w:rPr>
                <w:rFonts w:ascii="Calibri" w:hAnsi="Calibri"/>
                <w:sz w:val="22"/>
                <w:szCs w:val="22"/>
              </w:rPr>
              <w:t>10</w:t>
            </w:r>
          </w:p>
        </w:tc>
        <w:tc>
          <w:tcPr>
            <w:tcW w:w="1260" w:type="dxa"/>
            <w:tcBorders>
              <w:top w:val="single" w:sz="6" w:space="0" w:color="auto"/>
              <w:left w:val="single" w:sz="6" w:space="0" w:color="auto"/>
              <w:bottom w:val="single" w:sz="6" w:space="0" w:color="auto"/>
              <w:right w:val="single" w:sz="6" w:space="0" w:color="auto"/>
            </w:tcBorders>
          </w:tcPr>
          <w:p w14:paraId="0AD5E9F9"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tcPr>
          <w:p w14:paraId="4B7DAF27" w14:textId="77777777" w:rsidR="007E492D" w:rsidRDefault="007E492D" w:rsidP="007E492D">
            <w:pPr>
              <w:spacing w:line="288" w:lineRule="auto"/>
              <w:jc w:val="center"/>
              <w:rPr>
                <w:rFonts w:ascii="Arial" w:hAnsi="Arial"/>
                <w:sz w:val="20"/>
              </w:rPr>
            </w:pPr>
            <w:r>
              <w:rPr>
                <w:rFonts w:ascii="Arial" w:hAnsi="Arial"/>
                <w:sz w:val="20"/>
              </w:rPr>
              <w:t>5000</w:t>
            </w:r>
          </w:p>
        </w:tc>
        <w:tc>
          <w:tcPr>
            <w:tcW w:w="1170" w:type="dxa"/>
            <w:tcBorders>
              <w:top w:val="single" w:sz="6" w:space="0" w:color="auto"/>
              <w:left w:val="single" w:sz="6" w:space="0" w:color="auto"/>
              <w:bottom w:val="single" w:sz="6" w:space="0" w:color="auto"/>
              <w:right w:val="single" w:sz="6" w:space="0" w:color="auto"/>
            </w:tcBorders>
          </w:tcPr>
          <w:p w14:paraId="2FB53FC3"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575BF873" w14:textId="77777777" w:rsidR="007E492D" w:rsidRDefault="007E492D" w:rsidP="007E492D">
            <w:pPr>
              <w:spacing w:line="288" w:lineRule="auto"/>
              <w:jc w:val="center"/>
              <w:rPr>
                <w:rFonts w:ascii="Calibri" w:hAnsi="Calibri"/>
                <w:sz w:val="22"/>
                <w:szCs w:val="22"/>
              </w:rPr>
            </w:pPr>
            <w:r>
              <w:rPr>
                <w:rFonts w:ascii="Calibri" w:hAnsi="Calibri"/>
                <w:sz w:val="22"/>
                <w:szCs w:val="22"/>
              </w:rPr>
              <w:t>25584000 (run out)</w:t>
            </w:r>
          </w:p>
        </w:tc>
        <w:tc>
          <w:tcPr>
            <w:tcW w:w="1170" w:type="dxa"/>
            <w:tcBorders>
              <w:top w:val="single" w:sz="6" w:space="0" w:color="auto"/>
              <w:left w:val="single" w:sz="6" w:space="0" w:color="auto"/>
              <w:bottom w:val="single" w:sz="6" w:space="0" w:color="auto"/>
              <w:right w:val="single" w:sz="6" w:space="0" w:color="auto"/>
            </w:tcBorders>
          </w:tcPr>
          <w:p w14:paraId="7E574118" w14:textId="77777777" w:rsidR="007E492D" w:rsidRDefault="007E492D" w:rsidP="007E492D">
            <w:pPr>
              <w:spacing w:line="288" w:lineRule="auto"/>
              <w:jc w:val="center"/>
              <w:rPr>
                <w:rFonts w:ascii="Arial" w:hAnsi="Arial"/>
                <w:sz w:val="20"/>
              </w:rPr>
            </w:pPr>
            <w:r>
              <w:rPr>
                <w:rFonts w:ascii="Arial" w:hAnsi="Arial"/>
                <w:sz w:val="20"/>
              </w:rPr>
              <w:t>0.189</w:t>
            </w:r>
          </w:p>
        </w:tc>
      </w:tr>
      <w:tr w:rsidR="007E492D" w14:paraId="787F306E"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035A8FA8" w14:textId="77777777" w:rsidR="007E492D" w:rsidRDefault="007E492D" w:rsidP="007E492D">
            <w:pPr>
              <w:spacing w:line="288" w:lineRule="auto"/>
              <w:jc w:val="center"/>
              <w:rPr>
                <w:rFonts w:ascii="Arial" w:hAnsi="Arial"/>
                <w:sz w:val="20"/>
              </w:rPr>
            </w:pPr>
            <w:r>
              <w:rPr>
                <w:rFonts w:ascii="Arial" w:hAnsi="Arial"/>
                <w:sz w:val="20"/>
              </w:rPr>
              <w:t>14</w:t>
            </w:r>
          </w:p>
        </w:tc>
        <w:tc>
          <w:tcPr>
            <w:tcW w:w="1170" w:type="dxa"/>
            <w:tcBorders>
              <w:top w:val="single" w:sz="6" w:space="0" w:color="auto"/>
              <w:left w:val="single" w:sz="6" w:space="0" w:color="auto"/>
              <w:bottom w:val="single" w:sz="6" w:space="0" w:color="auto"/>
              <w:right w:val="single" w:sz="6" w:space="0" w:color="auto"/>
            </w:tcBorders>
            <w:vAlign w:val="bottom"/>
          </w:tcPr>
          <w:p w14:paraId="4445C439" w14:textId="77777777" w:rsidR="007E492D" w:rsidRDefault="007E492D" w:rsidP="007E492D">
            <w:pPr>
              <w:spacing w:line="288" w:lineRule="auto"/>
              <w:jc w:val="center"/>
              <w:rPr>
                <w:rFonts w:ascii="Calibri" w:hAnsi="Calibri"/>
                <w:sz w:val="22"/>
                <w:szCs w:val="22"/>
              </w:rPr>
            </w:pPr>
            <w:r>
              <w:rPr>
                <w:rFonts w:ascii="Calibri" w:hAnsi="Calibri"/>
                <w:sz w:val="22"/>
                <w:szCs w:val="22"/>
              </w:rPr>
              <w:t>27</w:t>
            </w:r>
          </w:p>
        </w:tc>
        <w:tc>
          <w:tcPr>
            <w:tcW w:w="1260" w:type="dxa"/>
            <w:tcBorders>
              <w:top w:val="single" w:sz="6" w:space="0" w:color="auto"/>
              <w:left w:val="single" w:sz="6" w:space="0" w:color="auto"/>
              <w:bottom w:val="single" w:sz="6" w:space="0" w:color="auto"/>
              <w:right w:val="single" w:sz="6" w:space="0" w:color="auto"/>
            </w:tcBorders>
          </w:tcPr>
          <w:p w14:paraId="43858E48" w14:textId="77777777" w:rsidR="007E492D" w:rsidRDefault="007E492D" w:rsidP="007E492D">
            <w:pPr>
              <w:spacing w:line="288" w:lineRule="auto"/>
              <w:jc w:val="center"/>
              <w:rPr>
                <w:rFonts w:ascii="Arial" w:hAnsi="Arial"/>
                <w:snapToGrid w:val="0"/>
                <w:sz w:val="20"/>
              </w:rPr>
            </w:pPr>
          </w:p>
        </w:tc>
        <w:tc>
          <w:tcPr>
            <w:tcW w:w="1260" w:type="dxa"/>
            <w:tcBorders>
              <w:top w:val="single" w:sz="6" w:space="0" w:color="auto"/>
              <w:left w:val="single" w:sz="6" w:space="0" w:color="auto"/>
              <w:bottom w:val="single" w:sz="6" w:space="0" w:color="auto"/>
              <w:right w:val="single" w:sz="6" w:space="0" w:color="auto"/>
            </w:tcBorders>
          </w:tcPr>
          <w:p w14:paraId="75B0363F" w14:textId="77777777" w:rsidR="007E492D" w:rsidRDefault="007E492D" w:rsidP="007E492D">
            <w:pPr>
              <w:spacing w:line="288" w:lineRule="auto"/>
              <w:jc w:val="center"/>
              <w:rPr>
                <w:rFonts w:ascii="Arial" w:hAnsi="Arial"/>
                <w:sz w:val="20"/>
              </w:rPr>
            </w:pPr>
            <w:r>
              <w:rPr>
                <w:rFonts w:ascii="Arial" w:hAnsi="Arial"/>
                <w:sz w:val="20"/>
              </w:rPr>
              <w:t>5000</w:t>
            </w:r>
          </w:p>
        </w:tc>
        <w:tc>
          <w:tcPr>
            <w:tcW w:w="1170" w:type="dxa"/>
            <w:tcBorders>
              <w:top w:val="single" w:sz="6" w:space="0" w:color="auto"/>
              <w:left w:val="single" w:sz="6" w:space="0" w:color="auto"/>
              <w:bottom w:val="single" w:sz="6" w:space="0" w:color="auto"/>
              <w:right w:val="single" w:sz="6" w:space="0" w:color="auto"/>
            </w:tcBorders>
          </w:tcPr>
          <w:p w14:paraId="041E03C7"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0E83AA8F" w14:textId="77777777" w:rsidR="007E492D" w:rsidRDefault="007E492D" w:rsidP="007E492D">
            <w:pPr>
              <w:spacing w:line="288" w:lineRule="auto"/>
              <w:jc w:val="center"/>
              <w:rPr>
                <w:rFonts w:ascii="Calibri" w:hAnsi="Calibri"/>
                <w:sz w:val="22"/>
                <w:szCs w:val="22"/>
              </w:rPr>
            </w:pPr>
            <w:r>
              <w:rPr>
                <w:rFonts w:ascii="Calibri" w:hAnsi="Calibri"/>
                <w:sz w:val="22"/>
                <w:szCs w:val="22"/>
              </w:rPr>
              <w:t>55000</w:t>
            </w:r>
          </w:p>
        </w:tc>
        <w:tc>
          <w:tcPr>
            <w:tcW w:w="1170" w:type="dxa"/>
            <w:tcBorders>
              <w:top w:val="single" w:sz="6" w:space="0" w:color="auto"/>
              <w:left w:val="single" w:sz="6" w:space="0" w:color="auto"/>
              <w:bottom w:val="single" w:sz="6" w:space="0" w:color="auto"/>
              <w:right w:val="single" w:sz="6" w:space="0" w:color="auto"/>
            </w:tcBorders>
            <w:vAlign w:val="bottom"/>
          </w:tcPr>
          <w:p w14:paraId="6C32EB71" w14:textId="77777777" w:rsidR="007E492D" w:rsidRDefault="007E492D" w:rsidP="007E492D">
            <w:pPr>
              <w:spacing w:line="288" w:lineRule="auto"/>
              <w:jc w:val="center"/>
              <w:rPr>
                <w:rFonts w:ascii="Calibri" w:hAnsi="Calibri"/>
                <w:sz w:val="22"/>
                <w:szCs w:val="22"/>
              </w:rPr>
            </w:pPr>
            <w:r>
              <w:rPr>
                <w:rFonts w:ascii="Calibri" w:hAnsi="Calibri"/>
                <w:sz w:val="22"/>
                <w:szCs w:val="22"/>
              </w:rPr>
              <w:t>0.182</w:t>
            </w:r>
          </w:p>
        </w:tc>
      </w:tr>
      <w:tr w:rsidR="007E492D" w14:paraId="1CBE4D0D"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4271D8D5" w14:textId="77777777" w:rsidR="007E492D" w:rsidRDefault="007E492D" w:rsidP="007E492D">
            <w:pPr>
              <w:spacing w:line="288" w:lineRule="auto"/>
              <w:jc w:val="center"/>
              <w:rPr>
                <w:rFonts w:ascii="Arial" w:hAnsi="Arial"/>
                <w:sz w:val="20"/>
              </w:rPr>
            </w:pPr>
            <w:r>
              <w:rPr>
                <w:rFonts w:ascii="Arial" w:hAnsi="Arial"/>
                <w:sz w:val="20"/>
              </w:rPr>
              <w:t>15</w:t>
            </w:r>
          </w:p>
        </w:tc>
        <w:tc>
          <w:tcPr>
            <w:tcW w:w="1170" w:type="dxa"/>
            <w:tcBorders>
              <w:top w:val="single" w:sz="6" w:space="0" w:color="auto"/>
              <w:left w:val="single" w:sz="6" w:space="0" w:color="auto"/>
              <w:bottom w:val="single" w:sz="6" w:space="0" w:color="auto"/>
              <w:right w:val="single" w:sz="6" w:space="0" w:color="auto"/>
            </w:tcBorders>
            <w:vAlign w:val="bottom"/>
          </w:tcPr>
          <w:p w14:paraId="24983A5F" w14:textId="77777777" w:rsidR="007E492D" w:rsidRDefault="007E492D" w:rsidP="007E492D">
            <w:pPr>
              <w:spacing w:line="288" w:lineRule="auto"/>
              <w:jc w:val="center"/>
              <w:rPr>
                <w:rFonts w:ascii="Calibri" w:hAnsi="Calibri"/>
                <w:sz w:val="22"/>
                <w:szCs w:val="22"/>
              </w:rPr>
            </w:pPr>
            <w:r>
              <w:rPr>
                <w:rFonts w:ascii="Calibri" w:hAnsi="Calibri"/>
                <w:sz w:val="22"/>
                <w:szCs w:val="22"/>
              </w:rPr>
              <w:t>22</w:t>
            </w:r>
          </w:p>
        </w:tc>
        <w:tc>
          <w:tcPr>
            <w:tcW w:w="1260" w:type="dxa"/>
            <w:tcBorders>
              <w:top w:val="single" w:sz="6" w:space="0" w:color="auto"/>
              <w:left w:val="single" w:sz="6" w:space="0" w:color="auto"/>
              <w:bottom w:val="single" w:sz="6" w:space="0" w:color="auto"/>
              <w:right w:val="single" w:sz="6" w:space="0" w:color="auto"/>
            </w:tcBorders>
          </w:tcPr>
          <w:p w14:paraId="7F0423ED" w14:textId="77777777" w:rsidR="007E492D" w:rsidRDefault="007E492D" w:rsidP="007E492D">
            <w:pPr>
              <w:spacing w:line="288" w:lineRule="auto"/>
              <w:jc w:val="center"/>
              <w:rPr>
                <w:rFonts w:ascii="Arial" w:hAnsi="Arial"/>
                <w:snapToGrid w:val="0"/>
                <w:sz w:val="20"/>
              </w:rPr>
            </w:pPr>
          </w:p>
        </w:tc>
        <w:tc>
          <w:tcPr>
            <w:tcW w:w="1260" w:type="dxa"/>
            <w:tcBorders>
              <w:top w:val="single" w:sz="6" w:space="0" w:color="auto"/>
              <w:left w:val="single" w:sz="6" w:space="0" w:color="auto"/>
              <w:bottom w:val="single" w:sz="6" w:space="0" w:color="auto"/>
              <w:right w:val="single" w:sz="6" w:space="0" w:color="auto"/>
            </w:tcBorders>
          </w:tcPr>
          <w:p w14:paraId="5CE33DFF" w14:textId="77777777" w:rsidR="007E492D" w:rsidRDefault="007E492D" w:rsidP="007E492D">
            <w:pPr>
              <w:spacing w:line="288" w:lineRule="auto"/>
              <w:jc w:val="center"/>
              <w:rPr>
                <w:rFonts w:ascii="Arial" w:hAnsi="Arial"/>
                <w:sz w:val="20"/>
              </w:rPr>
            </w:pPr>
            <w:r>
              <w:rPr>
                <w:rFonts w:ascii="Arial" w:hAnsi="Arial"/>
                <w:sz w:val="20"/>
              </w:rPr>
              <w:t>5000</w:t>
            </w:r>
          </w:p>
        </w:tc>
        <w:tc>
          <w:tcPr>
            <w:tcW w:w="1170" w:type="dxa"/>
            <w:tcBorders>
              <w:top w:val="single" w:sz="6" w:space="0" w:color="auto"/>
              <w:left w:val="single" w:sz="6" w:space="0" w:color="auto"/>
              <w:bottom w:val="single" w:sz="6" w:space="0" w:color="auto"/>
              <w:right w:val="single" w:sz="6" w:space="0" w:color="auto"/>
            </w:tcBorders>
          </w:tcPr>
          <w:p w14:paraId="14CE4611"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4862B944" w14:textId="77777777" w:rsidR="007E492D" w:rsidRDefault="007E492D" w:rsidP="007E492D">
            <w:pPr>
              <w:spacing w:line="288" w:lineRule="auto"/>
              <w:jc w:val="center"/>
              <w:rPr>
                <w:rFonts w:ascii="Calibri" w:hAnsi="Calibri"/>
                <w:sz w:val="22"/>
                <w:szCs w:val="22"/>
              </w:rPr>
            </w:pPr>
            <w:r>
              <w:rPr>
                <w:rFonts w:ascii="Calibri" w:hAnsi="Calibri"/>
                <w:sz w:val="22"/>
                <w:szCs w:val="22"/>
              </w:rPr>
              <w:t>278500</w:t>
            </w:r>
          </w:p>
        </w:tc>
        <w:tc>
          <w:tcPr>
            <w:tcW w:w="1170" w:type="dxa"/>
            <w:tcBorders>
              <w:top w:val="single" w:sz="6" w:space="0" w:color="auto"/>
              <w:left w:val="single" w:sz="6" w:space="0" w:color="auto"/>
              <w:bottom w:val="single" w:sz="6" w:space="0" w:color="auto"/>
              <w:right w:val="single" w:sz="6" w:space="0" w:color="auto"/>
            </w:tcBorders>
            <w:vAlign w:val="bottom"/>
          </w:tcPr>
          <w:p w14:paraId="0E6A3D4C" w14:textId="77777777" w:rsidR="007E492D" w:rsidRDefault="007E492D" w:rsidP="007E492D">
            <w:pPr>
              <w:spacing w:line="288" w:lineRule="auto"/>
              <w:jc w:val="center"/>
              <w:rPr>
                <w:rFonts w:ascii="Calibri" w:hAnsi="Calibri"/>
                <w:sz w:val="22"/>
                <w:szCs w:val="22"/>
              </w:rPr>
            </w:pPr>
            <w:r>
              <w:rPr>
                <w:rFonts w:ascii="Calibri" w:hAnsi="Calibri"/>
                <w:sz w:val="22"/>
                <w:szCs w:val="22"/>
              </w:rPr>
              <w:t>0.189</w:t>
            </w:r>
          </w:p>
        </w:tc>
      </w:tr>
      <w:tr w:rsidR="007E492D" w14:paraId="7030ED48"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4B9EA74A" w14:textId="77777777" w:rsidR="007E492D" w:rsidRDefault="007E492D" w:rsidP="007E492D">
            <w:pPr>
              <w:spacing w:line="288" w:lineRule="auto"/>
              <w:jc w:val="center"/>
              <w:rPr>
                <w:rFonts w:ascii="Arial" w:hAnsi="Arial"/>
                <w:sz w:val="20"/>
              </w:rPr>
            </w:pPr>
            <w:r>
              <w:rPr>
                <w:rFonts w:ascii="Arial" w:hAnsi="Arial"/>
                <w:sz w:val="20"/>
              </w:rPr>
              <w:t>16</w:t>
            </w:r>
          </w:p>
        </w:tc>
        <w:tc>
          <w:tcPr>
            <w:tcW w:w="1170" w:type="dxa"/>
            <w:tcBorders>
              <w:top w:val="single" w:sz="6" w:space="0" w:color="auto"/>
              <w:left w:val="single" w:sz="6" w:space="0" w:color="auto"/>
              <w:bottom w:val="single" w:sz="6" w:space="0" w:color="auto"/>
              <w:right w:val="single" w:sz="6" w:space="0" w:color="auto"/>
            </w:tcBorders>
            <w:vAlign w:val="bottom"/>
          </w:tcPr>
          <w:p w14:paraId="2084AB3C" w14:textId="77777777" w:rsidR="007E492D" w:rsidRDefault="007E492D" w:rsidP="007E492D">
            <w:pPr>
              <w:spacing w:line="288" w:lineRule="auto"/>
              <w:jc w:val="center"/>
              <w:rPr>
                <w:rFonts w:ascii="Calibri" w:hAnsi="Calibri"/>
                <w:sz w:val="22"/>
                <w:szCs w:val="22"/>
              </w:rPr>
            </w:pPr>
            <w:r>
              <w:rPr>
                <w:rFonts w:ascii="Calibri" w:hAnsi="Calibri"/>
                <w:sz w:val="22"/>
                <w:szCs w:val="22"/>
              </w:rPr>
              <w:t>19</w:t>
            </w:r>
          </w:p>
        </w:tc>
        <w:tc>
          <w:tcPr>
            <w:tcW w:w="1260" w:type="dxa"/>
            <w:tcBorders>
              <w:top w:val="single" w:sz="6" w:space="0" w:color="auto"/>
              <w:left w:val="single" w:sz="6" w:space="0" w:color="auto"/>
              <w:bottom w:val="single" w:sz="6" w:space="0" w:color="auto"/>
              <w:right w:val="single" w:sz="6" w:space="0" w:color="auto"/>
            </w:tcBorders>
          </w:tcPr>
          <w:p w14:paraId="1CA9DF1C" w14:textId="77777777" w:rsidR="007E492D" w:rsidRDefault="007E492D" w:rsidP="007E492D">
            <w:pPr>
              <w:spacing w:line="288" w:lineRule="auto"/>
              <w:jc w:val="center"/>
              <w:rPr>
                <w:rFonts w:ascii="Arial" w:hAnsi="Arial"/>
                <w:snapToGrid w:val="0"/>
                <w:sz w:val="20"/>
              </w:rPr>
            </w:pPr>
          </w:p>
        </w:tc>
        <w:tc>
          <w:tcPr>
            <w:tcW w:w="1260" w:type="dxa"/>
            <w:tcBorders>
              <w:top w:val="single" w:sz="6" w:space="0" w:color="auto"/>
              <w:left w:val="single" w:sz="6" w:space="0" w:color="auto"/>
              <w:bottom w:val="single" w:sz="6" w:space="0" w:color="auto"/>
              <w:right w:val="single" w:sz="6" w:space="0" w:color="auto"/>
            </w:tcBorders>
            <w:vAlign w:val="bottom"/>
          </w:tcPr>
          <w:p w14:paraId="3BE1057F" w14:textId="77777777" w:rsidR="007E492D" w:rsidRPr="00355711" w:rsidRDefault="007E492D" w:rsidP="007E492D">
            <w:pPr>
              <w:spacing w:line="288" w:lineRule="auto"/>
              <w:jc w:val="center"/>
              <w:rPr>
                <w:rFonts w:ascii="Arial" w:hAnsi="Arial" w:cs="Arial"/>
                <w:sz w:val="20"/>
              </w:rPr>
            </w:pPr>
            <w:r>
              <w:rPr>
                <w:rFonts w:ascii="Arial" w:hAnsi="Arial"/>
                <w:sz w:val="20"/>
              </w:rPr>
              <w:t>5000</w:t>
            </w:r>
          </w:p>
        </w:tc>
        <w:tc>
          <w:tcPr>
            <w:tcW w:w="1170" w:type="dxa"/>
            <w:tcBorders>
              <w:top w:val="single" w:sz="6" w:space="0" w:color="auto"/>
              <w:left w:val="single" w:sz="6" w:space="0" w:color="auto"/>
              <w:bottom w:val="single" w:sz="6" w:space="0" w:color="auto"/>
              <w:right w:val="single" w:sz="6" w:space="0" w:color="auto"/>
            </w:tcBorders>
          </w:tcPr>
          <w:p w14:paraId="429CA830"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0EED051E" w14:textId="77777777" w:rsidR="007E492D" w:rsidRDefault="007E492D" w:rsidP="007E492D">
            <w:pPr>
              <w:spacing w:line="288" w:lineRule="auto"/>
              <w:jc w:val="center"/>
              <w:rPr>
                <w:rFonts w:ascii="Calibri" w:hAnsi="Calibri"/>
                <w:sz w:val="22"/>
                <w:szCs w:val="22"/>
              </w:rPr>
            </w:pPr>
            <w:r>
              <w:rPr>
                <w:rFonts w:ascii="Calibri" w:hAnsi="Calibri"/>
                <w:sz w:val="22"/>
                <w:szCs w:val="22"/>
              </w:rPr>
              <w:t>445900</w:t>
            </w:r>
          </w:p>
        </w:tc>
        <w:tc>
          <w:tcPr>
            <w:tcW w:w="1170" w:type="dxa"/>
            <w:tcBorders>
              <w:top w:val="single" w:sz="6" w:space="0" w:color="auto"/>
              <w:left w:val="single" w:sz="6" w:space="0" w:color="auto"/>
              <w:bottom w:val="single" w:sz="6" w:space="0" w:color="auto"/>
              <w:right w:val="single" w:sz="6" w:space="0" w:color="auto"/>
            </w:tcBorders>
            <w:vAlign w:val="bottom"/>
          </w:tcPr>
          <w:p w14:paraId="35EA14E9" w14:textId="77777777" w:rsidR="007E492D" w:rsidRDefault="007E492D" w:rsidP="007E492D">
            <w:pPr>
              <w:spacing w:line="288" w:lineRule="auto"/>
              <w:jc w:val="center"/>
              <w:rPr>
                <w:rFonts w:ascii="Calibri" w:hAnsi="Calibri"/>
                <w:sz w:val="22"/>
                <w:szCs w:val="22"/>
              </w:rPr>
            </w:pPr>
            <w:r>
              <w:rPr>
                <w:rFonts w:ascii="Calibri" w:hAnsi="Calibri"/>
                <w:sz w:val="22"/>
                <w:szCs w:val="22"/>
              </w:rPr>
              <w:t>0.192</w:t>
            </w:r>
          </w:p>
        </w:tc>
      </w:tr>
      <w:tr w:rsidR="007E492D" w14:paraId="3704D034"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200BDDAB" w14:textId="77777777" w:rsidR="007E492D" w:rsidRDefault="007E492D" w:rsidP="007E492D">
            <w:pPr>
              <w:spacing w:line="288" w:lineRule="auto"/>
              <w:jc w:val="center"/>
              <w:rPr>
                <w:rFonts w:ascii="Arial" w:hAnsi="Arial"/>
                <w:sz w:val="20"/>
              </w:rPr>
            </w:pPr>
            <w:r>
              <w:rPr>
                <w:rFonts w:ascii="Arial" w:hAnsi="Arial"/>
                <w:sz w:val="20"/>
              </w:rPr>
              <w:t>17</w:t>
            </w:r>
          </w:p>
        </w:tc>
        <w:tc>
          <w:tcPr>
            <w:tcW w:w="1170" w:type="dxa"/>
            <w:tcBorders>
              <w:top w:val="single" w:sz="6" w:space="0" w:color="auto"/>
              <w:left w:val="single" w:sz="6" w:space="0" w:color="auto"/>
              <w:bottom w:val="single" w:sz="6" w:space="0" w:color="auto"/>
              <w:right w:val="single" w:sz="6" w:space="0" w:color="auto"/>
            </w:tcBorders>
            <w:vAlign w:val="bottom"/>
          </w:tcPr>
          <w:p w14:paraId="02439C00" w14:textId="77777777" w:rsidR="007E492D" w:rsidRPr="006F53CC" w:rsidRDefault="007E492D" w:rsidP="007E492D">
            <w:pPr>
              <w:spacing w:line="288" w:lineRule="auto"/>
              <w:jc w:val="center"/>
              <w:rPr>
                <w:rFonts w:ascii="Calibri" w:hAnsi="Calibri" w:cs="Calibri"/>
                <w:sz w:val="22"/>
                <w:szCs w:val="22"/>
              </w:rPr>
            </w:pPr>
            <w:r w:rsidRPr="006F53CC">
              <w:rPr>
                <w:rFonts w:ascii="Calibri" w:hAnsi="Calibri" w:cs="Calibri"/>
                <w:sz w:val="22"/>
                <w:szCs w:val="22"/>
              </w:rPr>
              <w:t>30</w:t>
            </w:r>
          </w:p>
        </w:tc>
        <w:tc>
          <w:tcPr>
            <w:tcW w:w="1260" w:type="dxa"/>
            <w:tcBorders>
              <w:top w:val="single" w:sz="6" w:space="0" w:color="auto"/>
              <w:left w:val="single" w:sz="6" w:space="0" w:color="auto"/>
              <w:bottom w:val="single" w:sz="6" w:space="0" w:color="auto"/>
              <w:right w:val="single" w:sz="6" w:space="0" w:color="auto"/>
            </w:tcBorders>
          </w:tcPr>
          <w:p w14:paraId="76C46C49" w14:textId="77777777" w:rsidR="007E492D" w:rsidRPr="006F53CC" w:rsidRDefault="007E492D" w:rsidP="007E492D">
            <w:pPr>
              <w:spacing w:line="288" w:lineRule="auto"/>
              <w:jc w:val="center"/>
              <w:rPr>
                <w:rFonts w:ascii="Calibri" w:hAnsi="Calibri" w:cs="Calibri"/>
                <w:snapToGrid w:val="0"/>
                <w:sz w:val="22"/>
                <w:szCs w:val="22"/>
              </w:rPr>
            </w:pPr>
          </w:p>
        </w:tc>
        <w:tc>
          <w:tcPr>
            <w:tcW w:w="1260" w:type="dxa"/>
            <w:tcBorders>
              <w:top w:val="single" w:sz="6" w:space="0" w:color="auto"/>
              <w:left w:val="single" w:sz="6" w:space="0" w:color="auto"/>
              <w:bottom w:val="single" w:sz="6" w:space="0" w:color="auto"/>
              <w:right w:val="single" w:sz="6" w:space="0" w:color="auto"/>
            </w:tcBorders>
            <w:vAlign w:val="bottom"/>
          </w:tcPr>
          <w:p w14:paraId="687B26E1" w14:textId="77777777" w:rsidR="007E492D" w:rsidRPr="006F53CC" w:rsidRDefault="007E492D" w:rsidP="007E492D">
            <w:pPr>
              <w:spacing w:line="288" w:lineRule="auto"/>
              <w:jc w:val="center"/>
              <w:rPr>
                <w:rFonts w:ascii="Calibri" w:hAnsi="Calibri" w:cs="Calibri"/>
                <w:sz w:val="22"/>
                <w:szCs w:val="22"/>
              </w:rPr>
            </w:pPr>
            <w:r w:rsidRPr="006F53CC">
              <w:rPr>
                <w:rFonts w:ascii="Calibri" w:hAnsi="Calibri" w:cs="Calibri"/>
                <w:sz w:val="22"/>
                <w:szCs w:val="22"/>
              </w:rPr>
              <w:t>5000</w:t>
            </w:r>
          </w:p>
        </w:tc>
        <w:tc>
          <w:tcPr>
            <w:tcW w:w="1170" w:type="dxa"/>
            <w:tcBorders>
              <w:top w:val="single" w:sz="6" w:space="0" w:color="auto"/>
              <w:left w:val="single" w:sz="6" w:space="0" w:color="auto"/>
              <w:bottom w:val="single" w:sz="6" w:space="0" w:color="auto"/>
              <w:right w:val="single" w:sz="6" w:space="0" w:color="auto"/>
            </w:tcBorders>
          </w:tcPr>
          <w:p w14:paraId="578F67F8" w14:textId="77777777" w:rsidR="007E492D" w:rsidRPr="006F53CC" w:rsidRDefault="007E492D" w:rsidP="007E492D">
            <w:pPr>
              <w:spacing w:line="288" w:lineRule="auto"/>
              <w:jc w:val="center"/>
              <w:rPr>
                <w:rFonts w:ascii="Calibri" w:hAnsi="Calibri" w:cs="Calibri"/>
                <w:sz w:val="22"/>
                <w:szCs w:val="22"/>
              </w:rPr>
            </w:pPr>
          </w:p>
        </w:tc>
        <w:tc>
          <w:tcPr>
            <w:tcW w:w="1350" w:type="dxa"/>
            <w:tcBorders>
              <w:top w:val="single" w:sz="6" w:space="0" w:color="auto"/>
              <w:left w:val="single" w:sz="6" w:space="0" w:color="auto"/>
              <w:bottom w:val="single" w:sz="6" w:space="0" w:color="auto"/>
              <w:right w:val="single" w:sz="6" w:space="0" w:color="auto"/>
            </w:tcBorders>
            <w:vAlign w:val="bottom"/>
          </w:tcPr>
          <w:p w14:paraId="339473F4" w14:textId="77777777" w:rsidR="007E492D" w:rsidRPr="006F53CC" w:rsidRDefault="007E492D" w:rsidP="007E492D">
            <w:pPr>
              <w:spacing w:line="288" w:lineRule="auto"/>
              <w:jc w:val="center"/>
              <w:rPr>
                <w:rFonts w:ascii="Calibri" w:hAnsi="Calibri" w:cs="Calibri"/>
                <w:sz w:val="22"/>
                <w:szCs w:val="22"/>
              </w:rPr>
            </w:pPr>
            <w:r w:rsidRPr="006F53CC">
              <w:rPr>
                <w:rFonts w:ascii="Calibri" w:hAnsi="Calibri" w:cs="Calibri"/>
                <w:sz w:val="22"/>
                <w:szCs w:val="22"/>
              </w:rPr>
              <w:t>44700</w:t>
            </w:r>
          </w:p>
        </w:tc>
        <w:tc>
          <w:tcPr>
            <w:tcW w:w="1170" w:type="dxa"/>
            <w:tcBorders>
              <w:top w:val="single" w:sz="6" w:space="0" w:color="auto"/>
              <w:left w:val="single" w:sz="6" w:space="0" w:color="auto"/>
              <w:bottom w:val="single" w:sz="6" w:space="0" w:color="auto"/>
              <w:right w:val="single" w:sz="6" w:space="0" w:color="auto"/>
            </w:tcBorders>
            <w:vAlign w:val="bottom"/>
          </w:tcPr>
          <w:p w14:paraId="61312FD4" w14:textId="77777777" w:rsidR="007E492D" w:rsidRPr="006F53CC" w:rsidRDefault="007E492D" w:rsidP="007E492D">
            <w:pPr>
              <w:spacing w:line="288" w:lineRule="auto"/>
              <w:jc w:val="center"/>
              <w:rPr>
                <w:rFonts w:ascii="Calibri" w:hAnsi="Calibri" w:cs="Calibri"/>
                <w:sz w:val="22"/>
                <w:szCs w:val="22"/>
              </w:rPr>
            </w:pPr>
            <w:r w:rsidRPr="006F53CC">
              <w:rPr>
                <w:rFonts w:ascii="Calibri" w:hAnsi="Calibri" w:cs="Calibri"/>
                <w:sz w:val="22"/>
                <w:szCs w:val="22"/>
              </w:rPr>
              <w:t>0.184</w:t>
            </w:r>
          </w:p>
        </w:tc>
      </w:tr>
      <w:tr w:rsidR="007E492D" w14:paraId="69CACACB"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4EB41BDA" w14:textId="77777777" w:rsidR="007E492D" w:rsidRDefault="007E492D" w:rsidP="007E492D">
            <w:pPr>
              <w:spacing w:line="288" w:lineRule="auto"/>
              <w:jc w:val="center"/>
              <w:rPr>
                <w:rFonts w:ascii="Arial" w:hAnsi="Arial"/>
                <w:sz w:val="20"/>
              </w:rPr>
            </w:pPr>
            <w:r>
              <w:rPr>
                <w:rFonts w:ascii="Arial" w:hAnsi="Arial"/>
                <w:sz w:val="20"/>
              </w:rPr>
              <w:t>18</w:t>
            </w:r>
          </w:p>
        </w:tc>
        <w:tc>
          <w:tcPr>
            <w:tcW w:w="1170" w:type="dxa"/>
            <w:tcBorders>
              <w:top w:val="single" w:sz="6" w:space="0" w:color="auto"/>
              <w:left w:val="single" w:sz="6" w:space="0" w:color="auto"/>
              <w:bottom w:val="single" w:sz="6" w:space="0" w:color="auto"/>
              <w:right w:val="single" w:sz="6" w:space="0" w:color="auto"/>
            </w:tcBorders>
            <w:vAlign w:val="bottom"/>
          </w:tcPr>
          <w:p w14:paraId="6E9D668A" w14:textId="77777777" w:rsidR="007E492D" w:rsidRPr="006F53CC" w:rsidRDefault="007E492D" w:rsidP="007E492D">
            <w:pPr>
              <w:spacing w:line="288" w:lineRule="auto"/>
              <w:jc w:val="center"/>
              <w:rPr>
                <w:rFonts w:ascii="Calibri" w:hAnsi="Calibri" w:cs="Calibri"/>
                <w:sz w:val="22"/>
                <w:szCs w:val="22"/>
              </w:rPr>
            </w:pPr>
            <w:r w:rsidRPr="006F53CC">
              <w:rPr>
                <w:rFonts w:ascii="Calibri" w:hAnsi="Calibri" w:cs="Calibri"/>
                <w:sz w:val="22"/>
                <w:szCs w:val="22"/>
              </w:rPr>
              <w:t>20</w:t>
            </w:r>
          </w:p>
        </w:tc>
        <w:tc>
          <w:tcPr>
            <w:tcW w:w="1260" w:type="dxa"/>
            <w:tcBorders>
              <w:top w:val="single" w:sz="6" w:space="0" w:color="auto"/>
              <w:left w:val="single" w:sz="6" w:space="0" w:color="auto"/>
              <w:bottom w:val="single" w:sz="6" w:space="0" w:color="auto"/>
              <w:right w:val="single" w:sz="6" w:space="0" w:color="auto"/>
            </w:tcBorders>
          </w:tcPr>
          <w:p w14:paraId="2773AF00" w14:textId="77777777" w:rsidR="007E492D" w:rsidRPr="006F53CC" w:rsidRDefault="007E492D" w:rsidP="007E492D">
            <w:pPr>
              <w:spacing w:line="288" w:lineRule="auto"/>
              <w:jc w:val="center"/>
              <w:rPr>
                <w:rFonts w:ascii="Calibri" w:hAnsi="Calibri" w:cs="Calibri"/>
                <w:sz w:val="22"/>
                <w:szCs w:val="22"/>
              </w:rPr>
            </w:pPr>
          </w:p>
        </w:tc>
        <w:tc>
          <w:tcPr>
            <w:tcW w:w="1260" w:type="dxa"/>
            <w:tcBorders>
              <w:top w:val="single" w:sz="6" w:space="0" w:color="auto"/>
              <w:left w:val="single" w:sz="6" w:space="0" w:color="auto"/>
              <w:bottom w:val="single" w:sz="6" w:space="0" w:color="auto"/>
              <w:right w:val="single" w:sz="6" w:space="0" w:color="auto"/>
            </w:tcBorders>
            <w:vAlign w:val="bottom"/>
          </w:tcPr>
          <w:p w14:paraId="1C0D5803" w14:textId="77777777" w:rsidR="007E492D" w:rsidRPr="006F53CC" w:rsidRDefault="007E492D" w:rsidP="007E492D">
            <w:pPr>
              <w:spacing w:line="288" w:lineRule="auto"/>
              <w:jc w:val="center"/>
              <w:rPr>
                <w:rFonts w:ascii="Calibri" w:hAnsi="Calibri" w:cs="Calibri"/>
                <w:sz w:val="22"/>
                <w:szCs w:val="22"/>
              </w:rPr>
            </w:pPr>
            <w:r w:rsidRPr="006F53CC">
              <w:rPr>
                <w:rFonts w:ascii="Calibri" w:hAnsi="Calibri" w:cs="Calibri"/>
                <w:sz w:val="22"/>
                <w:szCs w:val="22"/>
              </w:rPr>
              <w:t>5000</w:t>
            </w:r>
          </w:p>
        </w:tc>
        <w:tc>
          <w:tcPr>
            <w:tcW w:w="1170" w:type="dxa"/>
            <w:tcBorders>
              <w:top w:val="single" w:sz="6" w:space="0" w:color="auto"/>
              <w:left w:val="single" w:sz="6" w:space="0" w:color="auto"/>
              <w:bottom w:val="single" w:sz="6" w:space="0" w:color="auto"/>
              <w:right w:val="single" w:sz="6" w:space="0" w:color="auto"/>
            </w:tcBorders>
          </w:tcPr>
          <w:p w14:paraId="46F629BB" w14:textId="77777777" w:rsidR="007E492D" w:rsidRPr="006F53CC" w:rsidRDefault="007E492D" w:rsidP="007E492D">
            <w:pPr>
              <w:spacing w:line="288" w:lineRule="auto"/>
              <w:jc w:val="center"/>
              <w:rPr>
                <w:rFonts w:ascii="Calibri" w:hAnsi="Calibri" w:cs="Calibri"/>
                <w:sz w:val="22"/>
                <w:szCs w:val="22"/>
              </w:rPr>
            </w:pPr>
          </w:p>
        </w:tc>
        <w:tc>
          <w:tcPr>
            <w:tcW w:w="1350" w:type="dxa"/>
            <w:tcBorders>
              <w:top w:val="single" w:sz="6" w:space="0" w:color="auto"/>
              <w:left w:val="single" w:sz="6" w:space="0" w:color="auto"/>
              <w:bottom w:val="single" w:sz="6" w:space="0" w:color="auto"/>
              <w:right w:val="single" w:sz="6" w:space="0" w:color="auto"/>
            </w:tcBorders>
            <w:vAlign w:val="bottom"/>
          </w:tcPr>
          <w:p w14:paraId="6CABBF13" w14:textId="77777777" w:rsidR="007E492D" w:rsidRPr="006F53CC" w:rsidRDefault="007E492D" w:rsidP="007E492D">
            <w:pPr>
              <w:spacing w:line="288" w:lineRule="auto"/>
              <w:jc w:val="center"/>
              <w:rPr>
                <w:rFonts w:ascii="Calibri" w:hAnsi="Calibri" w:cs="Calibri"/>
                <w:sz w:val="22"/>
                <w:szCs w:val="22"/>
              </w:rPr>
            </w:pPr>
            <w:r w:rsidRPr="006F53CC">
              <w:rPr>
                <w:rFonts w:ascii="Calibri" w:hAnsi="Calibri" w:cs="Calibri"/>
                <w:sz w:val="22"/>
                <w:szCs w:val="22"/>
              </w:rPr>
              <w:t>390700</w:t>
            </w:r>
          </w:p>
        </w:tc>
        <w:tc>
          <w:tcPr>
            <w:tcW w:w="1170" w:type="dxa"/>
            <w:tcBorders>
              <w:top w:val="single" w:sz="6" w:space="0" w:color="auto"/>
              <w:left w:val="single" w:sz="6" w:space="0" w:color="auto"/>
              <w:bottom w:val="single" w:sz="6" w:space="0" w:color="auto"/>
              <w:right w:val="single" w:sz="6" w:space="0" w:color="auto"/>
            </w:tcBorders>
            <w:vAlign w:val="bottom"/>
          </w:tcPr>
          <w:p w14:paraId="13CE3B6F" w14:textId="77777777" w:rsidR="007E492D" w:rsidRPr="006F53CC" w:rsidRDefault="007E492D" w:rsidP="007E492D">
            <w:pPr>
              <w:spacing w:line="288" w:lineRule="auto"/>
              <w:jc w:val="center"/>
              <w:rPr>
                <w:rFonts w:ascii="Calibri" w:hAnsi="Calibri" w:cs="Calibri"/>
                <w:sz w:val="22"/>
                <w:szCs w:val="22"/>
              </w:rPr>
            </w:pPr>
            <w:r w:rsidRPr="006F53CC">
              <w:rPr>
                <w:rFonts w:ascii="Calibri" w:hAnsi="Calibri" w:cs="Calibri"/>
                <w:sz w:val="22"/>
                <w:szCs w:val="22"/>
              </w:rPr>
              <w:t>0.186</w:t>
            </w:r>
          </w:p>
        </w:tc>
      </w:tr>
      <w:tr w:rsidR="007E492D" w14:paraId="67EA512D"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23D2B3CD" w14:textId="77777777" w:rsidR="007E492D" w:rsidRDefault="007E492D" w:rsidP="007E492D">
            <w:pPr>
              <w:spacing w:line="288" w:lineRule="auto"/>
              <w:jc w:val="center"/>
              <w:rPr>
                <w:rFonts w:ascii="Arial" w:hAnsi="Arial"/>
                <w:sz w:val="20"/>
              </w:rPr>
            </w:pPr>
            <w:r>
              <w:rPr>
                <w:rFonts w:ascii="Arial" w:hAnsi="Arial"/>
                <w:sz w:val="20"/>
              </w:rPr>
              <w:t>19</w:t>
            </w:r>
          </w:p>
        </w:tc>
        <w:tc>
          <w:tcPr>
            <w:tcW w:w="1170" w:type="dxa"/>
            <w:tcBorders>
              <w:top w:val="single" w:sz="6" w:space="0" w:color="auto"/>
              <w:left w:val="single" w:sz="6" w:space="0" w:color="auto"/>
              <w:bottom w:val="single" w:sz="6" w:space="0" w:color="auto"/>
              <w:right w:val="single" w:sz="6" w:space="0" w:color="auto"/>
            </w:tcBorders>
            <w:vAlign w:val="bottom"/>
          </w:tcPr>
          <w:p w14:paraId="65488215" w14:textId="77777777" w:rsidR="007E492D" w:rsidRPr="006F53CC" w:rsidRDefault="007E492D" w:rsidP="007E492D">
            <w:pPr>
              <w:spacing w:line="288" w:lineRule="auto"/>
              <w:jc w:val="center"/>
              <w:rPr>
                <w:rFonts w:ascii="Calibri" w:hAnsi="Calibri" w:cs="Calibri"/>
                <w:sz w:val="22"/>
                <w:szCs w:val="22"/>
              </w:rPr>
            </w:pPr>
            <w:r w:rsidRPr="006F53CC">
              <w:rPr>
                <w:rFonts w:ascii="Calibri" w:hAnsi="Calibri" w:cs="Calibri"/>
                <w:sz w:val="22"/>
                <w:szCs w:val="22"/>
              </w:rPr>
              <w:t>25</w:t>
            </w:r>
          </w:p>
        </w:tc>
        <w:tc>
          <w:tcPr>
            <w:tcW w:w="1260" w:type="dxa"/>
            <w:tcBorders>
              <w:top w:val="single" w:sz="6" w:space="0" w:color="auto"/>
              <w:left w:val="single" w:sz="6" w:space="0" w:color="auto"/>
              <w:bottom w:val="single" w:sz="6" w:space="0" w:color="auto"/>
              <w:right w:val="single" w:sz="6" w:space="0" w:color="auto"/>
            </w:tcBorders>
          </w:tcPr>
          <w:p w14:paraId="29B34BD4" w14:textId="77777777" w:rsidR="007E492D" w:rsidRPr="006F53CC" w:rsidRDefault="007E492D" w:rsidP="007E492D">
            <w:pPr>
              <w:spacing w:line="288" w:lineRule="auto"/>
              <w:jc w:val="center"/>
              <w:rPr>
                <w:rFonts w:ascii="Calibri" w:hAnsi="Calibri" w:cs="Calibri"/>
                <w:sz w:val="22"/>
                <w:szCs w:val="22"/>
              </w:rPr>
            </w:pPr>
          </w:p>
        </w:tc>
        <w:tc>
          <w:tcPr>
            <w:tcW w:w="1260" w:type="dxa"/>
            <w:tcBorders>
              <w:top w:val="single" w:sz="6" w:space="0" w:color="auto"/>
              <w:left w:val="single" w:sz="6" w:space="0" w:color="auto"/>
              <w:bottom w:val="single" w:sz="6" w:space="0" w:color="auto"/>
              <w:right w:val="single" w:sz="6" w:space="0" w:color="auto"/>
            </w:tcBorders>
            <w:vAlign w:val="bottom"/>
          </w:tcPr>
          <w:p w14:paraId="5E70C294" w14:textId="77777777" w:rsidR="007E492D" w:rsidRPr="006F53CC" w:rsidRDefault="007E492D" w:rsidP="007E492D">
            <w:pPr>
              <w:spacing w:line="288" w:lineRule="auto"/>
              <w:jc w:val="center"/>
              <w:rPr>
                <w:rFonts w:ascii="Calibri" w:hAnsi="Calibri" w:cs="Calibri"/>
                <w:sz w:val="22"/>
                <w:szCs w:val="22"/>
              </w:rPr>
            </w:pPr>
            <w:r w:rsidRPr="006F53CC">
              <w:rPr>
                <w:rFonts w:ascii="Calibri" w:hAnsi="Calibri" w:cs="Calibri"/>
                <w:sz w:val="22"/>
                <w:szCs w:val="22"/>
              </w:rPr>
              <w:t>5000</w:t>
            </w:r>
          </w:p>
        </w:tc>
        <w:tc>
          <w:tcPr>
            <w:tcW w:w="1170" w:type="dxa"/>
            <w:tcBorders>
              <w:top w:val="single" w:sz="6" w:space="0" w:color="auto"/>
              <w:left w:val="single" w:sz="6" w:space="0" w:color="auto"/>
              <w:bottom w:val="single" w:sz="6" w:space="0" w:color="auto"/>
              <w:right w:val="single" w:sz="6" w:space="0" w:color="auto"/>
            </w:tcBorders>
          </w:tcPr>
          <w:p w14:paraId="26E59B4F" w14:textId="77777777" w:rsidR="007E492D" w:rsidRPr="006F53CC" w:rsidRDefault="007E492D" w:rsidP="007E492D">
            <w:pPr>
              <w:spacing w:line="288" w:lineRule="auto"/>
              <w:jc w:val="center"/>
              <w:rPr>
                <w:rFonts w:ascii="Calibri" w:hAnsi="Calibri" w:cs="Calibri"/>
                <w:sz w:val="22"/>
                <w:szCs w:val="22"/>
              </w:rPr>
            </w:pPr>
          </w:p>
        </w:tc>
        <w:tc>
          <w:tcPr>
            <w:tcW w:w="1350" w:type="dxa"/>
            <w:tcBorders>
              <w:top w:val="single" w:sz="6" w:space="0" w:color="auto"/>
              <w:left w:val="single" w:sz="6" w:space="0" w:color="auto"/>
              <w:bottom w:val="single" w:sz="6" w:space="0" w:color="auto"/>
              <w:right w:val="single" w:sz="6" w:space="0" w:color="auto"/>
            </w:tcBorders>
            <w:vAlign w:val="bottom"/>
          </w:tcPr>
          <w:p w14:paraId="5183DC9F" w14:textId="77777777" w:rsidR="007E492D" w:rsidRPr="006F53CC" w:rsidRDefault="007E492D" w:rsidP="007E492D">
            <w:pPr>
              <w:spacing w:line="288" w:lineRule="auto"/>
              <w:jc w:val="center"/>
              <w:rPr>
                <w:rFonts w:ascii="Calibri" w:hAnsi="Calibri" w:cs="Calibri"/>
                <w:sz w:val="22"/>
                <w:szCs w:val="22"/>
              </w:rPr>
            </w:pPr>
            <w:r w:rsidRPr="006F53CC">
              <w:rPr>
                <w:rFonts w:ascii="Calibri" w:hAnsi="Calibri" w:cs="Calibri"/>
                <w:sz w:val="22"/>
                <w:szCs w:val="22"/>
              </w:rPr>
              <w:t>61100</w:t>
            </w:r>
          </w:p>
        </w:tc>
        <w:tc>
          <w:tcPr>
            <w:tcW w:w="1170" w:type="dxa"/>
            <w:tcBorders>
              <w:top w:val="single" w:sz="6" w:space="0" w:color="auto"/>
              <w:left w:val="single" w:sz="6" w:space="0" w:color="auto"/>
              <w:bottom w:val="single" w:sz="6" w:space="0" w:color="auto"/>
              <w:right w:val="single" w:sz="6" w:space="0" w:color="auto"/>
            </w:tcBorders>
            <w:vAlign w:val="bottom"/>
          </w:tcPr>
          <w:p w14:paraId="4AB39F12" w14:textId="77777777" w:rsidR="007E492D" w:rsidRPr="006F53CC" w:rsidRDefault="007E492D" w:rsidP="007E492D">
            <w:pPr>
              <w:spacing w:line="288" w:lineRule="auto"/>
              <w:jc w:val="center"/>
              <w:rPr>
                <w:rFonts w:ascii="Calibri" w:hAnsi="Calibri" w:cs="Calibri"/>
                <w:sz w:val="22"/>
                <w:szCs w:val="22"/>
              </w:rPr>
            </w:pPr>
            <w:r w:rsidRPr="006F53CC">
              <w:rPr>
                <w:rFonts w:ascii="Calibri" w:hAnsi="Calibri" w:cs="Calibri"/>
                <w:sz w:val="22"/>
                <w:szCs w:val="22"/>
              </w:rPr>
              <w:t>0.184</w:t>
            </w:r>
          </w:p>
        </w:tc>
      </w:tr>
      <w:tr w:rsidR="007E492D" w14:paraId="1BCF2A95"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23390ACF" w14:textId="77777777" w:rsidR="007E492D" w:rsidRPr="000A0676" w:rsidRDefault="007E492D" w:rsidP="007E492D">
            <w:pPr>
              <w:spacing w:line="288" w:lineRule="auto"/>
              <w:jc w:val="center"/>
              <w:rPr>
                <w:rFonts w:ascii="Arial" w:hAnsi="Arial"/>
                <w:sz w:val="20"/>
                <w:highlight w:val="yellow"/>
              </w:rPr>
            </w:pPr>
            <w:r w:rsidRPr="000A0676">
              <w:rPr>
                <w:rFonts w:ascii="Arial" w:hAnsi="Arial"/>
                <w:sz w:val="20"/>
                <w:highlight w:val="yellow"/>
              </w:rPr>
              <w:t>20</w:t>
            </w:r>
          </w:p>
        </w:tc>
        <w:tc>
          <w:tcPr>
            <w:tcW w:w="1170" w:type="dxa"/>
            <w:tcBorders>
              <w:top w:val="single" w:sz="6" w:space="0" w:color="auto"/>
              <w:left w:val="single" w:sz="6" w:space="0" w:color="auto"/>
              <w:bottom w:val="single" w:sz="6" w:space="0" w:color="auto"/>
              <w:right w:val="single" w:sz="6" w:space="0" w:color="auto"/>
            </w:tcBorders>
            <w:vAlign w:val="bottom"/>
          </w:tcPr>
          <w:p w14:paraId="5E606A69" w14:textId="77777777" w:rsidR="007E492D" w:rsidRPr="000A0676" w:rsidRDefault="007E492D" w:rsidP="007E492D">
            <w:pPr>
              <w:spacing w:line="288" w:lineRule="auto"/>
              <w:jc w:val="center"/>
              <w:rPr>
                <w:rFonts w:ascii="Arial" w:hAnsi="Arial" w:cs="Arial"/>
                <w:sz w:val="20"/>
              </w:rPr>
            </w:pPr>
          </w:p>
        </w:tc>
        <w:tc>
          <w:tcPr>
            <w:tcW w:w="1260" w:type="dxa"/>
            <w:tcBorders>
              <w:top w:val="single" w:sz="6" w:space="0" w:color="auto"/>
              <w:left w:val="single" w:sz="6" w:space="0" w:color="auto"/>
              <w:bottom w:val="single" w:sz="6" w:space="0" w:color="auto"/>
              <w:right w:val="single" w:sz="6" w:space="0" w:color="auto"/>
            </w:tcBorders>
          </w:tcPr>
          <w:p w14:paraId="33DF155D" w14:textId="77777777" w:rsidR="007E492D" w:rsidRPr="000A0676"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vAlign w:val="bottom"/>
          </w:tcPr>
          <w:p w14:paraId="104354C0" w14:textId="77777777" w:rsidR="007E492D" w:rsidRPr="000A0676" w:rsidRDefault="007E492D" w:rsidP="007E492D">
            <w:pPr>
              <w:spacing w:line="288" w:lineRule="auto"/>
              <w:jc w:val="center"/>
              <w:rPr>
                <w:rFonts w:ascii="Arial" w:hAnsi="Arial" w:cs="Arial"/>
                <w:sz w:val="20"/>
              </w:rPr>
            </w:pPr>
          </w:p>
        </w:tc>
        <w:tc>
          <w:tcPr>
            <w:tcW w:w="1170" w:type="dxa"/>
            <w:tcBorders>
              <w:top w:val="single" w:sz="6" w:space="0" w:color="auto"/>
              <w:left w:val="single" w:sz="6" w:space="0" w:color="auto"/>
              <w:bottom w:val="single" w:sz="6" w:space="0" w:color="auto"/>
              <w:right w:val="single" w:sz="6" w:space="0" w:color="auto"/>
            </w:tcBorders>
          </w:tcPr>
          <w:p w14:paraId="0216F390" w14:textId="77777777" w:rsidR="007E492D" w:rsidRPr="000A0676"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458A9C6D" w14:textId="77777777" w:rsidR="007E492D" w:rsidRPr="000A0676" w:rsidRDefault="007E492D" w:rsidP="007E492D">
            <w:pPr>
              <w:spacing w:line="288" w:lineRule="auto"/>
              <w:jc w:val="center"/>
              <w:rPr>
                <w:rFonts w:ascii="Arial" w:hAnsi="Arial" w:cs="Arial"/>
                <w:sz w:val="20"/>
              </w:rPr>
            </w:pPr>
          </w:p>
        </w:tc>
        <w:tc>
          <w:tcPr>
            <w:tcW w:w="1170" w:type="dxa"/>
            <w:tcBorders>
              <w:top w:val="single" w:sz="6" w:space="0" w:color="auto"/>
              <w:left w:val="single" w:sz="6" w:space="0" w:color="auto"/>
              <w:bottom w:val="single" w:sz="6" w:space="0" w:color="auto"/>
              <w:right w:val="single" w:sz="6" w:space="0" w:color="auto"/>
            </w:tcBorders>
            <w:vAlign w:val="bottom"/>
          </w:tcPr>
          <w:p w14:paraId="719FD584" w14:textId="77777777" w:rsidR="007E492D" w:rsidRPr="000A0676" w:rsidRDefault="007E492D" w:rsidP="007E492D">
            <w:pPr>
              <w:spacing w:line="288" w:lineRule="auto"/>
              <w:jc w:val="center"/>
              <w:rPr>
                <w:rFonts w:ascii="Arial" w:hAnsi="Arial" w:cs="Arial"/>
                <w:sz w:val="20"/>
              </w:rPr>
            </w:pPr>
          </w:p>
        </w:tc>
      </w:tr>
      <w:tr w:rsidR="007E492D" w14:paraId="52C65466"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75A152E5" w14:textId="77777777" w:rsidR="007E492D" w:rsidRPr="000A0676" w:rsidRDefault="007E492D" w:rsidP="007E492D">
            <w:pPr>
              <w:spacing w:line="288" w:lineRule="auto"/>
              <w:jc w:val="center"/>
              <w:rPr>
                <w:rFonts w:ascii="Arial" w:hAnsi="Arial"/>
                <w:sz w:val="20"/>
                <w:highlight w:val="yellow"/>
              </w:rPr>
            </w:pPr>
            <w:r w:rsidRPr="000A0676">
              <w:rPr>
                <w:rFonts w:ascii="Arial" w:hAnsi="Arial"/>
                <w:sz w:val="20"/>
                <w:highlight w:val="yellow"/>
              </w:rPr>
              <w:t>21</w:t>
            </w:r>
          </w:p>
        </w:tc>
        <w:tc>
          <w:tcPr>
            <w:tcW w:w="1170" w:type="dxa"/>
            <w:tcBorders>
              <w:top w:val="single" w:sz="6" w:space="0" w:color="auto"/>
              <w:left w:val="single" w:sz="6" w:space="0" w:color="auto"/>
              <w:bottom w:val="single" w:sz="6" w:space="0" w:color="auto"/>
              <w:right w:val="single" w:sz="6" w:space="0" w:color="auto"/>
            </w:tcBorders>
            <w:vAlign w:val="bottom"/>
          </w:tcPr>
          <w:p w14:paraId="48F600F2" w14:textId="77777777" w:rsidR="007E492D" w:rsidRPr="000A0676" w:rsidRDefault="007E492D" w:rsidP="007E492D">
            <w:pPr>
              <w:spacing w:line="288" w:lineRule="auto"/>
              <w:jc w:val="center"/>
              <w:rPr>
                <w:rFonts w:ascii="Arial" w:hAnsi="Arial" w:cs="Arial"/>
                <w:sz w:val="20"/>
              </w:rPr>
            </w:pPr>
          </w:p>
        </w:tc>
        <w:tc>
          <w:tcPr>
            <w:tcW w:w="1260" w:type="dxa"/>
            <w:tcBorders>
              <w:top w:val="single" w:sz="6" w:space="0" w:color="auto"/>
              <w:left w:val="single" w:sz="6" w:space="0" w:color="auto"/>
              <w:bottom w:val="single" w:sz="6" w:space="0" w:color="auto"/>
              <w:right w:val="single" w:sz="6" w:space="0" w:color="auto"/>
            </w:tcBorders>
          </w:tcPr>
          <w:p w14:paraId="208F112B" w14:textId="77777777" w:rsidR="007E492D" w:rsidRPr="000A0676"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vAlign w:val="bottom"/>
          </w:tcPr>
          <w:p w14:paraId="2B925C83" w14:textId="77777777" w:rsidR="007E492D" w:rsidRPr="000A0676" w:rsidRDefault="007E492D" w:rsidP="007E492D">
            <w:pPr>
              <w:spacing w:line="288" w:lineRule="auto"/>
              <w:jc w:val="center"/>
              <w:rPr>
                <w:rFonts w:ascii="Arial" w:hAnsi="Arial" w:cs="Arial"/>
                <w:sz w:val="20"/>
              </w:rPr>
            </w:pPr>
          </w:p>
        </w:tc>
        <w:tc>
          <w:tcPr>
            <w:tcW w:w="1170" w:type="dxa"/>
            <w:tcBorders>
              <w:top w:val="single" w:sz="6" w:space="0" w:color="auto"/>
              <w:left w:val="single" w:sz="6" w:space="0" w:color="auto"/>
              <w:bottom w:val="single" w:sz="6" w:space="0" w:color="auto"/>
              <w:right w:val="single" w:sz="6" w:space="0" w:color="auto"/>
            </w:tcBorders>
          </w:tcPr>
          <w:p w14:paraId="28F3E8C8" w14:textId="77777777" w:rsidR="007E492D" w:rsidRPr="000A0676"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3035F64E" w14:textId="77777777" w:rsidR="007E492D" w:rsidRPr="000A0676" w:rsidRDefault="007E492D" w:rsidP="007E492D">
            <w:pPr>
              <w:spacing w:line="288" w:lineRule="auto"/>
              <w:jc w:val="center"/>
              <w:rPr>
                <w:rFonts w:ascii="Arial" w:hAnsi="Arial" w:cs="Arial"/>
                <w:sz w:val="20"/>
              </w:rPr>
            </w:pPr>
          </w:p>
        </w:tc>
        <w:tc>
          <w:tcPr>
            <w:tcW w:w="1170" w:type="dxa"/>
            <w:tcBorders>
              <w:top w:val="single" w:sz="6" w:space="0" w:color="auto"/>
              <w:left w:val="single" w:sz="6" w:space="0" w:color="auto"/>
              <w:bottom w:val="single" w:sz="6" w:space="0" w:color="auto"/>
              <w:right w:val="single" w:sz="6" w:space="0" w:color="auto"/>
            </w:tcBorders>
            <w:vAlign w:val="bottom"/>
          </w:tcPr>
          <w:p w14:paraId="2136EA46" w14:textId="77777777" w:rsidR="007E492D" w:rsidRPr="000A0676" w:rsidRDefault="007E492D" w:rsidP="007E492D">
            <w:pPr>
              <w:spacing w:line="288" w:lineRule="auto"/>
              <w:jc w:val="center"/>
              <w:rPr>
                <w:rFonts w:ascii="Arial" w:hAnsi="Arial" w:cs="Arial"/>
                <w:sz w:val="20"/>
              </w:rPr>
            </w:pPr>
          </w:p>
        </w:tc>
      </w:tr>
      <w:tr w:rsidR="007E492D" w14:paraId="0C81C7F7"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1DA0A626" w14:textId="77777777" w:rsidR="007E492D" w:rsidRPr="000A0676" w:rsidRDefault="007E492D" w:rsidP="007E492D">
            <w:pPr>
              <w:spacing w:line="288" w:lineRule="auto"/>
              <w:jc w:val="center"/>
              <w:rPr>
                <w:rFonts w:ascii="Arial" w:hAnsi="Arial"/>
                <w:sz w:val="20"/>
                <w:highlight w:val="yellow"/>
              </w:rPr>
            </w:pPr>
            <w:r w:rsidRPr="000A0676">
              <w:rPr>
                <w:rFonts w:ascii="Arial" w:hAnsi="Arial"/>
                <w:sz w:val="20"/>
                <w:highlight w:val="yellow"/>
              </w:rPr>
              <w:t>22</w:t>
            </w:r>
          </w:p>
        </w:tc>
        <w:tc>
          <w:tcPr>
            <w:tcW w:w="1170" w:type="dxa"/>
            <w:tcBorders>
              <w:top w:val="single" w:sz="6" w:space="0" w:color="auto"/>
              <w:left w:val="single" w:sz="6" w:space="0" w:color="auto"/>
              <w:bottom w:val="single" w:sz="6" w:space="0" w:color="auto"/>
              <w:right w:val="single" w:sz="6" w:space="0" w:color="auto"/>
            </w:tcBorders>
            <w:vAlign w:val="bottom"/>
          </w:tcPr>
          <w:p w14:paraId="3712B228" w14:textId="77777777" w:rsidR="007E492D" w:rsidRPr="000A0676" w:rsidRDefault="007E492D" w:rsidP="007E492D">
            <w:pPr>
              <w:spacing w:line="288" w:lineRule="auto"/>
              <w:jc w:val="center"/>
              <w:rPr>
                <w:rFonts w:ascii="Arial" w:hAnsi="Arial" w:cs="Arial"/>
                <w:sz w:val="20"/>
              </w:rPr>
            </w:pPr>
          </w:p>
        </w:tc>
        <w:tc>
          <w:tcPr>
            <w:tcW w:w="1260" w:type="dxa"/>
            <w:tcBorders>
              <w:top w:val="single" w:sz="6" w:space="0" w:color="auto"/>
              <w:left w:val="single" w:sz="6" w:space="0" w:color="auto"/>
              <w:bottom w:val="single" w:sz="6" w:space="0" w:color="auto"/>
              <w:right w:val="single" w:sz="6" w:space="0" w:color="auto"/>
            </w:tcBorders>
          </w:tcPr>
          <w:p w14:paraId="634984C4" w14:textId="77777777" w:rsidR="007E492D" w:rsidRPr="000A0676"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vAlign w:val="bottom"/>
          </w:tcPr>
          <w:p w14:paraId="1677440C" w14:textId="77777777" w:rsidR="007E492D" w:rsidRPr="000A0676" w:rsidRDefault="007E492D" w:rsidP="007E492D">
            <w:pPr>
              <w:spacing w:line="288" w:lineRule="auto"/>
              <w:jc w:val="center"/>
              <w:rPr>
                <w:rFonts w:ascii="Arial" w:hAnsi="Arial" w:cs="Arial"/>
                <w:sz w:val="20"/>
              </w:rPr>
            </w:pPr>
          </w:p>
        </w:tc>
        <w:tc>
          <w:tcPr>
            <w:tcW w:w="1170" w:type="dxa"/>
            <w:tcBorders>
              <w:top w:val="single" w:sz="6" w:space="0" w:color="auto"/>
              <w:left w:val="single" w:sz="6" w:space="0" w:color="auto"/>
              <w:bottom w:val="single" w:sz="6" w:space="0" w:color="auto"/>
              <w:right w:val="single" w:sz="6" w:space="0" w:color="auto"/>
            </w:tcBorders>
          </w:tcPr>
          <w:p w14:paraId="787A48F6" w14:textId="77777777" w:rsidR="007E492D" w:rsidRPr="000A0676"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064E05F3" w14:textId="77777777" w:rsidR="007E492D" w:rsidRPr="000A0676" w:rsidRDefault="007E492D" w:rsidP="007E492D">
            <w:pPr>
              <w:spacing w:line="288" w:lineRule="auto"/>
              <w:jc w:val="center"/>
              <w:rPr>
                <w:rFonts w:ascii="Arial" w:hAnsi="Arial" w:cs="Arial"/>
                <w:sz w:val="20"/>
              </w:rPr>
            </w:pPr>
          </w:p>
        </w:tc>
        <w:tc>
          <w:tcPr>
            <w:tcW w:w="1170" w:type="dxa"/>
            <w:tcBorders>
              <w:top w:val="single" w:sz="6" w:space="0" w:color="auto"/>
              <w:left w:val="single" w:sz="6" w:space="0" w:color="auto"/>
              <w:bottom w:val="single" w:sz="6" w:space="0" w:color="auto"/>
              <w:right w:val="single" w:sz="6" w:space="0" w:color="auto"/>
            </w:tcBorders>
            <w:vAlign w:val="bottom"/>
          </w:tcPr>
          <w:p w14:paraId="7A46E310" w14:textId="77777777" w:rsidR="007E492D" w:rsidRPr="000A0676" w:rsidRDefault="007E492D" w:rsidP="007E492D">
            <w:pPr>
              <w:spacing w:line="288" w:lineRule="auto"/>
              <w:jc w:val="center"/>
              <w:rPr>
                <w:rFonts w:ascii="Arial" w:hAnsi="Arial" w:cs="Arial"/>
                <w:sz w:val="20"/>
              </w:rPr>
            </w:pPr>
          </w:p>
        </w:tc>
      </w:tr>
      <w:tr w:rsidR="007E492D" w14:paraId="0F5E17F8"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69E0F89D" w14:textId="77777777" w:rsidR="007E492D" w:rsidRPr="000A0676" w:rsidRDefault="007E492D" w:rsidP="007E492D">
            <w:pPr>
              <w:spacing w:line="288" w:lineRule="auto"/>
              <w:jc w:val="center"/>
              <w:rPr>
                <w:rFonts w:ascii="Arial" w:hAnsi="Arial"/>
                <w:sz w:val="20"/>
                <w:highlight w:val="yellow"/>
              </w:rPr>
            </w:pPr>
            <w:r w:rsidRPr="000A0676">
              <w:rPr>
                <w:rFonts w:ascii="Arial" w:hAnsi="Arial"/>
                <w:sz w:val="20"/>
                <w:highlight w:val="yellow"/>
              </w:rPr>
              <w:t>23</w:t>
            </w:r>
          </w:p>
        </w:tc>
        <w:tc>
          <w:tcPr>
            <w:tcW w:w="1170" w:type="dxa"/>
            <w:tcBorders>
              <w:top w:val="single" w:sz="6" w:space="0" w:color="auto"/>
              <w:left w:val="single" w:sz="6" w:space="0" w:color="auto"/>
              <w:bottom w:val="single" w:sz="6" w:space="0" w:color="auto"/>
              <w:right w:val="single" w:sz="6" w:space="0" w:color="auto"/>
            </w:tcBorders>
            <w:vAlign w:val="bottom"/>
          </w:tcPr>
          <w:p w14:paraId="76AE8D7A" w14:textId="77777777" w:rsidR="007E492D" w:rsidRPr="000A0676" w:rsidRDefault="007E492D" w:rsidP="007E492D">
            <w:pPr>
              <w:spacing w:line="288" w:lineRule="auto"/>
              <w:jc w:val="center"/>
              <w:rPr>
                <w:rFonts w:ascii="Calibri" w:hAnsi="Calibri"/>
                <w:sz w:val="22"/>
                <w:szCs w:val="22"/>
              </w:rPr>
            </w:pPr>
          </w:p>
        </w:tc>
        <w:tc>
          <w:tcPr>
            <w:tcW w:w="1260" w:type="dxa"/>
            <w:tcBorders>
              <w:top w:val="single" w:sz="6" w:space="0" w:color="auto"/>
              <w:left w:val="single" w:sz="6" w:space="0" w:color="auto"/>
              <w:bottom w:val="single" w:sz="6" w:space="0" w:color="auto"/>
              <w:right w:val="single" w:sz="6" w:space="0" w:color="auto"/>
            </w:tcBorders>
          </w:tcPr>
          <w:p w14:paraId="2176777C" w14:textId="77777777" w:rsidR="007E492D" w:rsidRPr="000A0676"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tcPr>
          <w:p w14:paraId="58D294C1" w14:textId="77777777" w:rsidR="007E492D" w:rsidRPr="000A0676" w:rsidRDefault="007E492D" w:rsidP="007E492D">
            <w:pPr>
              <w:spacing w:line="288" w:lineRule="auto"/>
              <w:jc w:val="center"/>
              <w:rPr>
                <w:rFonts w:ascii="Arial" w:hAnsi="Arial"/>
                <w:sz w:val="20"/>
              </w:rPr>
            </w:pPr>
          </w:p>
        </w:tc>
        <w:tc>
          <w:tcPr>
            <w:tcW w:w="1170" w:type="dxa"/>
            <w:tcBorders>
              <w:top w:val="single" w:sz="6" w:space="0" w:color="auto"/>
              <w:left w:val="single" w:sz="6" w:space="0" w:color="auto"/>
              <w:bottom w:val="single" w:sz="6" w:space="0" w:color="auto"/>
              <w:right w:val="single" w:sz="6" w:space="0" w:color="auto"/>
            </w:tcBorders>
          </w:tcPr>
          <w:p w14:paraId="21A19F9C" w14:textId="77777777" w:rsidR="007E492D" w:rsidRPr="000A0676"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5074E1F0" w14:textId="77777777" w:rsidR="007E492D" w:rsidRPr="000A0676" w:rsidRDefault="007E492D" w:rsidP="007E492D">
            <w:pPr>
              <w:spacing w:line="288" w:lineRule="auto"/>
              <w:jc w:val="center"/>
              <w:rPr>
                <w:rFonts w:ascii="Calibri" w:hAnsi="Calibri"/>
                <w:sz w:val="22"/>
                <w:szCs w:val="22"/>
              </w:rPr>
            </w:pPr>
          </w:p>
        </w:tc>
        <w:tc>
          <w:tcPr>
            <w:tcW w:w="1170" w:type="dxa"/>
            <w:tcBorders>
              <w:top w:val="single" w:sz="6" w:space="0" w:color="auto"/>
              <w:left w:val="single" w:sz="6" w:space="0" w:color="auto"/>
              <w:bottom w:val="single" w:sz="6" w:space="0" w:color="auto"/>
              <w:right w:val="single" w:sz="6" w:space="0" w:color="auto"/>
            </w:tcBorders>
            <w:vAlign w:val="bottom"/>
          </w:tcPr>
          <w:p w14:paraId="2F0C8BDB" w14:textId="77777777" w:rsidR="007E492D" w:rsidRPr="000A0676" w:rsidRDefault="007E492D" w:rsidP="007E492D">
            <w:pPr>
              <w:spacing w:line="288" w:lineRule="auto"/>
              <w:jc w:val="center"/>
              <w:rPr>
                <w:rFonts w:ascii="Calibri" w:hAnsi="Calibri"/>
                <w:sz w:val="22"/>
                <w:szCs w:val="22"/>
              </w:rPr>
            </w:pPr>
          </w:p>
        </w:tc>
      </w:tr>
      <w:tr w:rsidR="007E492D" w14:paraId="3A3AAC4F"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27CA3C8B" w14:textId="77777777" w:rsidR="007E492D" w:rsidRDefault="007E492D" w:rsidP="007E492D">
            <w:pPr>
              <w:spacing w:line="288" w:lineRule="auto"/>
              <w:jc w:val="center"/>
              <w:rPr>
                <w:rFonts w:ascii="Arial" w:hAnsi="Arial"/>
                <w:sz w:val="20"/>
              </w:rPr>
            </w:pPr>
            <w:r>
              <w:rPr>
                <w:rFonts w:ascii="Arial" w:hAnsi="Arial"/>
                <w:sz w:val="20"/>
              </w:rPr>
              <w:t>24</w:t>
            </w:r>
          </w:p>
        </w:tc>
        <w:tc>
          <w:tcPr>
            <w:tcW w:w="1170" w:type="dxa"/>
            <w:tcBorders>
              <w:top w:val="single" w:sz="6" w:space="0" w:color="auto"/>
              <w:left w:val="single" w:sz="6" w:space="0" w:color="auto"/>
              <w:bottom w:val="single" w:sz="6" w:space="0" w:color="auto"/>
              <w:right w:val="single" w:sz="6" w:space="0" w:color="auto"/>
            </w:tcBorders>
            <w:vAlign w:val="bottom"/>
          </w:tcPr>
          <w:p w14:paraId="148163DC" w14:textId="77777777" w:rsidR="007E492D" w:rsidRDefault="007E492D" w:rsidP="007E492D">
            <w:pPr>
              <w:spacing w:line="288" w:lineRule="auto"/>
              <w:jc w:val="center"/>
              <w:rPr>
                <w:rFonts w:ascii="Calibri" w:hAnsi="Calibri"/>
                <w:sz w:val="22"/>
                <w:szCs w:val="22"/>
              </w:rPr>
            </w:pPr>
          </w:p>
        </w:tc>
        <w:tc>
          <w:tcPr>
            <w:tcW w:w="1260" w:type="dxa"/>
            <w:tcBorders>
              <w:top w:val="single" w:sz="6" w:space="0" w:color="auto"/>
              <w:left w:val="single" w:sz="6" w:space="0" w:color="auto"/>
              <w:bottom w:val="single" w:sz="6" w:space="0" w:color="auto"/>
              <w:right w:val="single" w:sz="6" w:space="0" w:color="auto"/>
            </w:tcBorders>
          </w:tcPr>
          <w:p w14:paraId="42E0ADB6"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tcPr>
          <w:p w14:paraId="40750133" w14:textId="77777777" w:rsidR="007E492D" w:rsidRDefault="007E492D" w:rsidP="007E492D">
            <w:pPr>
              <w:spacing w:line="288" w:lineRule="auto"/>
              <w:jc w:val="center"/>
              <w:rPr>
                <w:rFonts w:ascii="Arial" w:hAnsi="Arial"/>
                <w:sz w:val="20"/>
              </w:rPr>
            </w:pPr>
          </w:p>
        </w:tc>
        <w:tc>
          <w:tcPr>
            <w:tcW w:w="1170" w:type="dxa"/>
            <w:tcBorders>
              <w:top w:val="single" w:sz="6" w:space="0" w:color="auto"/>
              <w:left w:val="single" w:sz="6" w:space="0" w:color="auto"/>
              <w:bottom w:val="single" w:sz="6" w:space="0" w:color="auto"/>
              <w:right w:val="single" w:sz="6" w:space="0" w:color="auto"/>
            </w:tcBorders>
          </w:tcPr>
          <w:p w14:paraId="63BBD273"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37856636" w14:textId="77777777" w:rsidR="007E492D" w:rsidRDefault="007E492D" w:rsidP="007E492D">
            <w:pPr>
              <w:spacing w:line="288" w:lineRule="auto"/>
              <w:jc w:val="center"/>
              <w:rPr>
                <w:rFonts w:ascii="Calibri" w:hAnsi="Calibri"/>
                <w:sz w:val="22"/>
                <w:szCs w:val="22"/>
              </w:rPr>
            </w:pPr>
          </w:p>
        </w:tc>
        <w:tc>
          <w:tcPr>
            <w:tcW w:w="1170" w:type="dxa"/>
            <w:tcBorders>
              <w:top w:val="single" w:sz="6" w:space="0" w:color="auto"/>
              <w:left w:val="single" w:sz="6" w:space="0" w:color="auto"/>
              <w:bottom w:val="single" w:sz="6" w:space="0" w:color="auto"/>
              <w:right w:val="single" w:sz="6" w:space="0" w:color="auto"/>
            </w:tcBorders>
            <w:vAlign w:val="bottom"/>
          </w:tcPr>
          <w:p w14:paraId="13AEF6B1" w14:textId="77777777" w:rsidR="007E492D" w:rsidRDefault="007E492D" w:rsidP="007E492D">
            <w:pPr>
              <w:spacing w:line="288" w:lineRule="auto"/>
              <w:jc w:val="center"/>
              <w:rPr>
                <w:rFonts w:ascii="Calibri" w:hAnsi="Calibri"/>
                <w:sz w:val="22"/>
                <w:szCs w:val="22"/>
              </w:rPr>
            </w:pPr>
          </w:p>
        </w:tc>
      </w:tr>
      <w:tr w:rsidR="007E492D" w14:paraId="3C982F75"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77F11B87" w14:textId="77777777" w:rsidR="007E492D" w:rsidRDefault="007E492D" w:rsidP="007E492D">
            <w:pPr>
              <w:spacing w:line="288" w:lineRule="auto"/>
              <w:jc w:val="center"/>
              <w:rPr>
                <w:rFonts w:ascii="Arial" w:hAnsi="Arial"/>
                <w:sz w:val="20"/>
              </w:rPr>
            </w:pPr>
            <w:r>
              <w:rPr>
                <w:rFonts w:ascii="Arial" w:hAnsi="Arial"/>
                <w:sz w:val="20"/>
              </w:rPr>
              <w:t>25</w:t>
            </w:r>
          </w:p>
        </w:tc>
        <w:tc>
          <w:tcPr>
            <w:tcW w:w="1170" w:type="dxa"/>
            <w:tcBorders>
              <w:top w:val="single" w:sz="6" w:space="0" w:color="auto"/>
              <w:left w:val="single" w:sz="6" w:space="0" w:color="auto"/>
              <w:bottom w:val="single" w:sz="6" w:space="0" w:color="auto"/>
              <w:right w:val="single" w:sz="6" w:space="0" w:color="auto"/>
            </w:tcBorders>
            <w:vAlign w:val="bottom"/>
          </w:tcPr>
          <w:p w14:paraId="77B9F929" w14:textId="77777777" w:rsidR="007E492D" w:rsidRDefault="007E492D" w:rsidP="007E492D">
            <w:pPr>
              <w:spacing w:line="288" w:lineRule="auto"/>
              <w:jc w:val="center"/>
              <w:rPr>
                <w:rFonts w:ascii="Calibri" w:hAnsi="Calibri"/>
                <w:sz w:val="22"/>
                <w:szCs w:val="22"/>
              </w:rPr>
            </w:pPr>
          </w:p>
        </w:tc>
        <w:tc>
          <w:tcPr>
            <w:tcW w:w="1260" w:type="dxa"/>
            <w:tcBorders>
              <w:top w:val="single" w:sz="6" w:space="0" w:color="auto"/>
              <w:left w:val="single" w:sz="6" w:space="0" w:color="auto"/>
              <w:bottom w:val="single" w:sz="6" w:space="0" w:color="auto"/>
              <w:right w:val="single" w:sz="6" w:space="0" w:color="auto"/>
            </w:tcBorders>
          </w:tcPr>
          <w:p w14:paraId="3498821F"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tcPr>
          <w:p w14:paraId="59C4AC36" w14:textId="77777777" w:rsidR="007E492D" w:rsidRDefault="007E492D" w:rsidP="007E492D">
            <w:pPr>
              <w:spacing w:line="288" w:lineRule="auto"/>
              <w:jc w:val="center"/>
              <w:rPr>
                <w:rFonts w:ascii="Arial" w:hAnsi="Arial"/>
                <w:sz w:val="20"/>
              </w:rPr>
            </w:pPr>
          </w:p>
        </w:tc>
        <w:tc>
          <w:tcPr>
            <w:tcW w:w="1170" w:type="dxa"/>
            <w:tcBorders>
              <w:top w:val="single" w:sz="6" w:space="0" w:color="auto"/>
              <w:left w:val="single" w:sz="6" w:space="0" w:color="auto"/>
              <w:bottom w:val="single" w:sz="6" w:space="0" w:color="auto"/>
              <w:right w:val="single" w:sz="6" w:space="0" w:color="auto"/>
            </w:tcBorders>
          </w:tcPr>
          <w:p w14:paraId="690F825C"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1308EF19" w14:textId="77777777" w:rsidR="007E492D" w:rsidRDefault="007E492D" w:rsidP="007E492D">
            <w:pPr>
              <w:spacing w:line="288" w:lineRule="auto"/>
              <w:jc w:val="center"/>
              <w:rPr>
                <w:rFonts w:ascii="Calibri" w:hAnsi="Calibri"/>
                <w:sz w:val="22"/>
                <w:szCs w:val="22"/>
              </w:rPr>
            </w:pPr>
          </w:p>
        </w:tc>
        <w:tc>
          <w:tcPr>
            <w:tcW w:w="1170" w:type="dxa"/>
            <w:tcBorders>
              <w:top w:val="single" w:sz="6" w:space="0" w:color="auto"/>
              <w:left w:val="single" w:sz="6" w:space="0" w:color="auto"/>
              <w:bottom w:val="single" w:sz="6" w:space="0" w:color="auto"/>
              <w:right w:val="single" w:sz="6" w:space="0" w:color="auto"/>
            </w:tcBorders>
            <w:vAlign w:val="bottom"/>
          </w:tcPr>
          <w:p w14:paraId="58C9463B" w14:textId="77777777" w:rsidR="007E492D" w:rsidRDefault="007E492D" w:rsidP="007E492D">
            <w:pPr>
              <w:spacing w:line="288" w:lineRule="auto"/>
              <w:jc w:val="center"/>
              <w:rPr>
                <w:rFonts w:ascii="Calibri" w:hAnsi="Calibri"/>
                <w:sz w:val="22"/>
                <w:szCs w:val="22"/>
              </w:rPr>
            </w:pPr>
          </w:p>
        </w:tc>
      </w:tr>
      <w:tr w:rsidR="007E492D" w14:paraId="4D892FFE" w14:textId="77777777" w:rsidTr="007E492D">
        <w:trPr>
          <w:cantSplit/>
        </w:trPr>
        <w:tc>
          <w:tcPr>
            <w:tcW w:w="1225" w:type="dxa"/>
            <w:tcBorders>
              <w:top w:val="single" w:sz="6" w:space="0" w:color="auto"/>
              <w:left w:val="single" w:sz="6" w:space="0" w:color="auto"/>
              <w:bottom w:val="single" w:sz="6" w:space="0" w:color="auto"/>
              <w:right w:val="single" w:sz="6" w:space="0" w:color="auto"/>
            </w:tcBorders>
          </w:tcPr>
          <w:p w14:paraId="3561762B" w14:textId="77777777" w:rsidR="007E492D" w:rsidRDefault="007E492D" w:rsidP="007E492D">
            <w:pPr>
              <w:spacing w:line="288" w:lineRule="auto"/>
              <w:jc w:val="center"/>
              <w:rPr>
                <w:rFonts w:ascii="Arial" w:hAnsi="Arial"/>
                <w:sz w:val="20"/>
              </w:rPr>
            </w:pPr>
            <w:r>
              <w:rPr>
                <w:rFonts w:ascii="Arial" w:hAnsi="Arial"/>
                <w:sz w:val="20"/>
              </w:rPr>
              <w:t>26</w:t>
            </w:r>
          </w:p>
        </w:tc>
        <w:tc>
          <w:tcPr>
            <w:tcW w:w="1170" w:type="dxa"/>
            <w:tcBorders>
              <w:top w:val="single" w:sz="6" w:space="0" w:color="auto"/>
              <w:left w:val="single" w:sz="6" w:space="0" w:color="auto"/>
              <w:bottom w:val="single" w:sz="6" w:space="0" w:color="auto"/>
              <w:right w:val="single" w:sz="6" w:space="0" w:color="auto"/>
            </w:tcBorders>
            <w:vAlign w:val="bottom"/>
          </w:tcPr>
          <w:p w14:paraId="76FF2137" w14:textId="77777777" w:rsidR="007E492D" w:rsidRDefault="007E492D" w:rsidP="007E492D">
            <w:pPr>
              <w:spacing w:line="288" w:lineRule="auto"/>
              <w:jc w:val="center"/>
              <w:rPr>
                <w:rFonts w:ascii="Calibri" w:hAnsi="Calibri"/>
                <w:sz w:val="22"/>
                <w:szCs w:val="22"/>
              </w:rPr>
            </w:pPr>
          </w:p>
        </w:tc>
        <w:tc>
          <w:tcPr>
            <w:tcW w:w="1260" w:type="dxa"/>
            <w:tcBorders>
              <w:top w:val="single" w:sz="6" w:space="0" w:color="auto"/>
              <w:left w:val="single" w:sz="6" w:space="0" w:color="auto"/>
              <w:bottom w:val="single" w:sz="6" w:space="0" w:color="auto"/>
              <w:right w:val="single" w:sz="6" w:space="0" w:color="auto"/>
            </w:tcBorders>
          </w:tcPr>
          <w:p w14:paraId="34AA33C4" w14:textId="77777777" w:rsidR="007E492D" w:rsidRDefault="007E492D" w:rsidP="007E492D">
            <w:pPr>
              <w:spacing w:line="288" w:lineRule="auto"/>
              <w:jc w:val="center"/>
              <w:rPr>
                <w:rFonts w:ascii="Arial" w:hAnsi="Arial"/>
                <w:sz w:val="20"/>
              </w:rPr>
            </w:pPr>
          </w:p>
        </w:tc>
        <w:tc>
          <w:tcPr>
            <w:tcW w:w="1260" w:type="dxa"/>
            <w:tcBorders>
              <w:top w:val="single" w:sz="6" w:space="0" w:color="auto"/>
              <w:left w:val="single" w:sz="6" w:space="0" w:color="auto"/>
              <w:bottom w:val="single" w:sz="6" w:space="0" w:color="auto"/>
              <w:right w:val="single" w:sz="6" w:space="0" w:color="auto"/>
            </w:tcBorders>
          </w:tcPr>
          <w:p w14:paraId="0090B88E" w14:textId="77777777" w:rsidR="007E492D" w:rsidRDefault="007E492D" w:rsidP="007E492D">
            <w:pPr>
              <w:spacing w:line="288" w:lineRule="auto"/>
              <w:jc w:val="center"/>
              <w:rPr>
                <w:rFonts w:ascii="Arial" w:hAnsi="Arial"/>
                <w:sz w:val="20"/>
              </w:rPr>
            </w:pPr>
          </w:p>
        </w:tc>
        <w:tc>
          <w:tcPr>
            <w:tcW w:w="1170" w:type="dxa"/>
            <w:tcBorders>
              <w:top w:val="single" w:sz="6" w:space="0" w:color="auto"/>
              <w:left w:val="single" w:sz="6" w:space="0" w:color="auto"/>
              <w:bottom w:val="single" w:sz="6" w:space="0" w:color="auto"/>
              <w:right w:val="single" w:sz="6" w:space="0" w:color="auto"/>
            </w:tcBorders>
          </w:tcPr>
          <w:p w14:paraId="4B04C49A" w14:textId="77777777" w:rsidR="007E492D" w:rsidRDefault="007E492D" w:rsidP="007E492D">
            <w:pPr>
              <w:spacing w:line="288" w:lineRule="auto"/>
              <w:jc w:val="center"/>
              <w:rPr>
                <w:rFonts w:ascii="Arial" w:hAnsi="Arial"/>
                <w:sz w:val="20"/>
              </w:rPr>
            </w:pPr>
          </w:p>
        </w:tc>
        <w:tc>
          <w:tcPr>
            <w:tcW w:w="1350" w:type="dxa"/>
            <w:tcBorders>
              <w:top w:val="single" w:sz="6" w:space="0" w:color="auto"/>
              <w:left w:val="single" w:sz="6" w:space="0" w:color="auto"/>
              <w:bottom w:val="single" w:sz="6" w:space="0" w:color="auto"/>
              <w:right w:val="single" w:sz="6" w:space="0" w:color="auto"/>
            </w:tcBorders>
            <w:vAlign w:val="bottom"/>
          </w:tcPr>
          <w:p w14:paraId="10F71773" w14:textId="77777777" w:rsidR="007E492D" w:rsidRDefault="007E492D" w:rsidP="007E492D">
            <w:pPr>
              <w:spacing w:line="288" w:lineRule="auto"/>
              <w:jc w:val="center"/>
              <w:rPr>
                <w:rFonts w:ascii="Calibri" w:hAnsi="Calibri"/>
                <w:sz w:val="22"/>
                <w:szCs w:val="22"/>
              </w:rPr>
            </w:pPr>
          </w:p>
        </w:tc>
        <w:tc>
          <w:tcPr>
            <w:tcW w:w="1170" w:type="dxa"/>
            <w:tcBorders>
              <w:top w:val="single" w:sz="6" w:space="0" w:color="auto"/>
              <w:left w:val="single" w:sz="6" w:space="0" w:color="auto"/>
              <w:bottom w:val="single" w:sz="6" w:space="0" w:color="auto"/>
              <w:right w:val="single" w:sz="6" w:space="0" w:color="auto"/>
            </w:tcBorders>
            <w:vAlign w:val="bottom"/>
          </w:tcPr>
          <w:p w14:paraId="724B4B00" w14:textId="77777777" w:rsidR="007E492D" w:rsidRDefault="007E492D" w:rsidP="007E492D">
            <w:pPr>
              <w:spacing w:line="288" w:lineRule="auto"/>
              <w:jc w:val="center"/>
              <w:rPr>
                <w:rFonts w:ascii="Calibri" w:hAnsi="Calibri"/>
                <w:sz w:val="22"/>
                <w:szCs w:val="22"/>
              </w:rPr>
            </w:pPr>
          </w:p>
        </w:tc>
      </w:tr>
    </w:tbl>
    <w:p w14:paraId="7EC58DA8" w14:textId="0DF3469F" w:rsidR="00EE0401" w:rsidRPr="00C56E3F" w:rsidRDefault="00EE0401" w:rsidP="007E492D">
      <w:pPr>
        <w:spacing w:line="288" w:lineRule="auto"/>
        <w:jc w:val="both"/>
        <w:rPr>
          <w:sz w:val="20"/>
          <w:szCs w:val="20"/>
        </w:rPr>
      </w:pPr>
    </w:p>
    <w:sectPr w:rsidR="00EE0401" w:rsidRPr="00C56E3F" w:rsidSect="006B64BA">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67816" w14:textId="77777777" w:rsidR="004A3D91" w:rsidRDefault="004A3D91" w:rsidP="00C56E3F">
      <w:r>
        <w:separator/>
      </w:r>
    </w:p>
  </w:endnote>
  <w:endnote w:type="continuationSeparator" w:id="0">
    <w:p w14:paraId="2515A547" w14:textId="77777777" w:rsidR="004A3D91" w:rsidRDefault="004A3D91" w:rsidP="00C5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BFBBD" w14:textId="77777777" w:rsidR="004A3D91" w:rsidRDefault="004A3D91" w:rsidP="00C56E3F">
      <w:r>
        <w:separator/>
      </w:r>
    </w:p>
  </w:footnote>
  <w:footnote w:type="continuationSeparator" w:id="0">
    <w:p w14:paraId="2D55EBE2" w14:textId="77777777" w:rsidR="004A3D91" w:rsidRDefault="004A3D91" w:rsidP="00C56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73CC4" w14:textId="77777777" w:rsidR="00EE0401" w:rsidRPr="00C56E3F" w:rsidRDefault="00EE0401" w:rsidP="00C56E3F">
    <w:pPr>
      <w:jc w:val="right"/>
      <w:rPr>
        <w:sz w:val="20"/>
        <w:szCs w:val="20"/>
      </w:rPr>
    </w:pPr>
    <w:r w:rsidRPr="00C56E3F">
      <w:rPr>
        <w:sz w:val="20"/>
        <w:szCs w:val="20"/>
      </w:rPr>
      <w:t>Properties of Materials Laboratory, ME 213L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6558"/>
    <w:multiLevelType w:val="singleLevel"/>
    <w:tmpl w:val="C8202E32"/>
    <w:lvl w:ilvl="0">
      <w:start w:val="1"/>
      <w:numFmt w:val="decimal"/>
      <w:lvlText w:val="%1."/>
      <w:lvlJc w:val="left"/>
      <w:pPr>
        <w:tabs>
          <w:tab w:val="num" w:pos="720"/>
        </w:tabs>
        <w:ind w:left="720" w:hanging="360"/>
      </w:pPr>
      <w:rPr>
        <w:rFonts w:hint="default"/>
      </w:rPr>
    </w:lvl>
  </w:abstractNum>
  <w:abstractNum w:abstractNumId="1" w15:restartNumberingAfterBreak="0">
    <w:nsid w:val="0F282A1E"/>
    <w:multiLevelType w:val="hybridMultilevel"/>
    <w:tmpl w:val="BFD2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13DDF"/>
    <w:multiLevelType w:val="singleLevel"/>
    <w:tmpl w:val="C8202E32"/>
    <w:lvl w:ilvl="0">
      <w:start w:val="1"/>
      <w:numFmt w:val="decimal"/>
      <w:lvlText w:val="%1."/>
      <w:lvlJc w:val="left"/>
      <w:pPr>
        <w:tabs>
          <w:tab w:val="num" w:pos="720"/>
        </w:tabs>
        <w:ind w:left="72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KwMLQ0NTEwMjAwMjRT0lEKTi0uzszPAykwrAUA9E5AuywAAAA="/>
  </w:docVars>
  <w:rsids>
    <w:rsidRoot w:val="00C56E3F"/>
    <w:rsid w:val="0009324D"/>
    <w:rsid w:val="000A0676"/>
    <w:rsid w:val="001466CB"/>
    <w:rsid w:val="00175EC4"/>
    <w:rsid w:val="00204A12"/>
    <w:rsid w:val="00231315"/>
    <w:rsid w:val="002578FE"/>
    <w:rsid w:val="00286088"/>
    <w:rsid w:val="002D634B"/>
    <w:rsid w:val="003C7C05"/>
    <w:rsid w:val="004006E6"/>
    <w:rsid w:val="0041439F"/>
    <w:rsid w:val="004A3D91"/>
    <w:rsid w:val="004D65CD"/>
    <w:rsid w:val="004E4059"/>
    <w:rsid w:val="005A042D"/>
    <w:rsid w:val="006B64BA"/>
    <w:rsid w:val="00721C1E"/>
    <w:rsid w:val="0072450E"/>
    <w:rsid w:val="00766CD1"/>
    <w:rsid w:val="007D0C0E"/>
    <w:rsid w:val="007E492D"/>
    <w:rsid w:val="00811748"/>
    <w:rsid w:val="008432F6"/>
    <w:rsid w:val="00880511"/>
    <w:rsid w:val="008D7AE1"/>
    <w:rsid w:val="00921E65"/>
    <w:rsid w:val="009F1A89"/>
    <w:rsid w:val="00B27070"/>
    <w:rsid w:val="00B63BD8"/>
    <w:rsid w:val="00BA181D"/>
    <w:rsid w:val="00BE6F59"/>
    <w:rsid w:val="00BF6080"/>
    <w:rsid w:val="00C0031B"/>
    <w:rsid w:val="00C56E3F"/>
    <w:rsid w:val="00C708B7"/>
    <w:rsid w:val="00CA68A3"/>
    <w:rsid w:val="00CE5F02"/>
    <w:rsid w:val="00D82ADB"/>
    <w:rsid w:val="00D95C87"/>
    <w:rsid w:val="00EE0401"/>
    <w:rsid w:val="00F22FA5"/>
    <w:rsid w:val="00F56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5DF5E3"/>
  <w15:docId w15:val="{636DD8BF-46DA-614A-A9CB-4DEAD208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E492D"/>
    <w:pPr>
      <w:keepNext/>
      <w:spacing w:before="240" w:after="60"/>
      <w:ind w:left="2520" w:hanging="2520"/>
      <w:outlineLvl w:val="0"/>
    </w:pPr>
    <w:rPr>
      <w:rFonts w:ascii="Arial" w:eastAsia="Times New Roman" w:hAnsi="Arial" w:cs="Times New Roman"/>
      <w:b/>
      <w:caps/>
      <w:color w:val="000000"/>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56E3F"/>
    <w:pPr>
      <w:tabs>
        <w:tab w:val="center" w:pos="4320"/>
        <w:tab w:val="right" w:pos="8640"/>
      </w:tabs>
    </w:pPr>
  </w:style>
  <w:style w:type="character" w:customStyle="1" w:styleId="HeaderChar">
    <w:name w:val="Header Char"/>
    <w:basedOn w:val="DefaultParagraphFont"/>
    <w:link w:val="Header"/>
    <w:uiPriority w:val="99"/>
    <w:rsid w:val="00C56E3F"/>
  </w:style>
  <w:style w:type="paragraph" w:styleId="Footer">
    <w:name w:val="footer"/>
    <w:basedOn w:val="Normal"/>
    <w:link w:val="FooterChar"/>
    <w:uiPriority w:val="99"/>
    <w:unhideWhenUsed/>
    <w:rsid w:val="00C56E3F"/>
    <w:pPr>
      <w:tabs>
        <w:tab w:val="center" w:pos="4320"/>
        <w:tab w:val="right" w:pos="8640"/>
      </w:tabs>
    </w:pPr>
  </w:style>
  <w:style w:type="character" w:customStyle="1" w:styleId="FooterChar">
    <w:name w:val="Footer Char"/>
    <w:basedOn w:val="DefaultParagraphFont"/>
    <w:link w:val="Footer"/>
    <w:uiPriority w:val="99"/>
    <w:rsid w:val="00C56E3F"/>
  </w:style>
  <w:style w:type="paragraph" w:styleId="BalloonText">
    <w:name w:val="Balloon Text"/>
    <w:basedOn w:val="Normal"/>
    <w:link w:val="BalloonTextChar"/>
    <w:uiPriority w:val="99"/>
    <w:semiHidden/>
    <w:unhideWhenUsed/>
    <w:rsid w:val="008D7A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AE1"/>
    <w:rPr>
      <w:rFonts w:ascii="Lucida Grande" w:hAnsi="Lucida Grande" w:cs="Lucida Grande"/>
      <w:sz w:val="18"/>
      <w:szCs w:val="18"/>
    </w:rPr>
  </w:style>
  <w:style w:type="paragraph" w:customStyle="1" w:styleId="Default">
    <w:name w:val="Default"/>
    <w:rsid w:val="00CE5F02"/>
    <w:pPr>
      <w:widowControl w:val="0"/>
      <w:autoSpaceDE w:val="0"/>
      <w:autoSpaceDN w:val="0"/>
      <w:adjustRightInd w:val="0"/>
    </w:pPr>
    <w:rPr>
      <w:rFonts w:ascii="Arial" w:hAnsi="Arial" w:cs="Arial"/>
      <w:color w:val="000000"/>
    </w:rPr>
  </w:style>
  <w:style w:type="paragraph" w:styleId="CommentText">
    <w:name w:val="annotation text"/>
    <w:basedOn w:val="Normal"/>
    <w:link w:val="CommentTextChar"/>
    <w:semiHidden/>
    <w:rsid w:val="00BE6F59"/>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semiHidden/>
    <w:rsid w:val="00BE6F59"/>
    <w:rPr>
      <w:rFonts w:ascii="Times New Roman" w:eastAsia="Times New Roman" w:hAnsi="Times New Roman" w:cs="Times New Roman"/>
      <w:color w:val="000000"/>
      <w:sz w:val="20"/>
      <w:szCs w:val="20"/>
    </w:rPr>
  </w:style>
  <w:style w:type="paragraph" w:customStyle="1" w:styleId="special">
    <w:name w:val="special"/>
    <w:basedOn w:val="Normal"/>
    <w:rsid w:val="00BE6F59"/>
    <w:rPr>
      <w:rFonts w:ascii="Arial" w:eastAsia="Times New Roman" w:hAnsi="Arial" w:cs="Times New Roman"/>
      <w:b/>
      <w:i/>
      <w:caps/>
      <w:color w:val="000000"/>
      <w:szCs w:val="20"/>
    </w:rPr>
  </w:style>
  <w:style w:type="paragraph" w:styleId="List2">
    <w:name w:val="List 2"/>
    <w:basedOn w:val="Normal"/>
    <w:rsid w:val="00BE6F59"/>
    <w:pPr>
      <w:spacing w:before="120"/>
      <w:ind w:left="720" w:hanging="360"/>
    </w:pPr>
    <w:rPr>
      <w:rFonts w:ascii="Arial" w:eastAsia="Times New Roman" w:hAnsi="Arial" w:cs="Times New Roman"/>
      <w:color w:val="000000"/>
      <w:szCs w:val="20"/>
    </w:rPr>
  </w:style>
  <w:style w:type="paragraph" w:styleId="List">
    <w:name w:val="List"/>
    <w:basedOn w:val="Normal"/>
    <w:rsid w:val="00BE6F59"/>
    <w:pPr>
      <w:ind w:left="360" w:hanging="360"/>
    </w:pPr>
    <w:rPr>
      <w:rFonts w:ascii="Times New Roman" w:eastAsia="Times New Roman" w:hAnsi="Times New Roman" w:cs="Times New Roman"/>
      <w:color w:val="000000"/>
      <w:szCs w:val="20"/>
    </w:rPr>
  </w:style>
  <w:style w:type="paragraph" w:customStyle="1" w:styleId="special2">
    <w:name w:val="special 2"/>
    <w:basedOn w:val="Normal"/>
    <w:rsid w:val="00BE6F59"/>
    <w:pPr>
      <w:jc w:val="center"/>
    </w:pPr>
    <w:rPr>
      <w:rFonts w:ascii="Times New Roman" w:eastAsia="Times New Roman" w:hAnsi="Times New Roman" w:cs="Times New Roman"/>
      <w:b/>
      <w:color w:val="000000"/>
      <w:sz w:val="28"/>
      <w:szCs w:val="20"/>
    </w:rPr>
  </w:style>
  <w:style w:type="character" w:customStyle="1" w:styleId="Heading1Char">
    <w:name w:val="Heading 1 Char"/>
    <w:basedOn w:val="DefaultParagraphFont"/>
    <w:link w:val="Heading1"/>
    <w:rsid w:val="007E492D"/>
    <w:rPr>
      <w:rFonts w:ascii="Arial" w:eastAsia="Times New Roman" w:hAnsi="Arial" w:cs="Times New Roman"/>
      <w:b/>
      <w:caps/>
      <w:color w:val="000000"/>
      <w:kern w:val="28"/>
      <w:sz w:val="28"/>
      <w:szCs w:val="20"/>
    </w:rPr>
  </w:style>
  <w:style w:type="paragraph" w:styleId="BodyTextIndent">
    <w:name w:val="Body Text Indent"/>
    <w:basedOn w:val="Normal"/>
    <w:link w:val="BodyTextIndentChar"/>
    <w:rsid w:val="007E492D"/>
    <w:pPr>
      <w:spacing w:after="120"/>
      <w:ind w:left="360"/>
    </w:pPr>
    <w:rPr>
      <w:rFonts w:ascii="Times New Roman" w:eastAsia="Times New Roman" w:hAnsi="Times New Roman" w:cs="Times New Roman"/>
      <w:color w:val="000000"/>
      <w:szCs w:val="20"/>
    </w:rPr>
  </w:style>
  <w:style w:type="character" w:customStyle="1" w:styleId="BodyTextIndentChar">
    <w:name w:val="Body Text Indent Char"/>
    <w:basedOn w:val="DefaultParagraphFont"/>
    <w:link w:val="BodyTextIndent"/>
    <w:rsid w:val="007E492D"/>
    <w:rPr>
      <w:rFonts w:ascii="Times New Roman" w:eastAsia="Times New Roman" w:hAnsi="Times New Roman" w:cs="Times New Roman"/>
      <w:color w:val="000000"/>
      <w:szCs w:val="20"/>
    </w:rPr>
  </w:style>
  <w:style w:type="paragraph" w:styleId="ListParagraph">
    <w:name w:val="List Paragraph"/>
    <w:basedOn w:val="Normal"/>
    <w:uiPriority w:val="34"/>
    <w:qFormat/>
    <w:rsid w:val="000A0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Tae-Kyu Lee</dc:creator>
  <cp:keywords/>
  <dc:description/>
  <cp:lastModifiedBy>Sam Weber</cp:lastModifiedBy>
  <cp:revision>6</cp:revision>
  <cp:lastPrinted>2017-10-16T18:23:00Z</cp:lastPrinted>
  <dcterms:created xsi:type="dcterms:W3CDTF">2017-11-06T08:48:00Z</dcterms:created>
  <dcterms:modified xsi:type="dcterms:W3CDTF">2019-11-11T05:42:00Z</dcterms:modified>
</cp:coreProperties>
</file>