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179F" w14:textId="2AFA0C70" w:rsidR="00714F8C" w:rsidRPr="00714F8C" w:rsidRDefault="00714F8C" w:rsidP="00714F8C">
      <w:pPr>
        <w:spacing w:before="360" w:after="180" w:line="240" w:lineRule="auto"/>
        <w:outlineLvl w:val="0"/>
        <w:rPr>
          <w:rFonts w:ascii="Arial" w:eastAsia="Times New Roman" w:hAnsi="Arial" w:cs="Arial"/>
          <w:b/>
          <w:bCs/>
          <w:kern w:val="36"/>
          <w:sz w:val="38"/>
          <w:szCs w:val="38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38"/>
          <w:szCs w:val="38"/>
          <w14:ligatures w14:val="none"/>
        </w:rPr>
        <w:t>26 June 2027</w:t>
      </w:r>
      <w:r w:rsidRPr="00714F8C">
        <w:rPr>
          <w:rFonts w:ascii="Arial" w:eastAsia="Times New Roman" w:hAnsi="Arial" w:cs="Arial"/>
          <w:b/>
          <w:bCs/>
          <w:kern w:val="36"/>
          <w:sz w:val="38"/>
          <w:szCs w:val="38"/>
          <w14:ligatures w14:val="none"/>
        </w:rPr>
        <w:t> Updates Summary</w:t>
      </w:r>
    </w:p>
    <w:p w14:paraId="39471B42" w14:textId="77777777" w:rsidR="00714F8C" w:rsidRPr="00714F8C" w:rsidRDefault="00714F8C" w:rsidP="00714F8C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  <w:t>�� Backend Fixes</w:t>
      </w:r>
    </w:p>
    <w:p w14:paraId="77ED8D69" w14:textId="77777777" w:rsidR="00714F8C" w:rsidRPr="00714F8C" w:rsidRDefault="00714F8C" w:rsidP="00714F8C">
      <w:pPr>
        <w:numPr>
          <w:ilvl w:val="0"/>
          <w:numId w:val="1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Fixed Flask/</w:t>
      </w:r>
      <w:proofErr w:type="spellStart"/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FastAPI</w:t>
      </w:r>
      <w:proofErr w:type="spellEnd"/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 xml:space="preserve"> decorator mixing</w:t>
      </w:r>
      <w:r w:rsidRPr="00714F8C">
        <w:rPr>
          <w:rFonts w:ascii="Arial" w:eastAsia="Times New Roman" w:hAnsi="Arial" w:cs="Arial"/>
          <w:kern w:val="0"/>
          <w14:ligatures w14:val="none"/>
        </w:rPr>
        <w:t xml:space="preserve"> - Converted all Flask routes to </w:t>
      </w:r>
      <w:proofErr w:type="spellStart"/>
      <w:r w:rsidRPr="00714F8C">
        <w:rPr>
          <w:rFonts w:ascii="Arial" w:eastAsia="Times New Roman" w:hAnsi="Arial" w:cs="Arial"/>
          <w:kern w:val="0"/>
          <w14:ligatures w14:val="none"/>
        </w:rPr>
        <w:t>FastAPI</w:t>
      </w:r>
      <w:proofErr w:type="spellEnd"/>
      <w:r w:rsidRPr="00714F8C">
        <w:rPr>
          <w:rFonts w:ascii="Arial" w:eastAsia="Times New Roman" w:hAnsi="Arial" w:cs="Arial"/>
          <w:kern w:val="0"/>
          <w14:ligatures w14:val="none"/>
        </w:rPr>
        <w:t xml:space="preserve"> routes</w:t>
      </w:r>
    </w:p>
    <w:p w14:paraId="6F56FE8F" w14:textId="77777777" w:rsidR="00714F8C" w:rsidRPr="00714F8C" w:rsidRDefault="00714F8C" w:rsidP="00714F8C">
      <w:pPr>
        <w:numPr>
          <w:ilvl w:val="0"/>
          <w:numId w:val="2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 xml:space="preserve">Added proper </w:t>
      </w:r>
      <w:proofErr w:type="spellStart"/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Pydantic</w:t>
      </w:r>
      <w:proofErr w:type="spellEnd"/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 xml:space="preserve"> models</w:t>
      </w:r>
      <w:r w:rsidRPr="00714F8C">
        <w:rPr>
          <w:rFonts w:ascii="Arial" w:eastAsia="Times New Roman" w:hAnsi="Arial" w:cs="Arial"/>
          <w:kern w:val="0"/>
          <w14:ligatures w14:val="none"/>
        </w:rPr>
        <w:t> for request validation</w:t>
      </w:r>
    </w:p>
    <w:p w14:paraId="7770B918" w14:textId="77777777" w:rsidR="00714F8C" w:rsidRPr="00714F8C" w:rsidRDefault="00714F8C" w:rsidP="00714F8C">
      <w:pPr>
        <w:numPr>
          <w:ilvl w:val="0"/>
          <w:numId w:val="3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Fixed function signature issues</w:t>
      </w:r>
      <w:r w:rsidRPr="00714F8C">
        <w:rPr>
          <w:rFonts w:ascii="Arial" w:eastAsia="Times New Roman" w:hAnsi="Arial" w:cs="Arial"/>
          <w:kern w:val="0"/>
          <w14:ligatures w14:val="none"/>
        </w:rPr>
        <w:t> - All endpoints now work correctly</w:t>
      </w:r>
    </w:p>
    <w:p w14:paraId="3A79C561" w14:textId="77777777" w:rsidR="00714F8C" w:rsidRPr="00714F8C" w:rsidRDefault="00714F8C" w:rsidP="00714F8C">
      <w:pPr>
        <w:numPr>
          <w:ilvl w:val="0"/>
          <w:numId w:val="4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Added missing forex-signals endpoint</w:t>
      </w:r>
    </w:p>
    <w:p w14:paraId="6C95F739" w14:textId="77777777" w:rsidR="00714F8C" w:rsidRPr="00714F8C" w:rsidRDefault="00714F8C" w:rsidP="00714F8C">
      <w:pPr>
        <w:numPr>
          <w:ilvl w:val="0"/>
          <w:numId w:val="5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Enhanced error handling</w:t>
      </w:r>
      <w:r w:rsidRPr="00714F8C">
        <w:rPr>
          <w:rFonts w:ascii="Arial" w:eastAsia="Times New Roman" w:hAnsi="Arial" w:cs="Arial"/>
          <w:kern w:val="0"/>
          <w14:ligatures w14:val="none"/>
        </w:rPr>
        <w:t> with proper HTTP status codes</w:t>
      </w:r>
    </w:p>
    <w:p w14:paraId="503A2F81" w14:textId="77777777" w:rsidR="00714F8C" w:rsidRPr="00714F8C" w:rsidRDefault="00714F8C" w:rsidP="00714F8C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</w:pPr>
      <w:r w:rsidRPr="00714F8C">
        <w:rPr>
          <w:rFonts w:ascii="Apple Color Emoji" w:eastAsia="Times New Roman" w:hAnsi="Apple Color Emoji" w:cs="Apple Color Emoji"/>
          <w:b/>
          <w:bCs/>
          <w:kern w:val="0"/>
          <w:sz w:val="31"/>
          <w:szCs w:val="31"/>
          <w14:ligatures w14:val="none"/>
        </w:rPr>
        <w:t>🎯</w:t>
      </w:r>
      <w:r w:rsidRPr="00714F8C"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  <w:t> Week 1-2 Features (Quick Wins)</w:t>
      </w:r>
    </w:p>
    <w:p w14:paraId="633D53FC" w14:textId="77777777" w:rsidR="00714F8C" w:rsidRPr="00714F8C" w:rsidRDefault="00714F8C" w:rsidP="00714F8C">
      <w:pPr>
        <w:numPr>
          <w:ilvl w:val="0"/>
          <w:numId w:val="6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Risk Management System</w:t>
      </w:r>
    </w:p>
    <w:p w14:paraId="42CBC882" w14:textId="77777777" w:rsidR="00714F8C" w:rsidRPr="00714F8C" w:rsidRDefault="00714F8C" w:rsidP="00714F8C">
      <w:pPr>
        <w:numPr>
          <w:ilvl w:val="0"/>
          <w:numId w:val="7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Position sizing calculator</w:t>
      </w:r>
    </w:p>
    <w:p w14:paraId="1ED7F487" w14:textId="77777777" w:rsidR="00714F8C" w:rsidRPr="00714F8C" w:rsidRDefault="00714F8C" w:rsidP="00714F8C">
      <w:pPr>
        <w:numPr>
          <w:ilvl w:val="0"/>
          <w:numId w:val="8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Stop-loss and take-profit management</w:t>
      </w:r>
    </w:p>
    <w:p w14:paraId="5DCC9597" w14:textId="77777777" w:rsidR="00714F8C" w:rsidRPr="00714F8C" w:rsidRDefault="00714F8C" w:rsidP="00714F8C">
      <w:pPr>
        <w:numPr>
          <w:ilvl w:val="0"/>
          <w:numId w:val="9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Portfolio risk limits (2% per trade, 6% total)</w:t>
      </w:r>
    </w:p>
    <w:p w14:paraId="0C93A4B0" w14:textId="77777777" w:rsidR="00714F8C" w:rsidRPr="00714F8C" w:rsidRDefault="00714F8C" w:rsidP="00714F8C">
      <w:pPr>
        <w:numPr>
          <w:ilvl w:val="0"/>
          <w:numId w:val="10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Correlation monitoring</w:t>
      </w:r>
    </w:p>
    <w:p w14:paraId="1721BDD2" w14:textId="77777777" w:rsidR="00714F8C" w:rsidRPr="00714F8C" w:rsidRDefault="00714F8C" w:rsidP="00714F8C">
      <w:pPr>
        <w:numPr>
          <w:ilvl w:val="0"/>
          <w:numId w:val="11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Performance Metrics</w:t>
      </w:r>
    </w:p>
    <w:p w14:paraId="047BD884" w14:textId="77777777" w:rsidR="00714F8C" w:rsidRPr="00714F8C" w:rsidRDefault="00714F8C" w:rsidP="00714F8C">
      <w:pPr>
        <w:numPr>
          <w:ilvl w:val="0"/>
          <w:numId w:val="12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Sharpe ratio, max drawdown, win rate tracking</w:t>
      </w:r>
    </w:p>
    <w:p w14:paraId="1E2DEE69" w14:textId="77777777" w:rsidR="00714F8C" w:rsidRPr="00714F8C" w:rsidRDefault="00714F8C" w:rsidP="00714F8C">
      <w:pPr>
        <w:numPr>
          <w:ilvl w:val="0"/>
          <w:numId w:val="13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Profit factor and risk-adjusted returns</w:t>
      </w:r>
    </w:p>
    <w:p w14:paraId="631FFD4C" w14:textId="77777777" w:rsidR="00714F8C" w:rsidRPr="00714F8C" w:rsidRDefault="00714F8C" w:rsidP="00714F8C">
      <w:pPr>
        <w:numPr>
          <w:ilvl w:val="0"/>
          <w:numId w:val="14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Real-time profitability targets monitoring</w:t>
      </w:r>
    </w:p>
    <w:p w14:paraId="5D452D91" w14:textId="77777777" w:rsidR="00714F8C" w:rsidRPr="00714F8C" w:rsidRDefault="00714F8C" w:rsidP="00714F8C">
      <w:pPr>
        <w:numPr>
          <w:ilvl w:val="0"/>
          <w:numId w:val="15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Fallback data when API fails</w:t>
      </w:r>
    </w:p>
    <w:p w14:paraId="41F1EF2A" w14:textId="77777777" w:rsidR="00714F8C" w:rsidRPr="00714F8C" w:rsidRDefault="00714F8C" w:rsidP="00714F8C">
      <w:pPr>
        <w:numPr>
          <w:ilvl w:val="0"/>
          <w:numId w:val="16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Signal Confidence Scoring</w:t>
      </w:r>
    </w:p>
    <w:p w14:paraId="7970EFC7" w14:textId="77777777" w:rsidR="00714F8C" w:rsidRPr="00714F8C" w:rsidRDefault="00714F8C" w:rsidP="00714F8C">
      <w:pPr>
        <w:numPr>
          <w:ilvl w:val="0"/>
          <w:numId w:val="17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Technical, fundamental, sentiment analysis</w:t>
      </w:r>
    </w:p>
    <w:p w14:paraId="7CAB971B" w14:textId="77777777" w:rsidR="00714F8C" w:rsidRPr="00714F8C" w:rsidRDefault="00714F8C" w:rsidP="00714F8C">
      <w:pPr>
        <w:numPr>
          <w:ilvl w:val="0"/>
          <w:numId w:val="18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Volatility assessment</w:t>
      </w:r>
    </w:p>
    <w:p w14:paraId="5DD0E3B6" w14:textId="77777777" w:rsidR="00714F8C" w:rsidRPr="00714F8C" w:rsidRDefault="00714F8C" w:rsidP="00714F8C">
      <w:pPr>
        <w:numPr>
          <w:ilvl w:val="0"/>
          <w:numId w:val="19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Overall confidence calculation</w:t>
      </w:r>
    </w:p>
    <w:p w14:paraId="31BCB587" w14:textId="77777777" w:rsidR="00714F8C" w:rsidRPr="00714F8C" w:rsidRDefault="00714F8C" w:rsidP="00714F8C">
      <w:pPr>
        <w:numPr>
          <w:ilvl w:val="0"/>
          <w:numId w:val="20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Recommendation strength (strong/weak/reject)</w:t>
      </w:r>
    </w:p>
    <w:p w14:paraId="2F8CD1EA" w14:textId="77777777" w:rsidR="00714F8C" w:rsidRPr="00714F8C" w:rsidRDefault="00714F8C" w:rsidP="00714F8C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</w:pPr>
      <w:r w:rsidRPr="00714F8C">
        <w:rPr>
          <w:rFonts w:ascii="Apple Color Emoji" w:eastAsia="Times New Roman" w:hAnsi="Apple Color Emoji" w:cs="Apple Color Emoji"/>
          <w:b/>
          <w:bCs/>
          <w:kern w:val="0"/>
          <w:sz w:val="31"/>
          <w:szCs w:val="31"/>
          <w14:ligatures w14:val="none"/>
        </w:rPr>
        <w:t>🚀</w:t>
      </w:r>
      <w:r w:rsidRPr="00714F8C"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  <w:t> Week 3-4 Features (Advanced Features)</w:t>
      </w:r>
    </w:p>
    <w:p w14:paraId="485DB7A1" w14:textId="77777777" w:rsidR="00714F8C" w:rsidRPr="00714F8C" w:rsidRDefault="00714F8C" w:rsidP="00714F8C">
      <w:pPr>
        <w:numPr>
          <w:ilvl w:val="0"/>
          <w:numId w:val="21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Multi-Timeframe Analysis</w:t>
      </w:r>
    </w:p>
    <w:p w14:paraId="4E5A691D" w14:textId="77777777" w:rsidR="00714F8C" w:rsidRPr="00714F8C" w:rsidRDefault="00714F8C" w:rsidP="00714F8C">
      <w:pPr>
        <w:numPr>
          <w:ilvl w:val="0"/>
          <w:numId w:val="22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Short-term (1H), Medium-term (4H), Long-term (1D) analysis</w:t>
      </w:r>
    </w:p>
    <w:p w14:paraId="7D7F5E44" w14:textId="77777777" w:rsidR="00714F8C" w:rsidRPr="00714F8C" w:rsidRDefault="00714F8C" w:rsidP="00714F8C">
      <w:pPr>
        <w:numPr>
          <w:ilvl w:val="0"/>
          <w:numId w:val="23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Trend strength calculation</w:t>
      </w:r>
    </w:p>
    <w:p w14:paraId="1A5043A7" w14:textId="77777777" w:rsidR="00714F8C" w:rsidRPr="00714F8C" w:rsidRDefault="00714F8C" w:rsidP="00714F8C">
      <w:pPr>
        <w:numPr>
          <w:ilvl w:val="0"/>
          <w:numId w:val="24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Support/Resistance levels with Fibonacci retracements</w:t>
      </w:r>
    </w:p>
    <w:p w14:paraId="14401531" w14:textId="77777777" w:rsidR="00714F8C" w:rsidRPr="00714F8C" w:rsidRDefault="00714F8C" w:rsidP="00714F8C">
      <w:pPr>
        <w:numPr>
          <w:ilvl w:val="0"/>
          <w:numId w:val="25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Consensus signal generation</w:t>
      </w:r>
    </w:p>
    <w:p w14:paraId="7979C320" w14:textId="77777777" w:rsidR="00714F8C" w:rsidRPr="00714F8C" w:rsidRDefault="00714F8C" w:rsidP="00714F8C">
      <w:pPr>
        <w:numPr>
          <w:ilvl w:val="0"/>
          <w:numId w:val="26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Enhanced Technical Indicators</w:t>
      </w:r>
    </w:p>
    <w:p w14:paraId="4F3FAA05" w14:textId="77777777" w:rsidR="00714F8C" w:rsidRPr="00714F8C" w:rsidRDefault="00714F8C" w:rsidP="00714F8C">
      <w:pPr>
        <w:numPr>
          <w:ilvl w:val="0"/>
          <w:numId w:val="27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Moving Averages (SMA, EMA)</w:t>
      </w:r>
    </w:p>
    <w:p w14:paraId="586A6459" w14:textId="77777777" w:rsidR="00714F8C" w:rsidRPr="00714F8C" w:rsidRDefault="00714F8C" w:rsidP="00714F8C">
      <w:pPr>
        <w:numPr>
          <w:ilvl w:val="0"/>
          <w:numId w:val="28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Oscillators (RSI, Stochastic)</w:t>
      </w:r>
    </w:p>
    <w:p w14:paraId="04987EB5" w14:textId="77777777" w:rsidR="00714F8C" w:rsidRPr="00714F8C" w:rsidRDefault="00714F8C" w:rsidP="00714F8C">
      <w:pPr>
        <w:numPr>
          <w:ilvl w:val="0"/>
          <w:numId w:val="29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Volatility indicators (Bollinger Bands, ATR)</w:t>
      </w:r>
    </w:p>
    <w:p w14:paraId="69418718" w14:textId="77777777" w:rsidR="00714F8C" w:rsidRPr="00714F8C" w:rsidRDefault="00714F8C" w:rsidP="00714F8C">
      <w:pPr>
        <w:numPr>
          <w:ilvl w:val="0"/>
          <w:numId w:val="30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lastRenderedPageBreak/>
        <w:t>Trend indicators (MACD, ADX)</w:t>
      </w:r>
    </w:p>
    <w:p w14:paraId="11E89D68" w14:textId="77777777" w:rsidR="00714F8C" w:rsidRPr="00714F8C" w:rsidRDefault="00714F8C" w:rsidP="00714F8C">
      <w:pPr>
        <w:numPr>
          <w:ilvl w:val="0"/>
          <w:numId w:val="31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Volume analysis</w:t>
      </w:r>
    </w:p>
    <w:p w14:paraId="23EB51A9" w14:textId="77777777" w:rsidR="00714F8C" w:rsidRPr="00714F8C" w:rsidRDefault="00714F8C" w:rsidP="00714F8C">
      <w:pPr>
        <w:numPr>
          <w:ilvl w:val="0"/>
          <w:numId w:val="32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Ensemble Voting System</w:t>
      </w:r>
    </w:p>
    <w:p w14:paraId="15A880B0" w14:textId="77777777" w:rsidR="00714F8C" w:rsidRPr="00714F8C" w:rsidRDefault="00714F8C" w:rsidP="00714F8C">
      <w:pPr>
        <w:numPr>
          <w:ilvl w:val="0"/>
          <w:numId w:val="33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Multi-agent coordination (6 agents)</w:t>
      </w:r>
    </w:p>
    <w:p w14:paraId="7C5D8D91" w14:textId="77777777" w:rsidR="00714F8C" w:rsidRPr="00714F8C" w:rsidRDefault="00714F8C" w:rsidP="00714F8C">
      <w:pPr>
        <w:numPr>
          <w:ilvl w:val="0"/>
          <w:numId w:val="34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Weighted voting system</w:t>
      </w:r>
    </w:p>
    <w:p w14:paraId="2C0CE545" w14:textId="77777777" w:rsidR="00714F8C" w:rsidRPr="00714F8C" w:rsidRDefault="00714F8C" w:rsidP="00714F8C">
      <w:pPr>
        <w:numPr>
          <w:ilvl w:val="0"/>
          <w:numId w:val="35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Risk scoring and market condition analysis</w:t>
      </w:r>
    </w:p>
    <w:p w14:paraId="05C449A2" w14:textId="77777777" w:rsidR="00714F8C" w:rsidRPr="00714F8C" w:rsidRDefault="00714F8C" w:rsidP="00714F8C">
      <w:pPr>
        <w:numPr>
          <w:ilvl w:val="0"/>
          <w:numId w:val="36"/>
        </w:numPr>
        <w:spacing w:before="30" w:after="30" w:line="240" w:lineRule="auto"/>
        <w:ind w:left="120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kern w:val="0"/>
          <w14:ligatures w14:val="none"/>
        </w:rPr>
        <w:t>Confidence calculation with agreement levels</w:t>
      </w:r>
    </w:p>
    <w:p w14:paraId="56497CDB" w14:textId="77777777" w:rsidR="00714F8C" w:rsidRPr="00714F8C" w:rsidRDefault="00714F8C" w:rsidP="00714F8C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  <w:t>�� Frontend Enhancements</w:t>
      </w:r>
    </w:p>
    <w:p w14:paraId="5C47AF74" w14:textId="77777777" w:rsidR="00714F8C" w:rsidRPr="00714F8C" w:rsidRDefault="00714F8C" w:rsidP="00714F8C">
      <w:pPr>
        <w:numPr>
          <w:ilvl w:val="0"/>
          <w:numId w:val="37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 xml:space="preserve">Fixed </w:t>
      </w:r>
      <w:proofErr w:type="spellStart"/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PerformanceMetrics</w:t>
      </w:r>
      <w:proofErr w:type="spellEnd"/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 xml:space="preserve"> component</w:t>
      </w:r>
      <w:r w:rsidRPr="00714F8C">
        <w:rPr>
          <w:rFonts w:ascii="Arial" w:eastAsia="Times New Roman" w:hAnsi="Arial" w:cs="Arial"/>
          <w:kern w:val="0"/>
          <w14:ligatures w14:val="none"/>
        </w:rPr>
        <w:t> - Added null safety and fallback data</w:t>
      </w:r>
    </w:p>
    <w:p w14:paraId="4522E36F" w14:textId="77777777" w:rsidR="00714F8C" w:rsidRPr="00714F8C" w:rsidRDefault="00714F8C" w:rsidP="00714F8C">
      <w:pPr>
        <w:numPr>
          <w:ilvl w:val="0"/>
          <w:numId w:val="38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Dynamic Forex Pair Selection</w:t>
      </w:r>
      <w:r w:rsidRPr="00714F8C">
        <w:rPr>
          <w:rFonts w:ascii="Arial" w:eastAsia="Times New Roman" w:hAnsi="Arial" w:cs="Arial"/>
          <w:kern w:val="0"/>
          <w14:ligatures w14:val="none"/>
        </w:rPr>
        <w:t> - Signals update when pair changes</w:t>
      </w:r>
    </w:p>
    <w:p w14:paraId="667C018C" w14:textId="77777777" w:rsidR="00714F8C" w:rsidRPr="00714F8C" w:rsidRDefault="00714F8C" w:rsidP="00714F8C">
      <w:pPr>
        <w:numPr>
          <w:ilvl w:val="0"/>
          <w:numId w:val="39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Enhanced API service</w:t>
      </w:r>
      <w:r w:rsidRPr="00714F8C">
        <w:rPr>
          <w:rFonts w:ascii="Arial" w:eastAsia="Times New Roman" w:hAnsi="Arial" w:cs="Arial"/>
          <w:kern w:val="0"/>
          <w14:ligatures w14:val="none"/>
        </w:rPr>
        <w:t> - Centralized error handling</w:t>
      </w:r>
    </w:p>
    <w:p w14:paraId="3E544B19" w14:textId="77777777" w:rsidR="00714F8C" w:rsidRPr="00714F8C" w:rsidRDefault="00714F8C" w:rsidP="00714F8C">
      <w:pPr>
        <w:numPr>
          <w:ilvl w:val="0"/>
          <w:numId w:val="40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Real-time data updates</w:t>
      </w:r>
      <w:r w:rsidRPr="00714F8C">
        <w:rPr>
          <w:rFonts w:ascii="Arial" w:eastAsia="Times New Roman" w:hAnsi="Arial" w:cs="Arial"/>
          <w:kern w:val="0"/>
          <w14:ligatures w14:val="none"/>
        </w:rPr>
        <w:t> - Every 5-30 seconds</w:t>
      </w:r>
    </w:p>
    <w:p w14:paraId="42D1E5DC" w14:textId="77777777" w:rsidR="00714F8C" w:rsidRPr="00714F8C" w:rsidRDefault="00714F8C" w:rsidP="00714F8C">
      <w:pPr>
        <w:numPr>
          <w:ilvl w:val="0"/>
          <w:numId w:val="41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Interactive UI components</w:t>
      </w:r>
      <w:r w:rsidRPr="00714F8C">
        <w:rPr>
          <w:rFonts w:ascii="Arial" w:eastAsia="Times New Roman" w:hAnsi="Arial" w:cs="Arial"/>
          <w:kern w:val="0"/>
          <w14:ligatures w14:val="none"/>
        </w:rPr>
        <w:t> - Accordions, progress bars, alerts</w:t>
      </w:r>
    </w:p>
    <w:p w14:paraId="096BF25B" w14:textId="77777777" w:rsidR="00714F8C" w:rsidRPr="00714F8C" w:rsidRDefault="00714F8C" w:rsidP="00714F8C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</w:pPr>
      <w:r w:rsidRPr="00714F8C">
        <w:rPr>
          <w:rFonts w:ascii="Apple Color Emoji" w:eastAsia="Times New Roman" w:hAnsi="Apple Color Emoji" w:cs="Apple Color Emoji"/>
          <w:b/>
          <w:bCs/>
          <w:kern w:val="0"/>
          <w:sz w:val="31"/>
          <w:szCs w:val="31"/>
          <w14:ligatures w14:val="none"/>
        </w:rPr>
        <w:t>🔄</w:t>
      </w:r>
      <w:r w:rsidRPr="00714F8C"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  <w:t> Integration &amp; Connectivity</w:t>
      </w:r>
    </w:p>
    <w:p w14:paraId="0D3D40D6" w14:textId="77777777" w:rsidR="00714F8C" w:rsidRPr="00714F8C" w:rsidRDefault="00714F8C" w:rsidP="00714F8C">
      <w:pPr>
        <w:numPr>
          <w:ilvl w:val="0"/>
          <w:numId w:val="42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Backend-Frontend API integration</w:t>
      </w:r>
      <w:r w:rsidRPr="00714F8C">
        <w:rPr>
          <w:rFonts w:ascii="Arial" w:eastAsia="Times New Roman" w:hAnsi="Arial" w:cs="Arial"/>
          <w:kern w:val="0"/>
          <w14:ligatures w14:val="none"/>
        </w:rPr>
        <w:t> - All endpoints working</w:t>
      </w:r>
    </w:p>
    <w:p w14:paraId="01ED18EE" w14:textId="77777777" w:rsidR="00714F8C" w:rsidRPr="00714F8C" w:rsidRDefault="00714F8C" w:rsidP="00714F8C">
      <w:pPr>
        <w:numPr>
          <w:ilvl w:val="0"/>
          <w:numId w:val="43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WebSocket support</w:t>
      </w:r>
      <w:r w:rsidRPr="00714F8C">
        <w:rPr>
          <w:rFonts w:ascii="Arial" w:eastAsia="Times New Roman" w:hAnsi="Arial" w:cs="Arial"/>
          <w:kern w:val="0"/>
          <w14:ligatures w14:val="none"/>
        </w:rPr>
        <w:t> for real-time updates</w:t>
      </w:r>
    </w:p>
    <w:p w14:paraId="7FE20500" w14:textId="77777777" w:rsidR="00714F8C" w:rsidRPr="00714F8C" w:rsidRDefault="00714F8C" w:rsidP="00714F8C">
      <w:pPr>
        <w:numPr>
          <w:ilvl w:val="0"/>
          <w:numId w:val="44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CORS configuration</w:t>
      </w:r>
      <w:r w:rsidRPr="00714F8C">
        <w:rPr>
          <w:rFonts w:ascii="Arial" w:eastAsia="Times New Roman" w:hAnsi="Arial" w:cs="Arial"/>
          <w:kern w:val="0"/>
          <w14:ligatures w14:val="none"/>
        </w:rPr>
        <w:t> for local development</w:t>
      </w:r>
    </w:p>
    <w:p w14:paraId="1CE6C717" w14:textId="77777777" w:rsidR="00714F8C" w:rsidRPr="00714F8C" w:rsidRDefault="00714F8C" w:rsidP="00714F8C">
      <w:pPr>
        <w:numPr>
          <w:ilvl w:val="0"/>
          <w:numId w:val="45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Error handling</w:t>
      </w:r>
      <w:r w:rsidRPr="00714F8C">
        <w:rPr>
          <w:rFonts w:ascii="Arial" w:eastAsia="Times New Roman" w:hAnsi="Arial" w:cs="Arial"/>
          <w:kern w:val="0"/>
          <w14:ligatures w14:val="none"/>
        </w:rPr>
        <w:t> throughout the stack</w:t>
      </w:r>
    </w:p>
    <w:p w14:paraId="5C7091F3" w14:textId="77777777" w:rsidR="00714F8C" w:rsidRPr="00714F8C" w:rsidRDefault="00714F8C" w:rsidP="00714F8C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  <w:t>�� Data &amp; Analytics</w:t>
      </w:r>
    </w:p>
    <w:p w14:paraId="659BF3E3" w14:textId="77777777" w:rsidR="00714F8C" w:rsidRPr="00714F8C" w:rsidRDefault="00714F8C" w:rsidP="00714F8C">
      <w:pPr>
        <w:numPr>
          <w:ilvl w:val="0"/>
          <w:numId w:val="46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7 Forex pairs supported</w:t>
      </w:r>
      <w:r w:rsidRPr="00714F8C">
        <w:rPr>
          <w:rFonts w:ascii="Arial" w:eastAsia="Times New Roman" w:hAnsi="Arial" w:cs="Arial"/>
          <w:kern w:val="0"/>
          <w14:ligatures w14:val="none"/>
        </w:rPr>
        <w:t> (EUR/USD, GBP/USD, USD/JPY, etc.)</w:t>
      </w:r>
    </w:p>
    <w:p w14:paraId="2AE838C9" w14:textId="77777777" w:rsidR="00714F8C" w:rsidRPr="00714F8C" w:rsidRDefault="00714F8C" w:rsidP="00714F8C">
      <w:pPr>
        <w:numPr>
          <w:ilvl w:val="0"/>
          <w:numId w:val="47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Dynamic signal generation</w:t>
      </w:r>
      <w:r w:rsidRPr="00714F8C">
        <w:rPr>
          <w:rFonts w:ascii="Arial" w:eastAsia="Times New Roman" w:hAnsi="Arial" w:cs="Arial"/>
          <w:kern w:val="0"/>
          <w14:ligatures w14:val="none"/>
        </w:rPr>
        <w:t> per pair</w:t>
      </w:r>
    </w:p>
    <w:p w14:paraId="29D75162" w14:textId="77777777" w:rsidR="00714F8C" w:rsidRPr="00714F8C" w:rsidRDefault="00714F8C" w:rsidP="00714F8C">
      <w:pPr>
        <w:numPr>
          <w:ilvl w:val="0"/>
          <w:numId w:val="48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Market data simulation</w:t>
      </w:r>
      <w:r w:rsidRPr="00714F8C">
        <w:rPr>
          <w:rFonts w:ascii="Arial" w:eastAsia="Times New Roman" w:hAnsi="Arial" w:cs="Arial"/>
          <w:kern w:val="0"/>
          <w14:ligatures w14:val="none"/>
        </w:rPr>
        <w:t> with realistic prices</w:t>
      </w:r>
    </w:p>
    <w:p w14:paraId="4459F8B0" w14:textId="77777777" w:rsidR="00714F8C" w:rsidRPr="00714F8C" w:rsidRDefault="00714F8C" w:rsidP="00714F8C">
      <w:pPr>
        <w:numPr>
          <w:ilvl w:val="0"/>
          <w:numId w:val="49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Performance tracking</w:t>
      </w:r>
      <w:r w:rsidRPr="00714F8C">
        <w:rPr>
          <w:rFonts w:ascii="Arial" w:eastAsia="Times New Roman" w:hAnsi="Arial" w:cs="Arial"/>
          <w:kern w:val="0"/>
          <w14:ligatures w14:val="none"/>
        </w:rPr>
        <w:t> with target metrics</w:t>
      </w:r>
    </w:p>
    <w:p w14:paraId="4AA65AD8" w14:textId="77777777" w:rsidR="00714F8C" w:rsidRPr="00714F8C" w:rsidRDefault="00714F8C" w:rsidP="00714F8C">
      <w:pPr>
        <w:spacing w:before="300" w:after="150" w:line="240" w:lineRule="auto"/>
        <w:outlineLvl w:val="1"/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:sz w:val="31"/>
          <w:szCs w:val="31"/>
          <w14:ligatures w14:val="none"/>
        </w:rPr>
        <w:t>�� Key Achievements</w:t>
      </w:r>
    </w:p>
    <w:p w14:paraId="6AF7E150" w14:textId="77777777" w:rsidR="00714F8C" w:rsidRPr="00714F8C" w:rsidRDefault="00714F8C" w:rsidP="00714F8C">
      <w:pPr>
        <w:numPr>
          <w:ilvl w:val="0"/>
          <w:numId w:val="50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Complete Week 1-4 implementation</w:t>
      </w:r>
      <w:r w:rsidRPr="00714F8C">
        <w:rPr>
          <w:rFonts w:ascii="Arial" w:eastAsia="Times New Roman" w:hAnsi="Arial" w:cs="Arial"/>
          <w:kern w:val="0"/>
          <w14:ligatures w14:val="none"/>
        </w:rPr>
        <w:t> - All planned features working</w:t>
      </w:r>
    </w:p>
    <w:p w14:paraId="428BB9E4" w14:textId="77777777" w:rsidR="00714F8C" w:rsidRPr="00714F8C" w:rsidRDefault="00714F8C" w:rsidP="00714F8C">
      <w:pPr>
        <w:numPr>
          <w:ilvl w:val="0"/>
          <w:numId w:val="51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Production-ready error handling</w:t>
      </w:r>
      <w:r w:rsidRPr="00714F8C">
        <w:rPr>
          <w:rFonts w:ascii="Arial" w:eastAsia="Times New Roman" w:hAnsi="Arial" w:cs="Arial"/>
          <w:kern w:val="0"/>
          <w14:ligatures w14:val="none"/>
        </w:rPr>
        <w:t xml:space="preserve"> - </w:t>
      </w:r>
      <w:proofErr w:type="gramStart"/>
      <w:r w:rsidRPr="00714F8C">
        <w:rPr>
          <w:rFonts w:ascii="Arial" w:eastAsia="Times New Roman" w:hAnsi="Arial" w:cs="Arial"/>
          <w:kern w:val="0"/>
          <w14:ligatures w14:val="none"/>
        </w:rPr>
        <w:t>Graceful</w:t>
      </w:r>
      <w:proofErr w:type="gramEnd"/>
      <w:r w:rsidRPr="00714F8C">
        <w:rPr>
          <w:rFonts w:ascii="Arial" w:eastAsia="Times New Roman" w:hAnsi="Arial" w:cs="Arial"/>
          <w:kern w:val="0"/>
          <w14:ligatures w14:val="none"/>
        </w:rPr>
        <w:t xml:space="preserve"> fallbacks and logging</w:t>
      </w:r>
    </w:p>
    <w:p w14:paraId="05673507" w14:textId="77777777" w:rsidR="00714F8C" w:rsidRPr="00714F8C" w:rsidRDefault="00714F8C" w:rsidP="00714F8C">
      <w:pPr>
        <w:numPr>
          <w:ilvl w:val="0"/>
          <w:numId w:val="52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Real-time responsiveness</w:t>
      </w:r>
      <w:r w:rsidRPr="00714F8C">
        <w:rPr>
          <w:rFonts w:ascii="Arial" w:eastAsia="Times New Roman" w:hAnsi="Arial" w:cs="Arial"/>
          <w:kern w:val="0"/>
          <w14:ligatures w14:val="none"/>
        </w:rPr>
        <w:t> - Dynamic updates across all components</w:t>
      </w:r>
    </w:p>
    <w:p w14:paraId="6369EECF" w14:textId="77777777" w:rsidR="00714F8C" w:rsidRPr="00714F8C" w:rsidRDefault="00714F8C" w:rsidP="00714F8C">
      <w:pPr>
        <w:numPr>
          <w:ilvl w:val="0"/>
          <w:numId w:val="53"/>
        </w:numPr>
        <w:spacing w:before="30" w:after="30" w:line="240" w:lineRule="auto"/>
        <w:ind w:left="960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Scalable architecture</w:t>
      </w:r>
      <w:r w:rsidRPr="00714F8C">
        <w:rPr>
          <w:rFonts w:ascii="Arial" w:eastAsia="Times New Roman" w:hAnsi="Arial" w:cs="Arial"/>
          <w:kern w:val="0"/>
          <w14:ligatures w14:val="none"/>
        </w:rPr>
        <w:t> - Ready for Week 5-6 features</w:t>
      </w:r>
    </w:p>
    <w:p w14:paraId="71FB6DE9" w14:textId="77777777" w:rsidR="00714F8C" w:rsidRPr="00714F8C" w:rsidRDefault="00714F8C" w:rsidP="00714F8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Status</w:t>
      </w:r>
      <w:r w:rsidRPr="00714F8C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714F8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14F8C">
        <w:rPr>
          <w:rFonts w:ascii="Arial" w:eastAsia="Times New Roman" w:hAnsi="Arial" w:cs="Arial"/>
          <w:kern w:val="0"/>
          <w14:ligatures w14:val="none"/>
        </w:rPr>
        <w:t>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Week 1-4 Complete</w:t>
      </w:r>
      <w:r w:rsidRPr="00714F8C">
        <w:rPr>
          <w:rFonts w:ascii="Arial" w:eastAsia="Times New Roman" w:hAnsi="Arial" w:cs="Arial"/>
          <w:kern w:val="0"/>
          <w14:ligatures w14:val="none"/>
        </w:rPr>
        <w:t> | �� </w:t>
      </w:r>
      <w:r w:rsidRPr="00714F8C">
        <w:rPr>
          <w:rFonts w:ascii="Arial" w:eastAsia="Times New Roman" w:hAnsi="Arial" w:cs="Arial"/>
          <w:b/>
          <w:bCs/>
          <w:kern w:val="0"/>
          <w14:ligatures w14:val="none"/>
        </w:rPr>
        <w:t>Ready for Week 5-6</w:t>
      </w:r>
    </w:p>
    <w:p w14:paraId="3A207FB2" w14:textId="77777777" w:rsidR="00714F8C" w:rsidRPr="00714F8C" w:rsidRDefault="00714F8C" w:rsidP="00714F8C">
      <w:pPr>
        <w:spacing w:after="0" w:line="240" w:lineRule="auto"/>
        <w:rPr>
          <w:rFonts w:ascii="inherit" w:eastAsia="Times New Roman" w:hAnsi="inherit" w:cs="Arial"/>
          <w:kern w:val="0"/>
          <w:sz w:val="18"/>
          <w:szCs w:val="18"/>
          <w14:ligatures w14:val="none"/>
        </w:rPr>
      </w:pPr>
    </w:p>
    <w:p w14:paraId="6B78A221" w14:textId="77777777" w:rsidR="00714F8C" w:rsidRDefault="00714F8C"/>
    <w:sectPr w:rsidR="00714F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D70"/>
    <w:multiLevelType w:val="multilevel"/>
    <w:tmpl w:val="8624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68C8"/>
    <w:multiLevelType w:val="multilevel"/>
    <w:tmpl w:val="FB94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23DB"/>
    <w:multiLevelType w:val="multilevel"/>
    <w:tmpl w:val="6ED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83E7C"/>
    <w:multiLevelType w:val="multilevel"/>
    <w:tmpl w:val="D656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76685"/>
    <w:multiLevelType w:val="multilevel"/>
    <w:tmpl w:val="7A7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9798C"/>
    <w:multiLevelType w:val="multilevel"/>
    <w:tmpl w:val="8B2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D2F0D"/>
    <w:multiLevelType w:val="multilevel"/>
    <w:tmpl w:val="8C88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668F2"/>
    <w:multiLevelType w:val="multilevel"/>
    <w:tmpl w:val="BF46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64F3B"/>
    <w:multiLevelType w:val="multilevel"/>
    <w:tmpl w:val="82F4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C2F20"/>
    <w:multiLevelType w:val="multilevel"/>
    <w:tmpl w:val="178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F5CEB"/>
    <w:multiLevelType w:val="multilevel"/>
    <w:tmpl w:val="F3AC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14025"/>
    <w:multiLevelType w:val="multilevel"/>
    <w:tmpl w:val="14D0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22404"/>
    <w:multiLevelType w:val="multilevel"/>
    <w:tmpl w:val="AC1A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4721B"/>
    <w:multiLevelType w:val="multilevel"/>
    <w:tmpl w:val="6DC4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F2E24"/>
    <w:multiLevelType w:val="multilevel"/>
    <w:tmpl w:val="BAA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97DFC"/>
    <w:multiLevelType w:val="multilevel"/>
    <w:tmpl w:val="E364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634DE"/>
    <w:multiLevelType w:val="multilevel"/>
    <w:tmpl w:val="E64C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54797"/>
    <w:multiLevelType w:val="multilevel"/>
    <w:tmpl w:val="73B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06410"/>
    <w:multiLevelType w:val="multilevel"/>
    <w:tmpl w:val="290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13CB8"/>
    <w:multiLevelType w:val="multilevel"/>
    <w:tmpl w:val="35E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B37D8"/>
    <w:multiLevelType w:val="multilevel"/>
    <w:tmpl w:val="512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67E9D"/>
    <w:multiLevelType w:val="multilevel"/>
    <w:tmpl w:val="2408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D7086"/>
    <w:multiLevelType w:val="multilevel"/>
    <w:tmpl w:val="119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90B9E"/>
    <w:multiLevelType w:val="multilevel"/>
    <w:tmpl w:val="DE6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829B2"/>
    <w:multiLevelType w:val="multilevel"/>
    <w:tmpl w:val="94CC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96EAB"/>
    <w:multiLevelType w:val="multilevel"/>
    <w:tmpl w:val="A54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F55D57"/>
    <w:multiLevelType w:val="multilevel"/>
    <w:tmpl w:val="232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B0D91"/>
    <w:multiLevelType w:val="multilevel"/>
    <w:tmpl w:val="6F0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E73D4"/>
    <w:multiLevelType w:val="multilevel"/>
    <w:tmpl w:val="BFB0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016542"/>
    <w:multiLevelType w:val="multilevel"/>
    <w:tmpl w:val="C86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404A0"/>
    <w:multiLevelType w:val="multilevel"/>
    <w:tmpl w:val="262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81E91"/>
    <w:multiLevelType w:val="multilevel"/>
    <w:tmpl w:val="903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742E8"/>
    <w:multiLevelType w:val="multilevel"/>
    <w:tmpl w:val="172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E4705"/>
    <w:multiLevelType w:val="multilevel"/>
    <w:tmpl w:val="7F9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C7C32"/>
    <w:multiLevelType w:val="multilevel"/>
    <w:tmpl w:val="B55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30115"/>
    <w:multiLevelType w:val="multilevel"/>
    <w:tmpl w:val="781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D6442"/>
    <w:multiLevelType w:val="multilevel"/>
    <w:tmpl w:val="EC2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F19AF"/>
    <w:multiLevelType w:val="multilevel"/>
    <w:tmpl w:val="F17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D90CEA"/>
    <w:multiLevelType w:val="multilevel"/>
    <w:tmpl w:val="2E0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81568"/>
    <w:multiLevelType w:val="multilevel"/>
    <w:tmpl w:val="E28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92AD9"/>
    <w:multiLevelType w:val="multilevel"/>
    <w:tmpl w:val="DDFE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8C72FA"/>
    <w:multiLevelType w:val="multilevel"/>
    <w:tmpl w:val="750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E76F82"/>
    <w:multiLevelType w:val="multilevel"/>
    <w:tmpl w:val="40B2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13D69"/>
    <w:multiLevelType w:val="multilevel"/>
    <w:tmpl w:val="5234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B5CF4"/>
    <w:multiLevelType w:val="multilevel"/>
    <w:tmpl w:val="849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9D5187"/>
    <w:multiLevelType w:val="multilevel"/>
    <w:tmpl w:val="C828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66AF4"/>
    <w:multiLevelType w:val="multilevel"/>
    <w:tmpl w:val="B612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B02DF"/>
    <w:multiLevelType w:val="multilevel"/>
    <w:tmpl w:val="B2D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6E6D53"/>
    <w:multiLevelType w:val="multilevel"/>
    <w:tmpl w:val="89F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A22ED5"/>
    <w:multiLevelType w:val="multilevel"/>
    <w:tmpl w:val="9CC4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F374C"/>
    <w:multiLevelType w:val="multilevel"/>
    <w:tmpl w:val="15D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5620EF"/>
    <w:multiLevelType w:val="multilevel"/>
    <w:tmpl w:val="608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FB214F"/>
    <w:multiLevelType w:val="multilevel"/>
    <w:tmpl w:val="273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79277">
    <w:abstractNumId w:val="45"/>
  </w:num>
  <w:num w:numId="2" w16cid:durableId="1664509868">
    <w:abstractNumId w:val="42"/>
  </w:num>
  <w:num w:numId="3" w16cid:durableId="354381333">
    <w:abstractNumId w:val="50"/>
  </w:num>
  <w:num w:numId="4" w16cid:durableId="131407127">
    <w:abstractNumId w:val="47"/>
  </w:num>
  <w:num w:numId="5" w16cid:durableId="83189985">
    <w:abstractNumId w:val="25"/>
  </w:num>
  <w:num w:numId="6" w16cid:durableId="1022629270">
    <w:abstractNumId w:val="34"/>
  </w:num>
  <w:num w:numId="7" w16cid:durableId="2135755367">
    <w:abstractNumId w:val="36"/>
  </w:num>
  <w:num w:numId="8" w16cid:durableId="398289440">
    <w:abstractNumId w:val="28"/>
  </w:num>
  <w:num w:numId="9" w16cid:durableId="393311220">
    <w:abstractNumId w:val="3"/>
  </w:num>
  <w:num w:numId="10" w16cid:durableId="1103496063">
    <w:abstractNumId w:val="10"/>
  </w:num>
  <w:num w:numId="11" w16cid:durableId="725690251">
    <w:abstractNumId w:val="30"/>
  </w:num>
  <w:num w:numId="12" w16cid:durableId="1394160233">
    <w:abstractNumId w:val="12"/>
  </w:num>
  <w:num w:numId="13" w16cid:durableId="1471364740">
    <w:abstractNumId w:val="21"/>
  </w:num>
  <w:num w:numId="14" w16cid:durableId="907960322">
    <w:abstractNumId w:val="5"/>
  </w:num>
  <w:num w:numId="15" w16cid:durableId="1247808830">
    <w:abstractNumId w:val="0"/>
  </w:num>
  <w:num w:numId="16" w16cid:durableId="789394635">
    <w:abstractNumId w:val="15"/>
  </w:num>
  <w:num w:numId="17" w16cid:durableId="546529759">
    <w:abstractNumId w:val="2"/>
  </w:num>
  <w:num w:numId="18" w16cid:durableId="1044256049">
    <w:abstractNumId w:val="44"/>
  </w:num>
  <w:num w:numId="19" w16cid:durableId="1195189247">
    <w:abstractNumId w:val="18"/>
  </w:num>
  <w:num w:numId="20" w16cid:durableId="1387144231">
    <w:abstractNumId w:val="4"/>
  </w:num>
  <w:num w:numId="21" w16cid:durableId="1963219369">
    <w:abstractNumId w:val="9"/>
  </w:num>
  <w:num w:numId="22" w16cid:durableId="646859797">
    <w:abstractNumId w:val="52"/>
  </w:num>
  <w:num w:numId="23" w16cid:durableId="2143114178">
    <w:abstractNumId w:val="49"/>
  </w:num>
  <w:num w:numId="24" w16cid:durableId="1883668302">
    <w:abstractNumId w:val="48"/>
  </w:num>
  <w:num w:numId="25" w16cid:durableId="1220635322">
    <w:abstractNumId w:val="8"/>
  </w:num>
  <w:num w:numId="26" w16cid:durableId="641734779">
    <w:abstractNumId w:val="16"/>
  </w:num>
  <w:num w:numId="27" w16cid:durableId="1525947478">
    <w:abstractNumId w:val="37"/>
  </w:num>
  <w:num w:numId="28" w16cid:durableId="1933389092">
    <w:abstractNumId w:val="27"/>
  </w:num>
  <w:num w:numId="29" w16cid:durableId="32312845">
    <w:abstractNumId w:val="1"/>
  </w:num>
  <w:num w:numId="30" w16cid:durableId="497040658">
    <w:abstractNumId w:val="23"/>
  </w:num>
  <w:num w:numId="31" w16cid:durableId="2110735957">
    <w:abstractNumId w:val="7"/>
  </w:num>
  <w:num w:numId="32" w16cid:durableId="587078355">
    <w:abstractNumId w:val="43"/>
  </w:num>
  <w:num w:numId="33" w16cid:durableId="1924141641">
    <w:abstractNumId w:val="24"/>
  </w:num>
  <w:num w:numId="34" w16cid:durableId="814733">
    <w:abstractNumId w:val="17"/>
  </w:num>
  <w:num w:numId="35" w16cid:durableId="1285767954">
    <w:abstractNumId w:val="35"/>
  </w:num>
  <w:num w:numId="36" w16cid:durableId="169218620">
    <w:abstractNumId w:val="26"/>
  </w:num>
  <w:num w:numId="37" w16cid:durableId="2119788811">
    <w:abstractNumId w:val="22"/>
  </w:num>
  <w:num w:numId="38" w16cid:durableId="54738840">
    <w:abstractNumId w:val="6"/>
  </w:num>
  <w:num w:numId="39" w16cid:durableId="869495834">
    <w:abstractNumId w:val="39"/>
  </w:num>
  <w:num w:numId="40" w16cid:durableId="713653437">
    <w:abstractNumId w:val="46"/>
  </w:num>
  <w:num w:numId="41" w16cid:durableId="232007146">
    <w:abstractNumId w:val="29"/>
  </w:num>
  <w:num w:numId="42" w16cid:durableId="1985624812">
    <w:abstractNumId w:val="32"/>
  </w:num>
  <w:num w:numId="43" w16cid:durableId="1079064184">
    <w:abstractNumId w:val="19"/>
  </w:num>
  <w:num w:numId="44" w16cid:durableId="2111587754">
    <w:abstractNumId w:val="41"/>
  </w:num>
  <w:num w:numId="45" w16cid:durableId="236986213">
    <w:abstractNumId w:val="33"/>
  </w:num>
  <w:num w:numId="46" w16cid:durableId="516503442">
    <w:abstractNumId w:val="13"/>
  </w:num>
  <w:num w:numId="47" w16cid:durableId="574634869">
    <w:abstractNumId w:val="14"/>
  </w:num>
  <w:num w:numId="48" w16cid:durableId="1752004617">
    <w:abstractNumId w:val="11"/>
  </w:num>
  <w:num w:numId="49" w16cid:durableId="1688171181">
    <w:abstractNumId w:val="31"/>
  </w:num>
  <w:num w:numId="50" w16cid:durableId="230697815">
    <w:abstractNumId w:val="20"/>
  </w:num>
  <w:num w:numId="51" w16cid:durableId="477920116">
    <w:abstractNumId w:val="40"/>
  </w:num>
  <w:num w:numId="52" w16cid:durableId="338897131">
    <w:abstractNumId w:val="38"/>
  </w:num>
  <w:num w:numId="53" w16cid:durableId="89858932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8C"/>
    <w:rsid w:val="00082E0D"/>
    <w:rsid w:val="0032546C"/>
    <w:rsid w:val="0071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BB34C"/>
  <w15:chartTrackingRefBased/>
  <w15:docId w15:val="{E6FFD95E-CB71-1947-8E96-A0D4B4DB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4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F8C"/>
    <w:rPr>
      <w:b/>
      <w:bCs/>
      <w:smallCaps/>
      <w:color w:val="0F4761" w:themeColor="accent1" w:themeShade="BF"/>
      <w:spacing w:val="5"/>
    </w:rPr>
  </w:style>
  <w:style w:type="character" w:customStyle="1" w:styleId="anysphere-markdown-container-root">
    <w:name w:val="anysphere-markdown-container-root"/>
    <w:basedOn w:val="DefaultParagraphFont"/>
    <w:rsid w:val="00714F8C"/>
  </w:style>
  <w:style w:type="character" w:customStyle="1" w:styleId="markdown-bold-text">
    <w:name w:val="markdown-bold-text"/>
    <w:basedOn w:val="DefaultParagraphFont"/>
    <w:rsid w:val="00714F8C"/>
  </w:style>
  <w:style w:type="paragraph" w:customStyle="1" w:styleId="nested">
    <w:name w:val="nested"/>
    <w:basedOn w:val="Normal"/>
    <w:rsid w:val="00714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pacity-80">
    <w:name w:val="opacity-80"/>
    <w:basedOn w:val="DefaultParagraphFont"/>
    <w:rsid w:val="00714F8C"/>
  </w:style>
  <w:style w:type="character" w:customStyle="1" w:styleId="inline-flex">
    <w:name w:val="inline-flex"/>
    <w:basedOn w:val="DefaultParagraphFont"/>
    <w:rsid w:val="00714F8C"/>
  </w:style>
  <w:style w:type="paragraph" w:styleId="NormalWeb">
    <w:name w:val="Normal (Web)"/>
    <w:basedOn w:val="Normal"/>
    <w:uiPriority w:val="99"/>
    <w:semiHidden/>
    <w:unhideWhenUsed/>
    <w:rsid w:val="00714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9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43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1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4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4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82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6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159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966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229053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5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6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72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1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24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12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6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3" w:color="auto"/>
                                                    <w:bottom w:val="single" w:sz="24" w:space="0" w:color="auto"/>
                                                    <w:right w:val="single" w:sz="24" w:space="3" w:color="auto"/>
                                                  </w:divBdr>
                                                  <w:divsChild>
                                                    <w:div w:id="121087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80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1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3" w:color="auto"/>
                                                    <w:bottom w:val="single" w:sz="24" w:space="0" w:color="auto"/>
                                                    <w:right w:val="single" w:sz="24" w:space="3" w:color="auto"/>
                                                  </w:divBdr>
                                                  <w:divsChild>
                                                    <w:div w:id="93863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520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1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8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7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Magara, Dean</dc:creator>
  <cp:keywords/>
  <dc:description/>
  <cp:lastModifiedBy>Magara, Dean</cp:lastModifiedBy>
  <cp:revision>1</cp:revision>
  <dcterms:created xsi:type="dcterms:W3CDTF">2025-06-27T22:33:00Z</dcterms:created>
  <dcterms:modified xsi:type="dcterms:W3CDTF">2025-06-27T22:35:00Z</dcterms:modified>
</cp:coreProperties>
</file>