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FDE" w:rsidRDefault="006B41C7" w:rsidP="007568A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6025BC">
        <w:rPr>
          <w:rFonts w:ascii="Times New Roman" w:hAnsi="Times New Roman" w:cs="Times New Roman"/>
          <w:b/>
          <w:sz w:val="24"/>
          <w:szCs w:val="24"/>
        </w:rPr>
        <w:t xml:space="preserve"> Old Armory</w:t>
      </w:r>
      <w:r w:rsidR="0056036D" w:rsidRPr="006025BC">
        <w:rPr>
          <w:rFonts w:ascii="Times New Roman" w:hAnsi="Times New Roman" w:cs="Times New Roman"/>
          <w:b/>
          <w:sz w:val="24"/>
          <w:szCs w:val="24"/>
        </w:rPr>
        <w:br/>
        <w:t>2 New Liberty Street</w:t>
      </w:r>
    </w:p>
    <w:p w:rsidR="00CD4BC9" w:rsidRDefault="00B56303" w:rsidP="00CD4BC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building you are standing in front of was once the Salem Armory</w:t>
      </w:r>
      <w:r w:rsidR="00135BFB">
        <w:rPr>
          <w:rFonts w:ascii="Times New Roman" w:hAnsi="Times New Roman" w:cs="Times New Roman"/>
          <w:sz w:val="24"/>
          <w:szCs w:val="24"/>
        </w:rPr>
        <w:t xml:space="preserve"> home to the Second Corp of Cadets, a branch of the Massachusetts National Guard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CD4BC9">
        <w:rPr>
          <w:rFonts w:ascii="Times New Roman" w:hAnsi="Times New Roman" w:cs="Times New Roman"/>
          <w:sz w:val="24"/>
          <w:szCs w:val="24"/>
        </w:rPr>
        <w:t>The</w:t>
      </w:r>
      <w:r w:rsidR="006A5A76">
        <w:rPr>
          <w:rFonts w:ascii="Times New Roman" w:hAnsi="Times New Roman" w:cs="Times New Roman"/>
          <w:sz w:val="24"/>
          <w:szCs w:val="24"/>
        </w:rPr>
        <w:t xml:space="preserve"> property </w:t>
      </w:r>
      <w:r w:rsidR="00CD4BC9">
        <w:rPr>
          <w:rFonts w:ascii="Times New Roman" w:hAnsi="Times New Roman" w:cs="Times New Roman"/>
          <w:sz w:val="24"/>
          <w:szCs w:val="24"/>
        </w:rPr>
        <w:t xml:space="preserve">was </w:t>
      </w:r>
      <w:r w:rsidR="006A5A76">
        <w:rPr>
          <w:rFonts w:ascii="Times New Roman" w:hAnsi="Times New Roman" w:cs="Times New Roman"/>
          <w:sz w:val="24"/>
          <w:szCs w:val="24"/>
        </w:rPr>
        <w:t>once owned by Colonel Francis Peabody</w:t>
      </w:r>
      <w:r w:rsidR="00CD4BC9">
        <w:rPr>
          <w:rFonts w:ascii="Times New Roman" w:hAnsi="Times New Roman" w:cs="Times New Roman"/>
          <w:sz w:val="24"/>
          <w:szCs w:val="24"/>
        </w:rPr>
        <w:t xml:space="preserve"> and built </w:t>
      </w:r>
      <w:r w:rsidR="00C06666">
        <w:rPr>
          <w:rFonts w:ascii="Times New Roman" w:hAnsi="Times New Roman" w:cs="Times New Roman"/>
          <w:sz w:val="24"/>
          <w:szCs w:val="24"/>
        </w:rPr>
        <w:t xml:space="preserve">in </w:t>
      </w:r>
      <w:r w:rsidR="00CD4BC9">
        <w:rPr>
          <w:rFonts w:ascii="Times New Roman" w:hAnsi="Times New Roman" w:cs="Times New Roman"/>
          <w:sz w:val="24"/>
          <w:szCs w:val="24"/>
        </w:rPr>
        <w:t xml:space="preserve">a late Federal style the site in 1820, with the later addition of a large banquet hall.  </w:t>
      </w:r>
      <w:r w:rsidR="00802C58">
        <w:rPr>
          <w:rFonts w:ascii="Times New Roman" w:hAnsi="Times New Roman" w:cs="Times New Roman"/>
          <w:sz w:val="24"/>
          <w:szCs w:val="24"/>
        </w:rPr>
        <w:t xml:space="preserve">Armories across the country usually were built with a head house (which was administrative) and a drill shed for training.  </w:t>
      </w:r>
      <w:r w:rsidR="00CD4BC9">
        <w:rPr>
          <w:rFonts w:ascii="Times New Roman" w:hAnsi="Times New Roman" w:cs="Times New Roman"/>
          <w:sz w:val="24"/>
          <w:szCs w:val="24"/>
        </w:rPr>
        <w:t xml:space="preserve">After the purchase of the property by the Second Corps of Cadets in 1890, a </w:t>
      </w:r>
      <w:r w:rsidR="00135BFB">
        <w:rPr>
          <w:rFonts w:ascii="Times New Roman" w:hAnsi="Times New Roman" w:cs="Times New Roman"/>
          <w:sz w:val="24"/>
          <w:szCs w:val="24"/>
        </w:rPr>
        <w:t>drill shed</w:t>
      </w:r>
      <w:r w:rsidR="00CD4BC9">
        <w:rPr>
          <w:rFonts w:ascii="Times New Roman" w:hAnsi="Times New Roman" w:cs="Times New Roman"/>
          <w:sz w:val="24"/>
          <w:szCs w:val="24"/>
        </w:rPr>
        <w:t xml:space="preserve"> was added in the back.  In 1908, the Peabody mansion was demolished and a new head house constructed</w:t>
      </w:r>
      <w:r w:rsidR="00802C58">
        <w:rPr>
          <w:rFonts w:ascii="Times New Roman" w:hAnsi="Times New Roman" w:cs="Times New Roman"/>
          <w:sz w:val="24"/>
          <w:szCs w:val="24"/>
        </w:rPr>
        <w:t xml:space="preserve"> with the back </w:t>
      </w:r>
      <w:r w:rsidR="00CD4BC9">
        <w:rPr>
          <w:rFonts w:ascii="Times New Roman" w:hAnsi="Times New Roman" w:cs="Times New Roman"/>
          <w:sz w:val="24"/>
          <w:szCs w:val="24"/>
        </w:rPr>
        <w:t xml:space="preserve">drill shed </w:t>
      </w:r>
      <w:r w:rsidR="0036732C">
        <w:rPr>
          <w:rFonts w:ascii="Times New Roman" w:hAnsi="Times New Roman" w:cs="Times New Roman"/>
          <w:sz w:val="24"/>
          <w:szCs w:val="24"/>
        </w:rPr>
        <w:t>incorprated</w:t>
      </w:r>
      <w:bookmarkStart w:id="0" w:name="_GoBack"/>
      <w:bookmarkEnd w:id="0"/>
      <w:r w:rsidR="00CD4BC9">
        <w:rPr>
          <w:rFonts w:ascii="Times New Roman" w:hAnsi="Times New Roman" w:cs="Times New Roman"/>
          <w:sz w:val="24"/>
          <w:szCs w:val="24"/>
        </w:rPr>
        <w:t xml:space="preserve"> </w:t>
      </w:r>
      <w:r w:rsidR="00802C58">
        <w:rPr>
          <w:rFonts w:ascii="Times New Roman" w:hAnsi="Times New Roman" w:cs="Times New Roman"/>
          <w:sz w:val="24"/>
          <w:szCs w:val="24"/>
        </w:rPr>
        <w:t>into the new design.</w:t>
      </w:r>
    </w:p>
    <w:p w:rsidR="00135BFB" w:rsidRPr="00B56303" w:rsidRDefault="00802C58" w:rsidP="00B5630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a fire destroyed the head house in 1982, what was left of the drill shed in the back became</w:t>
      </w:r>
      <w:r w:rsidR="00B46A2B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5BFB">
        <w:rPr>
          <w:rFonts w:ascii="Times New Roman" w:hAnsi="Times New Roman" w:cs="Times New Roman"/>
          <w:sz w:val="24"/>
          <w:szCs w:val="24"/>
        </w:rPr>
        <w:t>Salem Regional Visitor Center run by the National Park Service</w:t>
      </w:r>
      <w:r>
        <w:rPr>
          <w:rFonts w:ascii="Times New Roman" w:hAnsi="Times New Roman" w:cs="Times New Roman"/>
          <w:sz w:val="24"/>
          <w:szCs w:val="24"/>
        </w:rPr>
        <w:t xml:space="preserve"> which opened in 1</w:t>
      </w:r>
      <w:r w:rsidR="00135BFB">
        <w:rPr>
          <w:rFonts w:ascii="Times New Roman" w:hAnsi="Times New Roman" w:cs="Times New Roman"/>
          <w:sz w:val="24"/>
          <w:szCs w:val="24"/>
        </w:rPr>
        <w:t>994</w:t>
      </w:r>
      <w:r>
        <w:rPr>
          <w:rFonts w:ascii="Times New Roman" w:hAnsi="Times New Roman" w:cs="Times New Roman"/>
          <w:sz w:val="24"/>
          <w:szCs w:val="24"/>
        </w:rPr>
        <w:t>.  The par</w:t>
      </w:r>
      <w:r w:rsidR="00135BFB">
        <w:rPr>
          <w:rFonts w:ascii="Times New Roman" w:hAnsi="Times New Roman" w:cs="Times New Roman"/>
          <w:sz w:val="24"/>
          <w:szCs w:val="24"/>
        </w:rPr>
        <w:t xml:space="preserve">k was added in the spot where the head house was located in 2002.      </w:t>
      </w:r>
    </w:p>
    <w:sectPr w:rsidR="00135BFB" w:rsidRPr="00B56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03B1E"/>
    <w:multiLevelType w:val="hybridMultilevel"/>
    <w:tmpl w:val="7EFAB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B0FF7"/>
    <w:multiLevelType w:val="hybridMultilevel"/>
    <w:tmpl w:val="69C40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66A66D28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97B48"/>
    <w:multiLevelType w:val="hybridMultilevel"/>
    <w:tmpl w:val="ED3E0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44BEE"/>
    <w:multiLevelType w:val="hybridMultilevel"/>
    <w:tmpl w:val="01F09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66A66D28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8F1A1E"/>
    <w:multiLevelType w:val="hybridMultilevel"/>
    <w:tmpl w:val="73587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66A66D28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86262"/>
    <w:multiLevelType w:val="hybridMultilevel"/>
    <w:tmpl w:val="2632C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B3BAB"/>
    <w:multiLevelType w:val="hybridMultilevel"/>
    <w:tmpl w:val="4BDEE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1C7"/>
    <w:rsid w:val="000528E8"/>
    <w:rsid w:val="00073526"/>
    <w:rsid w:val="000E7D7F"/>
    <w:rsid w:val="00101760"/>
    <w:rsid w:val="001346AD"/>
    <w:rsid w:val="00135BFB"/>
    <w:rsid w:val="001406AA"/>
    <w:rsid w:val="00140E2D"/>
    <w:rsid w:val="00156A3C"/>
    <w:rsid w:val="00165821"/>
    <w:rsid w:val="00173D90"/>
    <w:rsid w:val="001829F2"/>
    <w:rsid w:val="001F3FDE"/>
    <w:rsid w:val="00241418"/>
    <w:rsid w:val="00273ECD"/>
    <w:rsid w:val="002A5EBA"/>
    <w:rsid w:val="002A68CB"/>
    <w:rsid w:val="002B1EC5"/>
    <w:rsid w:val="00320B05"/>
    <w:rsid w:val="00332699"/>
    <w:rsid w:val="00335B73"/>
    <w:rsid w:val="0036732C"/>
    <w:rsid w:val="00380D40"/>
    <w:rsid w:val="003828F7"/>
    <w:rsid w:val="00463CF4"/>
    <w:rsid w:val="004A5048"/>
    <w:rsid w:val="004D0965"/>
    <w:rsid w:val="004F360C"/>
    <w:rsid w:val="00505480"/>
    <w:rsid w:val="005123A7"/>
    <w:rsid w:val="0056036D"/>
    <w:rsid w:val="0058383C"/>
    <w:rsid w:val="005A1958"/>
    <w:rsid w:val="006025BC"/>
    <w:rsid w:val="00623A10"/>
    <w:rsid w:val="006279FE"/>
    <w:rsid w:val="006A5A76"/>
    <w:rsid w:val="006A71DA"/>
    <w:rsid w:val="006A7D27"/>
    <w:rsid w:val="006B41C7"/>
    <w:rsid w:val="006D6F2B"/>
    <w:rsid w:val="0070562A"/>
    <w:rsid w:val="00730CC4"/>
    <w:rsid w:val="00733AA2"/>
    <w:rsid w:val="007568AA"/>
    <w:rsid w:val="007779E8"/>
    <w:rsid w:val="00785E72"/>
    <w:rsid w:val="007B6FD0"/>
    <w:rsid w:val="007E24BD"/>
    <w:rsid w:val="007F3042"/>
    <w:rsid w:val="008016FF"/>
    <w:rsid w:val="00802C58"/>
    <w:rsid w:val="00827D7D"/>
    <w:rsid w:val="00867B7A"/>
    <w:rsid w:val="008A0AB4"/>
    <w:rsid w:val="008C74FB"/>
    <w:rsid w:val="008F33DE"/>
    <w:rsid w:val="009112C3"/>
    <w:rsid w:val="009316B9"/>
    <w:rsid w:val="009D7460"/>
    <w:rsid w:val="00A0353F"/>
    <w:rsid w:val="00A17A8C"/>
    <w:rsid w:val="00A37FC5"/>
    <w:rsid w:val="00A50250"/>
    <w:rsid w:val="00A706D4"/>
    <w:rsid w:val="00AF4E65"/>
    <w:rsid w:val="00B01893"/>
    <w:rsid w:val="00B30B93"/>
    <w:rsid w:val="00B36BD0"/>
    <w:rsid w:val="00B46A2B"/>
    <w:rsid w:val="00B56303"/>
    <w:rsid w:val="00B613CA"/>
    <w:rsid w:val="00B855DD"/>
    <w:rsid w:val="00BA6A7C"/>
    <w:rsid w:val="00BC2E52"/>
    <w:rsid w:val="00BE2D8F"/>
    <w:rsid w:val="00BE32A5"/>
    <w:rsid w:val="00C06666"/>
    <w:rsid w:val="00C10244"/>
    <w:rsid w:val="00C42009"/>
    <w:rsid w:val="00C5756A"/>
    <w:rsid w:val="00C62D32"/>
    <w:rsid w:val="00CB0F81"/>
    <w:rsid w:val="00CD2695"/>
    <w:rsid w:val="00CD4BC9"/>
    <w:rsid w:val="00CF4F2C"/>
    <w:rsid w:val="00D107BE"/>
    <w:rsid w:val="00D4630E"/>
    <w:rsid w:val="00D46385"/>
    <w:rsid w:val="00D74F60"/>
    <w:rsid w:val="00E22995"/>
    <w:rsid w:val="00E31018"/>
    <w:rsid w:val="00E43446"/>
    <w:rsid w:val="00E467B8"/>
    <w:rsid w:val="00E61917"/>
    <w:rsid w:val="00E708F7"/>
    <w:rsid w:val="00EA4E90"/>
    <w:rsid w:val="00ED4BD6"/>
    <w:rsid w:val="00EF6F4F"/>
    <w:rsid w:val="00FD49B5"/>
    <w:rsid w:val="00FE687C"/>
    <w:rsid w:val="00FE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33FD7E-59B8-48CB-8F59-892C94D9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1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1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01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E7D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2559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</dc:creator>
  <cp:keywords/>
  <dc:description/>
  <cp:lastModifiedBy>Kathleen</cp:lastModifiedBy>
  <cp:revision>97</cp:revision>
  <cp:lastPrinted>2025-12-21T19:10:00Z</cp:lastPrinted>
  <dcterms:created xsi:type="dcterms:W3CDTF">2025-07-20T19:56:00Z</dcterms:created>
  <dcterms:modified xsi:type="dcterms:W3CDTF">2026-05-14T10:26:00Z</dcterms:modified>
</cp:coreProperties>
</file>