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ajbblulezlw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kh98vg925pc" w:id="1"/>
      <w:bookmarkEnd w:id="1"/>
      <w:r w:rsidDel="00000000" w:rsidR="00000000" w:rsidRPr="00000000">
        <w:rPr>
          <w:rtl w:val="0"/>
        </w:rPr>
        <w:t xml:space="preserve">Homework Assignment 8 - Spring 2016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ufgcli36v134" w:id="2"/>
      <w:bookmarkEnd w:id="2"/>
      <w:r w:rsidDel="00000000" w:rsidR="00000000" w:rsidRPr="00000000">
        <w:rPr>
          <w:rtl w:val="0"/>
        </w:rPr>
        <w:t xml:space="preserve">Section 02 - due April 25, Section 01 - due April 27</w:t>
      </w:r>
    </w:p>
    <w:p w:rsidR="00000000" w:rsidDel="00000000" w:rsidP="00000000" w:rsidRDefault="00000000" w:rsidRPr="00000000">
      <w:pPr>
        <w:spacing w:after="200" w:before="200" w:lineRule="auto"/>
        <w:contextualSpacing w:val="0"/>
      </w:pPr>
      <w:r w:rsidDel="00000000" w:rsidR="00000000" w:rsidRPr="00000000">
        <w:rPr>
          <w:rtl w:val="0"/>
        </w:rPr>
        <w:t xml:space="preserve">In this assignment, you will modify the version of Amazeriffic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Chapter 7</w:t>
        </w:r>
      </w:hyperlink>
      <w:r w:rsidDel="00000000" w:rsidR="00000000" w:rsidRPr="00000000">
        <w:rPr>
          <w:rtl w:val="0"/>
        </w:rPr>
        <w:t xml:space="preserve">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Socket.IO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200" w:before="200" w:lineRule="auto"/>
        <w:contextualSpacing w:val="0"/>
      </w:pPr>
      <w:r w:rsidDel="00000000" w:rsidR="00000000" w:rsidRPr="00000000">
        <w:rPr>
          <w:rtl w:val="0"/>
        </w:rPr>
        <w:t xml:space="preserve">When a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ToDo</w:t>
      </w:r>
      <w:r w:rsidDel="00000000" w:rsidR="00000000" w:rsidRPr="00000000">
        <w:rPr>
          <w:rtl w:val="0"/>
        </w:rPr>
        <w:t xml:space="preserve"> item is added, other users browsing the page should see the update without needing to reload the page.  All tabs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Oldest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Tags</w:t>
      </w:r>
      <w:r w:rsidDel="00000000" w:rsidR="00000000" w:rsidRPr="00000000">
        <w:rPr>
          <w:rtl w:val="0"/>
        </w:rPr>
        <w:t xml:space="preserve">) should be updated.</w:t>
      </w:r>
    </w:p>
    <w:p w:rsidR="00000000" w:rsidDel="00000000" w:rsidP="00000000" w:rsidRDefault="00000000" w:rsidRPr="00000000">
      <w:pPr>
        <w:pStyle w:val="Heading5"/>
        <w:spacing w:after="200" w:before="200" w:lineRule="auto"/>
        <w:contextualSpacing w:val="0"/>
      </w:pPr>
      <w:bookmarkStart w:colFirst="0" w:colLast="0" w:name="h.nbgn9zn3vjeg" w:id="3"/>
      <w:bookmarkEnd w:id="3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may not be as easy as it sounds.  Allocate the same amount of time for this assignment as for any previous assignment.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taking a microservice approach and running real-time notifications as a separate service from list management.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a jQuery effect like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.slideDown()</w:t>
        </w:r>
      </w:hyperlink>
      <w:r w:rsidDel="00000000" w:rsidR="00000000" w:rsidRPr="00000000">
        <w:rPr>
          <w:rtl w:val="0"/>
        </w:rPr>
        <w:t xml:space="preserve"> to emphasize changes to lists.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setting up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Procfile</w:t>
        </w:r>
      </w:hyperlink>
      <w:r w:rsidDel="00000000" w:rsidR="00000000" w:rsidRPr="00000000">
        <w:rPr>
          <w:rtl w:val="0"/>
        </w:rPr>
        <w:t xml:space="preserve"> for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60kqnjyrk23" w:id="4"/>
      <w:bookmarkEnd w:id="4"/>
      <w:r w:rsidDel="00000000" w:rsidR="00000000" w:rsidRPr="00000000">
        <w:rPr>
          <w:rtl w:val="0"/>
        </w:rPr>
        <w:t xml:space="preserve">Working with Other Students</w:t>
      </w:r>
    </w:p>
    <w:p w:rsidR="00000000" w:rsidDel="00000000" w:rsidP="00000000" w:rsidRDefault="00000000" w:rsidRPr="00000000">
      <w:pPr>
        <w:spacing w:after="200" w:before="200" w:lineRule="auto"/>
        <w:contextualSpacing w:val="0"/>
      </w:pPr>
      <w:r w:rsidDel="00000000" w:rsidR="00000000" w:rsidRPr="00000000">
        <w:rPr>
          <w:rtl w:val="0"/>
        </w:rPr>
        <w:t xml:space="preserve">You may complete this exercise on your own, but you are encouraged to work together with another student.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If you choose to work with a partner: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only a single assignment.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both names on the submission.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student in a pair will receive the same grade.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discuss the assignment with other pairs, but each pair must submit its own work.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choose to work with a different partner on future assignments.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vqgu1buzx0je" w:id="5"/>
      <w:bookmarkEnd w:id="5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E-mail the following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 by 11:59p on the date indicated: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URL of a new </w:t>
      </w:r>
      <w:r w:rsidDel="00000000" w:rsidR="00000000" w:rsidRPr="00000000">
        <w:rPr>
          <w:rtl w:val="0"/>
        </w:rPr>
        <w:t xml:space="preserve">GitHub repository </w:t>
      </w:r>
      <w:r w:rsidDel="00000000" w:rsidR="00000000" w:rsidRPr="00000000">
        <w:rPr>
          <w:rtl w:val="0"/>
        </w:rPr>
        <w:t xml:space="preserve">containing your server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Screenshots showing the real-time features in action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Include your name and your partner’s name (if you have one) in your e-mail.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473-02] Assignment 8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473-01] Assignment 8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as appropriate.  Monday night is Section 02; Wednesday night is Section 01.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You may submit multiple times before the deadline; I will only grade the most recent submission before the deadline, unless your e-mail indicates that I should do something else.  Late work will not be accepted after the deadline.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z5f2mo382q6k" w:id="6"/>
      <w:bookmarkEnd w:id="6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point for adding Socket.IO to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point for adding Socket.IO to the client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point for connecting the client to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points for sending a Socket.IO message to the server when an item is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points for alerting clients when an item is added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points for updating the other tabs when an item is added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 point may be deducted each time you fail to follow the instructions as given.  This includes submission instructions.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h.w8m6kcwlpogu" w:id="7"/>
      <w:bookmarkEnd w:id="7"/>
      <w:r w:rsidDel="00000000" w:rsidR="00000000" w:rsidRPr="00000000">
        <w:rPr>
          <w:color w:val="666666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</w:t>
      </w:r>
      <w:r w:rsidDel="00000000" w:rsidR="00000000" w:rsidRPr="00000000">
        <w:rPr>
          <w:rtl w:val="0"/>
        </w:rPr>
        <w:t xml:space="preserve">pass JSHint with no errors or warnings using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be properly formatted.  If you don’t know how to do this, use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JS Beautifier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ProfAvery/node-box/blob/master/provisioning/files/jshintrc" TargetMode="External"/><Relationship Id="rId10" Type="http://schemas.openxmlformats.org/officeDocument/2006/relationships/hyperlink" Target="https://gist.github.com/ProfAvery/c5db1692c457c526601c" TargetMode="External"/><Relationship Id="rId12" Type="http://schemas.openxmlformats.org/officeDocument/2006/relationships/hyperlink" Target="http://jsbeautifier.org/" TargetMode="External"/><Relationship Id="rId9" Type="http://schemas.openxmlformats.org/officeDocument/2006/relationships/hyperlink" Target="mailto:csuf.kenytt.net@gmail.com" TargetMode="External"/><Relationship Id="rId5" Type="http://schemas.openxmlformats.org/officeDocument/2006/relationships/hyperlink" Target="https://github.com/semmypurewal/LearningWebAppDev/tree/master/Chapter7/app/Amazeriffic" TargetMode="External"/><Relationship Id="rId6" Type="http://schemas.openxmlformats.org/officeDocument/2006/relationships/hyperlink" Target="http://socket.io/" TargetMode="External"/><Relationship Id="rId7" Type="http://schemas.openxmlformats.org/officeDocument/2006/relationships/hyperlink" Target="http://api.jquery.com/slidedown/" TargetMode="External"/><Relationship Id="rId8" Type="http://schemas.openxmlformats.org/officeDocument/2006/relationships/hyperlink" Target="https://ddollar.github.io/foreman/" TargetMode="External"/></Relationships>
</file>