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13"/>
        <w:gridCol w:w="609"/>
        <w:gridCol w:w="696"/>
        <w:gridCol w:w="392"/>
        <w:gridCol w:w="3278"/>
      </w:tblGrid>
      <w:tr w:rsidR="00E95D08" w:rsidRPr="00162614" w14:paraId="5C5C7E95" w14:textId="77777777" w:rsidTr="008D7A08">
        <w:trPr>
          <w:trHeight w:val="559"/>
        </w:trPr>
        <w:tc>
          <w:tcPr>
            <w:tcW w:w="4751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179283E3" w:rsidR="00E95D08" w:rsidRPr="00386DD3" w:rsidRDefault="002964DC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Jerold</w:t>
            </w:r>
          </w:p>
          <w:p w14:paraId="06ABCF4D" w14:textId="25A56FF0" w:rsidR="00E95D08" w:rsidRPr="00162614" w:rsidRDefault="002964DC" w:rsidP="00DE524F">
            <w:pPr>
              <w:pStyle w:val="Subtitle"/>
            </w:pPr>
            <w:r>
              <w:t>Williams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EA934D4" w14:textId="3C9CBE15" w:rsidR="00E95D08" w:rsidRPr="00162614" w:rsidRDefault="002964DC" w:rsidP="00E95D08">
            <w:pPr>
              <w:pStyle w:val="Heading3"/>
            </w:pPr>
            <w:r>
              <w:rPr>
                <w:rStyle w:val="normaltextrun"/>
                <w:rFonts w:ascii="Arial" w:hAnsi="Arial" w:cs="Arial"/>
                <w:color w:val="FFFFFF"/>
                <w:szCs w:val="28"/>
              </w:rPr>
              <w:t>Creative Producer/Manager</w:t>
            </w:r>
          </w:p>
        </w:tc>
      </w:tr>
      <w:tr w:rsidR="00E95D08" w:rsidRPr="00162614" w14:paraId="3C2F1F16" w14:textId="77777777" w:rsidTr="008D7A08">
        <w:trPr>
          <w:trHeight w:val="558"/>
        </w:trPr>
        <w:tc>
          <w:tcPr>
            <w:tcW w:w="4751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7914C77" w14:textId="5202951D" w:rsidR="00E95D08" w:rsidRPr="00162614" w:rsidRDefault="00E95D08" w:rsidP="002964DC"/>
        </w:tc>
      </w:tr>
      <w:tr w:rsidR="00E95D08" w:rsidRPr="00162614" w14:paraId="42932D5F" w14:textId="77777777" w:rsidTr="008D7A08">
        <w:trPr>
          <w:trHeight w:val="1191"/>
        </w:trPr>
        <w:tc>
          <w:tcPr>
            <w:tcW w:w="4751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600" w:type="dxa"/>
            <w:gridSpan w:val="2"/>
          </w:tcPr>
          <w:p w14:paraId="329CC08A" w14:textId="0A0DEB87" w:rsidR="00E95D08" w:rsidRPr="008D4A99" w:rsidRDefault="00E95D08" w:rsidP="00DE524F">
            <w:pPr>
              <w:pStyle w:val="Heading5"/>
            </w:pPr>
          </w:p>
        </w:tc>
      </w:tr>
      <w:tr w:rsidR="00E95D08" w:rsidRPr="00162614" w14:paraId="67028A9B" w14:textId="77777777" w:rsidTr="008D7A08">
        <w:trPr>
          <w:trHeight w:val="850"/>
        </w:trPr>
        <w:tc>
          <w:tcPr>
            <w:tcW w:w="4751" w:type="dxa"/>
            <w:vAlign w:val="center"/>
          </w:tcPr>
          <w:p w14:paraId="23407B0B" w14:textId="77777777" w:rsidR="00E95D08" w:rsidRDefault="00CB4DCC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5F1C9810" w14:textId="77777777" w:rsidR="00E95D08" w:rsidRPr="00C45D7E" w:rsidRDefault="00CB4DCC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8D7A08">
        <w:trPr>
          <w:trHeight w:val="639"/>
        </w:trPr>
        <w:tc>
          <w:tcPr>
            <w:tcW w:w="4751" w:type="dxa"/>
            <w:vMerge w:val="restart"/>
            <w:vAlign w:val="center"/>
          </w:tcPr>
          <w:p w14:paraId="678C529E" w14:textId="26376214" w:rsidR="00E95D08" w:rsidRPr="000F3FE2" w:rsidRDefault="00CB4DCC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392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2157DF0" w14:textId="6C00AAFA" w:rsidR="00E95D08" w:rsidRPr="008D4A99" w:rsidRDefault="008D7A08" w:rsidP="00E95D08">
            <w:pPr>
              <w:pStyle w:val="Contact1"/>
            </w:pPr>
            <w:r>
              <w:t>703-742-0852</w:t>
            </w:r>
          </w:p>
        </w:tc>
      </w:tr>
      <w:tr w:rsidR="00E95D08" w:rsidRPr="00162614" w14:paraId="3EB68D26" w14:textId="77777777" w:rsidTr="008D7A08">
        <w:trPr>
          <w:trHeight w:val="637"/>
        </w:trPr>
        <w:tc>
          <w:tcPr>
            <w:tcW w:w="4751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392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6D53B0E7" w14:textId="2ACAC8DB" w:rsidR="00E95D08" w:rsidRPr="008D4A99" w:rsidRDefault="00E95D08" w:rsidP="00E95D08">
            <w:pPr>
              <w:pStyle w:val="Contact1"/>
            </w:pPr>
          </w:p>
        </w:tc>
      </w:tr>
      <w:tr w:rsidR="00E95D08" w:rsidRPr="00162614" w14:paraId="00983D3B" w14:textId="77777777" w:rsidTr="008D7A08">
        <w:trPr>
          <w:trHeight w:val="637"/>
        </w:trPr>
        <w:tc>
          <w:tcPr>
            <w:tcW w:w="4751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392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316B6897" w14:textId="3DB386EB" w:rsidR="00E95D08" w:rsidRPr="008D4A99" w:rsidRDefault="008D7A08" w:rsidP="00E95D08">
            <w:pPr>
              <w:pStyle w:val="Contact2"/>
            </w:pPr>
            <w:r>
              <w:t>jerold.williams@mac.com</w:t>
            </w:r>
          </w:p>
        </w:tc>
      </w:tr>
      <w:tr w:rsidR="00E95D08" w:rsidRPr="00162614" w14:paraId="5412DBC4" w14:textId="77777777" w:rsidTr="008D7A08">
        <w:trPr>
          <w:trHeight w:val="637"/>
        </w:trPr>
        <w:tc>
          <w:tcPr>
            <w:tcW w:w="4751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392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37B1649" w14:textId="77777777" w:rsidR="00E95D08" w:rsidRPr="008D4A99" w:rsidRDefault="00CB4DCC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8D7A08">
        <w:trPr>
          <w:trHeight w:val="964"/>
        </w:trPr>
        <w:tc>
          <w:tcPr>
            <w:tcW w:w="4751" w:type="dxa"/>
            <w:vAlign w:val="center"/>
          </w:tcPr>
          <w:p w14:paraId="7285C1BF" w14:textId="77777777" w:rsidR="00E95D08" w:rsidRDefault="00CB4DCC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671F2A86" w14:textId="77777777" w:rsidR="00E95D08" w:rsidRPr="00C45D7E" w:rsidRDefault="00CB4DCC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8D7A08">
        <w:trPr>
          <w:trHeight w:val="2608"/>
        </w:trPr>
        <w:tc>
          <w:tcPr>
            <w:tcW w:w="4751" w:type="dxa"/>
            <w:tcBorders>
              <w:bottom w:val="single" w:sz="4" w:space="0" w:color="3A8C95" w:themeColor="accent5" w:themeShade="80"/>
            </w:tcBorders>
          </w:tcPr>
          <w:p w14:paraId="29A2E774" w14:textId="2129CEEF" w:rsidR="00E95D08" w:rsidRPr="00162614" w:rsidRDefault="002964DC" w:rsidP="00E95D08">
            <w:pPr>
              <w:pStyle w:val="Heading2"/>
            </w:pPr>
            <w:r>
              <w:t>Ogilvy DC</w:t>
            </w:r>
          </w:p>
          <w:p w14:paraId="69962315" w14:textId="51E3CE71" w:rsidR="00E95D08" w:rsidRPr="00162614" w:rsidRDefault="00CB4DCC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CB4DCC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49CD5F6E" w14:textId="7D2E563B" w:rsidR="00E95D08" w:rsidRPr="006F031F" w:rsidRDefault="008D7A08" w:rsidP="00E95D08">
            <w:pPr>
              <w:pStyle w:val="ListBullet"/>
              <w:rPr>
                <w:szCs w:val="28"/>
              </w:rPr>
            </w:pPr>
            <w:r>
              <w:t>People Management</w:t>
            </w:r>
          </w:p>
          <w:p w14:paraId="66D2C850" w14:textId="16377275" w:rsidR="00E95D08" w:rsidRPr="006F031F" w:rsidRDefault="002964DC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P</w:t>
            </w:r>
            <w:r>
              <w:t xml:space="preserve">roject </w:t>
            </w:r>
            <w:r w:rsidR="008D7A08">
              <w:t>M</w:t>
            </w:r>
            <w:r>
              <w:t>anagement</w:t>
            </w:r>
          </w:p>
          <w:p w14:paraId="3F5B9E99" w14:textId="20AB144E" w:rsidR="00E95D08" w:rsidRPr="006F031F" w:rsidRDefault="002964DC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t xml:space="preserve">endor </w:t>
            </w:r>
            <w:r w:rsidR="008D7A08">
              <w:t>M</w:t>
            </w:r>
            <w:r>
              <w:t>anagement</w:t>
            </w:r>
          </w:p>
          <w:p w14:paraId="38E01EE3" w14:textId="2951CE3E" w:rsidR="00E95D08" w:rsidRPr="006F031F" w:rsidRDefault="002964DC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P</w:t>
            </w:r>
            <w:r>
              <w:t xml:space="preserve">rint </w:t>
            </w:r>
            <w:r w:rsidR="008D7A08">
              <w:t>P</w:t>
            </w:r>
            <w:r>
              <w:t xml:space="preserve">roduction </w:t>
            </w:r>
            <w:r w:rsidR="008D7A08">
              <w:t>M</w:t>
            </w:r>
            <w:r>
              <w:t>anagement</w:t>
            </w:r>
          </w:p>
          <w:p w14:paraId="090DB300" w14:textId="40171E44" w:rsidR="00E95D08" w:rsidRPr="006F031F" w:rsidRDefault="002964DC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F</w:t>
            </w:r>
            <w:r>
              <w:t xml:space="preserve">inancial </w:t>
            </w:r>
            <w:r w:rsidR="008D7A08">
              <w:t>M</w:t>
            </w:r>
            <w:r>
              <w:t>anagement</w:t>
            </w:r>
          </w:p>
          <w:p w14:paraId="6D98B3E1" w14:textId="4DA1E8B5" w:rsidR="00E95D08" w:rsidRPr="006F031F" w:rsidRDefault="00CB4DCC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7D2E563B" w:rsidR="00E95D08" w:rsidRPr="006F031F" w:rsidRDefault="00CB4DCC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8D7A08">
        <w:trPr>
          <w:trHeight w:val="90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50EA0044" w:rsidR="00E95D08" w:rsidRPr="00162614" w:rsidRDefault="002964DC" w:rsidP="00E95D08">
            <w:pPr>
              <w:pStyle w:val="Heading2"/>
            </w:pPr>
            <w:r>
              <w:t>Hager Sharp</w:t>
            </w:r>
          </w:p>
          <w:p w14:paraId="1E8E6D9D" w14:textId="701D22BC" w:rsidR="00E95D08" w:rsidRPr="00162614" w:rsidRDefault="00CB4DCC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CB4DCC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8D7A08">
        <w:trPr>
          <w:trHeight w:val="850"/>
        </w:trPr>
        <w:tc>
          <w:tcPr>
            <w:tcW w:w="4751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7ADF0F6F" w14:textId="77777777" w:rsidR="00E95D08" w:rsidRPr="00C45D7E" w:rsidRDefault="00CB4DCC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8D7A08">
        <w:trPr>
          <w:trHeight w:val="141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CB4DCC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EndPr/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CB4DCC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CB4DCC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4D358BC2" w14:textId="421A7C60" w:rsidR="00E95D08" w:rsidRDefault="00CB4DCC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Graphic Design Institute</w:t>
                </w:r>
              </w:sdtContent>
            </w:sdt>
          </w:p>
          <w:p w14:paraId="1A3F7968" w14:textId="75C68BB1" w:rsidR="00E95D08" w:rsidRPr="00162614" w:rsidRDefault="00CB4DCC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BAC44D6" w:rsidR="00E95D08" w:rsidRPr="008A65BA" w:rsidRDefault="00CB4DCC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8D7A08">
        <w:trPr>
          <w:trHeight w:val="1417"/>
        </w:trPr>
        <w:tc>
          <w:tcPr>
            <w:tcW w:w="4751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73887031" w14:textId="0E2E90C8" w:rsidR="00E95D08" w:rsidRPr="00162614" w:rsidRDefault="00CB4DCC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CB4DCC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CB4DCC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EndPr/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p>
      <w:r>
        <w:br w:type="page"/>
      </w:r>
    </w:p>
    <w:p>
      <w:pPr>
        <w:pStyle w:val="Heading1"/>
      </w:pPr>
      <w:r>
        <w:t>PORTFOLIO LINK</w:t>
      </w:r>
    </w:p>
    <w:p>
      <w:r>
        <w:rPr>
          <w:sz w:val="24"/>
        </w:rPr>
        <w:t>Watch: A fashionable take on the Nutrition Facts Label campaign</w:t>
        <w:br/>
      </w:r>
      <w:r>
        <w:rPr>
          <w:sz w:val="24"/>
        </w:rPr>
        <w:t>https://vimeo.com/397713241</w:t>
      </w:r>
    </w:p>
    <w:p>
      <w:r>
        <w:rPr>
          <w:sz w:val="24"/>
        </w:rPr>
        <w:br/>
        <w:t>Watch: Another spot from the Nutrition Facts Label video vignette series</w:t>
        <w:br/>
      </w:r>
      <w:r>
        <w:rPr>
          <w:sz w:val="24"/>
        </w:rPr>
        <w:t>https://vimeo.com/397711813</w:t>
      </w:r>
    </w:p>
    <w:p>
      <w:r>
        <w:rPr>
          <w:sz w:val="24"/>
        </w:rPr>
        <w:br/>
        <w:t>Watch: Flood Awareness Campaign (by Jason Kress)</w:t>
        <w:br/>
      </w:r>
      <w:r>
        <w:rPr>
          <w:sz w:val="24"/>
        </w:rPr>
        <w:t>https://www.jasonkress.com/portfolio/flood-awareness/</w:t>
      </w:r>
    </w:p>
    <w:p>
      <w:r>
        <w:rPr>
          <w:sz w:val="24"/>
        </w:rPr>
        <w:br/>
        <w:t>Watch: Final spot in the NFL vignette video series</w:t>
        <w:br/>
      </w:r>
      <w:r>
        <w:rPr>
          <w:sz w:val="24"/>
        </w:rPr>
        <w:t>https://vimeo.com/397713295</w:t>
      </w:r>
    </w:p>
    <w:sectPr w:rsidR="00E95D08" w:rsidRPr="00BA3E51" w:rsidSect="009C71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4C541" w14:textId="77777777" w:rsidR="003F3BB0" w:rsidRDefault="003F3BB0" w:rsidP="00BA3E51">
      <w:pPr>
        <w:spacing w:line="240" w:lineRule="auto"/>
      </w:pPr>
      <w:r>
        <w:separator/>
      </w:r>
    </w:p>
  </w:endnote>
  <w:endnote w:type="continuationSeparator" w:id="0">
    <w:p w14:paraId="2334521D" w14:textId="77777777" w:rsidR="003F3BB0" w:rsidRDefault="003F3BB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0A24A" w14:textId="77777777" w:rsidR="002964DC" w:rsidRDefault="00296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03B83" w14:textId="77777777" w:rsidR="002964DC" w:rsidRDefault="00296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C9728" w14:textId="77777777" w:rsidR="002964DC" w:rsidRDefault="00296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74E69" w14:textId="77777777" w:rsidR="003F3BB0" w:rsidRDefault="003F3BB0" w:rsidP="00BA3E51">
      <w:pPr>
        <w:spacing w:line="240" w:lineRule="auto"/>
      </w:pPr>
      <w:r>
        <w:separator/>
      </w:r>
    </w:p>
  </w:footnote>
  <w:footnote w:type="continuationSeparator" w:id="0">
    <w:p w14:paraId="757F2A12" w14:textId="77777777" w:rsidR="003F3BB0" w:rsidRDefault="003F3BB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FBDD" w14:textId="77777777" w:rsidR="002964DC" w:rsidRDefault="00296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E84E1" w14:textId="77777777" w:rsidR="002964DC" w:rsidRDefault="00296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43DEF" w14:textId="77777777" w:rsidR="002964DC" w:rsidRDefault="00296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06B7D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964DC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8D7A08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CB4DC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customStyle="1" w:styleId="normaltextrun">
    <w:name w:val="normaltextrun"/>
    <w:basedOn w:val="DefaultParagraphFont"/>
    <w:rsid w:val="0029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5F6BF8"/>
    <w:multiLevelType w:val="multilevel"/>
    <w:tmpl w:val="9C307FB8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453331467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06B7D"/>
    <w:rsid w:val="000E428B"/>
    <w:rsid w:val="00127766"/>
    <w:rsid w:val="001D362F"/>
    <w:rsid w:val="00291798"/>
    <w:rsid w:val="004A37B2"/>
    <w:rsid w:val="005255B6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4B1E884759A53747B5A14ADCC0671A22">
    <w:name w:val="4B1E884759A53747B5A14ADCC0671A22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F2B1EE69366046A5BB23915EF181BE">
    <w:name w:val="8BF2B1EE69366046A5BB23915EF181BE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45F2728744454E9F25E90882C22594">
    <w:name w:val="7B45F2728744454E9F25E90882C22594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FD1669F3BBD43A0D4D9E5CE176F3A">
    <w:name w:val="942FD1669F3BBD43A0D4D9E5CE176F3A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34BF0464E7AA4DB1C67F20221CA466">
    <w:name w:val="2434BF0464E7AA4DB1C67F20221CA466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50A491F64D4A40A574E6E260C56735">
    <w:name w:val="9350A491F64D4A40A574E6E260C56735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639B23DA13DB4AA9B862AE95B2C0ED">
    <w:name w:val="3A639B23DA13DB4AA9B862AE95B2C0ED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A69D9583624B419BD5BA955F810C87">
    <w:name w:val="29A69D9583624B419BD5BA955F810C87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041E7D60E6A34FA95727961BE65D1B">
    <w:name w:val="08041E7D60E6A34FA95727961BE65D1B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492F7C5B8689458CB96210493A38C1">
    <w:name w:val="E8492F7C5B8689458CB96210493A38C1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6EB3E5C01C654AB717ABE15CABECF9">
    <w:name w:val="436EB3E5C01C654AB717ABE15CABECF9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0868D3A6F5ED44A398046D571CC5B5">
    <w:name w:val="FC0868D3A6F5ED44A398046D571CC5B5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DF42022654764F9FF528C6C040F9DC">
    <w:name w:val="C3DF42022654764F9FF528C6C040F9DC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3F38719C20F1428D89447251A1E960">
    <w:name w:val="203F38719C20F1428D89447251A1E960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45D10179DDE4F92162D5F8616D474">
    <w:name w:val="37445D10179DDE4F92162D5F8616D474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72A5D4ABA742479957C85A26C97BCF">
    <w:name w:val="EC72A5D4ABA742479957C85A26C97BCF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545B8C16D3314CBEACBAEA8BC970D5">
    <w:name w:val="AF545B8C16D3314CBEACBAEA8BC970D5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82440934265E408AABA05960F55C7F">
    <w:name w:val="6382440934265E408AABA05960F55C7F"/>
    <w:rsid w:val="005255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1013AE4643D04D866094C9F1155D85">
    <w:name w:val="181013AE4643D04D866094C9F1155D85"/>
    <w:rsid w:val="005255B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Jerold Williams</cp:lastModifiedBy>
  <cp:revision>2</cp:revision>
  <dcterms:created xsi:type="dcterms:W3CDTF">2024-01-22T21:33:00Z</dcterms:created>
  <dcterms:modified xsi:type="dcterms:W3CDTF">2025-05-06T16:24:00Z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