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DA0F9" w14:textId="0CF441A0" w:rsidR="00DD0CFE" w:rsidRDefault="00F6122B">
      <w:r>
        <w:t>#</w:t>
      </w:r>
      <w:r w:rsidR="00645DF6">
        <w:t>School District Analysis Using Pandas</w:t>
      </w:r>
    </w:p>
    <w:p w14:paraId="77CDA797" w14:textId="1CA80D67" w:rsidR="00F6122B" w:rsidRDefault="00F6122B">
      <w:r>
        <w:t>##Overview</w:t>
      </w:r>
    </w:p>
    <w:p w14:paraId="54560CF1" w14:textId="043B665A" w:rsidR="00665FC0" w:rsidRDefault="00645DF6">
      <w:r>
        <w:t xml:space="preserve">We’re using Python/Pandas libraries to analyze a dataset of student information within a school district. </w:t>
      </w:r>
      <w:r w:rsidR="00665FC0">
        <w:t xml:space="preserve">It includes reading/math scores, school name/district, test scores, etc. for about 40,000 students. </w:t>
      </w:r>
      <w:r>
        <w:t>This analysis involves refactoring Python code to accommodate to potential tampering within the dataset</w:t>
      </w:r>
      <w:r>
        <w:t>, and how it may affect the final results.</w:t>
      </w:r>
      <w:r w:rsidR="00665FC0">
        <w:t xml:space="preserve"> The original analysis is kept/accounted for, and the code is once again </w:t>
      </w:r>
      <w:proofErr w:type="gramStart"/>
      <w:r w:rsidR="00665FC0">
        <w:t>ran</w:t>
      </w:r>
      <w:proofErr w:type="gramEnd"/>
      <w:r w:rsidR="00665FC0">
        <w:t xml:space="preserve"> through with suspicious aspects counted out to see if they had any affect.</w:t>
      </w:r>
    </w:p>
    <w:p w14:paraId="0BFFE3ED" w14:textId="560BEC7C" w:rsidR="00F6122B" w:rsidRDefault="00724BEC">
      <w:r>
        <w:t>##</w:t>
      </w:r>
      <w:r w:rsidR="00665FC0">
        <w:t>Suspected Altering of Data</w:t>
      </w:r>
      <w:r>
        <w:t>:</w:t>
      </w:r>
    </w:p>
    <w:p w14:paraId="12DA3AD0" w14:textId="24A746FA" w:rsidR="00665FC0" w:rsidRDefault="008954E4">
      <w:r>
        <w:t>The reading/math scores for the 9</w:t>
      </w:r>
      <w:r w:rsidRPr="008954E4">
        <w:rPr>
          <w:vertAlign w:val="superscript"/>
        </w:rPr>
        <w:t>th</w:t>
      </w:r>
      <w:r>
        <w:t xml:space="preserve"> grade students at Thomas High School are suspected to have been changed. The reasons are unknown and conclusions have yet to be drawn, so for this analysis this part of the dataset has been counted out, so we can determine the effects relative to the other grades in that school.</w:t>
      </w:r>
    </w:p>
    <w:p w14:paraId="74474409" w14:textId="22F3BD36" w:rsidR="00724BEC" w:rsidRDefault="00724BEC">
      <w:r>
        <w:t>#####</w:t>
      </w:r>
      <w:r w:rsidR="000D30EE">
        <w:t>Results</w:t>
      </w:r>
      <w:r>
        <w:t>:</w:t>
      </w:r>
    </w:p>
    <w:p w14:paraId="363D1811" w14:textId="716EFEDC" w:rsidR="00724BEC" w:rsidRDefault="000D30EE" w:rsidP="007F657E">
      <w:r>
        <w:t>The isolation/removal of the potentially tampered data is best looked at when we gather math/reading scores by grade</w:t>
      </w:r>
      <w:r w:rsidR="007F657E">
        <w:t xml:space="preserve"> including the “tampered” data, as well as after.</w:t>
      </w:r>
    </w:p>
    <w:p w14:paraId="653DE4E0" w14:textId="597D6C11" w:rsidR="007F657E" w:rsidRPr="00D54CB0" w:rsidRDefault="007F657E" w:rsidP="007F657E">
      <w:pPr>
        <w:pStyle w:val="ListParagraph"/>
        <w:numPr>
          <w:ilvl w:val="0"/>
          <w:numId w:val="1"/>
        </w:numPr>
      </w:pPr>
      <w:r>
        <w:t>Initially we find that Thomas high school</w:t>
      </w:r>
      <w:r w:rsidR="00F12E52">
        <w:t xml:space="preserve"> has a passing </w:t>
      </w:r>
      <w:r w:rsidR="00F12E52" w:rsidRPr="00F12E52">
        <w:rPr>
          <w:rFonts w:cstheme="minorHAnsi"/>
        </w:rPr>
        <w:t xml:space="preserve">percentage of </w:t>
      </w:r>
      <w:r w:rsidR="00F12E52" w:rsidRPr="00F12E52">
        <w:rPr>
          <w:rFonts w:cstheme="minorHAnsi"/>
          <w:color w:val="202124"/>
          <w:shd w:val="clear" w:color="auto" w:fill="FFFFFF"/>
        </w:rPr>
        <w:t>≈</w:t>
      </w:r>
      <w:r w:rsidR="00F12E52" w:rsidRPr="00F12E52">
        <w:rPr>
          <w:rFonts w:cstheme="minorHAnsi"/>
          <w:color w:val="202124"/>
          <w:shd w:val="clear" w:color="auto" w:fill="FFFFFF"/>
        </w:rPr>
        <w:t xml:space="preserve"> 65%</w:t>
      </w:r>
      <w:r w:rsidR="00F12E52">
        <w:rPr>
          <w:rFonts w:cstheme="minorHAnsi"/>
          <w:color w:val="202124"/>
          <w:shd w:val="clear" w:color="auto" w:fill="FFFFFF"/>
        </w:rPr>
        <w:t xml:space="preserve">, where once refined that number changes to </w:t>
      </w:r>
      <w:r w:rsidR="00F12E52" w:rsidRPr="00F12E52">
        <w:rPr>
          <w:rFonts w:cstheme="minorHAnsi"/>
          <w:color w:val="202124"/>
          <w:shd w:val="clear" w:color="auto" w:fill="FFFFFF"/>
        </w:rPr>
        <w:t xml:space="preserve">≈ </w:t>
      </w:r>
      <w:r w:rsidR="00F12E52">
        <w:rPr>
          <w:rFonts w:cstheme="minorHAnsi"/>
          <w:color w:val="202124"/>
          <w:shd w:val="clear" w:color="auto" w:fill="FFFFFF"/>
        </w:rPr>
        <w:t>90%. This is seen in numerous figures throughout the code</w:t>
      </w:r>
      <w:r w:rsidR="00D54CB0">
        <w:rPr>
          <w:rFonts w:cstheme="minorHAnsi"/>
          <w:color w:val="202124"/>
          <w:shd w:val="clear" w:color="auto" w:fill="FFFFFF"/>
        </w:rPr>
        <w:t>, but is best displayed here:</w:t>
      </w:r>
    </w:p>
    <w:p w14:paraId="3BA7B20D" w14:textId="7D75CA86" w:rsidR="00D54CB0" w:rsidRPr="00D54CB0" w:rsidRDefault="00D54CB0" w:rsidP="00D54CB0">
      <w:r>
        <w:t>**Before 9</w:t>
      </w:r>
      <w:r w:rsidRPr="00D54CB0">
        <w:rPr>
          <w:vertAlign w:val="superscript"/>
        </w:rPr>
        <w:t>th</w:t>
      </w:r>
      <w:r>
        <w:t xml:space="preserve"> Grade </w:t>
      </w:r>
      <w:proofErr w:type="gramStart"/>
      <w:r>
        <w:t>Removal:*</w:t>
      </w:r>
      <w:proofErr w:type="gramEnd"/>
      <w:r>
        <w:t>*</w:t>
      </w:r>
    </w:p>
    <w:p w14:paraId="3D7840DE" w14:textId="1844BB50" w:rsidR="00D54CB0" w:rsidRDefault="00D54CB0" w:rsidP="00D54CB0"/>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36"/>
        <w:gridCol w:w="862"/>
        <w:gridCol w:w="789"/>
        <w:gridCol w:w="1172"/>
        <w:gridCol w:w="417"/>
        <w:gridCol w:w="428"/>
        <w:gridCol w:w="508"/>
        <w:gridCol w:w="488"/>
        <w:gridCol w:w="542"/>
        <w:gridCol w:w="441"/>
        <w:gridCol w:w="930"/>
        <w:gridCol w:w="976"/>
        <w:gridCol w:w="971"/>
      </w:tblGrid>
      <w:tr w:rsidR="00D54CB0" w:rsidRPr="00D54CB0" w14:paraId="0B8BA8CF" w14:textId="77777777" w:rsidTr="00D54CB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80EA57" w14:textId="77777777" w:rsidR="00D54CB0" w:rsidRPr="00D54CB0" w:rsidRDefault="00D54CB0" w:rsidP="00D54CB0">
            <w:pPr>
              <w:rPr>
                <w:b/>
                <w:bCs/>
                <w:sz w:val="16"/>
                <w:szCs w:val="16"/>
              </w:rPr>
            </w:pPr>
            <w:r w:rsidRPr="00D54CB0">
              <w:rPr>
                <w:b/>
                <w:bCs/>
                <w:sz w:val="16"/>
                <w:szCs w:val="16"/>
              </w:rPr>
              <w:t>School 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AAF3FB" w14:textId="77777777" w:rsidR="00D54CB0" w:rsidRPr="00D54CB0" w:rsidRDefault="00D54CB0" w:rsidP="00D54CB0">
            <w:pPr>
              <w:rPr>
                <w:b/>
                <w:bCs/>
                <w:sz w:val="16"/>
                <w:szCs w:val="16"/>
              </w:rPr>
            </w:pPr>
            <w:r w:rsidRPr="00D54CB0">
              <w:rPr>
                <w:b/>
                <w:bCs/>
                <w:sz w:val="16"/>
                <w:szCs w:val="16"/>
              </w:rPr>
              <w:t>Total Students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5EBEFF" w14:textId="77777777" w:rsidR="00D54CB0" w:rsidRPr="00D54CB0" w:rsidRDefault="00D54CB0" w:rsidP="00D54CB0">
            <w:pPr>
              <w:rPr>
                <w:b/>
                <w:bCs/>
                <w:sz w:val="16"/>
                <w:szCs w:val="16"/>
              </w:rPr>
            </w:pPr>
            <w:r w:rsidRPr="00D54CB0">
              <w:rPr>
                <w:b/>
                <w:bCs/>
                <w:sz w:val="16"/>
                <w:szCs w:val="16"/>
              </w:rPr>
              <w:t>Total School Budget</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9D21C2D" w14:textId="77777777" w:rsidR="00D54CB0" w:rsidRPr="00D54CB0" w:rsidRDefault="00D54CB0" w:rsidP="00D54CB0">
            <w:pPr>
              <w:rPr>
                <w:b/>
                <w:bCs/>
                <w:sz w:val="16"/>
                <w:szCs w:val="16"/>
              </w:rPr>
            </w:pPr>
            <w:r w:rsidRPr="00D54CB0">
              <w:rPr>
                <w:b/>
                <w:bCs/>
                <w:sz w:val="16"/>
                <w:szCs w:val="16"/>
              </w:rPr>
              <w:t>Per Student Budget</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C8F8E3D" w14:textId="77777777" w:rsidR="00D54CB0" w:rsidRPr="00D54CB0" w:rsidRDefault="00D54CB0" w:rsidP="00D54CB0">
            <w:pPr>
              <w:rPr>
                <w:b/>
                <w:bCs/>
                <w:sz w:val="16"/>
                <w:szCs w:val="16"/>
              </w:rPr>
            </w:pPr>
            <w:r w:rsidRPr="00D54CB0">
              <w:rPr>
                <w:b/>
                <w:bCs/>
                <w:sz w:val="16"/>
                <w:szCs w:val="16"/>
              </w:rPr>
              <w:t>Average Math Score</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0A50943A" w14:textId="77777777" w:rsidR="00D54CB0" w:rsidRPr="00D54CB0" w:rsidRDefault="00D54CB0" w:rsidP="00D54CB0">
            <w:pPr>
              <w:rPr>
                <w:b/>
                <w:bCs/>
                <w:sz w:val="16"/>
                <w:szCs w:val="16"/>
              </w:rPr>
            </w:pPr>
            <w:r w:rsidRPr="00D54CB0">
              <w:rPr>
                <w:b/>
                <w:bCs/>
                <w:sz w:val="16"/>
                <w:szCs w:val="16"/>
              </w:rPr>
              <w:t>Average Reading Score</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0533548" w14:textId="77777777" w:rsidR="00D54CB0" w:rsidRPr="00D54CB0" w:rsidRDefault="00D54CB0" w:rsidP="00D54CB0">
            <w:pPr>
              <w:rPr>
                <w:b/>
                <w:bCs/>
                <w:sz w:val="16"/>
                <w:szCs w:val="16"/>
              </w:rPr>
            </w:pPr>
            <w:r w:rsidRPr="00D54CB0">
              <w:rPr>
                <w:b/>
                <w:bCs/>
                <w:sz w:val="16"/>
                <w:szCs w:val="16"/>
              </w:rPr>
              <w:t>% Passing Math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2FFE8C" w14:textId="77777777" w:rsidR="00D54CB0" w:rsidRPr="00D54CB0" w:rsidRDefault="00D54CB0" w:rsidP="00D54CB0">
            <w:pPr>
              <w:rPr>
                <w:b/>
                <w:bCs/>
                <w:sz w:val="16"/>
                <w:szCs w:val="16"/>
              </w:rPr>
            </w:pPr>
            <w:r w:rsidRPr="00D54CB0">
              <w:rPr>
                <w:b/>
                <w:bCs/>
                <w:sz w:val="16"/>
                <w:szCs w:val="16"/>
              </w:rPr>
              <w:t>% Passing Reading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451036" w14:textId="77777777" w:rsidR="00D54CB0" w:rsidRPr="00D54CB0" w:rsidRDefault="00D54CB0" w:rsidP="00D54CB0">
            <w:pPr>
              <w:rPr>
                <w:b/>
                <w:bCs/>
                <w:sz w:val="16"/>
                <w:szCs w:val="16"/>
              </w:rPr>
            </w:pPr>
            <w:r w:rsidRPr="00D54CB0">
              <w:rPr>
                <w:b/>
                <w:bCs/>
                <w:sz w:val="16"/>
                <w:szCs w:val="16"/>
              </w:rPr>
              <w:t>% Overall Passing</w:t>
            </w:r>
          </w:p>
        </w:tc>
      </w:tr>
      <w:tr w:rsidR="00A437F6" w:rsidRPr="00D54CB0" w14:paraId="451385C9" w14:textId="77777777" w:rsidTr="00D54CB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BF7671" w14:textId="77777777" w:rsidR="00D54CB0" w:rsidRPr="00D54CB0" w:rsidRDefault="00D54CB0" w:rsidP="00D54CB0">
            <w:pPr>
              <w:rPr>
                <w:b/>
                <w:bCs/>
                <w:sz w:val="16"/>
                <w:szCs w:val="16"/>
              </w:rPr>
            </w:pPr>
            <w:r w:rsidRPr="00D54CB0">
              <w:rPr>
                <w:b/>
                <w:bCs/>
                <w:sz w:val="16"/>
                <w:szCs w:val="16"/>
              </w:rPr>
              <w:t>Thomas High School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2FB19B" w14:textId="77777777" w:rsidR="00D54CB0" w:rsidRPr="00D54CB0" w:rsidRDefault="00D54CB0" w:rsidP="00D54CB0">
            <w:pPr>
              <w:rPr>
                <w:sz w:val="16"/>
                <w:szCs w:val="16"/>
              </w:rPr>
            </w:pPr>
            <w:r w:rsidRPr="00D54CB0">
              <w:rPr>
                <w:sz w:val="16"/>
                <w:szCs w:val="16"/>
              </w:rPr>
              <w:t>Charter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BD5828" w14:textId="77777777" w:rsidR="00D54CB0" w:rsidRPr="00D54CB0" w:rsidRDefault="00D54CB0" w:rsidP="00D54CB0">
            <w:pPr>
              <w:rPr>
                <w:sz w:val="16"/>
                <w:szCs w:val="16"/>
              </w:rPr>
            </w:pPr>
            <w:r w:rsidRPr="00D54CB0">
              <w:rPr>
                <w:sz w:val="16"/>
                <w:szCs w:val="16"/>
              </w:rPr>
              <w:t>1635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EBCFFF" w14:textId="77777777" w:rsidR="00D54CB0" w:rsidRPr="00D54CB0" w:rsidRDefault="00D54CB0" w:rsidP="00D54CB0">
            <w:pPr>
              <w:rPr>
                <w:sz w:val="16"/>
                <w:szCs w:val="16"/>
              </w:rPr>
            </w:pPr>
            <w:r w:rsidRPr="00D54CB0">
              <w:rPr>
                <w:sz w:val="16"/>
                <w:szCs w:val="16"/>
              </w:rPr>
              <w:t>$1,043,130.00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1973ED5" w14:textId="77777777" w:rsidR="00D54CB0" w:rsidRPr="00D54CB0" w:rsidRDefault="00D54CB0" w:rsidP="00D54CB0">
            <w:pPr>
              <w:rPr>
                <w:sz w:val="16"/>
                <w:szCs w:val="16"/>
              </w:rPr>
            </w:pPr>
            <w:r w:rsidRPr="00D54CB0">
              <w:rPr>
                <w:sz w:val="16"/>
                <w:szCs w:val="16"/>
              </w:rPr>
              <w:t>$638.00</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72523902" w14:textId="77777777" w:rsidR="00D54CB0" w:rsidRPr="00D54CB0" w:rsidRDefault="00D54CB0" w:rsidP="00D54CB0">
            <w:pPr>
              <w:rPr>
                <w:sz w:val="16"/>
                <w:szCs w:val="16"/>
              </w:rPr>
            </w:pPr>
            <w:r w:rsidRPr="00D54CB0">
              <w:rPr>
                <w:sz w:val="16"/>
                <w:szCs w:val="16"/>
              </w:rPr>
              <w:t>83.350937</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5761F471" w14:textId="77777777" w:rsidR="00D54CB0" w:rsidRPr="00D54CB0" w:rsidRDefault="00D54CB0" w:rsidP="00D54CB0">
            <w:pPr>
              <w:rPr>
                <w:sz w:val="16"/>
                <w:szCs w:val="16"/>
              </w:rPr>
            </w:pPr>
            <w:r w:rsidRPr="00D54CB0">
              <w:rPr>
                <w:sz w:val="16"/>
                <w:szCs w:val="16"/>
              </w:rPr>
              <w:t>83.896082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EB707C" w14:textId="77777777" w:rsidR="00D54CB0" w:rsidRPr="00D54CB0" w:rsidRDefault="00D54CB0" w:rsidP="00D54CB0">
            <w:pPr>
              <w:rPr>
                <w:sz w:val="16"/>
                <w:szCs w:val="16"/>
              </w:rPr>
            </w:pPr>
            <w:r w:rsidRPr="00D54CB0">
              <w:rPr>
                <w:sz w:val="16"/>
                <w:szCs w:val="16"/>
              </w:rPr>
              <w:t>66.911315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47324B" w14:textId="77777777" w:rsidR="00D54CB0" w:rsidRPr="00D54CB0" w:rsidRDefault="00D54CB0" w:rsidP="00D54CB0">
            <w:pPr>
              <w:rPr>
                <w:sz w:val="16"/>
                <w:szCs w:val="16"/>
              </w:rPr>
            </w:pPr>
            <w:r w:rsidRPr="00D54CB0">
              <w:rPr>
                <w:sz w:val="16"/>
                <w:szCs w:val="16"/>
              </w:rPr>
              <w:t>69.663609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613AA3" w14:textId="77777777" w:rsidR="00D54CB0" w:rsidRPr="00D54CB0" w:rsidRDefault="00D54CB0" w:rsidP="00D54CB0">
            <w:pPr>
              <w:rPr>
                <w:sz w:val="16"/>
                <w:szCs w:val="16"/>
              </w:rPr>
            </w:pPr>
            <w:r w:rsidRPr="00D54CB0">
              <w:rPr>
                <w:sz w:val="16"/>
                <w:szCs w:val="16"/>
              </w:rPr>
              <w:t>65.076453</w:t>
            </w:r>
          </w:p>
        </w:tc>
      </w:tr>
    </w:tbl>
    <w:p w14:paraId="1FD2B079" w14:textId="70C8E593" w:rsidR="00D54CB0" w:rsidRPr="00D54CB0" w:rsidRDefault="00D54CB0" w:rsidP="00D54CB0">
      <w:pPr>
        <w:rPr>
          <w:sz w:val="16"/>
          <w:szCs w:val="16"/>
        </w:rPr>
      </w:pPr>
    </w:p>
    <w:p w14:paraId="661C2D83" w14:textId="620AF732" w:rsidR="00D54CB0" w:rsidRDefault="00D54CB0" w:rsidP="00D54CB0"/>
    <w:p w14:paraId="59BA15A0" w14:textId="52DC7A82" w:rsidR="00D54CB0" w:rsidRDefault="00D54CB0" w:rsidP="00D54CB0"/>
    <w:p w14:paraId="6F54AFD4" w14:textId="77777777" w:rsidR="00D54CB0" w:rsidRPr="00D54CB0" w:rsidRDefault="00D54CB0" w:rsidP="00D54CB0"/>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31"/>
        <w:gridCol w:w="860"/>
        <w:gridCol w:w="784"/>
        <w:gridCol w:w="1202"/>
        <w:gridCol w:w="852"/>
        <w:gridCol w:w="999"/>
        <w:gridCol w:w="959"/>
        <w:gridCol w:w="974"/>
        <w:gridCol w:w="969"/>
        <w:gridCol w:w="930"/>
      </w:tblGrid>
      <w:tr w:rsidR="00D54CB0" w:rsidRPr="00D54CB0" w14:paraId="75B5DC63" w14:textId="77777777" w:rsidTr="00D54CB0">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3554D6" w14:textId="77777777" w:rsidR="00D54CB0" w:rsidRPr="00D54CB0" w:rsidRDefault="00D54CB0" w:rsidP="00D54CB0">
            <w:pPr>
              <w:rPr>
                <w:b/>
                <w:bCs/>
                <w:sz w:val="16"/>
                <w:szCs w:val="16"/>
              </w:rPr>
            </w:pPr>
            <w:r w:rsidRPr="00D54CB0">
              <w:rPr>
                <w:b/>
                <w:bCs/>
                <w:sz w:val="16"/>
                <w:szCs w:val="16"/>
              </w:rPr>
              <w:lastRenderedPageBreak/>
              <w:t>School 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04495E" w14:textId="77777777" w:rsidR="00D54CB0" w:rsidRPr="00D54CB0" w:rsidRDefault="00D54CB0" w:rsidP="00D54CB0">
            <w:pPr>
              <w:rPr>
                <w:b/>
                <w:bCs/>
                <w:sz w:val="16"/>
                <w:szCs w:val="16"/>
              </w:rPr>
            </w:pPr>
            <w:r w:rsidRPr="00D54CB0">
              <w:rPr>
                <w:b/>
                <w:bCs/>
                <w:sz w:val="16"/>
                <w:szCs w:val="16"/>
              </w:rPr>
              <w:t>Total Students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7F7AC2" w14:textId="77777777" w:rsidR="00D54CB0" w:rsidRPr="00D54CB0" w:rsidRDefault="00D54CB0" w:rsidP="00D54CB0">
            <w:pPr>
              <w:rPr>
                <w:b/>
                <w:bCs/>
                <w:sz w:val="16"/>
                <w:szCs w:val="16"/>
              </w:rPr>
            </w:pPr>
            <w:r w:rsidRPr="00D54CB0">
              <w:rPr>
                <w:b/>
                <w:bCs/>
                <w:sz w:val="16"/>
                <w:szCs w:val="16"/>
              </w:rPr>
              <w:t>Total School Budget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9535A0" w14:textId="77777777" w:rsidR="00D54CB0" w:rsidRPr="00D54CB0" w:rsidRDefault="00D54CB0" w:rsidP="00D54CB0">
            <w:pPr>
              <w:rPr>
                <w:b/>
                <w:bCs/>
                <w:sz w:val="16"/>
                <w:szCs w:val="16"/>
              </w:rPr>
            </w:pPr>
            <w:r w:rsidRPr="00D54CB0">
              <w:rPr>
                <w:b/>
                <w:bCs/>
                <w:sz w:val="16"/>
                <w:szCs w:val="16"/>
              </w:rPr>
              <w:t>Per Student Budget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370A19" w14:textId="77777777" w:rsidR="00D54CB0" w:rsidRPr="00D54CB0" w:rsidRDefault="00D54CB0" w:rsidP="00D54CB0">
            <w:pPr>
              <w:rPr>
                <w:b/>
                <w:bCs/>
                <w:sz w:val="16"/>
                <w:szCs w:val="16"/>
              </w:rPr>
            </w:pPr>
            <w:r w:rsidRPr="00D54CB0">
              <w:rPr>
                <w:b/>
                <w:bCs/>
                <w:sz w:val="16"/>
                <w:szCs w:val="16"/>
              </w:rPr>
              <w:t>Average Math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B4C28" w14:textId="77777777" w:rsidR="00D54CB0" w:rsidRPr="00D54CB0" w:rsidRDefault="00D54CB0" w:rsidP="00D54CB0">
            <w:pPr>
              <w:rPr>
                <w:b/>
                <w:bCs/>
                <w:sz w:val="16"/>
                <w:szCs w:val="16"/>
              </w:rPr>
            </w:pPr>
            <w:r w:rsidRPr="00D54CB0">
              <w:rPr>
                <w:b/>
                <w:bCs/>
                <w:sz w:val="16"/>
                <w:szCs w:val="16"/>
              </w:rPr>
              <w:t>Average Reading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F563A9" w14:textId="77777777" w:rsidR="00D54CB0" w:rsidRPr="00D54CB0" w:rsidRDefault="00D54CB0" w:rsidP="00D54CB0">
            <w:pPr>
              <w:rPr>
                <w:b/>
                <w:bCs/>
                <w:sz w:val="16"/>
                <w:szCs w:val="16"/>
              </w:rPr>
            </w:pPr>
            <w:r w:rsidRPr="00D54CB0">
              <w:rPr>
                <w:b/>
                <w:bCs/>
                <w:sz w:val="16"/>
                <w:szCs w:val="16"/>
              </w:rPr>
              <w:t>% Passing Math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FD2F05" w14:textId="77777777" w:rsidR="00D54CB0" w:rsidRPr="00D54CB0" w:rsidRDefault="00D54CB0" w:rsidP="00D54CB0">
            <w:pPr>
              <w:rPr>
                <w:b/>
                <w:bCs/>
                <w:sz w:val="16"/>
                <w:szCs w:val="16"/>
              </w:rPr>
            </w:pPr>
            <w:r w:rsidRPr="00D54CB0">
              <w:rPr>
                <w:b/>
                <w:bCs/>
                <w:sz w:val="16"/>
                <w:szCs w:val="16"/>
              </w:rPr>
              <w:t>% Passing Reading</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01D0D9" w14:textId="77777777" w:rsidR="00D54CB0" w:rsidRPr="00D54CB0" w:rsidRDefault="00D54CB0" w:rsidP="00D54CB0">
            <w:pPr>
              <w:rPr>
                <w:b/>
                <w:bCs/>
                <w:sz w:val="16"/>
                <w:szCs w:val="16"/>
              </w:rPr>
            </w:pPr>
            <w:r w:rsidRPr="00D54CB0">
              <w:rPr>
                <w:b/>
                <w:bCs/>
                <w:sz w:val="16"/>
                <w:szCs w:val="16"/>
              </w:rPr>
              <w:t>% Overall Passing</w:t>
            </w:r>
          </w:p>
        </w:tc>
      </w:tr>
      <w:tr w:rsidR="00D54CB0" w:rsidRPr="00D54CB0" w14:paraId="64B384C0" w14:textId="77777777" w:rsidTr="00D54CB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D4ADB6" w14:textId="77777777" w:rsidR="00D54CB0" w:rsidRPr="00D54CB0" w:rsidRDefault="00D54CB0" w:rsidP="00D54CB0">
            <w:pPr>
              <w:rPr>
                <w:b/>
                <w:bCs/>
                <w:sz w:val="16"/>
                <w:szCs w:val="16"/>
              </w:rPr>
            </w:pPr>
            <w:r w:rsidRPr="00D54CB0">
              <w:rPr>
                <w:b/>
                <w:bCs/>
                <w:sz w:val="16"/>
                <w:szCs w:val="16"/>
              </w:rPr>
              <w:t>Thomas 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1900BF" w14:textId="77777777" w:rsidR="00D54CB0" w:rsidRPr="00D54CB0" w:rsidRDefault="00D54CB0" w:rsidP="00D54CB0">
            <w:pPr>
              <w:rPr>
                <w:sz w:val="16"/>
                <w:szCs w:val="16"/>
              </w:rPr>
            </w:pPr>
            <w:r w:rsidRPr="00D54CB0">
              <w:rPr>
                <w:sz w:val="16"/>
                <w:szCs w:val="16"/>
              </w:rPr>
              <w:t>Charter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3E9339" w14:textId="77777777" w:rsidR="00D54CB0" w:rsidRPr="00D54CB0" w:rsidRDefault="00D54CB0" w:rsidP="00D54CB0">
            <w:pPr>
              <w:rPr>
                <w:sz w:val="16"/>
                <w:szCs w:val="16"/>
              </w:rPr>
            </w:pPr>
            <w:r w:rsidRPr="00D54CB0">
              <w:rPr>
                <w:sz w:val="16"/>
                <w:szCs w:val="16"/>
              </w:rPr>
              <w:t>1635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A2EADE" w14:textId="77777777" w:rsidR="00D54CB0" w:rsidRPr="00D54CB0" w:rsidRDefault="00D54CB0" w:rsidP="00D54CB0">
            <w:pPr>
              <w:rPr>
                <w:sz w:val="16"/>
                <w:szCs w:val="16"/>
              </w:rPr>
            </w:pPr>
            <w:r w:rsidRPr="00D54CB0">
              <w:rPr>
                <w:sz w:val="16"/>
                <w:szCs w:val="16"/>
              </w:rPr>
              <w:t>$1,043,130.00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191579" w14:textId="77777777" w:rsidR="00D54CB0" w:rsidRPr="00D54CB0" w:rsidRDefault="00D54CB0" w:rsidP="00D54CB0">
            <w:pPr>
              <w:rPr>
                <w:sz w:val="16"/>
                <w:szCs w:val="16"/>
              </w:rPr>
            </w:pPr>
            <w:r w:rsidRPr="00D54CB0">
              <w:rPr>
                <w:sz w:val="16"/>
                <w:szCs w:val="16"/>
              </w:rPr>
              <w:t>$638.00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59A018" w14:textId="77777777" w:rsidR="00D54CB0" w:rsidRPr="00D54CB0" w:rsidRDefault="00D54CB0" w:rsidP="00D54CB0">
            <w:pPr>
              <w:rPr>
                <w:sz w:val="16"/>
                <w:szCs w:val="16"/>
              </w:rPr>
            </w:pPr>
            <w:r w:rsidRPr="00D54CB0">
              <w:rPr>
                <w:sz w:val="16"/>
                <w:szCs w:val="16"/>
              </w:rPr>
              <w:t>83.350937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5F8A18" w14:textId="77777777" w:rsidR="00D54CB0" w:rsidRPr="00D54CB0" w:rsidRDefault="00D54CB0" w:rsidP="00D54CB0">
            <w:pPr>
              <w:rPr>
                <w:sz w:val="16"/>
                <w:szCs w:val="16"/>
              </w:rPr>
            </w:pPr>
            <w:r w:rsidRPr="00D54CB0">
              <w:rPr>
                <w:sz w:val="16"/>
                <w:szCs w:val="16"/>
              </w:rPr>
              <w:t>83.896082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41783D" w14:textId="77777777" w:rsidR="00D54CB0" w:rsidRPr="00D54CB0" w:rsidRDefault="00D54CB0" w:rsidP="00D54CB0">
            <w:pPr>
              <w:rPr>
                <w:color w:val="FFFFFF" w:themeColor="background1"/>
                <w:sz w:val="16"/>
                <w:szCs w:val="16"/>
              </w:rPr>
            </w:pPr>
            <w:r w:rsidRPr="00D54CB0">
              <w:rPr>
                <w:sz w:val="16"/>
                <w:szCs w:val="16"/>
              </w:rPr>
              <w:t>93.185690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AE7482" w14:textId="77777777" w:rsidR="00D54CB0" w:rsidRPr="00D54CB0" w:rsidRDefault="00D54CB0" w:rsidP="00D54CB0">
            <w:pPr>
              <w:rPr>
                <w:sz w:val="16"/>
                <w:szCs w:val="16"/>
              </w:rPr>
            </w:pPr>
            <w:r w:rsidRPr="00D54CB0">
              <w:rPr>
                <w:sz w:val="16"/>
                <w:szCs w:val="16"/>
              </w:rPr>
              <w:t>97.018739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B8697B" w14:textId="77777777" w:rsidR="00D54CB0" w:rsidRPr="00D54CB0" w:rsidRDefault="00D54CB0" w:rsidP="00D54CB0">
            <w:pPr>
              <w:rPr>
                <w:sz w:val="16"/>
                <w:szCs w:val="16"/>
              </w:rPr>
            </w:pPr>
            <w:r w:rsidRPr="00D54CB0">
              <w:rPr>
                <w:sz w:val="16"/>
                <w:szCs w:val="16"/>
              </w:rPr>
              <w:t>90.630324</w:t>
            </w:r>
          </w:p>
        </w:tc>
      </w:tr>
    </w:tbl>
    <w:p w14:paraId="09E6D648" w14:textId="77777777" w:rsidR="00D54CB0" w:rsidRPr="00D54CB0" w:rsidRDefault="00D54CB0" w:rsidP="00D54CB0"/>
    <w:p w14:paraId="4FA37C57" w14:textId="4D3583D4" w:rsidR="00D54CB0" w:rsidRDefault="00D54CB0" w:rsidP="00D54CB0"/>
    <w:p w14:paraId="7DA4105A" w14:textId="7C43DD2A" w:rsidR="00574A12" w:rsidRDefault="00F12E52" w:rsidP="00D232C9">
      <w:r>
        <w:t>Initial filtering of information was done by sorting by number of students, budget per student, and even type of school, but this information is not currently of use to us. As it’s beyond the point of the initial analysis.</w:t>
      </w:r>
      <w:r w:rsidR="00B97761">
        <w:t xml:space="preserve"> Even comparing the initial overall district passing percent of 64.9%  to the performance of other schools excluding Thomas high, we can tell something is not right.</w:t>
      </w:r>
    </w:p>
    <w:p w14:paraId="17D6E54E" w14:textId="037C0C95" w:rsidR="00574A12" w:rsidRDefault="00574A12" w:rsidP="00D232C9">
      <w:r>
        <w:t>##</w:t>
      </w:r>
      <w:r w:rsidR="00D54CB0">
        <w:t>Summary</w:t>
      </w:r>
    </w:p>
    <w:p w14:paraId="48FB74B0" w14:textId="10312767" w:rsidR="00B97761" w:rsidRDefault="00B97761" w:rsidP="00D232C9">
      <w:r>
        <w:t xml:space="preserve">What we find is that the removal of this small aspect of the dataset has a significant affect on the placing of the school, and the main thing that can be taken away is that whether this is a result of a mistake, corruption, immoral action, etc. this suspicion warrants further investigation. By sorting school’s performances by grade, budget, district type, etc. we now have started to gather information to have at our disposal, filtered out when needed. </w:t>
      </w:r>
    </w:p>
    <w:p w14:paraId="23DF4F3D" w14:textId="77777777" w:rsidR="00D54CB0" w:rsidRDefault="00D54CB0" w:rsidP="00D232C9"/>
    <w:p w14:paraId="23D4D3C1" w14:textId="77777777" w:rsidR="00724BEC" w:rsidRDefault="00724BEC"/>
    <w:sectPr w:rsidR="00724BE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6B4BF" w14:textId="77777777" w:rsidR="00A437F6" w:rsidRDefault="00A437F6" w:rsidP="00D54CB0">
      <w:pPr>
        <w:spacing w:after="0" w:line="240" w:lineRule="auto"/>
      </w:pPr>
      <w:r>
        <w:separator/>
      </w:r>
    </w:p>
  </w:endnote>
  <w:endnote w:type="continuationSeparator" w:id="0">
    <w:p w14:paraId="7CE84801" w14:textId="77777777" w:rsidR="00A437F6" w:rsidRDefault="00A437F6" w:rsidP="00D54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5023D" w14:textId="77777777" w:rsidR="00A437F6" w:rsidRDefault="00A437F6" w:rsidP="00D54CB0">
      <w:pPr>
        <w:spacing w:after="0" w:line="240" w:lineRule="auto"/>
      </w:pPr>
      <w:r>
        <w:separator/>
      </w:r>
    </w:p>
  </w:footnote>
  <w:footnote w:type="continuationSeparator" w:id="0">
    <w:p w14:paraId="5A0B91C3" w14:textId="77777777" w:rsidR="00A437F6" w:rsidRDefault="00A437F6" w:rsidP="00D54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70EB0" w14:textId="401C3410" w:rsidR="00D54CB0" w:rsidRDefault="00D54CB0">
    <w:pPr>
      <w:pStyle w:val="Header"/>
    </w:pPr>
    <w:r>
      <w:t>**After 9</w:t>
    </w:r>
    <w:r w:rsidRPr="00D54CB0">
      <w:rPr>
        <w:vertAlign w:val="superscript"/>
      </w:rPr>
      <w:t>th</w:t>
    </w:r>
    <w:r>
      <w:t xml:space="preserve"> Grade </w:t>
    </w:r>
    <w:proofErr w:type="gramStart"/>
    <w:r>
      <w:t>Removal:*</w:t>
    </w:r>
    <w:proofErr w:type="gram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353DE"/>
    <w:multiLevelType w:val="hybridMultilevel"/>
    <w:tmpl w:val="9EC21CF0"/>
    <w:lvl w:ilvl="0" w:tplc="DE586B0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22B"/>
    <w:rsid w:val="000D30EE"/>
    <w:rsid w:val="00574A12"/>
    <w:rsid w:val="00645DF6"/>
    <w:rsid w:val="00665FC0"/>
    <w:rsid w:val="00724BEC"/>
    <w:rsid w:val="007F657E"/>
    <w:rsid w:val="008954E4"/>
    <w:rsid w:val="00A437F6"/>
    <w:rsid w:val="00B97761"/>
    <w:rsid w:val="00C6643A"/>
    <w:rsid w:val="00D232C9"/>
    <w:rsid w:val="00D54CB0"/>
    <w:rsid w:val="00DD0CFE"/>
    <w:rsid w:val="00F12E52"/>
    <w:rsid w:val="00F6122B"/>
    <w:rsid w:val="00FE10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EEEE"/>
  <w15:chartTrackingRefBased/>
  <w15:docId w15:val="{194F117F-09C5-4DF1-8FD2-EC5DCB0F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BEC"/>
    <w:pPr>
      <w:ind w:left="720"/>
      <w:contextualSpacing/>
    </w:pPr>
  </w:style>
  <w:style w:type="paragraph" w:styleId="Header">
    <w:name w:val="header"/>
    <w:basedOn w:val="Normal"/>
    <w:link w:val="HeaderChar"/>
    <w:uiPriority w:val="99"/>
    <w:unhideWhenUsed/>
    <w:rsid w:val="00D54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CB0"/>
  </w:style>
  <w:style w:type="paragraph" w:styleId="Footer">
    <w:name w:val="footer"/>
    <w:basedOn w:val="Normal"/>
    <w:link w:val="FooterChar"/>
    <w:uiPriority w:val="99"/>
    <w:unhideWhenUsed/>
    <w:rsid w:val="00D54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856937">
      <w:bodyDiv w:val="1"/>
      <w:marLeft w:val="0"/>
      <w:marRight w:val="0"/>
      <w:marTop w:val="0"/>
      <w:marBottom w:val="0"/>
      <w:divBdr>
        <w:top w:val="none" w:sz="0" w:space="0" w:color="auto"/>
        <w:left w:val="none" w:sz="0" w:space="0" w:color="auto"/>
        <w:bottom w:val="none" w:sz="0" w:space="0" w:color="auto"/>
        <w:right w:val="none" w:sz="0" w:space="0" w:color="auto"/>
      </w:divBdr>
    </w:div>
    <w:div w:id="943730387">
      <w:bodyDiv w:val="1"/>
      <w:marLeft w:val="0"/>
      <w:marRight w:val="0"/>
      <w:marTop w:val="0"/>
      <w:marBottom w:val="0"/>
      <w:divBdr>
        <w:top w:val="none" w:sz="0" w:space="0" w:color="auto"/>
        <w:left w:val="none" w:sz="0" w:space="0" w:color="auto"/>
        <w:bottom w:val="none" w:sz="0" w:space="0" w:color="auto"/>
        <w:right w:val="none" w:sz="0" w:space="0" w:color="auto"/>
      </w:divBdr>
    </w:div>
    <w:div w:id="1635022826">
      <w:bodyDiv w:val="1"/>
      <w:marLeft w:val="0"/>
      <w:marRight w:val="0"/>
      <w:marTop w:val="0"/>
      <w:marBottom w:val="0"/>
      <w:divBdr>
        <w:top w:val="none" w:sz="0" w:space="0" w:color="auto"/>
        <w:left w:val="none" w:sz="0" w:space="0" w:color="auto"/>
        <w:bottom w:val="none" w:sz="0" w:space="0" w:color="auto"/>
        <w:right w:val="none" w:sz="0" w:space="0" w:color="auto"/>
      </w:divBdr>
    </w:div>
    <w:div w:id="164666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Arnold</dc:creator>
  <cp:keywords/>
  <dc:description/>
  <cp:lastModifiedBy>Dean Arnold</cp:lastModifiedBy>
  <cp:revision>4</cp:revision>
  <dcterms:created xsi:type="dcterms:W3CDTF">2021-03-13T20:11:00Z</dcterms:created>
  <dcterms:modified xsi:type="dcterms:W3CDTF">2021-03-21T00:07:00Z</dcterms:modified>
</cp:coreProperties>
</file>