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63C" w:rsidRPr="0078263C" w:rsidRDefault="0078263C" w:rsidP="0078263C">
      <w:pPr>
        <w:ind w:left="360"/>
        <w:rPr>
          <w:sz w:val="32"/>
          <w:szCs w:val="32"/>
        </w:rPr>
      </w:pPr>
      <w:proofErr w:type="spellStart"/>
      <w:proofErr w:type="gramStart"/>
      <w:r w:rsidRPr="0078263C">
        <w:rPr>
          <w:sz w:val="32"/>
          <w:szCs w:val="32"/>
        </w:rPr>
        <w:t>GetOpenTechIncidents</w:t>
      </w:r>
      <w:proofErr w:type="spellEnd"/>
      <w:r w:rsidRPr="0078263C">
        <w:rPr>
          <w:sz w:val="32"/>
          <w:szCs w:val="32"/>
        </w:rPr>
        <w:t>()</w:t>
      </w:r>
      <w:proofErr w:type="gramEnd"/>
    </w:p>
    <w:p w:rsidR="0078263C" w:rsidRDefault="0078263C" w:rsidP="0078263C">
      <w:pPr>
        <w:ind w:left="360"/>
      </w:pPr>
      <w:r>
        <w:t>WCF test (</w:t>
      </w:r>
      <w:proofErr w:type="spellStart"/>
      <w:proofErr w:type="gramStart"/>
      <w:r>
        <w:t>techID</w:t>
      </w:r>
      <w:proofErr w:type="spellEnd"/>
      <w:r>
        <w:t xml:space="preserve">  =</w:t>
      </w:r>
      <w:proofErr w:type="gramEnd"/>
      <w:r>
        <w:t xml:space="preserve"> 11) successful (</w:t>
      </w:r>
      <w:proofErr w:type="spellStart"/>
      <w:r>
        <w:t>DateClosed</w:t>
      </w:r>
      <w:proofErr w:type="spellEnd"/>
      <w:r>
        <w:t xml:space="preserve"> null shown below)</w:t>
      </w:r>
    </w:p>
    <w:p w:rsidR="0078263C" w:rsidRDefault="0078263C" w:rsidP="0078263C">
      <w:pPr>
        <w:ind w:left="360"/>
      </w:pPr>
      <w:r w:rsidRPr="0078263C">
        <w:rPr>
          <w:noProof/>
          <w:lang w:eastAsia="en-CA"/>
        </w:rPr>
        <w:drawing>
          <wp:inline distT="0" distB="0" distL="0" distR="0">
            <wp:extent cx="5943600" cy="4130802"/>
            <wp:effectExtent l="0" t="0" r="0" b="3175"/>
            <wp:docPr id="1" name="Picture 1" descr="C:\Users\61812\OneDrive\000-SAIT (cloud)\001-C-SHARP\00-Practise\Lab4WcfIncidentsServiceASP\Lab4WcfIncidentsServiceASP\000-Other Files\techIDWCFtes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812\OneDrive\000-SAIT (cloud)\001-C-SHARP\00-Practise\Lab4WcfIncidentsServiceASP\Lab4WcfIncidentsServiceASP\000-Other Files\techIDWCFtest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63C" w:rsidRDefault="0078263C" w:rsidP="0078263C">
      <w:pPr>
        <w:ind w:left="360"/>
      </w:pPr>
      <w:r>
        <w:br w:type="page"/>
      </w:r>
    </w:p>
    <w:p w:rsidR="002375AD" w:rsidRDefault="0078263C" w:rsidP="0078263C">
      <w:pPr>
        <w:ind w:left="36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GetOpenTechIncidents</w:t>
      </w:r>
      <w:proofErr w:type="spellEnd"/>
      <w:r>
        <w:rPr>
          <w:sz w:val="32"/>
          <w:szCs w:val="32"/>
        </w:rPr>
        <w:t>()</w:t>
      </w:r>
      <w:proofErr w:type="gramEnd"/>
    </w:p>
    <w:p w:rsidR="0078263C" w:rsidRDefault="0078263C" w:rsidP="0078263C">
      <w:pPr>
        <w:ind w:left="360"/>
        <w:rPr>
          <w:sz w:val="32"/>
          <w:szCs w:val="32"/>
        </w:rPr>
      </w:pPr>
      <w:r>
        <w:t>WCF testing (</w:t>
      </w:r>
      <w:proofErr w:type="spellStart"/>
      <w:r>
        <w:t>techID</w:t>
      </w:r>
      <w:proofErr w:type="spellEnd"/>
      <w:r>
        <w:t xml:space="preserve"> = 12) successful (null </w:t>
      </w:r>
      <w:proofErr w:type="spellStart"/>
      <w:r>
        <w:t>DateClosed</w:t>
      </w:r>
      <w:proofErr w:type="spellEnd"/>
      <w:r>
        <w:t xml:space="preserve"> shown below)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7pt">
            <v:imagedata r:id="rId6" o:title="techIDWCFtest12"/>
          </v:shape>
        </w:pict>
      </w:r>
      <w:r w:rsidRPr="0078263C">
        <w:rPr>
          <w:sz w:val="32"/>
          <w:szCs w:val="32"/>
        </w:rPr>
        <w:t xml:space="preserve"> </w:t>
      </w:r>
    </w:p>
    <w:p w:rsidR="002375AD" w:rsidRDefault="002375A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2375AD" w:rsidRDefault="0078263C" w:rsidP="0078263C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Get</w:t>
      </w:r>
      <w:r>
        <w:rPr>
          <w:sz w:val="32"/>
          <w:szCs w:val="32"/>
        </w:rPr>
        <w:t>Customer</w:t>
      </w:r>
      <w:r>
        <w:rPr>
          <w:sz w:val="32"/>
          <w:szCs w:val="32"/>
        </w:rPr>
        <w:t>Incidents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  <w:r w:rsidR="002375AD">
        <w:rPr>
          <w:sz w:val="32"/>
          <w:szCs w:val="32"/>
        </w:rPr>
        <w:t xml:space="preserve"> </w:t>
      </w:r>
      <w:bookmarkStart w:id="0" w:name="_GoBack"/>
      <w:bookmarkEnd w:id="0"/>
      <w:r>
        <w:t>WCF testing (</w:t>
      </w:r>
      <w:proofErr w:type="spellStart"/>
      <w:r>
        <w:t>techID</w:t>
      </w:r>
      <w:proofErr w:type="spellEnd"/>
      <w:r>
        <w:t xml:space="preserve"> = 12) successful (null </w:t>
      </w:r>
      <w:proofErr w:type="spellStart"/>
      <w:r>
        <w:t>DateClosed</w:t>
      </w:r>
      <w:proofErr w:type="spellEnd"/>
      <w:r>
        <w:t xml:space="preserve"> shown below </w:t>
      </w:r>
      <w:r w:rsidR="002375AD">
        <w:pict>
          <v:shape id="_x0000_i1026" type="#_x0000_t75" style="width:444pt;height:312pt">
            <v:imagedata r:id="rId7" o:title="custIDWCFtest1010"/>
          </v:shape>
        </w:pict>
      </w:r>
      <w:r w:rsidR="002375AD" w:rsidRPr="002375AD">
        <w:rPr>
          <w:sz w:val="32"/>
          <w:szCs w:val="32"/>
        </w:rPr>
        <w:t xml:space="preserve"> </w:t>
      </w:r>
    </w:p>
    <w:p w:rsidR="002375AD" w:rsidRDefault="002375A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42798" w:rsidRPr="0078263C" w:rsidRDefault="002375AD" w:rsidP="0078263C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GetCustomerIncidents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>
        <w:t>WCF testing</w:t>
      </w:r>
      <w:r>
        <w:t xml:space="preserve"> </w:t>
      </w:r>
      <w:r w:rsidRPr="002375A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t>(</w:t>
      </w:r>
      <w:proofErr w:type="spellStart"/>
      <w:r>
        <w:t>techID</w:t>
      </w:r>
      <w:proofErr w:type="spellEnd"/>
      <w:r>
        <w:t xml:space="preserve"> = 12) successful (null </w:t>
      </w:r>
      <w:proofErr w:type="spellStart"/>
      <w:r>
        <w:t>DateClosed</w:t>
      </w:r>
      <w:proofErr w:type="spellEnd"/>
      <w:r>
        <w:t xml:space="preserve"> shown below</w:t>
      </w:r>
      <w:r w:rsidRPr="002375AD">
        <w:rPr>
          <w:noProof/>
          <w:lang w:eastAsia="en-CA"/>
        </w:rPr>
        <w:t xml:space="preserve"> </w:t>
      </w:r>
      <w:r>
        <w:rPr>
          <w:noProof/>
          <w:lang w:eastAsia="en-CA"/>
        </w:rPr>
        <w:t xml:space="preserve"> </w:t>
      </w:r>
      <w:r w:rsidRPr="002375AD">
        <w:rPr>
          <w:noProof/>
          <w:lang w:eastAsia="en-CA"/>
        </w:rPr>
        <w:drawing>
          <wp:inline distT="0" distB="0" distL="0" distR="0">
            <wp:extent cx="4867275" cy="3408915"/>
            <wp:effectExtent l="0" t="0" r="0" b="1270"/>
            <wp:docPr id="6" name="Picture 6" descr="C:\Users\61812\OneDrive\000-SAIT (cloud)\001-C-SHARP\00-Practise\Lab4WcfIncidentsServiceASP\Lab4WcfIncidentsServiceASP\000-Other Files\custIDWCFtest1016(fix error with null techI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61812\OneDrive\000-SAIT (cloud)\001-C-SHARP\00-Practise\Lab4WcfIncidentsServiceASP\Lab4WcfIncidentsServiceASP\000-Other Files\custIDWCFtest1016(fix error with null techID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229" cy="341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E42798" w:rsidRPr="007826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024AF"/>
    <w:multiLevelType w:val="hybridMultilevel"/>
    <w:tmpl w:val="F63E51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10CEC"/>
    <w:multiLevelType w:val="hybridMultilevel"/>
    <w:tmpl w:val="DB96C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2C4"/>
    <w:rsid w:val="002375AD"/>
    <w:rsid w:val="00243959"/>
    <w:rsid w:val="0078263C"/>
    <w:rsid w:val="007942C4"/>
    <w:rsid w:val="00C5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7C4A4-9301-4A4F-A45D-A45AFE673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P. Jones</dc:creator>
  <cp:keywords/>
  <dc:description/>
  <cp:lastModifiedBy>Dean P. Jones</cp:lastModifiedBy>
  <cp:revision>2</cp:revision>
  <dcterms:created xsi:type="dcterms:W3CDTF">2017-01-18T21:41:00Z</dcterms:created>
  <dcterms:modified xsi:type="dcterms:W3CDTF">2017-01-18T21:56:00Z</dcterms:modified>
</cp:coreProperties>
</file>