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Single Programmer Affidavit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have 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undersigned promise that the submitted assignment is my own work. While I was free to discuss ideas with others, the work contained is my own. I recognize that should this not be the case; I will be subject to penalties as outlined in the course syllabus. 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Name: Dean Quach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Red ID: 822687158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589972" cy="757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3333" l="26800" r="26000" t="20666"/>
                    <a:stretch>
                      <a:fillRect/>
                    </a:stretch>
                  </pic:blipFill>
                  <pic:spPr>
                    <a:xfrm>
                      <a:off x="0" y="0"/>
                      <a:ext cx="2589972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FF606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F606A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FF60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D0kWimOCBeO61pxxlTuSzxciAw==">AMUW2mXmGaDOvnF1bA+B6+g3lVzHwl6sQcjXntTcqWsvrj9aWzkirO7tGw/t9ZEYtCBEa3sP4eti8tDnJt1OEvvdUr63Xe/BwtU8mzLOXfBNZK0pI1Hhib0=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2021-05-29T21:00:00Z</dcterms:created>
  <dc:creator>Ben Shen</dc:creator>
</cp:coreProperties>
</file>