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9680" w14:textId="77777777" w:rsidR="00215FBD" w:rsidRDefault="00215FBD" w:rsidP="00215FBD">
      <w:pPr>
        <w:rPr>
          <w:rFonts w:ascii="Arial" w:hAnsi="Arial" w:cs="Arial"/>
          <w:b/>
          <w:bCs/>
        </w:rPr>
      </w:pPr>
    </w:p>
    <w:p w14:paraId="7CFC798D" w14:textId="0986EE46" w:rsidR="00215FBD" w:rsidRPr="0054790F" w:rsidRDefault="00215FBD" w:rsidP="00215FBD">
      <w:pPr>
        <w:rPr>
          <w:rFonts w:ascii="Arial" w:hAnsi="Arial" w:cs="Arial"/>
          <w:b/>
          <w:bCs/>
        </w:rPr>
      </w:pPr>
      <w:r w:rsidRPr="0054790F">
        <w:rPr>
          <w:rFonts w:ascii="Arial" w:hAnsi="Arial" w:cs="Arial"/>
          <w:b/>
          <w:bCs/>
        </w:rPr>
        <w:t>SKU CODE:</w:t>
      </w:r>
      <w:r w:rsidRPr="0054790F">
        <w:rPr>
          <w:rFonts w:ascii="Arial" w:hAnsi="Arial" w:cs="Arial"/>
        </w:rPr>
        <w:t xml:space="preserve"> </w:t>
      </w:r>
      <w:r w:rsidRPr="0054790F">
        <w:rPr>
          <w:rFonts w:ascii="Arial" w:hAnsi="Arial" w:cs="Arial"/>
          <w:b/>
          <w:bCs/>
        </w:rPr>
        <w:t>LF100</w:t>
      </w:r>
    </w:p>
    <w:p w14:paraId="7CD00C02" w14:textId="77777777" w:rsidR="00215FBD" w:rsidRPr="0054790F" w:rsidRDefault="00215FBD" w:rsidP="00215FBD">
      <w:pPr>
        <w:rPr>
          <w:rFonts w:ascii="Arial" w:hAnsi="Arial" w:cs="Arial"/>
          <w:b/>
          <w:bCs/>
        </w:rPr>
      </w:pPr>
      <w:r w:rsidRPr="0054790F">
        <w:rPr>
          <w:rFonts w:ascii="Arial" w:hAnsi="Arial" w:cs="Arial"/>
          <w:b/>
          <w:bCs/>
        </w:rPr>
        <w:t>Fountain Light 100W 10m Complete with Transformer &amp; Colour Lens</w:t>
      </w:r>
    </w:p>
    <w:p w14:paraId="5469973F" w14:textId="77777777" w:rsidR="00215FBD" w:rsidRDefault="00215FBD" w:rsidP="00215FBD">
      <w:pPr>
        <w:rPr>
          <w:rFonts w:ascii="Arial" w:hAnsi="Arial" w:cs="Arial"/>
          <w:b/>
          <w:bCs/>
        </w:rPr>
      </w:pPr>
    </w:p>
    <w:p w14:paraId="71DC22BA" w14:textId="77777777" w:rsidR="00215FBD" w:rsidRDefault="00215FBD" w:rsidP="00215FBD">
      <w:pPr>
        <w:rPr>
          <w:rFonts w:ascii="Arial" w:hAnsi="Arial" w:cs="Arial"/>
          <w:b/>
          <w:bCs/>
        </w:rPr>
      </w:pPr>
      <w:r w:rsidRPr="0054790F">
        <w:rPr>
          <w:rFonts w:ascii="Arial" w:hAnsi="Arial" w:cs="Arial"/>
          <w:b/>
          <w:bCs/>
        </w:rPr>
        <w:t>SKU CODE: LF100NT</w:t>
      </w:r>
    </w:p>
    <w:p w14:paraId="252D276B" w14:textId="77777777" w:rsidR="00215FBD" w:rsidRPr="0054790F" w:rsidRDefault="00215FBD" w:rsidP="00215FBD">
      <w:pPr>
        <w:rPr>
          <w:rFonts w:ascii="Arial" w:hAnsi="Arial" w:cs="Arial"/>
          <w:b/>
          <w:bCs/>
        </w:rPr>
      </w:pPr>
      <w:r w:rsidRPr="0054790F">
        <w:rPr>
          <w:rFonts w:ascii="Arial" w:hAnsi="Arial" w:cs="Arial"/>
          <w:b/>
          <w:bCs/>
        </w:rPr>
        <w:t>Fountain Light 100W 10m</w:t>
      </w:r>
      <w:r>
        <w:rPr>
          <w:rFonts w:ascii="Arial" w:hAnsi="Arial" w:cs="Arial"/>
          <w:b/>
          <w:bCs/>
        </w:rPr>
        <w:t xml:space="preserve"> </w:t>
      </w:r>
      <w:r w:rsidRPr="0054790F">
        <w:rPr>
          <w:rFonts w:ascii="Arial" w:hAnsi="Arial" w:cs="Arial"/>
          <w:b/>
          <w:bCs/>
        </w:rPr>
        <w:t>Colour Lens</w:t>
      </w:r>
      <w:r>
        <w:rPr>
          <w:rFonts w:ascii="Arial" w:hAnsi="Arial" w:cs="Arial"/>
          <w:b/>
          <w:bCs/>
        </w:rPr>
        <w:t xml:space="preserve"> with no Transformer</w:t>
      </w:r>
    </w:p>
    <w:p w14:paraId="504DF270" w14:textId="77777777" w:rsidR="00215FBD" w:rsidRPr="0045410B" w:rsidRDefault="00215FBD" w:rsidP="00215FBD">
      <w:pPr>
        <w:rPr>
          <w:rFonts w:ascii="Arial" w:hAnsi="Arial" w:cs="Arial"/>
        </w:rPr>
      </w:pPr>
      <w:r w:rsidRPr="0045410B">
        <w:rPr>
          <w:rFonts w:ascii="Arial" w:hAnsi="Arial" w:cs="Arial"/>
        </w:rPr>
        <w:t>Designed to illuminate water fountains to create an appealing effect, especially at night.</w:t>
      </w:r>
    </w:p>
    <w:tbl>
      <w:tblPr>
        <w:tblW w:w="18506" w:type="dxa"/>
        <w:tblLook w:val="04A0" w:firstRow="1" w:lastRow="0" w:firstColumn="1" w:lastColumn="0" w:noHBand="0" w:noVBand="1"/>
      </w:tblPr>
      <w:tblGrid>
        <w:gridCol w:w="9253"/>
        <w:gridCol w:w="9253"/>
      </w:tblGrid>
      <w:tr w:rsidR="00215FBD" w:rsidRPr="0054790F" w14:paraId="06E9A65A" w14:textId="77777777" w:rsidTr="00104C41">
        <w:trPr>
          <w:trHeight w:val="318"/>
        </w:trPr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A7FDD" w14:textId="77777777" w:rsidR="00215FBD" w:rsidRPr="0054790F" w:rsidRDefault="00215FBD" w:rsidP="00104C41">
            <w:pPr>
              <w:rPr>
                <w:lang w:eastAsia="en-ZA"/>
              </w:rPr>
            </w:pP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</w:tcPr>
          <w:p w14:paraId="7FE81E91" w14:textId="77777777" w:rsidR="00215FBD" w:rsidRPr="0054790F" w:rsidRDefault="00215FBD" w:rsidP="00104C41">
            <w:pPr>
              <w:rPr>
                <w:lang w:eastAsia="en-ZA"/>
              </w:rPr>
            </w:pPr>
          </w:p>
        </w:tc>
      </w:tr>
      <w:tr w:rsidR="00215FBD" w:rsidRPr="0054790F" w14:paraId="14A306CD" w14:textId="77777777" w:rsidTr="00104C41">
        <w:trPr>
          <w:trHeight w:val="318"/>
        </w:trPr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F7FF8" w14:textId="77777777" w:rsidR="00215FBD" w:rsidRPr="0054790F" w:rsidRDefault="00215FBD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</w:tcPr>
          <w:p w14:paraId="1DFD2C8E" w14:textId="77777777" w:rsidR="00215FBD" w:rsidRPr="0054790F" w:rsidRDefault="00215FBD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</w:tr>
    </w:tbl>
    <w:p w14:paraId="4D489753" w14:textId="77777777" w:rsidR="00215FBD" w:rsidRPr="0054790F" w:rsidRDefault="00215FBD" w:rsidP="00215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Pr="0054790F">
        <w:rPr>
          <w:rFonts w:ascii="Arial" w:hAnsi="Arial" w:cs="Arial"/>
          <w:b/>
          <w:bCs/>
        </w:rPr>
        <w:t>Product specifications:</w:t>
      </w:r>
    </w:p>
    <w:tbl>
      <w:tblPr>
        <w:tblW w:w="3713" w:type="dxa"/>
        <w:tblLook w:val="04A0" w:firstRow="1" w:lastRow="0" w:firstColumn="1" w:lastColumn="0" w:noHBand="0" w:noVBand="1"/>
      </w:tblPr>
      <w:tblGrid>
        <w:gridCol w:w="3713"/>
      </w:tblGrid>
      <w:tr w:rsidR="00215FBD" w:rsidRPr="0054790F" w14:paraId="252A597F" w14:textId="77777777" w:rsidTr="00104C41">
        <w:trPr>
          <w:trHeight w:val="288"/>
        </w:trPr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579" w14:textId="77777777" w:rsidR="00215FBD" w:rsidRPr="0054790F" w:rsidRDefault="00215FBD" w:rsidP="00104C41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4790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Material: Plastic </w:t>
            </w:r>
          </w:p>
        </w:tc>
      </w:tr>
      <w:tr w:rsidR="00215FBD" w:rsidRPr="0054790F" w14:paraId="067310EA" w14:textId="77777777" w:rsidTr="00104C41">
        <w:trPr>
          <w:trHeight w:val="288"/>
        </w:trPr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1E66" w14:textId="77777777" w:rsidR="00215FBD" w:rsidRPr="0054790F" w:rsidRDefault="00215FBD" w:rsidP="00104C41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4790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Cable: 10m</w:t>
            </w:r>
          </w:p>
        </w:tc>
      </w:tr>
      <w:tr w:rsidR="00215FBD" w:rsidRPr="0054790F" w14:paraId="0700DBFB" w14:textId="77777777" w:rsidTr="00104C41">
        <w:trPr>
          <w:trHeight w:val="288"/>
        </w:trPr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9D07" w14:textId="77777777" w:rsidR="00215FBD" w:rsidRPr="0054790F" w:rsidRDefault="00215FBD" w:rsidP="00104C41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4790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 50*</w:t>
            </w:r>
          </w:p>
        </w:tc>
      </w:tr>
      <w:tr w:rsidR="00215FBD" w:rsidRPr="0054790F" w14:paraId="792CB922" w14:textId="77777777" w:rsidTr="00104C41">
        <w:trPr>
          <w:trHeight w:val="288"/>
        </w:trPr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D5C5" w14:textId="77777777" w:rsidR="00215FBD" w:rsidRPr="0054790F" w:rsidRDefault="00215FBD" w:rsidP="00104C41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</w:pPr>
            <w:proofErr w:type="spellStart"/>
            <w:r w:rsidRPr="0054790F"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  <w:t>Includes</w:t>
            </w:r>
            <w:proofErr w:type="spellEnd"/>
            <w:r w:rsidRPr="0054790F"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  <w:t xml:space="preserve"> 12V plus </w:t>
            </w:r>
            <w:proofErr w:type="spellStart"/>
            <w:r w:rsidRPr="0054790F"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  <w:t>colour</w:t>
            </w:r>
            <w:proofErr w:type="spellEnd"/>
            <w:r w:rsidRPr="0054790F"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  <w:t xml:space="preserve"> </w:t>
            </w:r>
            <w:proofErr w:type="spellStart"/>
            <w:r w:rsidRPr="0054790F">
              <w:rPr>
                <w:rFonts w:ascii="Arial" w:eastAsia="Times New Roman" w:hAnsi="Arial" w:cs="Arial"/>
                <w:color w:val="000000"/>
                <w:kern w:val="0"/>
                <w:lang w:val="fr-FR" w:eastAsia="en-ZA"/>
                <w14:ligatures w14:val="none"/>
              </w:rPr>
              <w:t>lens</w:t>
            </w:r>
            <w:proofErr w:type="spellEnd"/>
          </w:p>
        </w:tc>
      </w:tr>
      <w:tr w:rsidR="00215FBD" w:rsidRPr="0054790F" w14:paraId="50EE4736" w14:textId="77777777" w:rsidTr="00104C41">
        <w:trPr>
          <w:trHeight w:val="288"/>
        </w:trPr>
        <w:tc>
          <w:tcPr>
            <w:tcW w:w="3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3FF" w14:textId="77777777" w:rsidR="00215FBD" w:rsidRPr="0054790F" w:rsidRDefault="00215FBD" w:rsidP="00104C41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4790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Fully submersible</w:t>
            </w:r>
          </w:p>
        </w:tc>
      </w:tr>
    </w:tbl>
    <w:p w14:paraId="602EB9D5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</w:rPr>
      </w:pPr>
    </w:p>
    <w:p w14:paraId="7B9C0AB3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</w:rPr>
      </w:pPr>
    </w:p>
    <w:p w14:paraId="2C536B91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</w:rPr>
      </w:pPr>
      <w:r w:rsidRPr="0054790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423D93D" wp14:editId="6E51BC85">
            <wp:simplePos x="0" y="0"/>
            <wp:positionH relativeFrom="margin">
              <wp:posOffset>739140</wp:posOffset>
            </wp:positionH>
            <wp:positionV relativeFrom="paragraph">
              <wp:posOffset>158115</wp:posOffset>
            </wp:positionV>
            <wp:extent cx="2466975" cy="2196648"/>
            <wp:effectExtent l="0" t="0" r="0" b="0"/>
            <wp:wrapSquare wrapText="bothSides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7FDE97F2-D1F8-E3D3-52AC-53D3E13DC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7FDE97F2-D1F8-E3D3-52AC-53D3E13DC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6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25AF1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778B0B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E1E0760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10DDAAB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B8AC86E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6381CE5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1B95D9F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F499432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4C730AE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8A3806B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382506D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9545158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2C17E73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41CE7AF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3F0D940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9CB3A53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4896655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6279F19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90F6238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E37B38A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9EFB3FD" w14:textId="77777777" w:rsidR="00215FBD" w:rsidRPr="0054790F" w:rsidRDefault="00215FBD" w:rsidP="00215FB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BD8B851" w14:textId="77777777" w:rsidR="00215FBD" w:rsidRPr="0054790F" w:rsidRDefault="00215FBD" w:rsidP="00215FBD">
      <w:pPr>
        <w:rPr>
          <w:rFonts w:ascii="Arial" w:hAnsi="Arial" w:cs="Arial"/>
          <w:b/>
          <w:bCs/>
          <w:sz w:val="24"/>
          <w:szCs w:val="24"/>
        </w:rPr>
      </w:pPr>
    </w:p>
    <w:p w14:paraId="3465E290" w14:textId="77777777" w:rsidR="00CA3111" w:rsidRDefault="00CA3111" w:rsidP="00CA3111">
      <w:pPr>
        <w:rPr>
          <w:rFonts w:ascii="Arial" w:hAnsi="Arial" w:cs="Arial"/>
          <w:b/>
          <w:bCs/>
        </w:rPr>
      </w:pPr>
    </w:p>
    <w:sectPr w:rsidR="00CA31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05285" w14:textId="77777777" w:rsidR="00447812" w:rsidRDefault="00447812" w:rsidP="00F72621">
      <w:pPr>
        <w:spacing w:after="0" w:line="240" w:lineRule="auto"/>
      </w:pPr>
      <w:r>
        <w:separator/>
      </w:r>
    </w:p>
  </w:endnote>
  <w:endnote w:type="continuationSeparator" w:id="0">
    <w:p w14:paraId="7B6C7197" w14:textId="77777777" w:rsidR="00447812" w:rsidRDefault="00447812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4649" w14:textId="77777777" w:rsidR="00447812" w:rsidRDefault="00447812" w:rsidP="00F72621">
      <w:pPr>
        <w:spacing w:after="0" w:line="240" w:lineRule="auto"/>
      </w:pPr>
      <w:r>
        <w:separator/>
      </w:r>
    </w:p>
  </w:footnote>
  <w:footnote w:type="continuationSeparator" w:id="0">
    <w:p w14:paraId="7FEB3233" w14:textId="77777777" w:rsidR="00447812" w:rsidRDefault="00447812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215FBD"/>
    <w:rsid w:val="00246A49"/>
    <w:rsid w:val="00447812"/>
    <w:rsid w:val="00466A2D"/>
    <w:rsid w:val="0053636B"/>
    <w:rsid w:val="005F1A26"/>
    <w:rsid w:val="0065325F"/>
    <w:rsid w:val="00694F9B"/>
    <w:rsid w:val="006E1B5B"/>
    <w:rsid w:val="00730337"/>
    <w:rsid w:val="00810F80"/>
    <w:rsid w:val="00842BD0"/>
    <w:rsid w:val="008C46DA"/>
    <w:rsid w:val="008F0779"/>
    <w:rsid w:val="00904530"/>
    <w:rsid w:val="009F3D7C"/>
    <w:rsid w:val="00A255E9"/>
    <w:rsid w:val="00A85192"/>
    <w:rsid w:val="00CA3111"/>
    <w:rsid w:val="00CA3DD1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AA6326-B240-4474-B143-1B49F2C56F39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4909EB9F-BC0D-4699-9102-809E239A0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03F05-25D5-4173-B3D0-484F7B9774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2025-07-29T11:33:00Z</dcterms:created>
  <dcterms:modified xsi:type="dcterms:W3CDTF">2025-07-29T12:38:00Z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