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5EDBD" w14:textId="52496507" w:rsidR="00FD0DA1" w:rsidRPr="0084222E" w:rsidRDefault="00FD0DA1" w:rsidP="0084222E">
      <w:pPr>
        <w:pStyle w:val="Title"/>
        <w:jc w:val="center"/>
      </w:pPr>
      <w:r w:rsidRPr="0084222E">
        <w:t>Extraction, Transformation, and Load Technical Report</w:t>
      </w:r>
    </w:p>
    <w:p w14:paraId="0D1928D3" w14:textId="77777777" w:rsidR="00FD0DA1" w:rsidRPr="0084222E" w:rsidRDefault="00FD0DA1" w:rsidP="0084222E">
      <w:pPr>
        <w:pStyle w:val="Title"/>
        <w:jc w:val="center"/>
      </w:pPr>
    </w:p>
    <w:p w14:paraId="44EA2FC5" w14:textId="77777777" w:rsidR="00FD0DA1" w:rsidRPr="0084222E" w:rsidRDefault="00FD0DA1" w:rsidP="0084222E">
      <w:pPr>
        <w:pStyle w:val="Title"/>
        <w:jc w:val="center"/>
      </w:pPr>
    </w:p>
    <w:p w14:paraId="3257E134" w14:textId="1F2FF1E3" w:rsidR="00FD0DA1" w:rsidRPr="0084222E" w:rsidRDefault="00FD0DA1" w:rsidP="0084222E">
      <w:pPr>
        <w:pStyle w:val="Title"/>
        <w:jc w:val="center"/>
      </w:pPr>
      <w:r w:rsidRPr="0084222E">
        <w:t>&lt;Breast Cancer &amp; Income&gt;</w:t>
      </w:r>
    </w:p>
    <w:p w14:paraId="64B59967" w14:textId="77777777" w:rsidR="00FD0DA1" w:rsidRDefault="00FD0DA1" w:rsidP="00FD0DA1">
      <w:pPr>
        <w:pStyle w:val="NormalWeb"/>
      </w:pPr>
    </w:p>
    <w:p w14:paraId="7C2A7D43" w14:textId="255C9CD1" w:rsidR="00FD0DA1" w:rsidRDefault="00FD0DA1">
      <w:r>
        <w:br/>
      </w:r>
    </w:p>
    <w:p w14:paraId="6CF8C481" w14:textId="77777777" w:rsidR="00FD0DA1" w:rsidRDefault="00FD0DA1">
      <w:r>
        <w:br w:type="page"/>
      </w:r>
    </w:p>
    <w:p w14:paraId="51222119" w14:textId="35770B78" w:rsidR="005502B0" w:rsidRDefault="00FD0DA1" w:rsidP="00FD0DA1">
      <w:pPr>
        <w:pStyle w:val="Heading1"/>
        <w:rPr>
          <w:sz w:val="40"/>
          <w:szCs w:val="40"/>
        </w:rPr>
      </w:pPr>
      <w:r w:rsidRPr="00FD0DA1">
        <w:rPr>
          <w:sz w:val="40"/>
          <w:szCs w:val="40"/>
        </w:rPr>
        <w:lastRenderedPageBreak/>
        <w:t>TABLE OF CONTENTS</w:t>
      </w:r>
    </w:p>
    <w:p w14:paraId="32FFC2E7" w14:textId="2F85D8A8" w:rsidR="00FD0DA1" w:rsidRPr="00E640A3" w:rsidRDefault="00FD0DA1" w:rsidP="00E640A3">
      <w:pPr>
        <w:pStyle w:val="ListParagraph"/>
        <w:numPr>
          <w:ilvl w:val="0"/>
          <w:numId w:val="3"/>
        </w:numPr>
        <w:spacing w:line="480" w:lineRule="auto"/>
        <w:rPr>
          <w:sz w:val="24"/>
          <w:szCs w:val="24"/>
        </w:rPr>
      </w:pPr>
      <w:r w:rsidRPr="00E640A3">
        <w:rPr>
          <w:sz w:val="24"/>
          <w:szCs w:val="24"/>
        </w:rPr>
        <w:t>Introduction</w:t>
      </w:r>
    </w:p>
    <w:p w14:paraId="3CD575CE" w14:textId="2AAC39C0" w:rsidR="00FD0DA1" w:rsidRPr="00E640A3" w:rsidRDefault="00FD0DA1" w:rsidP="00E640A3">
      <w:pPr>
        <w:pStyle w:val="ListParagraph"/>
        <w:numPr>
          <w:ilvl w:val="1"/>
          <w:numId w:val="4"/>
        </w:numPr>
        <w:spacing w:line="480" w:lineRule="auto"/>
        <w:ind w:left="1440"/>
        <w:rPr>
          <w:sz w:val="24"/>
          <w:szCs w:val="24"/>
        </w:rPr>
      </w:pPr>
      <w:r w:rsidRPr="00E640A3">
        <w:rPr>
          <w:sz w:val="24"/>
          <w:szCs w:val="24"/>
        </w:rPr>
        <w:t>Summary</w:t>
      </w:r>
    </w:p>
    <w:p w14:paraId="6CF268D2" w14:textId="171FDA72" w:rsidR="00FD0DA1" w:rsidRPr="00E640A3" w:rsidRDefault="00FD0DA1" w:rsidP="00E640A3">
      <w:pPr>
        <w:pStyle w:val="ListParagraph"/>
        <w:numPr>
          <w:ilvl w:val="1"/>
          <w:numId w:val="4"/>
        </w:numPr>
        <w:spacing w:line="480" w:lineRule="auto"/>
        <w:ind w:left="1440"/>
        <w:rPr>
          <w:sz w:val="24"/>
          <w:szCs w:val="24"/>
        </w:rPr>
      </w:pPr>
      <w:r w:rsidRPr="00E640A3">
        <w:rPr>
          <w:sz w:val="24"/>
          <w:szCs w:val="24"/>
        </w:rPr>
        <w:t>Scope</w:t>
      </w:r>
    </w:p>
    <w:p w14:paraId="3C0BF918" w14:textId="1FC76D8F" w:rsidR="00FD0DA1" w:rsidRPr="00E640A3" w:rsidRDefault="00FD0DA1" w:rsidP="00E640A3">
      <w:pPr>
        <w:pStyle w:val="ListParagraph"/>
        <w:numPr>
          <w:ilvl w:val="1"/>
          <w:numId w:val="4"/>
        </w:numPr>
        <w:spacing w:line="480" w:lineRule="auto"/>
        <w:ind w:left="1440"/>
        <w:rPr>
          <w:sz w:val="24"/>
          <w:szCs w:val="24"/>
        </w:rPr>
      </w:pPr>
      <w:r w:rsidRPr="00E640A3">
        <w:rPr>
          <w:sz w:val="24"/>
          <w:szCs w:val="24"/>
        </w:rPr>
        <w:t>Technologies and resource contributions</w:t>
      </w:r>
    </w:p>
    <w:p w14:paraId="40C2D64C" w14:textId="4D771921" w:rsidR="00FD0DA1" w:rsidRPr="00E640A3" w:rsidRDefault="00FD0DA1" w:rsidP="00E640A3">
      <w:pPr>
        <w:pStyle w:val="ListParagraph"/>
        <w:numPr>
          <w:ilvl w:val="1"/>
          <w:numId w:val="4"/>
        </w:numPr>
        <w:spacing w:line="480" w:lineRule="auto"/>
        <w:ind w:left="1440"/>
        <w:rPr>
          <w:sz w:val="24"/>
          <w:szCs w:val="24"/>
        </w:rPr>
      </w:pPr>
      <w:r w:rsidRPr="00E640A3">
        <w:rPr>
          <w:sz w:val="24"/>
          <w:szCs w:val="24"/>
        </w:rPr>
        <w:t xml:space="preserve">Definitions, Acronyms and Abbreviations </w:t>
      </w:r>
    </w:p>
    <w:p w14:paraId="2060E77B" w14:textId="00674957" w:rsidR="00FD0DA1" w:rsidRPr="00E640A3" w:rsidRDefault="00FD0DA1" w:rsidP="00E640A3">
      <w:pPr>
        <w:pStyle w:val="ListParagraph"/>
        <w:numPr>
          <w:ilvl w:val="0"/>
          <w:numId w:val="3"/>
        </w:numPr>
        <w:spacing w:line="480" w:lineRule="auto"/>
        <w:rPr>
          <w:sz w:val="24"/>
          <w:szCs w:val="24"/>
        </w:rPr>
      </w:pPr>
      <w:r w:rsidRPr="00E640A3">
        <w:rPr>
          <w:sz w:val="24"/>
          <w:szCs w:val="24"/>
        </w:rPr>
        <w:t>ETL Details</w:t>
      </w:r>
    </w:p>
    <w:p w14:paraId="15753FE9" w14:textId="083331A4"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Import/Extract Sources and Method</w:t>
      </w:r>
    </w:p>
    <w:p w14:paraId="2F0405D2" w14:textId="2D565C0B"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Acquisition</w:t>
      </w:r>
    </w:p>
    <w:p w14:paraId="6515EAEF" w14:textId="56AEBDE0"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Transform</w:t>
      </w:r>
    </w:p>
    <w:p w14:paraId="08B7200E" w14:textId="034559D6"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Integrity</w:t>
      </w:r>
    </w:p>
    <w:p w14:paraId="2B791637" w14:textId="324DBBF7"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Refresh Freq</w:t>
      </w:r>
      <w:r w:rsidR="00847F26" w:rsidRPr="00E640A3">
        <w:rPr>
          <w:sz w:val="24"/>
          <w:szCs w:val="24"/>
        </w:rPr>
        <w:t>uency</w:t>
      </w:r>
    </w:p>
    <w:p w14:paraId="6B30D1AA" w14:textId="23668BCC" w:rsidR="00847F26" w:rsidRPr="00E640A3" w:rsidRDefault="00847F26" w:rsidP="00E640A3">
      <w:pPr>
        <w:pStyle w:val="ListParagraph"/>
        <w:numPr>
          <w:ilvl w:val="1"/>
          <w:numId w:val="5"/>
        </w:numPr>
        <w:spacing w:line="480" w:lineRule="auto"/>
        <w:ind w:left="1080" w:firstLine="0"/>
        <w:rPr>
          <w:sz w:val="24"/>
          <w:szCs w:val="24"/>
        </w:rPr>
      </w:pPr>
      <w:r w:rsidRPr="00E640A3">
        <w:rPr>
          <w:sz w:val="24"/>
          <w:szCs w:val="24"/>
        </w:rPr>
        <w:t>Data Security</w:t>
      </w:r>
    </w:p>
    <w:p w14:paraId="300DE089" w14:textId="028779B3" w:rsidR="00847F26" w:rsidRPr="00E640A3" w:rsidRDefault="00847F26" w:rsidP="00E640A3">
      <w:pPr>
        <w:pStyle w:val="ListParagraph"/>
        <w:numPr>
          <w:ilvl w:val="1"/>
          <w:numId w:val="5"/>
        </w:numPr>
        <w:spacing w:line="480" w:lineRule="auto"/>
        <w:ind w:left="1080" w:firstLine="0"/>
        <w:rPr>
          <w:sz w:val="24"/>
          <w:szCs w:val="24"/>
        </w:rPr>
      </w:pPr>
      <w:r w:rsidRPr="00E640A3">
        <w:rPr>
          <w:sz w:val="24"/>
          <w:szCs w:val="24"/>
        </w:rPr>
        <w:t xml:space="preserve">Data Loading and Availability </w:t>
      </w:r>
    </w:p>
    <w:p w14:paraId="22547357" w14:textId="4A9B8933" w:rsidR="00E640A3" w:rsidRDefault="00847F26" w:rsidP="00E640A3">
      <w:pPr>
        <w:pStyle w:val="ListParagraph"/>
        <w:numPr>
          <w:ilvl w:val="0"/>
          <w:numId w:val="3"/>
        </w:numPr>
        <w:spacing w:line="480" w:lineRule="auto"/>
        <w:rPr>
          <w:sz w:val="24"/>
          <w:szCs w:val="24"/>
        </w:rPr>
      </w:pPr>
      <w:r w:rsidRPr="00E640A3">
        <w:rPr>
          <w:sz w:val="24"/>
          <w:szCs w:val="24"/>
        </w:rPr>
        <w:t>Data Quality</w:t>
      </w:r>
    </w:p>
    <w:p w14:paraId="4BEB5234" w14:textId="781B07F5" w:rsidR="00E640A3" w:rsidRDefault="00E640A3">
      <w:pPr>
        <w:rPr>
          <w:sz w:val="24"/>
          <w:szCs w:val="24"/>
        </w:rPr>
      </w:pPr>
    </w:p>
    <w:p w14:paraId="50182DA2" w14:textId="3E5E114E" w:rsidR="00847F26" w:rsidRDefault="00E640A3" w:rsidP="00E640A3">
      <w:pPr>
        <w:pStyle w:val="Heading1"/>
        <w:numPr>
          <w:ilvl w:val="0"/>
          <w:numId w:val="7"/>
        </w:numPr>
        <w:rPr>
          <w:sz w:val="28"/>
          <w:szCs w:val="28"/>
        </w:rPr>
      </w:pPr>
      <w:r w:rsidRPr="00E640A3">
        <w:rPr>
          <w:sz w:val="28"/>
          <w:szCs w:val="28"/>
        </w:rPr>
        <w:t xml:space="preserve">INTRODUCTION </w:t>
      </w:r>
    </w:p>
    <w:p w14:paraId="0BE2CACC" w14:textId="437DBED2" w:rsidR="00E640A3" w:rsidRDefault="00E640A3" w:rsidP="00E640A3">
      <w:pPr>
        <w:pStyle w:val="ListParagraph"/>
        <w:spacing w:before="100" w:beforeAutospacing="1" w:after="100" w:afterAutospacing="1" w:line="240" w:lineRule="auto"/>
        <w:rPr>
          <w:rFonts w:ascii="Calibri" w:eastAsia="Times New Roman" w:hAnsi="Calibri" w:cs="Times New Roman"/>
          <w:i/>
          <w:iCs/>
          <w:color w:val="16355B"/>
          <w:sz w:val="22"/>
          <w:szCs w:val="22"/>
        </w:rPr>
      </w:pPr>
      <w:r w:rsidRPr="00E640A3">
        <w:rPr>
          <w:rFonts w:ascii="Calibri" w:eastAsia="Times New Roman" w:hAnsi="Calibri" w:cs="Times New Roman"/>
          <w:i/>
          <w:iCs/>
          <w:color w:val="16355B"/>
          <w:sz w:val="22"/>
          <w:szCs w:val="22"/>
        </w:rPr>
        <w:t xml:space="preserve">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 </w:t>
      </w:r>
    </w:p>
    <w:p w14:paraId="4A0E4E3D" w14:textId="227D5CDD" w:rsidR="0075016D" w:rsidRPr="00E640A3" w:rsidRDefault="0075016D" w:rsidP="00E640A3">
      <w:pPr>
        <w:pStyle w:val="ListParagraph"/>
        <w:spacing w:before="100" w:beforeAutospacing="1" w:after="100" w:afterAutospacing="1" w:line="240" w:lineRule="auto"/>
        <w:rPr>
          <w:rFonts w:ascii="Calibri" w:eastAsia="Times New Roman" w:hAnsi="Calibri" w:cs="Times New Roman"/>
          <w:i/>
          <w:iCs/>
          <w:color w:val="16355B"/>
          <w:sz w:val="22"/>
          <w:szCs w:val="22"/>
        </w:rPr>
      </w:pPr>
      <w:r>
        <w:rPr>
          <w:rFonts w:ascii="Calibri" w:eastAsia="Times New Roman" w:hAnsi="Calibri" w:cs="Times New Roman"/>
          <w:i/>
          <w:iCs/>
          <w:color w:val="16355B"/>
          <w:sz w:val="22"/>
          <w:szCs w:val="22"/>
        </w:rPr>
        <w:t>-</w:t>
      </w:r>
      <w:r w:rsidR="00D43D47" w:rsidRPr="00D43D47">
        <w:rPr>
          <w:rFonts w:ascii="Proxima Nova" w:eastAsia="Times New Roman" w:hAnsi="Proxima Nova" w:cs="Times New Roman"/>
          <w:color w:val="353744"/>
        </w:rPr>
        <w:t xml:space="preserve"> </w:t>
      </w:r>
      <w:r w:rsidR="00D43D47">
        <w:rPr>
          <w:rFonts w:ascii="Proxima Nova" w:eastAsia="Times New Roman" w:hAnsi="Proxima Nova" w:cs="Times New Roman"/>
          <w:color w:val="353744"/>
        </w:rPr>
        <w:t>We would like to compare breast cancer instances around the country to determine any trends in specific areas and then determine what factors may affect those trends.</w:t>
      </w:r>
    </w:p>
    <w:p w14:paraId="033FFEC2" w14:textId="77777777" w:rsidR="00D43D47" w:rsidRDefault="00E640A3" w:rsidP="00E640A3">
      <w:pPr>
        <w:spacing w:before="100" w:beforeAutospacing="1" w:after="100" w:afterAutospacing="1" w:line="240" w:lineRule="auto"/>
        <w:ind w:left="360" w:firstLine="360"/>
        <w:rPr>
          <w:rStyle w:val="SubtleReference"/>
          <w:sz w:val="28"/>
          <w:szCs w:val="28"/>
        </w:rPr>
      </w:pPr>
      <w:r w:rsidRPr="00E640A3">
        <w:rPr>
          <w:rStyle w:val="SubtleReference"/>
          <w:sz w:val="28"/>
          <w:szCs w:val="28"/>
        </w:rPr>
        <w:t>1.1 Summary</w:t>
      </w:r>
    </w:p>
    <w:p w14:paraId="1DF92ACD" w14:textId="491D1DA3" w:rsidR="00E640A3" w:rsidRPr="00E640A3" w:rsidRDefault="00D43D47" w:rsidP="00E640A3">
      <w:pPr>
        <w:spacing w:before="100" w:beforeAutospacing="1" w:after="100" w:afterAutospacing="1" w:line="240" w:lineRule="auto"/>
        <w:ind w:left="360" w:firstLine="360"/>
        <w:rPr>
          <w:rStyle w:val="SubtleReference"/>
          <w:sz w:val="28"/>
          <w:szCs w:val="28"/>
        </w:rPr>
      </w:pPr>
      <w:r>
        <w:rPr>
          <w:rFonts w:ascii="Calibri" w:eastAsia="Times New Roman" w:hAnsi="Calibri" w:cs="Times New Roman"/>
          <w:i/>
          <w:iCs/>
          <w:color w:val="16355B"/>
          <w:sz w:val="22"/>
          <w:szCs w:val="22"/>
        </w:rPr>
        <w:t>-</w:t>
      </w:r>
      <w:r w:rsidRPr="00D43D47">
        <w:rPr>
          <w:rFonts w:ascii="Proxima Nova" w:eastAsia="Times New Roman" w:hAnsi="Proxima Nova" w:cs="Times New Roman"/>
          <w:color w:val="353744"/>
        </w:rPr>
        <w:t xml:space="preserve"> </w:t>
      </w:r>
      <w:r>
        <w:rPr>
          <w:rFonts w:ascii="Proxima Nova" w:eastAsia="Times New Roman" w:hAnsi="Proxima Nova" w:cs="Times New Roman"/>
          <w:color w:val="353744"/>
        </w:rPr>
        <w:t>We would like to compare breast cancer instances around the country to determine any trends in specific areas and then determine what factors may affect those trends.</w:t>
      </w:r>
      <w:r w:rsidR="00E640A3" w:rsidRPr="00E640A3">
        <w:rPr>
          <w:rStyle w:val="SubtleReference"/>
          <w:sz w:val="28"/>
          <w:szCs w:val="28"/>
        </w:rPr>
        <w:t xml:space="preserve"> </w:t>
      </w:r>
    </w:p>
    <w:p w14:paraId="7AEBC745" w14:textId="57DBDD90" w:rsidR="00E640A3" w:rsidRPr="0075016D" w:rsidRDefault="00E640A3" w:rsidP="00E640A3">
      <w:pPr>
        <w:pStyle w:val="ListParagraph"/>
        <w:spacing w:before="100" w:beforeAutospacing="1" w:after="100" w:afterAutospacing="1" w:line="240" w:lineRule="auto"/>
        <w:rPr>
          <w:rFonts w:ascii="Calibri" w:eastAsia="Times New Roman" w:hAnsi="Calibri" w:cs="Times New Roman"/>
          <w:i/>
          <w:iCs/>
          <w:sz w:val="22"/>
          <w:szCs w:val="22"/>
        </w:rPr>
      </w:pPr>
      <w:r w:rsidRPr="0075016D">
        <w:rPr>
          <w:rFonts w:ascii="Calibri" w:eastAsia="Times New Roman" w:hAnsi="Calibri" w:cs="Times New Roman"/>
          <w:i/>
          <w:iCs/>
          <w:sz w:val="22"/>
          <w:szCs w:val="22"/>
        </w:rPr>
        <w:t xml:space="preserve">This section summarized the final objective of the project, the business problem definition (problem statement) and the expected outcome of ETL. </w:t>
      </w:r>
    </w:p>
    <w:p w14:paraId="28CFBD5F"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p>
    <w:p w14:paraId="4248A93D" w14:textId="44354831" w:rsidR="00E640A3" w:rsidRPr="00E640A3" w:rsidRDefault="00E640A3" w:rsidP="00E640A3">
      <w:pPr>
        <w:pStyle w:val="ListParagraph"/>
        <w:numPr>
          <w:ilvl w:val="1"/>
          <w:numId w:val="7"/>
        </w:numPr>
        <w:spacing w:before="100" w:beforeAutospacing="1" w:after="100" w:afterAutospacing="1" w:line="240" w:lineRule="auto"/>
        <w:rPr>
          <w:rStyle w:val="SubtleReference"/>
          <w:sz w:val="28"/>
          <w:szCs w:val="28"/>
        </w:rPr>
      </w:pPr>
      <w:r w:rsidRPr="00E640A3">
        <w:rPr>
          <w:rStyle w:val="SubtleReference"/>
          <w:sz w:val="28"/>
          <w:szCs w:val="28"/>
        </w:rPr>
        <w:t xml:space="preserve">Scope </w:t>
      </w:r>
    </w:p>
    <w:p w14:paraId="65107A6B" w14:textId="77777777" w:rsidR="00E640A3" w:rsidRPr="00E640A3" w:rsidRDefault="00E640A3" w:rsidP="00E640A3">
      <w:pPr>
        <w:pStyle w:val="ListParagraph"/>
        <w:spacing w:before="100" w:beforeAutospacing="1" w:after="100" w:afterAutospacing="1" w:line="240" w:lineRule="auto"/>
        <w:ind w:left="1140"/>
        <w:rPr>
          <w:rFonts w:ascii="Times New Roman" w:eastAsia="Times New Roman" w:hAnsi="Times New Roman" w:cs="Times New Roman"/>
          <w:sz w:val="24"/>
          <w:szCs w:val="24"/>
        </w:rPr>
      </w:pPr>
    </w:p>
    <w:p w14:paraId="789156B5"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r w:rsidRPr="00E640A3">
        <w:rPr>
          <w:rFonts w:ascii="Calibri" w:eastAsia="Times New Roman" w:hAnsi="Calibri" w:cs="Times New Roman"/>
          <w:sz w:val="22"/>
          <w:szCs w:val="22"/>
        </w:rPr>
        <w:t xml:space="preserve">This section explicitly outlines the disparate data sources that are to be integrated, which components of the overall data science project is in the scope for this initiative and also lists out the components of the data science project that are not in scope here. </w:t>
      </w:r>
    </w:p>
    <w:p w14:paraId="75144D38" w14:textId="7D06C2CA" w:rsidR="00E640A3" w:rsidRDefault="00E640A3" w:rsidP="00E640A3">
      <w:pPr>
        <w:pStyle w:val="ListParagraph"/>
        <w:spacing w:before="100" w:beforeAutospacing="1" w:after="100" w:afterAutospacing="1" w:line="240" w:lineRule="auto"/>
        <w:rPr>
          <w:rFonts w:ascii="Cambria" w:eastAsia="Times New Roman" w:hAnsi="Cambria" w:cs="Times New Roman"/>
          <w:b/>
          <w:bCs/>
          <w:color w:val="4F7FBC"/>
          <w:sz w:val="26"/>
          <w:szCs w:val="26"/>
        </w:rPr>
      </w:pPr>
    </w:p>
    <w:p w14:paraId="076BC8A8" w14:textId="496A33A5"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 xml:space="preserve">2 main things that are being cleansed in python and </w:t>
      </w:r>
      <w:proofErr w:type="spellStart"/>
      <w:r>
        <w:rPr>
          <w:rFonts w:ascii="Cambria" w:eastAsia="Times New Roman" w:hAnsi="Cambria" w:cs="Times New Roman"/>
          <w:b/>
          <w:bCs/>
          <w:color w:val="4F7FBC"/>
          <w:sz w:val="26"/>
          <w:szCs w:val="26"/>
        </w:rPr>
        <w:t>jupyter</w:t>
      </w:r>
      <w:proofErr w:type="spellEnd"/>
      <w:r>
        <w:rPr>
          <w:rFonts w:ascii="Cambria" w:eastAsia="Times New Roman" w:hAnsi="Cambria" w:cs="Times New Roman"/>
          <w:b/>
          <w:bCs/>
          <w:color w:val="4F7FBC"/>
          <w:sz w:val="26"/>
          <w:szCs w:val="26"/>
        </w:rPr>
        <w:t xml:space="preserve"> notebook</w:t>
      </w:r>
    </w:p>
    <w:p w14:paraId="0A4C1863" w14:textId="2ACE96A5"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 xml:space="preserve">Comparison: Kaggle and CDC (not one to one match on </w:t>
      </w:r>
      <w:proofErr w:type="spellStart"/>
      <w:r>
        <w:rPr>
          <w:rFonts w:ascii="Cambria" w:eastAsia="Times New Roman" w:hAnsi="Cambria" w:cs="Times New Roman"/>
          <w:b/>
          <w:bCs/>
          <w:color w:val="4F7FBC"/>
          <w:sz w:val="26"/>
          <w:szCs w:val="26"/>
        </w:rPr>
        <w:t>coutnies</w:t>
      </w:r>
      <w:proofErr w:type="spellEnd"/>
      <w:r>
        <w:rPr>
          <w:rFonts w:ascii="Cambria" w:eastAsia="Times New Roman" w:hAnsi="Cambria" w:cs="Times New Roman"/>
          <w:b/>
          <w:bCs/>
          <w:color w:val="4F7FBC"/>
          <w:sz w:val="26"/>
          <w:szCs w:val="26"/>
        </w:rPr>
        <w:t>)</w:t>
      </w:r>
    </w:p>
    <w:p w14:paraId="5275EF50" w14:textId="455C0CE4"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 xml:space="preserve">Counties differ on apostrophe </w:t>
      </w:r>
    </w:p>
    <w:p w14:paraId="77676BFA" w14:textId="31D9AF8A"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 xml:space="preserve">9 counties </w:t>
      </w:r>
      <w:proofErr w:type="spellStart"/>
      <w:r>
        <w:rPr>
          <w:rFonts w:ascii="Cambria" w:eastAsia="Times New Roman" w:hAnsi="Cambria" w:cs="Times New Roman"/>
          <w:b/>
          <w:bCs/>
          <w:color w:val="4F7FBC"/>
          <w:sz w:val="26"/>
          <w:szCs w:val="26"/>
        </w:rPr>
        <w:t>wer</w:t>
      </w:r>
      <w:proofErr w:type="spellEnd"/>
      <w:r>
        <w:rPr>
          <w:rFonts w:ascii="Cambria" w:eastAsia="Times New Roman" w:hAnsi="Cambria" w:cs="Times New Roman"/>
          <w:b/>
          <w:bCs/>
          <w:color w:val="4F7FBC"/>
          <w:sz w:val="26"/>
          <w:szCs w:val="26"/>
        </w:rPr>
        <w:t xml:space="preserve"> normalized in pandas</w:t>
      </w:r>
    </w:p>
    <w:p w14:paraId="07300206" w14:textId="0DBD46A9"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Ran it through the csv</w:t>
      </w:r>
    </w:p>
    <w:p w14:paraId="314C856E" w14:textId="0B6E09F8"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 xml:space="preserve">The non-normalized county </w:t>
      </w:r>
    </w:p>
    <w:p w14:paraId="17812B57" w14:textId="589E9DBF"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 xml:space="preserve">Pulled in the normalized county </w:t>
      </w:r>
    </w:p>
    <w:p w14:paraId="581680E0" w14:textId="14ACBBE7"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Cleaning in pandas^^^^</w:t>
      </w:r>
    </w:p>
    <w:p w14:paraId="41B13FB8" w14:textId="743BADB4"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lastRenderedPageBreak/>
        <w:t>2</w:t>
      </w:r>
      <w:r w:rsidRPr="00D43D47">
        <w:rPr>
          <w:rFonts w:ascii="Cambria" w:eastAsia="Times New Roman" w:hAnsi="Cambria" w:cs="Times New Roman"/>
          <w:b/>
          <w:bCs/>
          <w:color w:val="4F7FBC"/>
          <w:sz w:val="26"/>
          <w:szCs w:val="26"/>
          <w:vertAlign w:val="superscript"/>
        </w:rPr>
        <w:t>nd</w:t>
      </w:r>
      <w:r>
        <w:rPr>
          <w:rFonts w:ascii="Cambria" w:eastAsia="Times New Roman" w:hAnsi="Cambria" w:cs="Times New Roman"/>
          <w:b/>
          <w:bCs/>
          <w:color w:val="4F7FBC"/>
          <w:sz w:val="26"/>
          <w:szCs w:val="26"/>
        </w:rPr>
        <w:t xml:space="preserve"> cleanse: Kaggle is broken out into multiple lines that have (median number of households, then there were many lines with 0, which was the number of households)</w:t>
      </w:r>
    </w:p>
    <w:p w14:paraId="3083D644" w14:textId="17E1E589"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There were multiple entries for the same county (reason is due to the wage rates per county being split into zip codes)</w:t>
      </w:r>
    </w:p>
    <w:p w14:paraId="502F7310" w14:textId="57CCE02B" w:rsidR="00D43D47" w:rsidRDefault="00D43D47" w:rsidP="00D43D47">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There will be a weighted average, removal of the zeros</w:t>
      </w:r>
    </w:p>
    <w:p w14:paraId="69C0C588" w14:textId="6BC2F1A1" w:rsidR="00D43D47" w:rsidRDefault="00D43D47" w:rsidP="00D43D47">
      <w:pPr>
        <w:pStyle w:val="ListParagraph"/>
        <w:numPr>
          <w:ilvl w:val="1"/>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There will be another mean average (it is essentially a new rolled up weighted average)</w:t>
      </w:r>
    </w:p>
    <w:p w14:paraId="30BCA201" w14:textId="7B98DE76" w:rsidR="00D43D47" w:rsidRPr="008543A3" w:rsidRDefault="008543A3" w:rsidP="008543A3">
      <w:pPr>
        <w:pStyle w:val="ListParagraph"/>
        <w:numPr>
          <w:ilvl w:val="0"/>
          <w:numId w:val="8"/>
        </w:numPr>
        <w:spacing w:before="100" w:beforeAutospacing="1" w:after="100" w:afterAutospacing="1" w:line="240" w:lineRule="auto"/>
        <w:rPr>
          <w:rFonts w:ascii="Cambria" w:eastAsia="Times New Roman" w:hAnsi="Cambria" w:cs="Times New Roman"/>
          <w:b/>
          <w:bCs/>
          <w:color w:val="4F7FBC"/>
          <w:sz w:val="26"/>
          <w:szCs w:val="26"/>
        </w:rPr>
      </w:pPr>
      <w:r>
        <w:rPr>
          <w:rFonts w:ascii="Cambria" w:eastAsia="Times New Roman" w:hAnsi="Cambria" w:cs="Times New Roman"/>
          <w:b/>
          <w:bCs/>
          <w:color w:val="4F7FBC"/>
          <w:sz w:val="26"/>
          <w:szCs w:val="26"/>
        </w:rPr>
        <w:t xml:space="preserve">Data transformation: </w:t>
      </w:r>
    </w:p>
    <w:p w14:paraId="7AB85DE1" w14:textId="2A202F09" w:rsidR="00E640A3" w:rsidRPr="00E640A3" w:rsidRDefault="00E640A3" w:rsidP="00E640A3">
      <w:pPr>
        <w:pStyle w:val="ListParagraph"/>
        <w:numPr>
          <w:ilvl w:val="1"/>
          <w:numId w:val="7"/>
        </w:numPr>
        <w:spacing w:before="100" w:beforeAutospacing="1" w:after="100" w:afterAutospacing="1" w:line="240" w:lineRule="auto"/>
        <w:rPr>
          <w:rStyle w:val="SubtleReference"/>
          <w:sz w:val="22"/>
          <w:szCs w:val="22"/>
        </w:rPr>
      </w:pPr>
      <w:r w:rsidRPr="00E640A3">
        <w:rPr>
          <w:rStyle w:val="SubtleReference"/>
          <w:sz w:val="28"/>
          <w:szCs w:val="28"/>
        </w:rPr>
        <w:t xml:space="preserve">Technologies and resource contributions </w:t>
      </w:r>
    </w:p>
    <w:p w14:paraId="7B7A3653" w14:textId="77777777" w:rsidR="00E640A3" w:rsidRPr="00E640A3" w:rsidRDefault="00E640A3" w:rsidP="00E640A3">
      <w:pPr>
        <w:pStyle w:val="ListParagraph"/>
        <w:spacing w:before="100" w:beforeAutospacing="1" w:after="100" w:afterAutospacing="1" w:line="240" w:lineRule="auto"/>
        <w:ind w:left="1140"/>
        <w:rPr>
          <w:rFonts w:ascii="Times New Roman" w:eastAsia="Times New Roman" w:hAnsi="Times New Roman" w:cs="Times New Roman"/>
          <w:sz w:val="24"/>
          <w:szCs w:val="24"/>
        </w:rPr>
      </w:pPr>
    </w:p>
    <w:p w14:paraId="0DF671F5" w14:textId="3026B241" w:rsidR="00E640A3" w:rsidRDefault="00E640A3" w:rsidP="00E640A3">
      <w:pPr>
        <w:pStyle w:val="ListParagraph"/>
        <w:spacing w:before="100" w:beforeAutospacing="1" w:after="100" w:afterAutospacing="1" w:line="240" w:lineRule="auto"/>
        <w:rPr>
          <w:rFonts w:ascii="Calibri" w:eastAsia="Times New Roman" w:hAnsi="Calibri" w:cs="Times New Roman"/>
          <w:sz w:val="22"/>
          <w:szCs w:val="22"/>
        </w:rPr>
      </w:pPr>
      <w:r w:rsidRPr="00E640A3">
        <w:rPr>
          <w:rFonts w:ascii="Calibri" w:eastAsia="Times New Roman" w:hAnsi="Calibri" w:cs="Times New Roman"/>
          <w:sz w:val="22"/>
          <w:szCs w:val="22"/>
        </w:rPr>
        <w:t xml:space="preserve">This section lists out the team members and their contributions towards the ETL initiative. Use this section to also outline (or list) the tech stack used to obtain the final outcome. </w:t>
      </w:r>
    </w:p>
    <w:p w14:paraId="57912D4C"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p>
    <w:p w14:paraId="0DC2505E"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p>
    <w:p w14:paraId="427E892A" w14:textId="2FD39D68" w:rsidR="00E640A3" w:rsidRPr="00E640A3" w:rsidRDefault="00E640A3" w:rsidP="00E640A3">
      <w:pPr>
        <w:pStyle w:val="ListParagraph"/>
        <w:spacing w:before="100" w:beforeAutospacing="1" w:after="100" w:afterAutospacing="1" w:line="240" w:lineRule="auto"/>
        <w:rPr>
          <w:rStyle w:val="SubtleReference"/>
          <w:sz w:val="28"/>
          <w:szCs w:val="28"/>
        </w:rPr>
      </w:pPr>
      <w:r w:rsidRPr="00E640A3">
        <w:rPr>
          <w:rStyle w:val="SubtleReference"/>
          <w:sz w:val="28"/>
          <w:szCs w:val="28"/>
        </w:rPr>
        <w:t xml:space="preserve">1.4 Definitions, Acronyms and Abbreviations </w:t>
      </w:r>
    </w:p>
    <w:p w14:paraId="0B60DCD7"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r w:rsidRPr="00E640A3">
        <w:rPr>
          <w:rFonts w:ascii="Calibri" w:eastAsia="Times New Roman" w:hAnsi="Calibri" w:cs="Times New Roman"/>
          <w:sz w:val="22"/>
          <w:szCs w:val="22"/>
        </w:rPr>
        <w:t xml:space="preserve">List acronyms and terms that need to be defined in this section, such as ETL: Extract, Transform and Load </w:t>
      </w:r>
    </w:p>
    <w:p w14:paraId="39CABE85" w14:textId="2D42A664" w:rsidR="009909B8" w:rsidRDefault="009909B8" w:rsidP="00E640A3">
      <w:r>
        <w:br/>
      </w:r>
    </w:p>
    <w:p w14:paraId="70F61CAC" w14:textId="77777777" w:rsidR="009909B8" w:rsidRDefault="009909B8">
      <w:r>
        <w:br w:type="page"/>
      </w:r>
    </w:p>
    <w:p w14:paraId="57316FBB" w14:textId="77777777" w:rsidR="007E3704" w:rsidRPr="007E3704" w:rsidRDefault="007E3704" w:rsidP="007E3704">
      <w:pPr>
        <w:pStyle w:val="Heading1"/>
        <w:rPr>
          <w:sz w:val="28"/>
          <w:szCs w:val="28"/>
        </w:rPr>
      </w:pPr>
      <w:r w:rsidRPr="007E3704">
        <w:rPr>
          <w:sz w:val="28"/>
          <w:szCs w:val="28"/>
        </w:rPr>
        <w:lastRenderedPageBreak/>
        <w:t xml:space="preserve">2. ETL DETAILS </w:t>
      </w:r>
    </w:p>
    <w:p w14:paraId="1E983F4A" w14:textId="4610CBE6" w:rsidR="007E3704" w:rsidRDefault="007E3704" w:rsidP="007E3704">
      <w:pPr>
        <w:pStyle w:val="ListParagraph"/>
        <w:spacing w:before="100" w:beforeAutospacing="1" w:after="100" w:afterAutospacing="1" w:line="240" w:lineRule="auto"/>
        <w:rPr>
          <w:rFonts w:ascii="Calibri" w:eastAsia="Times New Roman" w:hAnsi="Calibri" w:cs="Times New Roman"/>
          <w:i/>
          <w:iCs/>
          <w:color w:val="16355B"/>
          <w:sz w:val="22"/>
          <w:szCs w:val="22"/>
        </w:rPr>
      </w:pPr>
      <w:r w:rsidRPr="007E3704">
        <w:rPr>
          <w:rFonts w:ascii="Calibri" w:eastAsia="Times New Roman" w:hAnsi="Calibri" w:cs="Times New Roman"/>
          <w:i/>
          <w:iCs/>
          <w:color w:val="16355B"/>
          <w:sz w:val="22"/>
          <w:szCs w:val="22"/>
        </w:rPr>
        <w:t xml:space="preserve">This section outlines a more detailed description of the processes utilized/proposed to achieve the objectives of this initiative. </w:t>
      </w:r>
    </w:p>
    <w:p w14:paraId="0D6B11BF" w14:textId="77777777" w:rsidR="007E3704" w:rsidRPr="007E3704" w:rsidRDefault="007E3704" w:rsidP="007E3704">
      <w:pPr>
        <w:pStyle w:val="ListParagraph"/>
        <w:spacing w:before="100" w:beforeAutospacing="1" w:after="100" w:afterAutospacing="1" w:line="240" w:lineRule="auto"/>
        <w:rPr>
          <w:rFonts w:ascii="Times New Roman" w:eastAsia="Times New Roman" w:hAnsi="Times New Roman" w:cs="Times New Roman"/>
          <w:sz w:val="24"/>
          <w:szCs w:val="24"/>
        </w:rPr>
      </w:pPr>
    </w:p>
    <w:p w14:paraId="2275EABD" w14:textId="4A5B02D3" w:rsidR="007E3704" w:rsidRDefault="007E3704" w:rsidP="007E3704">
      <w:pPr>
        <w:pStyle w:val="ListParagraph"/>
        <w:rPr>
          <w:b/>
          <w:bCs/>
          <w:color w:val="41AEBD" w:themeColor="accent1"/>
          <w:sz w:val="28"/>
          <w:szCs w:val="28"/>
        </w:rPr>
      </w:pPr>
      <w:r w:rsidRPr="007E3704">
        <w:rPr>
          <w:b/>
          <w:bCs/>
          <w:color w:val="41AEBD" w:themeColor="accent1"/>
          <w:sz w:val="28"/>
          <w:szCs w:val="28"/>
        </w:rPr>
        <w:t>2.1 Data</w:t>
      </w:r>
      <w:r>
        <w:rPr>
          <w:b/>
          <w:bCs/>
          <w:color w:val="41AEBD" w:themeColor="accent1"/>
          <w:sz w:val="28"/>
          <w:szCs w:val="28"/>
        </w:rPr>
        <w:t xml:space="preserve"> </w:t>
      </w:r>
      <w:r w:rsidRPr="007E3704">
        <w:rPr>
          <w:b/>
          <w:bCs/>
          <w:color w:val="41AEBD" w:themeColor="accent1"/>
          <w:sz w:val="28"/>
          <w:szCs w:val="28"/>
        </w:rPr>
        <w:t>Import/Extract</w:t>
      </w:r>
      <w:r>
        <w:rPr>
          <w:b/>
          <w:bCs/>
          <w:color w:val="41AEBD" w:themeColor="accent1"/>
          <w:sz w:val="28"/>
          <w:szCs w:val="28"/>
        </w:rPr>
        <w:t xml:space="preserve"> </w:t>
      </w:r>
      <w:r w:rsidRPr="007E3704">
        <w:rPr>
          <w:b/>
          <w:bCs/>
          <w:color w:val="41AEBD" w:themeColor="accent1"/>
          <w:sz w:val="28"/>
          <w:szCs w:val="28"/>
        </w:rPr>
        <w:t>Sources</w:t>
      </w:r>
      <w:r>
        <w:rPr>
          <w:b/>
          <w:bCs/>
          <w:color w:val="41AEBD" w:themeColor="accent1"/>
          <w:sz w:val="28"/>
          <w:szCs w:val="28"/>
        </w:rPr>
        <w:t xml:space="preserve"> </w:t>
      </w:r>
      <w:r w:rsidRPr="007E3704">
        <w:rPr>
          <w:b/>
          <w:bCs/>
          <w:color w:val="41AEBD" w:themeColor="accent1"/>
          <w:sz w:val="28"/>
          <w:szCs w:val="28"/>
        </w:rPr>
        <w:t>and</w:t>
      </w:r>
      <w:r>
        <w:rPr>
          <w:b/>
          <w:bCs/>
          <w:color w:val="41AEBD" w:themeColor="accent1"/>
          <w:sz w:val="28"/>
          <w:szCs w:val="28"/>
        </w:rPr>
        <w:t xml:space="preserve"> </w:t>
      </w:r>
      <w:r w:rsidRPr="007E3704">
        <w:rPr>
          <w:b/>
          <w:bCs/>
          <w:color w:val="41AEBD" w:themeColor="accent1"/>
          <w:sz w:val="28"/>
          <w:szCs w:val="28"/>
        </w:rPr>
        <w:t xml:space="preserve">Method </w:t>
      </w:r>
    </w:p>
    <w:p w14:paraId="208834E4" w14:textId="77777777" w:rsidR="007E3704" w:rsidRPr="007E3704" w:rsidRDefault="007E3704" w:rsidP="007E3704">
      <w:pPr>
        <w:pStyle w:val="ListParagraph"/>
        <w:rPr>
          <w:b/>
          <w:bCs/>
          <w:color w:val="41AEBD" w:themeColor="accent1"/>
          <w:sz w:val="28"/>
          <w:szCs w:val="28"/>
        </w:rPr>
      </w:pPr>
    </w:p>
    <w:p w14:paraId="054C8177" w14:textId="186CD16A" w:rsidR="007E3704" w:rsidRDefault="007E3704" w:rsidP="007E3704">
      <w:pPr>
        <w:pStyle w:val="ListParagraph"/>
        <w:spacing w:before="100" w:beforeAutospacing="1" w:after="100" w:afterAutospacing="1" w:line="240" w:lineRule="auto"/>
        <w:rPr>
          <w:rFonts w:ascii="Calibri" w:eastAsia="Times New Roman" w:hAnsi="Calibri" w:cs="Times New Roman"/>
          <w:sz w:val="22"/>
          <w:szCs w:val="22"/>
        </w:rPr>
      </w:pPr>
      <w:r w:rsidRPr="007E3704">
        <w:rPr>
          <w:rFonts w:ascii="Calibri" w:eastAsia="Times New Roman" w:hAnsi="Calibri" w:cs="Times New Roman"/>
          <w:sz w:val="22"/>
          <w:szCs w:val="22"/>
        </w:rPr>
        <w:t>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w:t>
      </w:r>
    </w:p>
    <w:p w14:paraId="21AA7CC4" w14:textId="77777777" w:rsidR="007E3704" w:rsidRPr="00E640A3" w:rsidRDefault="007E3704" w:rsidP="007E3704">
      <w:pPr>
        <w:pStyle w:val="ListParagraph"/>
        <w:spacing w:before="100" w:beforeAutospacing="1" w:after="100" w:afterAutospacing="1" w:line="240" w:lineRule="auto"/>
        <w:rPr>
          <w:rFonts w:ascii="Times New Roman" w:eastAsia="Times New Roman" w:hAnsi="Times New Roman" w:cs="Times New Roman"/>
          <w:sz w:val="24"/>
          <w:szCs w:val="24"/>
        </w:rPr>
      </w:pPr>
    </w:p>
    <w:p w14:paraId="3328AFA4" w14:textId="27EBA433" w:rsidR="007E3704" w:rsidRPr="007E3704" w:rsidRDefault="007E3704" w:rsidP="007E3704">
      <w:pPr>
        <w:ind w:firstLine="720"/>
        <w:rPr>
          <w:b/>
          <w:bCs/>
          <w:color w:val="41AEBD" w:themeColor="accent1"/>
          <w:sz w:val="28"/>
          <w:szCs w:val="28"/>
        </w:rPr>
      </w:pPr>
      <w:r w:rsidRPr="007E3704">
        <w:rPr>
          <w:b/>
          <w:bCs/>
          <w:color w:val="41AEBD" w:themeColor="accent1"/>
          <w:sz w:val="28"/>
          <w:szCs w:val="28"/>
        </w:rPr>
        <w:t xml:space="preserve">2.2 Data Acquisition </w:t>
      </w:r>
    </w:p>
    <w:p w14:paraId="3073821C" w14:textId="360F403F" w:rsidR="007E3704" w:rsidRPr="007E3704" w:rsidRDefault="007E3704" w:rsidP="007E3704">
      <w:pPr>
        <w:spacing w:before="100" w:beforeAutospacing="1" w:after="100" w:afterAutospacing="1" w:line="240" w:lineRule="auto"/>
        <w:ind w:left="720"/>
        <w:rPr>
          <w:rFonts w:ascii="Times New Roman" w:eastAsia="Times New Roman" w:hAnsi="Times New Roman" w:cs="Times New Roman"/>
          <w:sz w:val="24"/>
          <w:szCs w:val="24"/>
        </w:rPr>
      </w:pPr>
      <w:r w:rsidRPr="007E3704">
        <w:rPr>
          <w:rFonts w:ascii="Calibri" w:eastAsia="Times New Roman" w:hAnsi="Calibri" w:cs="Times New Roman"/>
          <w:sz w:val="22"/>
          <w:szCs w:val="22"/>
        </w:rPr>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44A6B5CF" w14:textId="57D01B16" w:rsidR="007E3704" w:rsidRPr="007E3704" w:rsidRDefault="007E3704" w:rsidP="007E3704">
      <w:pPr>
        <w:spacing w:before="100" w:beforeAutospacing="1" w:after="100" w:afterAutospacing="1" w:line="240" w:lineRule="auto"/>
        <w:ind w:firstLine="720"/>
        <w:rPr>
          <w:rFonts w:ascii="Times New Roman" w:eastAsia="Times New Roman" w:hAnsi="Times New Roman" w:cs="Times New Roman"/>
          <w:sz w:val="24"/>
          <w:szCs w:val="24"/>
        </w:rPr>
      </w:pPr>
      <w:r w:rsidRPr="007E3704">
        <w:rPr>
          <w:rStyle w:val="SubtleReference"/>
          <w:sz w:val="28"/>
          <w:szCs w:val="28"/>
        </w:rPr>
        <w:t>2.3 Data Transform</w:t>
      </w:r>
    </w:p>
    <w:p w14:paraId="03300AB7" w14:textId="0D562235" w:rsidR="007E3704" w:rsidRPr="00E640A3" w:rsidRDefault="007E3704" w:rsidP="007E3704">
      <w:pPr>
        <w:pStyle w:val="ListParagraph"/>
        <w:spacing w:before="100" w:beforeAutospacing="1" w:after="100" w:afterAutospacing="1" w:line="240" w:lineRule="auto"/>
        <w:rPr>
          <w:rFonts w:ascii="Times New Roman" w:eastAsia="Times New Roman" w:hAnsi="Times New Roman" w:cs="Times New Roman"/>
          <w:sz w:val="24"/>
          <w:szCs w:val="24"/>
        </w:rPr>
      </w:pPr>
      <w:r w:rsidRPr="007E3704">
        <w:rPr>
          <w:rFonts w:ascii="Calibri" w:eastAsia="Times New Roman" w:hAnsi="Calibri" w:cs="Times New Roman"/>
          <w:sz w:val="22"/>
          <w:szCs w:val="22"/>
        </w:rPr>
        <w:t>In this section address any data transformation that</w:t>
      </w:r>
      <w:bookmarkStart w:id="0" w:name="_GoBack"/>
      <w:bookmarkEnd w:id="0"/>
      <w:r w:rsidRPr="007E3704">
        <w:rPr>
          <w:rFonts w:ascii="Calibri" w:eastAsia="Times New Roman" w:hAnsi="Calibri" w:cs="Times New Roman"/>
          <w:sz w:val="22"/>
          <w:szCs w:val="22"/>
        </w:rPr>
        <w:t xml:space="preserve"> needs to be performed to modify, clean, filter or create existing and new parameters. Address any technical analysis performed, include design specification or data models used (example linear interpolation etc.), and any calculations performed for any newly derived fields</w:t>
      </w:r>
      <w:r w:rsidR="00CC3AD6">
        <w:rPr>
          <w:rFonts w:ascii="Calibri" w:eastAsia="Times New Roman" w:hAnsi="Calibri" w:cs="Times New Roman"/>
          <w:sz w:val="22"/>
          <w:szCs w:val="22"/>
        </w:rPr>
        <w:t xml:space="preserve">. </w:t>
      </w:r>
    </w:p>
    <w:p w14:paraId="6517AF26" w14:textId="77777777" w:rsidR="007E3704" w:rsidRPr="00E640A3" w:rsidRDefault="007E3704" w:rsidP="007E3704">
      <w:pPr>
        <w:pStyle w:val="ListParagraph"/>
        <w:spacing w:before="100" w:beforeAutospacing="1" w:after="100" w:afterAutospacing="1" w:line="240" w:lineRule="auto"/>
        <w:rPr>
          <w:rFonts w:ascii="Times New Roman" w:eastAsia="Times New Roman" w:hAnsi="Times New Roman" w:cs="Times New Roman"/>
          <w:sz w:val="24"/>
          <w:szCs w:val="24"/>
        </w:rPr>
      </w:pPr>
    </w:p>
    <w:p w14:paraId="1914ACFD" w14:textId="49E986C8" w:rsidR="007E3704" w:rsidRPr="007E3704" w:rsidRDefault="007E3704" w:rsidP="007E3704">
      <w:pPr>
        <w:pStyle w:val="ListParagraph"/>
        <w:rPr>
          <w:b/>
          <w:bCs/>
          <w:color w:val="41AEBD" w:themeColor="accent1"/>
          <w:sz w:val="28"/>
          <w:szCs w:val="28"/>
        </w:rPr>
      </w:pPr>
      <w:r w:rsidRPr="007E3704">
        <w:rPr>
          <w:b/>
          <w:bCs/>
          <w:color w:val="41AEBD" w:themeColor="accent1"/>
          <w:sz w:val="28"/>
          <w:szCs w:val="28"/>
        </w:rPr>
        <w:t>2.4 Data</w:t>
      </w:r>
      <w:r>
        <w:rPr>
          <w:b/>
          <w:bCs/>
          <w:color w:val="41AEBD" w:themeColor="accent1"/>
          <w:sz w:val="28"/>
          <w:szCs w:val="28"/>
        </w:rPr>
        <w:t xml:space="preserve"> </w:t>
      </w:r>
      <w:r w:rsidRPr="007E3704">
        <w:rPr>
          <w:b/>
          <w:bCs/>
          <w:color w:val="41AEBD" w:themeColor="accent1"/>
          <w:sz w:val="28"/>
          <w:szCs w:val="28"/>
        </w:rPr>
        <w:t xml:space="preserve">Integrity </w:t>
      </w:r>
    </w:p>
    <w:p w14:paraId="440BF2F1" w14:textId="77777777" w:rsidR="007E3704" w:rsidRPr="007E3704" w:rsidRDefault="007E3704" w:rsidP="007E3704">
      <w:pPr>
        <w:spacing w:before="100" w:beforeAutospacing="1" w:after="100" w:afterAutospacing="1" w:line="240" w:lineRule="auto"/>
        <w:ind w:left="720"/>
        <w:rPr>
          <w:rFonts w:ascii="Times New Roman" w:eastAsia="Times New Roman" w:hAnsi="Times New Roman" w:cs="Times New Roman"/>
          <w:sz w:val="24"/>
          <w:szCs w:val="24"/>
        </w:rPr>
      </w:pPr>
      <w:r w:rsidRPr="007E3704">
        <w:rPr>
          <w:rFonts w:ascii="Calibri" w:eastAsia="Times New Roman" w:hAnsi="Calibri" w:cs="Times New Roman"/>
          <w:sz w:val="22"/>
          <w:szCs w:val="22"/>
        </w:rP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27D9C93B" w14:textId="5AB61185" w:rsidR="007E3704" w:rsidRPr="007E3704" w:rsidRDefault="007E3704" w:rsidP="007E3704">
      <w:pPr>
        <w:spacing w:before="100" w:beforeAutospacing="1" w:after="100" w:afterAutospacing="1" w:line="240" w:lineRule="auto"/>
        <w:ind w:left="720"/>
        <w:rPr>
          <w:b/>
          <w:bCs/>
          <w:color w:val="41AEBD" w:themeColor="accent1"/>
          <w:sz w:val="28"/>
          <w:szCs w:val="28"/>
        </w:rPr>
      </w:pPr>
      <w:r w:rsidRPr="007E3704">
        <w:rPr>
          <w:b/>
          <w:bCs/>
          <w:color w:val="41AEBD" w:themeColor="accent1"/>
          <w:sz w:val="28"/>
          <w:szCs w:val="28"/>
        </w:rPr>
        <w:lastRenderedPageBreak/>
        <w:t>2.5 Data</w:t>
      </w:r>
      <w:r>
        <w:rPr>
          <w:b/>
          <w:bCs/>
          <w:color w:val="41AEBD" w:themeColor="accent1"/>
          <w:sz w:val="28"/>
          <w:szCs w:val="28"/>
        </w:rPr>
        <w:t xml:space="preserve"> </w:t>
      </w:r>
      <w:r w:rsidRPr="007E3704">
        <w:rPr>
          <w:b/>
          <w:bCs/>
          <w:color w:val="41AEBD" w:themeColor="accent1"/>
          <w:sz w:val="28"/>
          <w:szCs w:val="28"/>
        </w:rPr>
        <w:t>Refresh</w:t>
      </w:r>
      <w:r>
        <w:rPr>
          <w:b/>
          <w:bCs/>
          <w:color w:val="41AEBD" w:themeColor="accent1"/>
          <w:sz w:val="28"/>
          <w:szCs w:val="28"/>
        </w:rPr>
        <w:t xml:space="preserve"> </w:t>
      </w:r>
      <w:r w:rsidRPr="007E3704">
        <w:rPr>
          <w:b/>
          <w:bCs/>
          <w:color w:val="41AEBD" w:themeColor="accent1"/>
          <w:sz w:val="28"/>
          <w:szCs w:val="28"/>
        </w:rPr>
        <w:t xml:space="preserve">Frequency </w:t>
      </w:r>
    </w:p>
    <w:p w14:paraId="6F4AD81E" w14:textId="2286E7F9" w:rsidR="007E3704" w:rsidRDefault="007E3704" w:rsidP="007E3704">
      <w:pPr>
        <w:spacing w:before="100" w:beforeAutospacing="1" w:after="100" w:afterAutospacing="1" w:line="240" w:lineRule="auto"/>
        <w:ind w:left="720"/>
        <w:rPr>
          <w:rFonts w:ascii="Calibri" w:eastAsia="Times New Roman" w:hAnsi="Calibri" w:cs="Times New Roman"/>
          <w:sz w:val="22"/>
          <w:szCs w:val="22"/>
        </w:rPr>
      </w:pPr>
      <w:r w:rsidRPr="007E3704">
        <w:rPr>
          <w:rFonts w:ascii="Calibri" w:eastAsia="Times New Roman" w:hAnsi="Calibri" w:cs="Times New Roman"/>
          <w:sz w:val="22"/>
          <w:szCs w:val="22"/>
        </w:rPr>
        <w:t xml:space="preserve">This section explicitly lists the frequency with which this ETL process will refresh the local dataset (Daily, Weekly, Monthly, Quarterly, Semi-Annually, etc.). </w:t>
      </w:r>
    </w:p>
    <w:p w14:paraId="63D55233" w14:textId="7B373376" w:rsidR="007E3704" w:rsidRPr="007E3704" w:rsidRDefault="007E3704" w:rsidP="007E3704">
      <w:pPr>
        <w:spacing w:before="100" w:beforeAutospacing="1" w:after="100" w:afterAutospacing="1" w:line="240" w:lineRule="auto"/>
        <w:ind w:left="720"/>
        <w:rPr>
          <w:b/>
          <w:bCs/>
          <w:color w:val="41AEBD" w:themeColor="accent1"/>
          <w:sz w:val="28"/>
          <w:szCs w:val="28"/>
        </w:rPr>
      </w:pPr>
      <w:r w:rsidRPr="007E3704">
        <w:rPr>
          <w:b/>
          <w:bCs/>
          <w:color w:val="41AEBD" w:themeColor="accent1"/>
          <w:sz w:val="28"/>
          <w:szCs w:val="28"/>
        </w:rPr>
        <w:t>2.6 Data</w:t>
      </w:r>
      <w:r>
        <w:rPr>
          <w:b/>
          <w:bCs/>
          <w:color w:val="41AEBD" w:themeColor="accent1"/>
          <w:sz w:val="28"/>
          <w:szCs w:val="28"/>
        </w:rPr>
        <w:t xml:space="preserve"> </w:t>
      </w:r>
      <w:r w:rsidRPr="007E3704">
        <w:rPr>
          <w:b/>
          <w:bCs/>
          <w:color w:val="41AEBD" w:themeColor="accent1"/>
          <w:sz w:val="28"/>
          <w:szCs w:val="28"/>
        </w:rPr>
        <w:t xml:space="preserve">Security </w:t>
      </w:r>
    </w:p>
    <w:p w14:paraId="09BF5EDA" w14:textId="77777777" w:rsidR="007E3704" w:rsidRPr="007E3704" w:rsidRDefault="007E3704" w:rsidP="007E3704">
      <w:pPr>
        <w:spacing w:before="100" w:beforeAutospacing="1" w:after="100" w:afterAutospacing="1" w:line="240" w:lineRule="auto"/>
        <w:ind w:left="720"/>
        <w:rPr>
          <w:rFonts w:ascii="Calibri" w:eastAsia="Times New Roman" w:hAnsi="Calibri" w:cs="Times New Roman"/>
          <w:sz w:val="22"/>
          <w:szCs w:val="22"/>
        </w:rPr>
      </w:pPr>
      <w:r w:rsidRPr="007E3704">
        <w:rPr>
          <w:rFonts w:ascii="Calibri" w:eastAsia="Times New Roman" w:hAnsi="Calibri" w:cs="Times New Roman"/>
          <w:sz w:val="22"/>
          <w:szCs w:val="22"/>
        </w:rPr>
        <w:t xml:space="preserve">This section discusses any data anonymity and security requirements need to be satisfied. Address any federally mandated HIPAA considerations, any need to build in additional privacy, Encryption, Data masking, Auditing, Backups etc. </w:t>
      </w:r>
    </w:p>
    <w:p w14:paraId="7B3BE681" w14:textId="0BF8ACF5" w:rsidR="007E3704" w:rsidRDefault="007E3704" w:rsidP="007E3704">
      <w:pPr>
        <w:spacing w:before="100" w:beforeAutospacing="1" w:after="100" w:afterAutospacing="1" w:line="240" w:lineRule="auto"/>
        <w:ind w:left="720"/>
        <w:rPr>
          <w:b/>
          <w:bCs/>
          <w:color w:val="41AEBD" w:themeColor="accent1"/>
          <w:sz w:val="28"/>
          <w:szCs w:val="28"/>
        </w:rPr>
      </w:pPr>
      <w:r w:rsidRPr="007E3704">
        <w:rPr>
          <w:b/>
          <w:bCs/>
          <w:color w:val="41AEBD" w:themeColor="accent1"/>
          <w:sz w:val="28"/>
          <w:szCs w:val="28"/>
        </w:rPr>
        <w:t>2.7 Data</w:t>
      </w:r>
      <w:r>
        <w:rPr>
          <w:b/>
          <w:bCs/>
          <w:color w:val="41AEBD" w:themeColor="accent1"/>
          <w:sz w:val="28"/>
          <w:szCs w:val="28"/>
        </w:rPr>
        <w:t xml:space="preserve"> </w:t>
      </w:r>
      <w:r w:rsidRPr="007E3704">
        <w:rPr>
          <w:b/>
          <w:bCs/>
          <w:color w:val="41AEBD" w:themeColor="accent1"/>
          <w:sz w:val="28"/>
          <w:szCs w:val="28"/>
        </w:rPr>
        <w:t>Loading</w:t>
      </w:r>
      <w:r>
        <w:rPr>
          <w:b/>
          <w:bCs/>
          <w:color w:val="41AEBD" w:themeColor="accent1"/>
          <w:sz w:val="28"/>
          <w:szCs w:val="28"/>
        </w:rPr>
        <w:t xml:space="preserve"> </w:t>
      </w:r>
      <w:r w:rsidRPr="007E3704">
        <w:rPr>
          <w:b/>
          <w:bCs/>
          <w:color w:val="41AEBD" w:themeColor="accent1"/>
          <w:sz w:val="28"/>
          <w:szCs w:val="28"/>
        </w:rPr>
        <w:t>and</w:t>
      </w:r>
      <w:r>
        <w:rPr>
          <w:b/>
          <w:bCs/>
          <w:color w:val="41AEBD" w:themeColor="accent1"/>
          <w:sz w:val="28"/>
          <w:szCs w:val="28"/>
        </w:rPr>
        <w:t xml:space="preserve"> </w:t>
      </w:r>
      <w:r w:rsidRPr="007E3704">
        <w:rPr>
          <w:b/>
          <w:bCs/>
          <w:color w:val="41AEBD" w:themeColor="accent1"/>
          <w:sz w:val="28"/>
          <w:szCs w:val="28"/>
        </w:rPr>
        <w:t xml:space="preserve">Availability </w:t>
      </w:r>
    </w:p>
    <w:p w14:paraId="4698396B" w14:textId="77777777" w:rsidR="007E3704" w:rsidRPr="007E3704" w:rsidRDefault="007E3704" w:rsidP="007E3704">
      <w:pPr>
        <w:spacing w:before="100" w:beforeAutospacing="1" w:after="100" w:afterAutospacing="1" w:line="240" w:lineRule="auto"/>
        <w:ind w:left="720"/>
        <w:rPr>
          <w:rFonts w:ascii="Times New Roman" w:eastAsia="Times New Roman" w:hAnsi="Times New Roman" w:cs="Times New Roman"/>
          <w:sz w:val="24"/>
          <w:szCs w:val="24"/>
        </w:rPr>
      </w:pPr>
      <w:r w:rsidRPr="007E3704">
        <w:rPr>
          <w:rFonts w:ascii="Calibri" w:eastAsia="Times New Roman" w:hAnsi="Calibri" w:cs="Times New Roman"/>
          <w:sz w:val="22"/>
          <w:szCs w:val="22"/>
        </w:rPr>
        <w:t xml:space="preserve">This section addresses the data schema and during of data retention. Discuss the interface that will allow your Client/Users to access the data. </w:t>
      </w:r>
    </w:p>
    <w:p w14:paraId="5E0FE98D" w14:textId="24DBFE57" w:rsidR="007E3704" w:rsidRDefault="007E3704">
      <w:pPr>
        <w:rPr>
          <w:b/>
          <w:bCs/>
          <w:color w:val="41AEBD" w:themeColor="accent1"/>
          <w:sz w:val="28"/>
          <w:szCs w:val="28"/>
        </w:rPr>
      </w:pPr>
      <w:r>
        <w:rPr>
          <w:b/>
          <w:bCs/>
          <w:color w:val="41AEBD" w:themeColor="accent1"/>
          <w:sz w:val="28"/>
          <w:szCs w:val="28"/>
        </w:rPr>
        <w:br w:type="page"/>
      </w:r>
    </w:p>
    <w:p w14:paraId="74180CF0" w14:textId="77777777" w:rsidR="007E3704" w:rsidRPr="007E3704" w:rsidRDefault="007E3704" w:rsidP="007E3704">
      <w:pPr>
        <w:pStyle w:val="Heading1"/>
        <w:rPr>
          <w:sz w:val="28"/>
          <w:szCs w:val="28"/>
        </w:rPr>
      </w:pPr>
      <w:r w:rsidRPr="007E3704">
        <w:rPr>
          <w:sz w:val="28"/>
          <w:szCs w:val="28"/>
        </w:rPr>
        <w:lastRenderedPageBreak/>
        <w:t xml:space="preserve">3. DATA QUALITY </w:t>
      </w:r>
    </w:p>
    <w:p w14:paraId="6B47DA21" w14:textId="77777777" w:rsidR="007E3704" w:rsidRPr="007E3704" w:rsidRDefault="007E3704" w:rsidP="007E3704">
      <w:pPr>
        <w:spacing w:before="100" w:beforeAutospacing="1" w:after="100" w:afterAutospacing="1" w:line="240" w:lineRule="auto"/>
        <w:ind w:left="720"/>
        <w:rPr>
          <w:rFonts w:ascii="Calibri" w:eastAsia="Times New Roman" w:hAnsi="Calibri" w:cs="Times New Roman"/>
          <w:sz w:val="22"/>
          <w:szCs w:val="22"/>
        </w:rPr>
      </w:pPr>
      <w:r w:rsidRPr="007E3704">
        <w:rPr>
          <w:rFonts w:ascii="Calibri" w:eastAsia="Times New Roman" w:hAnsi="Calibri" w:cs="Times New Roman"/>
          <w:sz w:val="22"/>
          <w:szCs w:val="22"/>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26B9051B" w14:textId="77777777" w:rsidR="007E3704" w:rsidRPr="007E3704" w:rsidRDefault="007E3704" w:rsidP="007E3704">
      <w:pPr>
        <w:spacing w:before="100" w:beforeAutospacing="1" w:after="100" w:afterAutospacing="1" w:line="240" w:lineRule="auto"/>
        <w:ind w:left="720"/>
        <w:rPr>
          <w:b/>
          <w:bCs/>
          <w:color w:val="41AEBD" w:themeColor="accent1"/>
          <w:sz w:val="28"/>
          <w:szCs w:val="28"/>
        </w:rPr>
      </w:pPr>
    </w:p>
    <w:p w14:paraId="2C7E0D0E" w14:textId="77777777" w:rsidR="007E3704" w:rsidRPr="007E3704" w:rsidRDefault="007E3704" w:rsidP="007E3704">
      <w:pPr>
        <w:spacing w:before="100" w:beforeAutospacing="1" w:after="100" w:afterAutospacing="1" w:line="240" w:lineRule="auto"/>
        <w:ind w:left="720"/>
        <w:rPr>
          <w:rFonts w:ascii="Calibri" w:eastAsia="Times New Roman" w:hAnsi="Calibri" w:cs="Times New Roman"/>
          <w:sz w:val="22"/>
          <w:szCs w:val="22"/>
        </w:rPr>
      </w:pPr>
    </w:p>
    <w:p w14:paraId="1A78F458" w14:textId="3CFCE694" w:rsidR="00E640A3" w:rsidRPr="00E640A3" w:rsidRDefault="00E640A3" w:rsidP="00E640A3"/>
    <w:sectPr w:rsidR="00E640A3" w:rsidRPr="00E640A3" w:rsidSect="00FD0DA1">
      <w:footerReference w:type="even"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E11F0" w14:textId="77777777" w:rsidR="000F7B02" w:rsidRDefault="000F7B02" w:rsidP="00FD0DA1">
      <w:pPr>
        <w:spacing w:before="0" w:after="0" w:line="240" w:lineRule="auto"/>
      </w:pPr>
      <w:r>
        <w:separator/>
      </w:r>
    </w:p>
  </w:endnote>
  <w:endnote w:type="continuationSeparator" w:id="0">
    <w:p w14:paraId="5CFD9D7D" w14:textId="77777777" w:rsidR="000F7B02" w:rsidRDefault="000F7B02" w:rsidP="00FD0D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Proxima Nov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609822"/>
      <w:docPartObj>
        <w:docPartGallery w:val="Page Numbers (Bottom of Page)"/>
        <w:docPartUnique/>
      </w:docPartObj>
    </w:sdtPr>
    <w:sdtEndPr>
      <w:rPr>
        <w:rStyle w:val="PageNumber"/>
      </w:rPr>
    </w:sdtEndPr>
    <w:sdtContent>
      <w:p w14:paraId="507A9423" w14:textId="3EA40448" w:rsidR="00FD0DA1" w:rsidRDefault="00FD0DA1" w:rsidP="005F1B7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457A88" w14:textId="77777777" w:rsidR="00FD0DA1" w:rsidRDefault="00FD0DA1" w:rsidP="00FD0DA1">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5572818"/>
      <w:docPartObj>
        <w:docPartGallery w:val="Page Numbers (Bottom of Page)"/>
        <w:docPartUnique/>
      </w:docPartObj>
    </w:sdtPr>
    <w:sdtEndPr>
      <w:rPr>
        <w:rStyle w:val="PageNumber"/>
      </w:rPr>
    </w:sdtEndPr>
    <w:sdtContent>
      <w:p w14:paraId="77BAC6F3" w14:textId="785A0963" w:rsidR="00FD0DA1" w:rsidRDefault="00FD0DA1" w:rsidP="005F1B7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445D44" w14:textId="77777777" w:rsidR="00FD0DA1" w:rsidRDefault="00FD0DA1" w:rsidP="00FD0DA1">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3B4C2" w14:textId="77777777" w:rsidR="000F7B02" w:rsidRDefault="000F7B02" w:rsidP="00FD0DA1">
      <w:pPr>
        <w:spacing w:before="0" w:after="0" w:line="240" w:lineRule="auto"/>
      </w:pPr>
      <w:r>
        <w:separator/>
      </w:r>
    </w:p>
  </w:footnote>
  <w:footnote w:type="continuationSeparator" w:id="0">
    <w:p w14:paraId="1CFA072B" w14:textId="77777777" w:rsidR="000F7B02" w:rsidRDefault="000F7B02" w:rsidP="00FD0D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79A"/>
    <w:multiLevelType w:val="multilevel"/>
    <w:tmpl w:val="7C14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F5E08"/>
    <w:multiLevelType w:val="multilevel"/>
    <w:tmpl w:val="51A483A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C2F51F3"/>
    <w:multiLevelType w:val="multilevel"/>
    <w:tmpl w:val="267024D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31AD03BE"/>
    <w:multiLevelType w:val="multilevel"/>
    <w:tmpl w:val="9642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D541E"/>
    <w:multiLevelType w:val="hybridMultilevel"/>
    <w:tmpl w:val="CBCE1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D6F72"/>
    <w:multiLevelType w:val="multilevel"/>
    <w:tmpl w:val="963C19A4"/>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62959C3"/>
    <w:multiLevelType w:val="hybridMultilevel"/>
    <w:tmpl w:val="78688A2A"/>
    <w:lvl w:ilvl="0" w:tplc="A956F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256317"/>
    <w:multiLevelType w:val="hybridMultilevel"/>
    <w:tmpl w:val="6F4AFCDE"/>
    <w:lvl w:ilvl="0" w:tplc="73921F3A">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A1"/>
    <w:rsid w:val="000F7B02"/>
    <w:rsid w:val="00110AC7"/>
    <w:rsid w:val="001E6F3E"/>
    <w:rsid w:val="00202E71"/>
    <w:rsid w:val="002A4C04"/>
    <w:rsid w:val="002D1F4E"/>
    <w:rsid w:val="003C5F2F"/>
    <w:rsid w:val="003E46D1"/>
    <w:rsid w:val="0058557B"/>
    <w:rsid w:val="006E3F15"/>
    <w:rsid w:val="0075016D"/>
    <w:rsid w:val="007E3704"/>
    <w:rsid w:val="0084222E"/>
    <w:rsid w:val="00847F26"/>
    <w:rsid w:val="008543A3"/>
    <w:rsid w:val="0097074A"/>
    <w:rsid w:val="009909B8"/>
    <w:rsid w:val="00AB18EB"/>
    <w:rsid w:val="00CC3AD6"/>
    <w:rsid w:val="00D3513D"/>
    <w:rsid w:val="00D41957"/>
    <w:rsid w:val="00D43D47"/>
    <w:rsid w:val="00E640A3"/>
    <w:rsid w:val="00E80DFF"/>
    <w:rsid w:val="00EE2558"/>
    <w:rsid w:val="00FD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5783"/>
  <w15:chartTrackingRefBased/>
  <w15:docId w15:val="{4987014A-511F-A841-97B4-7D524AA9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04"/>
    <w:rPr>
      <w:sz w:val="20"/>
      <w:szCs w:val="20"/>
    </w:rPr>
  </w:style>
  <w:style w:type="paragraph" w:styleId="Heading1">
    <w:name w:val="heading 1"/>
    <w:basedOn w:val="Normal"/>
    <w:next w:val="Normal"/>
    <w:link w:val="Heading1Char"/>
    <w:uiPriority w:val="9"/>
    <w:qFormat/>
    <w:rsid w:val="00E640A3"/>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40A3"/>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40A3"/>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E640A3"/>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E640A3"/>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E640A3"/>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E640A3"/>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E640A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40A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DA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FD0DA1"/>
    <w:pPr>
      <w:tabs>
        <w:tab w:val="center" w:pos="4680"/>
        <w:tab w:val="right" w:pos="9360"/>
      </w:tabs>
    </w:pPr>
  </w:style>
  <w:style w:type="character" w:customStyle="1" w:styleId="FooterChar">
    <w:name w:val="Footer Char"/>
    <w:basedOn w:val="DefaultParagraphFont"/>
    <w:link w:val="Footer"/>
    <w:uiPriority w:val="99"/>
    <w:rsid w:val="00FD0DA1"/>
  </w:style>
  <w:style w:type="character" w:styleId="PageNumber">
    <w:name w:val="page number"/>
    <w:basedOn w:val="DefaultParagraphFont"/>
    <w:uiPriority w:val="99"/>
    <w:semiHidden/>
    <w:unhideWhenUsed/>
    <w:rsid w:val="00FD0DA1"/>
  </w:style>
  <w:style w:type="character" w:customStyle="1" w:styleId="Heading1Char">
    <w:name w:val="Heading 1 Char"/>
    <w:basedOn w:val="DefaultParagraphFont"/>
    <w:link w:val="Heading1"/>
    <w:uiPriority w:val="9"/>
    <w:rsid w:val="00E640A3"/>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rsid w:val="00E640A3"/>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E640A3"/>
    <w:rPr>
      <w:caps/>
      <w:color w:val="20565D" w:themeColor="accent1" w:themeShade="7F"/>
      <w:spacing w:val="15"/>
    </w:rPr>
  </w:style>
  <w:style w:type="character" w:customStyle="1" w:styleId="Heading4Char">
    <w:name w:val="Heading 4 Char"/>
    <w:basedOn w:val="DefaultParagraphFont"/>
    <w:link w:val="Heading4"/>
    <w:uiPriority w:val="9"/>
    <w:semiHidden/>
    <w:rsid w:val="00E640A3"/>
    <w:rPr>
      <w:caps/>
      <w:color w:val="30818D" w:themeColor="accent1" w:themeShade="BF"/>
      <w:spacing w:val="10"/>
    </w:rPr>
  </w:style>
  <w:style w:type="character" w:customStyle="1" w:styleId="Heading5Char">
    <w:name w:val="Heading 5 Char"/>
    <w:basedOn w:val="DefaultParagraphFont"/>
    <w:link w:val="Heading5"/>
    <w:uiPriority w:val="9"/>
    <w:semiHidden/>
    <w:rsid w:val="00E640A3"/>
    <w:rPr>
      <w:caps/>
      <w:color w:val="30818D" w:themeColor="accent1" w:themeShade="BF"/>
      <w:spacing w:val="10"/>
    </w:rPr>
  </w:style>
  <w:style w:type="character" w:customStyle="1" w:styleId="Heading6Char">
    <w:name w:val="Heading 6 Char"/>
    <w:basedOn w:val="DefaultParagraphFont"/>
    <w:link w:val="Heading6"/>
    <w:uiPriority w:val="9"/>
    <w:semiHidden/>
    <w:rsid w:val="00E640A3"/>
    <w:rPr>
      <w:caps/>
      <w:color w:val="30818D" w:themeColor="accent1" w:themeShade="BF"/>
      <w:spacing w:val="10"/>
    </w:rPr>
  </w:style>
  <w:style w:type="character" w:customStyle="1" w:styleId="Heading7Char">
    <w:name w:val="Heading 7 Char"/>
    <w:basedOn w:val="DefaultParagraphFont"/>
    <w:link w:val="Heading7"/>
    <w:uiPriority w:val="9"/>
    <w:semiHidden/>
    <w:rsid w:val="00E640A3"/>
    <w:rPr>
      <w:caps/>
      <w:color w:val="30818D" w:themeColor="accent1" w:themeShade="BF"/>
      <w:spacing w:val="10"/>
    </w:rPr>
  </w:style>
  <w:style w:type="character" w:customStyle="1" w:styleId="Heading8Char">
    <w:name w:val="Heading 8 Char"/>
    <w:basedOn w:val="DefaultParagraphFont"/>
    <w:link w:val="Heading8"/>
    <w:uiPriority w:val="9"/>
    <w:semiHidden/>
    <w:rsid w:val="00E640A3"/>
    <w:rPr>
      <w:caps/>
      <w:spacing w:val="10"/>
      <w:sz w:val="18"/>
      <w:szCs w:val="18"/>
    </w:rPr>
  </w:style>
  <w:style w:type="character" w:customStyle="1" w:styleId="Heading9Char">
    <w:name w:val="Heading 9 Char"/>
    <w:basedOn w:val="DefaultParagraphFont"/>
    <w:link w:val="Heading9"/>
    <w:uiPriority w:val="9"/>
    <w:semiHidden/>
    <w:rsid w:val="00E640A3"/>
    <w:rPr>
      <w:i/>
      <w:caps/>
      <w:spacing w:val="10"/>
      <w:sz w:val="18"/>
      <w:szCs w:val="18"/>
    </w:rPr>
  </w:style>
  <w:style w:type="paragraph" w:styleId="Caption">
    <w:name w:val="caption"/>
    <w:basedOn w:val="Normal"/>
    <w:next w:val="Normal"/>
    <w:uiPriority w:val="35"/>
    <w:semiHidden/>
    <w:unhideWhenUsed/>
    <w:qFormat/>
    <w:rsid w:val="00E640A3"/>
    <w:rPr>
      <w:b/>
      <w:bCs/>
      <w:color w:val="30818D" w:themeColor="accent1" w:themeShade="BF"/>
      <w:sz w:val="16"/>
      <w:szCs w:val="16"/>
    </w:rPr>
  </w:style>
  <w:style w:type="paragraph" w:styleId="Title">
    <w:name w:val="Title"/>
    <w:basedOn w:val="Normal"/>
    <w:next w:val="Normal"/>
    <w:link w:val="TitleChar"/>
    <w:uiPriority w:val="10"/>
    <w:qFormat/>
    <w:rsid w:val="00E640A3"/>
    <w:pPr>
      <w:spacing w:before="720"/>
    </w:pPr>
    <w:rPr>
      <w:caps/>
      <w:color w:val="41AEBD" w:themeColor="accent1"/>
      <w:spacing w:val="10"/>
      <w:kern w:val="28"/>
      <w:sz w:val="52"/>
      <w:szCs w:val="52"/>
    </w:rPr>
  </w:style>
  <w:style w:type="character" w:customStyle="1" w:styleId="TitleChar">
    <w:name w:val="Title Char"/>
    <w:basedOn w:val="DefaultParagraphFont"/>
    <w:link w:val="Title"/>
    <w:uiPriority w:val="10"/>
    <w:rsid w:val="00E640A3"/>
    <w:rPr>
      <w:caps/>
      <w:color w:val="41AEBD" w:themeColor="accent1"/>
      <w:spacing w:val="10"/>
      <w:kern w:val="28"/>
      <w:sz w:val="52"/>
      <w:szCs w:val="52"/>
    </w:rPr>
  </w:style>
  <w:style w:type="paragraph" w:styleId="Subtitle">
    <w:name w:val="Subtitle"/>
    <w:basedOn w:val="Normal"/>
    <w:next w:val="Normal"/>
    <w:link w:val="SubtitleChar"/>
    <w:uiPriority w:val="11"/>
    <w:qFormat/>
    <w:rsid w:val="00E640A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40A3"/>
    <w:rPr>
      <w:caps/>
      <w:color w:val="595959" w:themeColor="text1" w:themeTint="A6"/>
      <w:spacing w:val="10"/>
      <w:sz w:val="24"/>
      <w:szCs w:val="24"/>
    </w:rPr>
  </w:style>
  <w:style w:type="character" w:styleId="Strong">
    <w:name w:val="Strong"/>
    <w:uiPriority w:val="22"/>
    <w:qFormat/>
    <w:rsid w:val="00E640A3"/>
    <w:rPr>
      <w:b/>
      <w:bCs/>
    </w:rPr>
  </w:style>
  <w:style w:type="character" w:styleId="Emphasis">
    <w:name w:val="Emphasis"/>
    <w:uiPriority w:val="20"/>
    <w:qFormat/>
    <w:rsid w:val="00E640A3"/>
    <w:rPr>
      <w:caps/>
      <w:color w:val="20565D" w:themeColor="accent1" w:themeShade="7F"/>
      <w:spacing w:val="5"/>
    </w:rPr>
  </w:style>
  <w:style w:type="paragraph" w:styleId="NoSpacing">
    <w:name w:val="No Spacing"/>
    <w:basedOn w:val="Normal"/>
    <w:link w:val="NoSpacingChar"/>
    <w:uiPriority w:val="1"/>
    <w:qFormat/>
    <w:rsid w:val="00E640A3"/>
    <w:pPr>
      <w:spacing w:before="0" w:after="0" w:line="240" w:lineRule="auto"/>
    </w:pPr>
  </w:style>
  <w:style w:type="character" w:customStyle="1" w:styleId="NoSpacingChar">
    <w:name w:val="No Spacing Char"/>
    <w:basedOn w:val="DefaultParagraphFont"/>
    <w:link w:val="NoSpacing"/>
    <w:uiPriority w:val="1"/>
    <w:rsid w:val="00E640A3"/>
    <w:rPr>
      <w:sz w:val="20"/>
      <w:szCs w:val="20"/>
    </w:rPr>
  </w:style>
  <w:style w:type="paragraph" w:styleId="ListParagraph">
    <w:name w:val="List Paragraph"/>
    <w:basedOn w:val="Normal"/>
    <w:uiPriority w:val="34"/>
    <w:qFormat/>
    <w:rsid w:val="00E640A3"/>
    <w:pPr>
      <w:ind w:left="720"/>
      <w:contextualSpacing/>
    </w:pPr>
  </w:style>
  <w:style w:type="paragraph" w:styleId="Quote">
    <w:name w:val="Quote"/>
    <w:basedOn w:val="Normal"/>
    <w:next w:val="Normal"/>
    <w:link w:val="QuoteChar"/>
    <w:uiPriority w:val="29"/>
    <w:qFormat/>
    <w:rsid w:val="00E640A3"/>
    <w:rPr>
      <w:i/>
      <w:iCs/>
    </w:rPr>
  </w:style>
  <w:style w:type="character" w:customStyle="1" w:styleId="QuoteChar">
    <w:name w:val="Quote Char"/>
    <w:basedOn w:val="DefaultParagraphFont"/>
    <w:link w:val="Quote"/>
    <w:uiPriority w:val="29"/>
    <w:rsid w:val="00E640A3"/>
    <w:rPr>
      <w:i/>
      <w:iCs/>
      <w:sz w:val="20"/>
      <w:szCs w:val="20"/>
    </w:rPr>
  </w:style>
  <w:style w:type="paragraph" w:styleId="IntenseQuote">
    <w:name w:val="Intense Quote"/>
    <w:basedOn w:val="Normal"/>
    <w:next w:val="Normal"/>
    <w:link w:val="IntenseQuoteChar"/>
    <w:uiPriority w:val="30"/>
    <w:qFormat/>
    <w:rsid w:val="00E640A3"/>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E640A3"/>
    <w:rPr>
      <w:i/>
      <w:iCs/>
      <w:color w:val="41AEBD" w:themeColor="accent1"/>
      <w:sz w:val="20"/>
      <w:szCs w:val="20"/>
    </w:rPr>
  </w:style>
  <w:style w:type="character" w:styleId="SubtleEmphasis">
    <w:name w:val="Subtle Emphasis"/>
    <w:uiPriority w:val="19"/>
    <w:qFormat/>
    <w:rsid w:val="00E640A3"/>
    <w:rPr>
      <w:i/>
      <w:iCs/>
      <w:color w:val="20565D" w:themeColor="accent1" w:themeShade="7F"/>
    </w:rPr>
  </w:style>
  <w:style w:type="character" w:styleId="IntenseEmphasis">
    <w:name w:val="Intense Emphasis"/>
    <w:uiPriority w:val="21"/>
    <w:qFormat/>
    <w:rsid w:val="00E640A3"/>
    <w:rPr>
      <w:b/>
      <w:bCs/>
      <w:caps/>
      <w:color w:val="20565D" w:themeColor="accent1" w:themeShade="7F"/>
      <w:spacing w:val="10"/>
    </w:rPr>
  </w:style>
  <w:style w:type="character" w:styleId="SubtleReference">
    <w:name w:val="Subtle Reference"/>
    <w:uiPriority w:val="31"/>
    <w:qFormat/>
    <w:rsid w:val="00E640A3"/>
    <w:rPr>
      <w:b/>
      <w:bCs/>
      <w:color w:val="41AEBD" w:themeColor="accent1"/>
    </w:rPr>
  </w:style>
  <w:style w:type="character" w:styleId="IntenseReference">
    <w:name w:val="Intense Reference"/>
    <w:uiPriority w:val="32"/>
    <w:qFormat/>
    <w:rsid w:val="00E640A3"/>
    <w:rPr>
      <w:b/>
      <w:bCs/>
      <w:i/>
      <w:iCs/>
      <w:caps/>
      <w:color w:val="41AEBD" w:themeColor="accent1"/>
    </w:rPr>
  </w:style>
  <w:style w:type="character" w:styleId="BookTitle">
    <w:name w:val="Book Title"/>
    <w:uiPriority w:val="33"/>
    <w:qFormat/>
    <w:rsid w:val="00E640A3"/>
    <w:rPr>
      <w:b/>
      <w:bCs/>
      <w:i/>
      <w:iCs/>
      <w:spacing w:val="9"/>
    </w:rPr>
  </w:style>
  <w:style w:type="paragraph" w:styleId="TOCHeading">
    <w:name w:val="TOC Heading"/>
    <w:basedOn w:val="Heading1"/>
    <w:next w:val="Normal"/>
    <w:uiPriority w:val="39"/>
    <w:semiHidden/>
    <w:unhideWhenUsed/>
    <w:qFormat/>
    <w:rsid w:val="00E640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6408">
      <w:bodyDiv w:val="1"/>
      <w:marLeft w:val="0"/>
      <w:marRight w:val="0"/>
      <w:marTop w:val="0"/>
      <w:marBottom w:val="0"/>
      <w:divBdr>
        <w:top w:val="none" w:sz="0" w:space="0" w:color="auto"/>
        <w:left w:val="none" w:sz="0" w:space="0" w:color="auto"/>
        <w:bottom w:val="none" w:sz="0" w:space="0" w:color="auto"/>
        <w:right w:val="none" w:sz="0" w:space="0" w:color="auto"/>
      </w:divBdr>
      <w:divsChild>
        <w:div w:id="1537616312">
          <w:marLeft w:val="0"/>
          <w:marRight w:val="0"/>
          <w:marTop w:val="0"/>
          <w:marBottom w:val="0"/>
          <w:divBdr>
            <w:top w:val="none" w:sz="0" w:space="0" w:color="auto"/>
            <w:left w:val="none" w:sz="0" w:space="0" w:color="auto"/>
            <w:bottom w:val="none" w:sz="0" w:space="0" w:color="auto"/>
            <w:right w:val="none" w:sz="0" w:space="0" w:color="auto"/>
          </w:divBdr>
          <w:divsChild>
            <w:div w:id="1559365685">
              <w:marLeft w:val="0"/>
              <w:marRight w:val="0"/>
              <w:marTop w:val="0"/>
              <w:marBottom w:val="0"/>
              <w:divBdr>
                <w:top w:val="none" w:sz="0" w:space="0" w:color="auto"/>
                <w:left w:val="none" w:sz="0" w:space="0" w:color="auto"/>
                <w:bottom w:val="none" w:sz="0" w:space="0" w:color="auto"/>
                <w:right w:val="none" w:sz="0" w:space="0" w:color="auto"/>
              </w:divBdr>
              <w:divsChild>
                <w:div w:id="13366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4346">
      <w:bodyDiv w:val="1"/>
      <w:marLeft w:val="0"/>
      <w:marRight w:val="0"/>
      <w:marTop w:val="0"/>
      <w:marBottom w:val="0"/>
      <w:divBdr>
        <w:top w:val="none" w:sz="0" w:space="0" w:color="auto"/>
        <w:left w:val="none" w:sz="0" w:space="0" w:color="auto"/>
        <w:bottom w:val="none" w:sz="0" w:space="0" w:color="auto"/>
        <w:right w:val="none" w:sz="0" w:space="0" w:color="auto"/>
      </w:divBdr>
      <w:divsChild>
        <w:div w:id="246572529">
          <w:marLeft w:val="0"/>
          <w:marRight w:val="0"/>
          <w:marTop w:val="0"/>
          <w:marBottom w:val="0"/>
          <w:divBdr>
            <w:top w:val="none" w:sz="0" w:space="0" w:color="auto"/>
            <w:left w:val="none" w:sz="0" w:space="0" w:color="auto"/>
            <w:bottom w:val="none" w:sz="0" w:space="0" w:color="auto"/>
            <w:right w:val="none" w:sz="0" w:space="0" w:color="auto"/>
          </w:divBdr>
          <w:divsChild>
            <w:div w:id="1819877946">
              <w:marLeft w:val="0"/>
              <w:marRight w:val="0"/>
              <w:marTop w:val="0"/>
              <w:marBottom w:val="0"/>
              <w:divBdr>
                <w:top w:val="none" w:sz="0" w:space="0" w:color="auto"/>
                <w:left w:val="none" w:sz="0" w:space="0" w:color="auto"/>
                <w:bottom w:val="none" w:sz="0" w:space="0" w:color="auto"/>
                <w:right w:val="none" w:sz="0" w:space="0" w:color="auto"/>
              </w:divBdr>
              <w:divsChild>
                <w:div w:id="81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348">
      <w:bodyDiv w:val="1"/>
      <w:marLeft w:val="0"/>
      <w:marRight w:val="0"/>
      <w:marTop w:val="0"/>
      <w:marBottom w:val="0"/>
      <w:divBdr>
        <w:top w:val="none" w:sz="0" w:space="0" w:color="auto"/>
        <w:left w:val="none" w:sz="0" w:space="0" w:color="auto"/>
        <w:bottom w:val="none" w:sz="0" w:space="0" w:color="auto"/>
        <w:right w:val="none" w:sz="0" w:space="0" w:color="auto"/>
      </w:divBdr>
      <w:divsChild>
        <w:div w:id="127087543">
          <w:marLeft w:val="0"/>
          <w:marRight w:val="0"/>
          <w:marTop w:val="0"/>
          <w:marBottom w:val="0"/>
          <w:divBdr>
            <w:top w:val="none" w:sz="0" w:space="0" w:color="auto"/>
            <w:left w:val="none" w:sz="0" w:space="0" w:color="auto"/>
            <w:bottom w:val="none" w:sz="0" w:space="0" w:color="auto"/>
            <w:right w:val="none" w:sz="0" w:space="0" w:color="auto"/>
          </w:divBdr>
          <w:divsChild>
            <w:div w:id="762722902">
              <w:marLeft w:val="0"/>
              <w:marRight w:val="0"/>
              <w:marTop w:val="0"/>
              <w:marBottom w:val="0"/>
              <w:divBdr>
                <w:top w:val="none" w:sz="0" w:space="0" w:color="auto"/>
                <w:left w:val="none" w:sz="0" w:space="0" w:color="auto"/>
                <w:bottom w:val="none" w:sz="0" w:space="0" w:color="auto"/>
                <w:right w:val="none" w:sz="0" w:space="0" w:color="auto"/>
              </w:divBdr>
              <w:divsChild>
                <w:div w:id="13681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80185">
      <w:bodyDiv w:val="1"/>
      <w:marLeft w:val="0"/>
      <w:marRight w:val="0"/>
      <w:marTop w:val="0"/>
      <w:marBottom w:val="0"/>
      <w:divBdr>
        <w:top w:val="none" w:sz="0" w:space="0" w:color="auto"/>
        <w:left w:val="none" w:sz="0" w:space="0" w:color="auto"/>
        <w:bottom w:val="none" w:sz="0" w:space="0" w:color="auto"/>
        <w:right w:val="none" w:sz="0" w:space="0" w:color="auto"/>
      </w:divBdr>
      <w:divsChild>
        <w:div w:id="1708144140">
          <w:marLeft w:val="0"/>
          <w:marRight w:val="0"/>
          <w:marTop w:val="0"/>
          <w:marBottom w:val="0"/>
          <w:divBdr>
            <w:top w:val="none" w:sz="0" w:space="0" w:color="auto"/>
            <w:left w:val="none" w:sz="0" w:space="0" w:color="auto"/>
            <w:bottom w:val="none" w:sz="0" w:space="0" w:color="auto"/>
            <w:right w:val="none" w:sz="0" w:space="0" w:color="auto"/>
          </w:divBdr>
          <w:divsChild>
            <w:div w:id="531694431">
              <w:marLeft w:val="0"/>
              <w:marRight w:val="0"/>
              <w:marTop w:val="0"/>
              <w:marBottom w:val="0"/>
              <w:divBdr>
                <w:top w:val="none" w:sz="0" w:space="0" w:color="auto"/>
                <w:left w:val="none" w:sz="0" w:space="0" w:color="auto"/>
                <w:bottom w:val="none" w:sz="0" w:space="0" w:color="auto"/>
                <w:right w:val="none" w:sz="0" w:space="0" w:color="auto"/>
              </w:divBdr>
              <w:divsChild>
                <w:div w:id="10171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58315">
      <w:bodyDiv w:val="1"/>
      <w:marLeft w:val="0"/>
      <w:marRight w:val="0"/>
      <w:marTop w:val="0"/>
      <w:marBottom w:val="0"/>
      <w:divBdr>
        <w:top w:val="none" w:sz="0" w:space="0" w:color="auto"/>
        <w:left w:val="none" w:sz="0" w:space="0" w:color="auto"/>
        <w:bottom w:val="none" w:sz="0" w:space="0" w:color="auto"/>
        <w:right w:val="none" w:sz="0" w:space="0" w:color="auto"/>
      </w:divBdr>
      <w:divsChild>
        <w:div w:id="2083719236">
          <w:marLeft w:val="0"/>
          <w:marRight w:val="0"/>
          <w:marTop w:val="0"/>
          <w:marBottom w:val="0"/>
          <w:divBdr>
            <w:top w:val="none" w:sz="0" w:space="0" w:color="auto"/>
            <w:left w:val="none" w:sz="0" w:space="0" w:color="auto"/>
            <w:bottom w:val="none" w:sz="0" w:space="0" w:color="auto"/>
            <w:right w:val="none" w:sz="0" w:space="0" w:color="auto"/>
          </w:divBdr>
          <w:divsChild>
            <w:div w:id="901793633">
              <w:marLeft w:val="0"/>
              <w:marRight w:val="0"/>
              <w:marTop w:val="0"/>
              <w:marBottom w:val="0"/>
              <w:divBdr>
                <w:top w:val="none" w:sz="0" w:space="0" w:color="auto"/>
                <w:left w:val="none" w:sz="0" w:space="0" w:color="auto"/>
                <w:bottom w:val="none" w:sz="0" w:space="0" w:color="auto"/>
                <w:right w:val="none" w:sz="0" w:space="0" w:color="auto"/>
              </w:divBdr>
              <w:divsChild>
                <w:div w:id="591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9444">
      <w:bodyDiv w:val="1"/>
      <w:marLeft w:val="0"/>
      <w:marRight w:val="0"/>
      <w:marTop w:val="0"/>
      <w:marBottom w:val="0"/>
      <w:divBdr>
        <w:top w:val="none" w:sz="0" w:space="0" w:color="auto"/>
        <w:left w:val="none" w:sz="0" w:space="0" w:color="auto"/>
        <w:bottom w:val="none" w:sz="0" w:space="0" w:color="auto"/>
        <w:right w:val="none" w:sz="0" w:space="0" w:color="auto"/>
      </w:divBdr>
      <w:divsChild>
        <w:div w:id="45615602">
          <w:marLeft w:val="0"/>
          <w:marRight w:val="0"/>
          <w:marTop w:val="0"/>
          <w:marBottom w:val="0"/>
          <w:divBdr>
            <w:top w:val="none" w:sz="0" w:space="0" w:color="auto"/>
            <w:left w:val="none" w:sz="0" w:space="0" w:color="auto"/>
            <w:bottom w:val="none" w:sz="0" w:space="0" w:color="auto"/>
            <w:right w:val="none" w:sz="0" w:space="0" w:color="auto"/>
          </w:divBdr>
          <w:divsChild>
            <w:div w:id="1064644765">
              <w:marLeft w:val="0"/>
              <w:marRight w:val="0"/>
              <w:marTop w:val="0"/>
              <w:marBottom w:val="0"/>
              <w:divBdr>
                <w:top w:val="none" w:sz="0" w:space="0" w:color="auto"/>
                <w:left w:val="none" w:sz="0" w:space="0" w:color="auto"/>
                <w:bottom w:val="none" w:sz="0" w:space="0" w:color="auto"/>
                <w:right w:val="none" w:sz="0" w:space="0" w:color="auto"/>
              </w:divBdr>
              <w:divsChild>
                <w:div w:id="19521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8009">
      <w:bodyDiv w:val="1"/>
      <w:marLeft w:val="0"/>
      <w:marRight w:val="0"/>
      <w:marTop w:val="0"/>
      <w:marBottom w:val="0"/>
      <w:divBdr>
        <w:top w:val="none" w:sz="0" w:space="0" w:color="auto"/>
        <w:left w:val="none" w:sz="0" w:space="0" w:color="auto"/>
        <w:bottom w:val="none" w:sz="0" w:space="0" w:color="auto"/>
        <w:right w:val="none" w:sz="0" w:space="0" w:color="auto"/>
      </w:divBdr>
      <w:divsChild>
        <w:div w:id="575944278">
          <w:marLeft w:val="0"/>
          <w:marRight w:val="0"/>
          <w:marTop w:val="0"/>
          <w:marBottom w:val="0"/>
          <w:divBdr>
            <w:top w:val="none" w:sz="0" w:space="0" w:color="auto"/>
            <w:left w:val="none" w:sz="0" w:space="0" w:color="auto"/>
            <w:bottom w:val="none" w:sz="0" w:space="0" w:color="auto"/>
            <w:right w:val="none" w:sz="0" w:space="0" w:color="auto"/>
          </w:divBdr>
          <w:divsChild>
            <w:div w:id="211381537">
              <w:marLeft w:val="0"/>
              <w:marRight w:val="0"/>
              <w:marTop w:val="0"/>
              <w:marBottom w:val="0"/>
              <w:divBdr>
                <w:top w:val="none" w:sz="0" w:space="0" w:color="auto"/>
                <w:left w:val="none" w:sz="0" w:space="0" w:color="auto"/>
                <w:bottom w:val="none" w:sz="0" w:space="0" w:color="auto"/>
                <w:right w:val="none" w:sz="0" w:space="0" w:color="auto"/>
              </w:divBdr>
              <w:divsChild>
                <w:div w:id="12826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275">
      <w:bodyDiv w:val="1"/>
      <w:marLeft w:val="0"/>
      <w:marRight w:val="0"/>
      <w:marTop w:val="0"/>
      <w:marBottom w:val="0"/>
      <w:divBdr>
        <w:top w:val="none" w:sz="0" w:space="0" w:color="auto"/>
        <w:left w:val="none" w:sz="0" w:space="0" w:color="auto"/>
        <w:bottom w:val="none" w:sz="0" w:space="0" w:color="auto"/>
        <w:right w:val="none" w:sz="0" w:space="0" w:color="auto"/>
      </w:divBdr>
      <w:divsChild>
        <w:div w:id="2004816761">
          <w:marLeft w:val="0"/>
          <w:marRight w:val="0"/>
          <w:marTop w:val="0"/>
          <w:marBottom w:val="0"/>
          <w:divBdr>
            <w:top w:val="none" w:sz="0" w:space="0" w:color="auto"/>
            <w:left w:val="none" w:sz="0" w:space="0" w:color="auto"/>
            <w:bottom w:val="none" w:sz="0" w:space="0" w:color="auto"/>
            <w:right w:val="none" w:sz="0" w:space="0" w:color="auto"/>
          </w:divBdr>
          <w:divsChild>
            <w:div w:id="1577858031">
              <w:marLeft w:val="0"/>
              <w:marRight w:val="0"/>
              <w:marTop w:val="0"/>
              <w:marBottom w:val="0"/>
              <w:divBdr>
                <w:top w:val="none" w:sz="0" w:space="0" w:color="auto"/>
                <w:left w:val="none" w:sz="0" w:space="0" w:color="auto"/>
                <w:bottom w:val="none" w:sz="0" w:space="0" w:color="auto"/>
                <w:right w:val="none" w:sz="0" w:space="0" w:color="auto"/>
              </w:divBdr>
              <w:divsChild>
                <w:div w:id="16577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9578">
      <w:bodyDiv w:val="1"/>
      <w:marLeft w:val="0"/>
      <w:marRight w:val="0"/>
      <w:marTop w:val="0"/>
      <w:marBottom w:val="0"/>
      <w:divBdr>
        <w:top w:val="none" w:sz="0" w:space="0" w:color="auto"/>
        <w:left w:val="none" w:sz="0" w:space="0" w:color="auto"/>
        <w:bottom w:val="none" w:sz="0" w:space="0" w:color="auto"/>
        <w:right w:val="none" w:sz="0" w:space="0" w:color="auto"/>
      </w:divBdr>
      <w:divsChild>
        <w:div w:id="1889603746">
          <w:marLeft w:val="0"/>
          <w:marRight w:val="0"/>
          <w:marTop w:val="0"/>
          <w:marBottom w:val="0"/>
          <w:divBdr>
            <w:top w:val="none" w:sz="0" w:space="0" w:color="auto"/>
            <w:left w:val="none" w:sz="0" w:space="0" w:color="auto"/>
            <w:bottom w:val="none" w:sz="0" w:space="0" w:color="auto"/>
            <w:right w:val="none" w:sz="0" w:space="0" w:color="auto"/>
          </w:divBdr>
          <w:divsChild>
            <w:div w:id="1284264098">
              <w:marLeft w:val="0"/>
              <w:marRight w:val="0"/>
              <w:marTop w:val="0"/>
              <w:marBottom w:val="0"/>
              <w:divBdr>
                <w:top w:val="none" w:sz="0" w:space="0" w:color="auto"/>
                <w:left w:val="none" w:sz="0" w:space="0" w:color="auto"/>
                <w:bottom w:val="none" w:sz="0" w:space="0" w:color="auto"/>
                <w:right w:val="none" w:sz="0" w:space="0" w:color="auto"/>
              </w:divBdr>
              <w:divsChild>
                <w:div w:id="1086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4809">
      <w:bodyDiv w:val="1"/>
      <w:marLeft w:val="0"/>
      <w:marRight w:val="0"/>
      <w:marTop w:val="0"/>
      <w:marBottom w:val="0"/>
      <w:divBdr>
        <w:top w:val="none" w:sz="0" w:space="0" w:color="auto"/>
        <w:left w:val="none" w:sz="0" w:space="0" w:color="auto"/>
        <w:bottom w:val="none" w:sz="0" w:space="0" w:color="auto"/>
        <w:right w:val="none" w:sz="0" w:space="0" w:color="auto"/>
      </w:divBdr>
      <w:divsChild>
        <w:div w:id="2135635269">
          <w:marLeft w:val="0"/>
          <w:marRight w:val="0"/>
          <w:marTop w:val="0"/>
          <w:marBottom w:val="0"/>
          <w:divBdr>
            <w:top w:val="none" w:sz="0" w:space="0" w:color="auto"/>
            <w:left w:val="none" w:sz="0" w:space="0" w:color="auto"/>
            <w:bottom w:val="none" w:sz="0" w:space="0" w:color="auto"/>
            <w:right w:val="none" w:sz="0" w:space="0" w:color="auto"/>
          </w:divBdr>
          <w:divsChild>
            <w:div w:id="139273809">
              <w:marLeft w:val="0"/>
              <w:marRight w:val="0"/>
              <w:marTop w:val="0"/>
              <w:marBottom w:val="0"/>
              <w:divBdr>
                <w:top w:val="none" w:sz="0" w:space="0" w:color="auto"/>
                <w:left w:val="none" w:sz="0" w:space="0" w:color="auto"/>
                <w:bottom w:val="none" w:sz="0" w:space="0" w:color="auto"/>
                <w:right w:val="none" w:sz="0" w:space="0" w:color="auto"/>
              </w:divBdr>
              <w:divsChild>
                <w:div w:id="14275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8685">
      <w:bodyDiv w:val="1"/>
      <w:marLeft w:val="0"/>
      <w:marRight w:val="0"/>
      <w:marTop w:val="0"/>
      <w:marBottom w:val="0"/>
      <w:divBdr>
        <w:top w:val="none" w:sz="0" w:space="0" w:color="auto"/>
        <w:left w:val="none" w:sz="0" w:space="0" w:color="auto"/>
        <w:bottom w:val="none" w:sz="0" w:space="0" w:color="auto"/>
        <w:right w:val="none" w:sz="0" w:space="0" w:color="auto"/>
      </w:divBdr>
      <w:divsChild>
        <w:div w:id="1639067892">
          <w:marLeft w:val="0"/>
          <w:marRight w:val="0"/>
          <w:marTop w:val="0"/>
          <w:marBottom w:val="0"/>
          <w:divBdr>
            <w:top w:val="none" w:sz="0" w:space="0" w:color="auto"/>
            <w:left w:val="none" w:sz="0" w:space="0" w:color="auto"/>
            <w:bottom w:val="none" w:sz="0" w:space="0" w:color="auto"/>
            <w:right w:val="none" w:sz="0" w:space="0" w:color="auto"/>
          </w:divBdr>
          <w:divsChild>
            <w:div w:id="1016885609">
              <w:marLeft w:val="0"/>
              <w:marRight w:val="0"/>
              <w:marTop w:val="0"/>
              <w:marBottom w:val="0"/>
              <w:divBdr>
                <w:top w:val="none" w:sz="0" w:space="0" w:color="auto"/>
                <w:left w:val="none" w:sz="0" w:space="0" w:color="auto"/>
                <w:bottom w:val="none" w:sz="0" w:space="0" w:color="auto"/>
                <w:right w:val="none" w:sz="0" w:space="0" w:color="auto"/>
              </w:divBdr>
              <w:divsChild>
                <w:div w:id="2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3654">
      <w:bodyDiv w:val="1"/>
      <w:marLeft w:val="0"/>
      <w:marRight w:val="0"/>
      <w:marTop w:val="0"/>
      <w:marBottom w:val="0"/>
      <w:divBdr>
        <w:top w:val="none" w:sz="0" w:space="0" w:color="auto"/>
        <w:left w:val="none" w:sz="0" w:space="0" w:color="auto"/>
        <w:bottom w:val="none" w:sz="0" w:space="0" w:color="auto"/>
        <w:right w:val="none" w:sz="0" w:space="0" w:color="auto"/>
      </w:divBdr>
      <w:divsChild>
        <w:div w:id="1705016483">
          <w:marLeft w:val="0"/>
          <w:marRight w:val="0"/>
          <w:marTop w:val="0"/>
          <w:marBottom w:val="0"/>
          <w:divBdr>
            <w:top w:val="none" w:sz="0" w:space="0" w:color="auto"/>
            <w:left w:val="none" w:sz="0" w:space="0" w:color="auto"/>
            <w:bottom w:val="none" w:sz="0" w:space="0" w:color="auto"/>
            <w:right w:val="none" w:sz="0" w:space="0" w:color="auto"/>
          </w:divBdr>
          <w:divsChild>
            <w:div w:id="1189640900">
              <w:marLeft w:val="0"/>
              <w:marRight w:val="0"/>
              <w:marTop w:val="0"/>
              <w:marBottom w:val="0"/>
              <w:divBdr>
                <w:top w:val="none" w:sz="0" w:space="0" w:color="auto"/>
                <w:left w:val="none" w:sz="0" w:space="0" w:color="auto"/>
                <w:bottom w:val="none" w:sz="0" w:space="0" w:color="auto"/>
                <w:right w:val="none" w:sz="0" w:space="0" w:color="auto"/>
              </w:divBdr>
              <w:divsChild>
                <w:div w:id="9821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9297">
      <w:bodyDiv w:val="1"/>
      <w:marLeft w:val="0"/>
      <w:marRight w:val="0"/>
      <w:marTop w:val="0"/>
      <w:marBottom w:val="0"/>
      <w:divBdr>
        <w:top w:val="none" w:sz="0" w:space="0" w:color="auto"/>
        <w:left w:val="none" w:sz="0" w:space="0" w:color="auto"/>
        <w:bottom w:val="none" w:sz="0" w:space="0" w:color="auto"/>
        <w:right w:val="none" w:sz="0" w:space="0" w:color="auto"/>
      </w:divBdr>
      <w:divsChild>
        <w:div w:id="12465974">
          <w:marLeft w:val="0"/>
          <w:marRight w:val="0"/>
          <w:marTop w:val="0"/>
          <w:marBottom w:val="0"/>
          <w:divBdr>
            <w:top w:val="none" w:sz="0" w:space="0" w:color="auto"/>
            <w:left w:val="none" w:sz="0" w:space="0" w:color="auto"/>
            <w:bottom w:val="none" w:sz="0" w:space="0" w:color="auto"/>
            <w:right w:val="none" w:sz="0" w:space="0" w:color="auto"/>
          </w:divBdr>
          <w:divsChild>
            <w:div w:id="1035351631">
              <w:marLeft w:val="0"/>
              <w:marRight w:val="0"/>
              <w:marTop w:val="0"/>
              <w:marBottom w:val="0"/>
              <w:divBdr>
                <w:top w:val="none" w:sz="0" w:space="0" w:color="auto"/>
                <w:left w:val="none" w:sz="0" w:space="0" w:color="auto"/>
                <w:bottom w:val="none" w:sz="0" w:space="0" w:color="auto"/>
                <w:right w:val="none" w:sz="0" w:space="0" w:color="auto"/>
              </w:divBdr>
              <w:divsChild>
                <w:div w:id="17468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7026">
      <w:bodyDiv w:val="1"/>
      <w:marLeft w:val="0"/>
      <w:marRight w:val="0"/>
      <w:marTop w:val="0"/>
      <w:marBottom w:val="0"/>
      <w:divBdr>
        <w:top w:val="none" w:sz="0" w:space="0" w:color="auto"/>
        <w:left w:val="none" w:sz="0" w:space="0" w:color="auto"/>
        <w:bottom w:val="none" w:sz="0" w:space="0" w:color="auto"/>
        <w:right w:val="none" w:sz="0" w:space="0" w:color="auto"/>
      </w:divBdr>
      <w:divsChild>
        <w:div w:id="408037703">
          <w:marLeft w:val="0"/>
          <w:marRight w:val="0"/>
          <w:marTop w:val="0"/>
          <w:marBottom w:val="0"/>
          <w:divBdr>
            <w:top w:val="none" w:sz="0" w:space="0" w:color="auto"/>
            <w:left w:val="none" w:sz="0" w:space="0" w:color="auto"/>
            <w:bottom w:val="none" w:sz="0" w:space="0" w:color="auto"/>
            <w:right w:val="none" w:sz="0" w:space="0" w:color="auto"/>
          </w:divBdr>
          <w:divsChild>
            <w:div w:id="1342270599">
              <w:marLeft w:val="0"/>
              <w:marRight w:val="0"/>
              <w:marTop w:val="0"/>
              <w:marBottom w:val="0"/>
              <w:divBdr>
                <w:top w:val="none" w:sz="0" w:space="0" w:color="auto"/>
                <w:left w:val="none" w:sz="0" w:space="0" w:color="auto"/>
                <w:bottom w:val="none" w:sz="0" w:space="0" w:color="auto"/>
                <w:right w:val="none" w:sz="0" w:space="0" w:color="auto"/>
              </w:divBdr>
              <w:divsChild>
                <w:div w:id="1870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6943">
      <w:bodyDiv w:val="1"/>
      <w:marLeft w:val="0"/>
      <w:marRight w:val="0"/>
      <w:marTop w:val="0"/>
      <w:marBottom w:val="0"/>
      <w:divBdr>
        <w:top w:val="none" w:sz="0" w:space="0" w:color="auto"/>
        <w:left w:val="none" w:sz="0" w:space="0" w:color="auto"/>
        <w:bottom w:val="none" w:sz="0" w:space="0" w:color="auto"/>
        <w:right w:val="none" w:sz="0" w:space="0" w:color="auto"/>
      </w:divBdr>
      <w:divsChild>
        <w:div w:id="1432773650">
          <w:marLeft w:val="0"/>
          <w:marRight w:val="0"/>
          <w:marTop w:val="0"/>
          <w:marBottom w:val="0"/>
          <w:divBdr>
            <w:top w:val="none" w:sz="0" w:space="0" w:color="auto"/>
            <w:left w:val="none" w:sz="0" w:space="0" w:color="auto"/>
            <w:bottom w:val="none" w:sz="0" w:space="0" w:color="auto"/>
            <w:right w:val="none" w:sz="0" w:space="0" w:color="auto"/>
          </w:divBdr>
          <w:divsChild>
            <w:div w:id="1809855540">
              <w:marLeft w:val="0"/>
              <w:marRight w:val="0"/>
              <w:marTop w:val="0"/>
              <w:marBottom w:val="0"/>
              <w:divBdr>
                <w:top w:val="none" w:sz="0" w:space="0" w:color="auto"/>
                <w:left w:val="none" w:sz="0" w:space="0" w:color="auto"/>
                <w:bottom w:val="none" w:sz="0" w:space="0" w:color="auto"/>
                <w:right w:val="none" w:sz="0" w:space="0" w:color="auto"/>
              </w:divBdr>
              <w:divsChild>
                <w:div w:id="8215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4029">
      <w:bodyDiv w:val="1"/>
      <w:marLeft w:val="0"/>
      <w:marRight w:val="0"/>
      <w:marTop w:val="0"/>
      <w:marBottom w:val="0"/>
      <w:divBdr>
        <w:top w:val="none" w:sz="0" w:space="0" w:color="auto"/>
        <w:left w:val="none" w:sz="0" w:space="0" w:color="auto"/>
        <w:bottom w:val="none" w:sz="0" w:space="0" w:color="auto"/>
        <w:right w:val="none" w:sz="0" w:space="0" w:color="auto"/>
      </w:divBdr>
      <w:divsChild>
        <w:div w:id="779880583">
          <w:marLeft w:val="0"/>
          <w:marRight w:val="0"/>
          <w:marTop w:val="0"/>
          <w:marBottom w:val="0"/>
          <w:divBdr>
            <w:top w:val="none" w:sz="0" w:space="0" w:color="auto"/>
            <w:left w:val="none" w:sz="0" w:space="0" w:color="auto"/>
            <w:bottom w:val="none" w:sz="0" w:space="0" w:color="auto"/>
            <w:right w:val="none" w:sz="0" w:space="0" w:color="auto"/>
          </w:divBdr>
          <w:divsChild>
            <w:div w:id="553199159">
              <w:marLeft w:val="0"/>
              <w:marRight w:val="0"/>
              <w:marTop w:val="0"/>
              <w:marBottom w:val="0"/>
              <w:divBdr>
                <w:top w:val="none" w:sz="0" w:space="0" w:color="auto"/>
                <w:left w:val="none" w:sz="0" w:space="0" w:color="auto"/>
                <w:bottom w:val="none" w:sz="0" w:space="0" w:color="auto"/>
                <w:right w:val="none" w:sz="0" w:space="0" w:color="auto"/>
              </w:divBdr>
              <w:divsChild>
                <w:div w:id="12091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1783">
      <w:bodyDiv w:val="1"/>
      <w:marLeft w:val="0"/>
      <w:marRight w:val="0"/>
      <w:marTop w:val="0"/>
      <w:marBottom w:val="0"/>
      <w:divBdr>
        <w:top w:val="none" w:sz="0" w:space="0" w:color="auto"/>
        <w:left w:val="none" w:sz="0" w:space="0" w:color="auto"/>
        <w:bottom w:val="none" w:sz="0" w:space="0" w:color="auto"/>
        <w:right w:val="none" w:sz="0" w:space="0" w:color="auto"/>
      </w:divBdr>
      <w:divsChild>
        <w:div w:id="660697818">
          <w:marLeft w:val="0"/>
          <w:marRight w:val="0"/>
          <w:marTop w:val="0"/>
          <w:marBottom w:val="0"/>
          <w:divBdr>
            <w:top w:val="none" w:sz="0" w:space="0" w:color="auto"/>
            <w:left w:val="none" w:sz="0" w:space="0" w:color="auto"/>
            <w:bottom w:val="none" w:sz="0" w:space="0" w:color="auto"/>
            <w:right w:val="none" w:sz="0" w:space="0" w:color="auto"/>
          </w:divBdr>
          <w:divsChild>
            <w:div w:id="1007177144">
              <w:marLeft w:val="0"/>
              <w:marRight w:val="0"/>
              <w:marTop w:val="0"/>
              <w:marBottom w:val="0"/>
              <w:divBdr>
                <w:top w:val="none" w:sz="0" w:space="0" w:color="auto"/>
                <w:left w:val="none" w:sz="0" w:space="0" w:color="auto"/>
                <w:bottom w:val="none" w:sz="0" w:space="0" w:color="auto"/>
                <w:right w:val="none" w:sz="0" w:space="0" w:color="auto"/>
              </w:divBdr>
              <w:divsChild>
                <w:div w:id="16557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6889">
      <w:bodyDiv w:val="1"/>
      <w:marLeft w:val="0"/>
      <w:marRight w:val="0"/>
      <w:marTop w:val="0"/>
      <w:marBottom w:val="0"/>
      <w:divBdr>
        <w:top w:val="none" w:sz="0" w:space="0" w:color="auto"/>
        <w:left w:val="none" w:sz="0" w:space="0" w:color="auto"/>
        <w:bottom w:val="none" w:sz="0" w:space="0" w:color="auto"/>
        <w:right w:val="none" w:sz="0" w:space="0" w:color="auto"/>
      </w:divBdr>
      <w:divsChild>
        <w:div w:id="1061363786">
          <w:marLeft w:val="0"/>
          <w:marRight w:val="0"/>
          <w:marTop w:val="0"/>
          <w:marBottom w:val="0"/>
          <w:divBdr>
            <w:top w:val="none" w:sz="0" w:space="0" w:color="auto"/>
            <w:left w:val="none" w:sz="0" w:space="0" w:color="auto"/>
            <w:bottom w:val="none" w:sz="0" w:space="0" w:color="auto"/>
            <w:right w:val="none" w:sz="0" w:space="0" w:color="auto"/>
          </w:divBdr>
          <w:divsChild>
            <w:div w:id="1250456856">
              <w:marLeft w:val="0"/>
              <w:marRight w:val="0"/>
              <w:marTop w:val="0"/>
              <w:marBottom w:val="0"/>
              <w:divBdr>
                <w:top w:val="none" w:sz="0" w:space="0" w:color="auto"/>
                <w:left w:val="none" w:sz="0" w:space="0" w:color="auto"/>
                <w:bottom w:val="none" w:sz="0" w:space="0" w:color="auto"/>
                <w:right w:val="none" w:sz="0" w:space="0" w:color="auto"/>
              </w:divBdr>
              <w:divsChild>
                <w:div w:id="1758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3932">
      <w:bodyDiv w:val="1"/>
      <w:marLeft w:val="0"/>
      <w:marRight w:val="0"/>
      <w:marTop w:val="0"/>
      <w:marBottom w:val="0"/>
      <w:divBdr>
        <w:top w:val="none" w:sz="0" w:space="0" w:color="auto"/>
        <w:left w:val="none" w:sz="0" w:space="0" w:color="auto"/>
        <w:bottom w:val="none" w:sz="0" w:space="0" w:color="auto"/>
        <w:right w:val="none" w:sz="0" w:space="0" w:color="auto"/>
      </w:divBdr>
      <w:divsChild>
        <w:div w:id="1841307792">
          <w:marLeft w:val="0"/>
          <w:marRight w:val="0"/>
          <w:marTop w:val="0"/>
          <w:marBottom w:val="0"/>
          <w:divBdr>
            <w:top w:val="none" w:sz="0" w:space="0" w:color="auto"/>
            <w:left w:val="none" w:sz="0" w:space="0" w:color="auto"/>
            <w:bottom w:val="none" w:sz="0" w:space="0" w:color="auto"/>
            <w:right w:val="none" w:sz="0" w:space="0" w:color="auto"/>
          </w:divBdr>
          <w:divsChild>
            <w:div w:id="2055233095">
              <w:marLeft w:val="0"/>
              <w:marRight w:val="0"/>
              <w:marTop w:val="0"/>
              <w:marBottom w:val="0"/>
              <w:divBdr>
                <w:top w:val="none" w:sz="0" w:space="0" w:color="auto"/>
                <w:left w:val="none" w:sz="0" w:space="0" w:color="auto"/>
                <w:bottom w:val="none" w:sz="0" w:space="0" w:color="auto"/>
                <w:right w:val="none" w:sz="0" w:space="0" w:color="auto"/>
              </w:divBdr>
              <w:divsChild>
                <w:div w:id="978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4458">
      <w:bodyDiv w:val="1"/>
      <w:marLeft w:val="0"/>
      <w:marRight w:val="0"/>
      <w:marTop w:val="0"/>
      <w:marBottom w:val="0"/>
      <w:divBdr>
        <w:top w:val="none" w:sz="0" w:space="0" w:color="auto"/>
        <w:left w:val="none" w:sz="0" w:space="0" w:color="auto"/>
        <w:bottom w:val="none" w:sz="0" w:space="0" w:color="auto"/>
        <w:right w:val="none" w:sz="0" w:space="0" w:color="auto"/>
      </w:divBdr>
      <w:divsChild>
        <w:div w:id="1303851803">
          <w:marLeft w:val="0"/>
          <w:marRight w:val="0"/>
          <w:marTop w:val="0"/>
          <w:marBottom w:val="0"/>
          <w:divBdr>
            <w:top w:val="none" w:sz="0" w:space="0" w:color="auto"/>
            <w:left w:val="none" w:sz="0" w:space="0" w:color="auto"/>
            <w:bottom w:val="none" w:sz="0" w:space="0" w:color="auto"/>
            <w:right w:val="none" w:sz="0" w:space="0" w:color="auto"/>
          </w:divBdr>
          <w:divsChild>
            <w:div w:id="1087844607">
              <w:marLeft w:val="0"/>
              <w:marRight w:val="0"/>
              <w:marTop w:val="0"/>
              <w:marBottom w:val="0"/>
              <w:divBdr>
                <w:top w:val="none" w:sz="0" w:space="0" w:color="auto"/>
                <w:left w:val="none" w:sz="0" w:space="0" w:color="auto"/>
                <w:bottom w:val="none" w:sz="0" w:space="0" w:color="auto"/>
                <w:right w:val="none" w:sz="0" w:space="0" w:color="auto"/>
              </w:divBdr>
              <w:divsChild>
                <w:div w:id="14490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70541">
      <w:bodyDiv w:val="1"/>
      <w:marLeft w:val="0"/>
      <w:marRight w:val="0"/>
      <w:marTop w:val="0"/>
      <w:marBottom w:val="0"/>
      <w:divBdr>
        <w:top w:val="none" w:sz="0" w:space="0" w:color="auto"/>
        <w:left w:val="none" w:sz="0" w:space="0" w:color="auto"/>
        <w:bottom w:val="none" w:sz="0" w:space="0" w:color="auto"/>
        <w:right w:val="none" w:sz="0" w:space="0" w:color="auto"/>
      </w:divBdr>
      <w:divsChild>
        <w:div w:id="1044017852">
          <w:marLeft w:val="0"/>
          <w:marRight w:val="0"/>
          <w:marTop w:val="0"/>
          <w:marBottom w:val="0"/>
          <w:divBdr>
            <w:top w:val="none" w:sz="0" w:space="0" w:color="auto"/>
            <w:left w:val="none" w:sz="0" w:space="0" w:color="auto"/>
            <w:bottom w:val="none" w:sz="0" w:space="0" w:color="auto"/>
            <w:right w:val="none" w:sz="0" w:space="0" w:color="auto"/>
          </w:divBdr>
          <w:divsChild>
            <w:div w:id="1012613536">
              <w:marLeft w:val="0"/>
              <w:marRight w:val="0"/>
              <w:marTop w:val="0"/>
              <w:marBottom w:val="0"/>
              <w:divBdr>
                <w:top w:val="none" w:sz="0" w:space="0" w:color="auto"/>
                <w:left w:val="none" w:sz="0" w:space="0" w:color="auto"/>
                <w:bottom w:val="none" w:sz="0" w:space="0" w:color="auto"/>
                <w:right w:val="none" w:sz="0" w:space="0" w:color="auto"/>
              </w:divBdr>
              <w:divsChild>
                <w:div w:id="20251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9148">
      <w:bodyDiv w:val="1"/>
      <w:marLeft w:val="0"/>
      <w:marRight w:val="0"/>
      <w:marTop w:val="0"/>
      <w:marBottom w:val="0"/>
      <w:divBdr>
        <w:top w:val="none" w:sz="0" w:space="0" w:color="auto"/>
        <w:left w:val="none" w:sz="0" w:space="0" w:color="auto"/>
        <w:bottom w:val="none" w:sz="0" w:space="0" w:color="auto"/>
        <w:right w:val="none" w:sz="0" w:space="0" w:color="auto"/>
      </w:divBdr>
      <w:divsChild>
        <w:div w:id="986277923">
          <w:marLeft w:val="0"/>
          <w:marRight w:val="0"/>
          <w:marTop w:val="0"/>
          <w:marBottom w:val="0"/>
          <w:divBdr>
            <w:top w:val="none" w:sz="0" w:space="0" w:color="auto"/>
            <w:left w:val="none" w:sz="0" w:space="0" w:color="auto"/>
            <w:bottom w:val="none" w:sz="0" w:space="0" w:color="auto"/>
            <w:right w:val="none" w:sz="0" w:space="0" w:color="auto"/>
          </w:divBdr>
          <w:divsChild>
            <w:div w:id="799033417">
              <w:marLeft w:val="0"/>
              <w:marRight w:val="0"/>
              <w:marTop w:val="0"/>
              <w:marBottom w:val="0"/>
              <w:divBdr>
                <w:top w:val="none" w:sz="0" w:space="0" w:color="auto"/>
                <w:left w:val="none" w:sz="0" w:space="0" w:color="auto"/>
                <w:bottom w:val="none" w:sz="0" w:space="0" w:color="auto"/>
                <w:right w:val="none" w:sz="0" w:space="0" w:color="auto"/>
              </w:divBdr>
              <w:divsChild>
                <w:div w:id="20712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90331">
      <w:bodyDiv w:val="1"/>
      <w:marLeft w:val="0"/>
      <w:marRight w:val="0"/>
      <w:marTop w:val="0"/>
      <w:marBottom w:val="0"/>
      <w:divBdr>
        <w:top w:val="none" w:sz="0" w:space="0" w:color="auto"/>
        <w:left w:val="none" w:sz="0" w:space="0" w:color="auto"/>
        <w:bottom w:val="none" w:sz="0" w:space="0" w:color="auto"/>
        <w:right w:val="none" w:sz="0" w:space="0" w:color="auto"/>
      </w:divBdr>
      <w:divsChild>
        <w:div w:id="153836749">
          <w:marLeft w:val="0"/>
          <w:marRight w:val="0"/>
          <w:marTop w:val="0"/>
          <w:marBottom w:val="0"/>
          <w:divBdr>
            <w:top w:val="none" w:sz="0" w:space="0" w:color="auto"/>
            <w:left w:val="none" w:sz="0" w:space="0" w:color="auto"/>
            <w:bottom w:val="none" w:sz="0" w:space="0" w:color="auto"/>
            <w:right w:val="none" w:sz="0" w:space="0" w:color="auto"/>
          </w:divBdr>
          <w:divsChild>
            <w:div w:id="1519612873">
              <w:marLeft w:val="0"/>
              <w:marRight w:val="0"/>
              <w:marTop w:val="0"/>
              <w:marBottom w:val="0"/>
              <w:divBdr>
                <w:top w:val="none" w:sz="0" w:space="0" w:color="auto"/>
                <w:left w:val="none" w:sz="0" w:space="0" w:color="auto"/>
                <w:bottom w:val="none" w:sz="0" w:space="0" w:color="auto"/>
                <w:right w:val="none" w:sz="0" w:space="0" w:color="auto"/>
              </w:divBdr>
              <w:divsChild>
                <w:div w:id="64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712">
      <w:bodyDiv w:val="1"/>
      <w:marLeft w:val="0"/>
      <w:marRight w:val="0"/>
      <w:marTop w:val="0"/>
      <w:marBottom w:val="0"/>
      <w:divBdr>
        <w:top w:val="none" w:sz="0" w:space="0" w:color="auto"/>
        <w:left w:val="none" w:sz="0" w:space="0" w:color="auto"/>
        <w:bottom w:val="none" w:sz="0" w:space="0" w:color="auto"/>
        <w:right w:val="none" w:sz="0" w:space="0" w:color="auto"/>
      </w:divBdr>
      <w:divsChild>
        <w:div w:id="764888651">
          <w:marLeft w:val="0"/>
          <w:marRight w:val="0"/>
          <w:marTop w:val="0"/>
          <w:marBottom w:val="0"/>
          <w:divBdr>
            <w:top w:val="none" w:sz="0" w:space="0" w:color="auto"/>
            <w:left w:val="none" w:sz="0" w:space="0" w:color="auto"/>
            <w:bottom w:val="none" w:sz="0" w:space="0" w:color="auto"/>
            <w:right w:val="none" w:sz="0" w:space="0" w:color="auto"/>
          </w:divBdr>
          <w:divsChild>
            <w:div w:id="1632053702">
              <w:marLeft w:val="0"/>
              <w:marRight w:val="0"/>
              <w:marTop w:val="0"/>
              <w:marBottom w:val="0"/>
              <w:divBdr>
                <w:top w:val="none" w:sz="0" w:space="0" w:color="auto"/>
                <w:left w:val="none" w:sz="0" w:space="0" w:color="auto"/>
                <w:bottom w:val="none" w:sz="0" w:space="0" w:color="auto"/>
                <w:right w:val="none" w:sz="0" w:space="0" w:color="auto"/>
              </w:divBdr>
              <w:divsChild>
                <w:div w:id="7976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31820">
      <w:bodyDiv w:val="1"/>
      <w:marLeft w:val="0"/>
      <w:marRight w:val="0"/>
      <w:marTop w:val="0"/>
      <w:marBottom w:val="0"/>
      <w:divBdr>
        <w:top w:val="none" w:sz="0" w:space="0" w:color="auto"/>
        <w:left w:val="none" w:sz="0" w:space="0" w:color="auto"/>
        <w:bottom w:val="none" w:sz="0" w:space="0" w:color="auto"/>
        <w:right w:val="none" w:sz="0" w:space="0" w:color="auto"/>
      </w:divBdr>
      <w:divsChild>
        <w:div w:id="357583178">
          <w:marLeft w:val="0"/>
          <w:marRight w:val="0"/>
          <w:marTop w:val="0"/>
          <w:marBottom w:val="0"/>
          <w:divBdr>
            <w:top w:val="none" w:sz="0" w:space="0" w:color="auto"/>
            <w:left w:val="none" w:sz="0" w:space="0" w:color="auto"/>
            <w:bottom w:val="none" w:sz="0" w:space="0" w:color="auto"/>
            <w:right w:val="none" w:sz="0" w:space="0" w:color="auto"/>
          </w:divBdr>
          <w:divsChild>
            <w:div w:id="1829666348">
              <w:marLeft w:val="0"/>
              <w:marRight w:val="0"/>
              <w:marTop w:val="0"/>
              <w:marBottom w:val="0"/>
              <w:divBdr>
                <w:top w:val="none" w:sz="0" w:space="0" w:color="auto"/>
                <w:left w:val="none" w:sz="0" w:space="0" w:color="auto"/>
                <w:bottom w:val="none" w:sz="0" w:space="0" w:color="auto"/>
                <w:right w:val="none" w:sz="0" w:space="0" w:color="auto"/>
              </w:divBdr>
              <w:divsChild>
                <w:div w:id="125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9144">
      <w:bodyDiv w:val="1"/>
      <w:marLeft w:val="0"/>
      <w:marRight w:val="0"/>
      <w:marTop w:val="0"/>
      <w:marBottom w:val="0"/>
      <w:divBdr>
        <w:top w:val="none" w:sz="0" w:space="0" w:color="auto"/>
        <w:left w:val="none" w:sz="0" w:space="0" w:color="auto"/>
        <w:bottom w:val="none" w:sz="0" w:space="0" w:color="auto"/>
        <w:right w:val="none" w:sz="0" w:space="0" w:color="auto"/>
      </w:divBdr>
      <w:divsChild>
        <w:div w:id="1645428075">
          <w:marLeft w:val="0"/>
          <w:marRight w:val="0"/>
          <w:marTop w:val="0"/>
          <w:marBottom w:val="0"/>
          <w:divBdr>
            <w:top w:val="none" w:sz="0" w:space="0" w:color="auto"/>
            <w:left w:val="none" w:sz="0" w:space="0" w:color="auto"/>
            <w:bottom w:val="none" w:sz="0" w:space="0" w:color="auto"/>
            <w:right w:val="none" w:sz="0" w:space="0" w:color="auto"/>
          </w:divBdr>
          <w:divsChild>
            <w:div w:id="1506238697">
              <w:marLeft w:val="0"/>
              <w:marRight w:val="0"/>
              <w:marTop w:val="0"/>
              <w:marBottom w:val="0"/>
              <w:divBdr>
                <w:top w:val="none" w:sz="0" w:space="0" w:color="auto"/>
                <w:left w:val="none" w:sz="0" w:space="0" w:color="auto"/>
                <w:bottom w:val="none" w:sz="0" w:space="0" w:color="auto"/>
                <w:right w:val="none" w:sz="0" w:space="0" w:color="auto"/>
              </w:divBdr>
              <w:divsChild>
                <w:div w:id="1754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9336">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5">
          <w:marLeft w:val="0"/>
          <w:marRight w:val="0"/>
          <w:marTop w:val="0"/>
          <w:marBottom w:val="0"/>
          <w:divBdr>
            <w:top w:val="none" w:sz="0" w:space="0" w:color="auto"/>
            <w:left w:val="none" w:sz="0" w:space="0" w:color="auto"/>
            <w:bottom w:val="none" w:sz="0" w:space="0" w:color="auto"/>
            <w:right w:val="none" w:sz="0" w:space="0" w:color="auto"/>
          </w:divBdr>
          <w:divsChild>
            <w:div w:id="620042111">
              <w:marLeft w:val="0"/>
              <w:marRight w:val="0"/>
              <w:marTop w:val="0"/>
              <w:marBottom w:val="0"/>
              <w:divBdr>
                <w:top w:val="none" w:sz="0" w:space="0" w:color="auto"/>
                <w:left w:val="none" w:sz="0" w:space="0" w:color="auto"/>
                <w:bottom w:val="none" w:sz="0" w:space="0" w:color="auto"/>
                <w:right w:val="none" w:sz="0" w:space="0" w:color="auto"/>
              </w:divBdr>
              <w:divsChild>
                <w:div w:id="261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0922">
      <w:bodyDiv w:val="1"/>
      <w:marLeft w:val="0"/>
      <w:marRight w:val="0"/>
      <w:marTop w:val="0"/>
      <w:marBottom w:val="0"/>
      <w:divBdr>
        <w:top w:val="none" w:sz="0" w:space="0" w:color="auto"/>
        <w:left w:val="none" w:sz="0" w:space="0" w:color="auto"/>
        <w:bottom w:val="none" w:sz="0" w:space="0" w:color="auto"/>
        <w:right w:val="none" w:sz="0" w:space="0" w:color="auto"/>
      </w:divBdr>
      <w:divsChild>
        <w:div w:id="808477969">
          <w:marLeft w:val="0"/>
          <w:marRight w:val="0"/>
          <w:marTop w:val="0"/>
          <w:marBottom w:val="0"/>
          <w:divBdr>
            <w:top w:val="none" w:sz="0" w:space="0" w:color="auto"/>
            <w:left w:val="none" w:sz="0" w:space="0" w:color="auto"/>
            <w:bottom w:val="none" w:sz="0" w:space="0" w:color="auto"/>
            <w:right w:val="none" w:sz="0" w:space="0" w:color="auto"/>
          </w:divBdr>
          <w:divsChild>
            <w:div w:id="730806707">
              <w:marLeft w:val="0"/>
              <w:marRight w:val="0"/>
              <w:marTop w:val="0"/>
              <w:marBottom w:val="0"/>
              <w:divBdr>
                <w:top w:val="none" w:sz="0" w:space="0" w:color="auto"/>
                <w:left w:val="none" w:sz="0" w:space="0" w:color="auto"/>
                <w:bottom w:val="none" w:sz="0" w:space="0" w:color="auto"/>
                <w:right w:val="none" w:sz="0" w:space="0" w:color="auto"/>
              </w:divBdr>
              <w:divsChild>
                <w:div w:id="1217933710">
                  <w:marLeft w:val="0"/>
                  <w:marRight w:val="0"/>
                  <w:marTop w:val="0"/>
                  <w:marBottom w:val="0"/>
                  <w:divBdr>
                    <w:top w:val="none" w:sz="0" w:space="0" w:color="auto"/>
                    <w:left w:val="none" w:sz="0" w:space="0" w:color="auto"/>
                    <w:bottom w:val="none" w:sz="0" w:space="0" w:color="auto"/>
                    <w:right w:val="none" w:sz="0" w:space="0" w:color="auto"/>
                  </w:divBdr>
                </w:div>
              </w:divsChild>
            </w:div>
            <w:div w:id="392432409">
              <w:marLeft w:val="0"/>
              <w:marRight w:val="0"/>
              <w:marTop w:val="0"/>
              <w:marBottom w:val="0"/>
              <w:divBdr>
                <w:top w:val="none" w:sz="0" w:space="0" w:color="auto"/>
                <w:left w:val="none" w:sz="0" w:space="0" w:color="auto"/>
                <w:bottom w:val="none" w:sz="0" w:space="0" w:color="auto"/>
                <w:right w:val="none" w:sz="0" w:space="0" w:color="auto"/>
              </w:divBdr>
              <w:divsChild>
                <w:div w:id="1235092274">
                  <w:marLeft w:val="0"/>
                  <w:marRight w:val="0"/>
                  <w:marTop w:val="0"/>
                  <w:marBottom w:val="0"/>
                  <w:divBdr>
                    <w:top w:val="none" w:sz="0" w:space="0" w:color="auto"/>
                    <w:left w:val="none" w:sz="0" w:space="0" w:color="auto"/>
                    <w:bottom w:val="none" w:sz="0" w:space="0" w:color="auto"/>
                    <w:right w:val="none" w:sz="0" w:space="0" w:color="auto"/>
                  </w:divBdr>
                </w:div>
                <w:div w:id="669915005">
                  <w:marLeft w:val="0"/>
                  <w:marRight w:val="0"/>
                  <w:marTop w:val="0"/>
                  <w:marBottom w:val="0"/>
                  <w:divBdr>
                    <w:top w:val="none" w:sz="0" w:space="0" w:color="auto"/>
                    <w:left w:val="none" w:sz="0" w:space="0" w:color="auto"/>
                    <w:bottom w:val="none" w:sz="0" w:space="0" w:color="auto"/>
                    <w:right w:val="none" w:sz="0" w:space="0" w:color="auto"/>
                  </w:divBdr>
                </w:div>
              </w:divsChild>
            </w:div>
            <w:div w:id="1151866528">
              <w:marLeft w:val="0"/>
              <w:marRight w:val="0"/>
              <w:marTop w:val="0"/>
              <w:marBottom w:val="0"/>
              <w:divBdr>
                <w:top w:val="none" w:sz="0" w:space="0" w:color="auto"/>
                <w:left w:val="none" w:sz="0" w:space="0" w:color="auto"/>
                <w:bottom w:val="none" w:sz="0" w:space="0" w:color="auto"/>
                <w:right w:val="none" w:sz="0" w:space="0" w:color="auto"/>
              </w:divBdr>
              <w:divsChild>
                <w:div w:id="1362440881">
                  <w:marLeft w:val="0"/>
                  <w:marRight w:val="0"/>
                  <w:marTop w:val="0"/>
                  <w:marBottom w:val="0"/>
                  <w:divBdr>
                    <w:top w:val="none" w:sz="0" w:space="0" w:color="auto"/>
                    <w:left w:val="none" w:sz="0" w:space="0" w:color="auto"/>
                    <w:bottom w:val="none" w:sz="0" w:space="0" w:color="auto"/>
                    <w:right w:val="none" w:sz="0" w:space="0" w:color="auto"/>
                  </w:divBdr>
                </w:div>
              </w:divsChild>
            </w:div>
            <w:div w:id="735392604">
              <w:marLeft w:val="0"/>
              <w:marRight w:val="0"/>
              <w:marTop w:val="0"/>
              <w:marBottom w:val="0"/>
              <w:divBdr>
                <w:top w:val="none" w:sz="0" w:space="0" w:color="auto"/>
                <w:left w:val="none" w:sz="0" w:space="0" w:color="auto"/>
                <w:bottom w:val="none" w:sz="0" w:space="0" w:color="auto"/>
                <w:right w:val="none" w:sz="0" w:space="0" w:color="auto"/>
              </w:divBdr>
              <w:divsChild>
                <w:div w:id="2002350952">
                  <w:marLeft w:val="0"/>
                  <w:marRight w:val="0"/>
                  <w:marTop w:val="0"/>
                  <w:marBottom w:val="0"/>
                  <w:divBdr>
                    <w:top w:val="none" w:sz="0" w:space="0" w:color="auto"/>
                    <w:left w:val="none" w:sz="0" w:space="0" w:color="auto"/>
                    <w:bottom w:val="none" w:sz="0" w:space="0" w:color="auto"/>
                    <w:right w:val="none" w:sz="0" w:space="0" w:color="auto"/>
                  </w:divBdr>
                </w:div>
                <w:div w:id="286469291">
                  <w:marLeft w:val="0"/>
                  <w:marRight w:val="0"/>
                  <w:marTop w:val="0"/>
                  <w:marBottom w:val="0"/>
                  <w:divBdr>
                    <w:top w:val="none" w:sz="0" w:space="0" w:color="auto"/>
                    <w:left w:val="none" w:sz="0" w:space="0" w:color="auto"/>
                    <w:bottom w:val="none" w:sz="0" w:space="0" w:color="auto"/>
                    <w:right w:val="none" w:sz="0" w:space="0" w:color="auto"/>
                  </w:divBdr>
                </w:div>
              </w:divsChild>
            </w:div>
            <w:div w:id="2126659176">
              <w:marLeft w:val="0"/>
              <w:marRight w:val="0"/>
              <w:marTop w:val="0"/>
              <w:marBottom w:val="0"/>
              <w:divBdr>
                <w:top w:val="none" w:sz="0" w:space="0" w:color="auto"/>
                <w:left w:val="none" w:sz="0" w:space="0" w:color="auto"/>
                <w:bottom w:val="none" w:sz="0" w:space="0" w:color="auto"/>
                <w:right w:val="none" w:sz="0" w:space="0" w:color="auto"/>
              </w:divBdr>
              <w:divsChild>
                <w:div w:id="15942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58319">
      <w:bodyDiv w:val="1"/>
      <w:marLeft w:val="0"/>
      <w:marRight w:val="0"/>
      <w:marTop w:val="0"/>
      <w:marBottom w:val="0"/>
      <w:divBdr>
        <w:top w:val="none" w:sz="0" w:space="0" w:color="auto"/>
        <w:left w:val="none" w:sz="0" w:space="0" w:color="auto"/>
        <w:bottom w:val="none" w:sz="0" w:space="0" w:color="auto"/>
        <w:right w:val="none" w:sz="0" w:space="0" w:color="auto"/>
      </w:divBdr>
      <w:divsChild>
        <w:div w:id="645817176">
          <w:marLeft w:val="0"/>
          <w:marRight w:val="0"/>
          <w:marTop w:val="0"/>
          <w:marBottom w:val="0"/>
          <w:divBdr>
            <w:top w:val="none" w:sz="0" w:space="0" w:color="auto"/>
            <w:left w:val="none" w:sz="0" w:space="0" w:color="auto"/>
            <w:bottom w:val="none" w:sz="0" w:space="0" w:color="auto"/>
            <w:right w:val="none" w:sz="0" w:space="0" w:color="auto"/>
          </w:divBdr>
          <w:divsChild>
            <w:div w:id="1228540896">
              <w:marLeft w:val="0"/>
              <w:marRight w:val="0"/>
              <w:marTop w:val="0"/>
              <w:marBottom w:val="0"/>
              <w:divBdr>
                <w:top w:val="none" w:sz="0" w:space="0" w:color="auto"/>
                <w:left w:val="none" w:sz="0" w:space="0" w:color="auto"/>
                <w:bottom w:val="none" w:sz="0" w:space="0" w:color="auto"/>
                <w:right w:val="none" w:sz="0" w:space="0" w:color="auto"/>
              </w:divBdr>
              <w:divsChild>
                <w:div w:id="304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6608">
      <w:bodyDiv w:val="1"/>
      <w:marLeft w:val="0"/>
      <w:marRight w:val="0"/>
      <w:marTop w:val="0"/>
      <w:marBottom w:val="0"/>
      <w:divBdr>
        <w:top w:val="none" w:sz="0" w:space="0" w:color="auto"/>
        <w:left w:val="none" w:sz="0" w:space="0" w:color="auto"/>
        <w:bottom w:val="none" w:sz="0" w:space="0" w:color="auto"/>
        <w:right w:val="none" w:sz="0" w:space="0" w:color="auto"/>
      </w:divBdr>
      <w:divsChild>
        <w:div w:id="1326278709">
          <w:marLeft w:val="0"/>
          <w:marRight w:val="0"/>
          <w:marTop w:val="0"/>
          <w:marBottom w:val="0"/>
          <w:divBdr>
            <w:top w:val="none" w:sz="0" w:space="0" w:color="auto"/>
            <w:left w:val="none" w:sz="0" w:space="0" w:color="auto"/>
            <w:bottom w:val="none" w:sz="0" w:space="0" w:color="auto"/>
            <w:right w:val="none" w:sz="0" w:space="0" w:color="auto"/>
          </w:divBdr>
          <w:divsChild>
            <w:div w:id="580334374">
              <w:marLeft w:val="0"/>
              <w:marRight w:val="0"/>
              <w:marTop w:val="0"/>
              <w:marBottom w:val="0"/>
              <w:divBdr>
                <w:top w:val="none" w:sz="0" w:space="0" w:color="auto"/>
                <w:left w:val="none" w:sz="0" w:space="0" w:color="auto"/>
                <w:bottom w:val="none" w:sz="0" w:space="0" w:color="auto"/>
                <w:right w:val="none" w:sz="0" w:space="0" w:color="auto"/>
              </w:divBdr>
              <w:divsChild>
                <w:div w:id="12328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5258">
      <w:bodyDiv w:val="1"/>
      <w:marLeft w:val="0"/>
      <w:marRight w:val="0"/>
      <w:marTop w:val="0"/>
      <w:marBottom w:val="0"/>
      <w:divBdr>
        <w:top w:val="none" w:sz="0" w:space="0" w:color="auto"/>
        <w:left w:val="none" w:sz="0" w:space="0" w:color="auto"/>
        <w:bottom w:val="none" w:sz="0" w:space="0" w:color="auto"/>
        <w:right w:val="none" w:sz="0" w:space="0" w:color="auto"/>
      </w:divBdr>
      <w:divsChild>
        <w:div w:id="487602073">
          <w:marLeft w:val="0"/>
          <w:marRight w:val="0"/>
          <w:marTop w:val="0"/>
          <w:marBottom w:val="0"/>
          <w:divBdr>
            <w:top w:val="none" w:sz="0" w:space="0" w:color="auto"/>
            <w:left w:val="none" w:sz="0" w:space="0" w:color="auto"/>
            <w:bottom w:val="none" w:sz="0" w:space="0" w:color="auto"/>
            <w:right w:val="none" w:sz="0" w:space="0" w:color="auto"/>
          </w:divBdr>
          <w:divsChild>
            <w:div w:id="1102529034">
              <w:marLeft w:val="0"/>
              <w:marRight w:val="0"/>
              <w:marTop w:val="0"/>
              <w:marBottom w:val="0"/>
              <w:divBdr>
                <w:top w:val="none" w:sz="0" w:space="0" w:color="auto"/>
                <w:left w:val="none" w:sz="0" w:space="0" w:color="auto"/>
                <w:bottom w:val="none" w:sz="0" w:space="0" w:color="auto"/>
                <w:right w:val="none" w:sz="0" w:space="0" w:color="auto"/>
              </w:divBdr>
              <w:divsChild>
                <w:div w:id="4634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01B3-627F-4888-B69A-12EE1069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Siegel</dc:creator>
  <cp:keywords/>
  <dc:description/>
  <cp:lastModifiedBy>Nathaniel Smith</cp:lastModifiedBy>
  <cp:revision>17</cp:revision>
  <dcterms:created xsi:type="dcterms:W3CDTF">2019-09-03T23:04:00Z</dcterms:created>
  <dcterms:modified xsi:type="dcterms:W3CDTF">2019-09-04T00:51:00Z</dcterms:modified>
</cp:coreProperties>
</file>