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217389374"/>
      <w:r>
        <w:rPr>
          <w:rFonts w:hint="eastAsia"/>
        </w:rPr>
        <w:t>出生信息登记</w:t>
      </w:r>
      <w:bookmarkEnd w:id="0"/>
    </w:p>
    <w:p>
      <w:pPr>
        <w:pStyle w:val="3"/>
        <w:numPr>
          <w:ilvl w:val="0"/>
          <w:numId w:val="2"/>
        </w:numPr>
      </w:pPr>
      <w:r>
        <w:rPr>
          <w:rFonts w:hint="eastAsia"/>
        </w:rPr>
        <w:t>功能要求</w:t>
      </w:r>
    </w:p>
    <w:p>
      <w:pPr>
        <w:spacing w:line="360" w:lineRule="auto"/>
        <w:ind w:left="618"/>
        <w:rPr>
          <w:szCs w:val="21"/>
        </w:rPr>
      </w:pPr>
      <w:r>
        <w:rPr>
          <w:rFonts w:hint="eastAsia"/>
          <w:szCs w:val="21"/>
        </w:rPr>
        <w:t>在一个页面上实现采集一个新生儿的出生信息和查询历史记录功能；登记保存后，提示保存成功，马上体现在查询一览表中（要求部分刷新），保存成功后，登记页面清空处于准备下个记录的新增状态。实现查询部分刷新效果；并要求根据应用场景做好相关约束和逻辑判断。出生信息登记操作要求支持全键盘操作——通过回车可到下个采集框。</w:t>
      </w:r>
    </w:p>
    <w:p>
      <w:pPr>
        <w:spacing w:line="360" w:lineRule="auto"/>
        <w:ind w:left="618"/>
        <w:rPr>
          <w:szCs w:val="21"/>
        </w:rPr>
      </w:pPr>
      <w:r>
        <w:rPr>
          <w:rFonts w:hint="eastAsia"/>
          <w:szCs w:val="21"/>
        </w:rPr>
        <w:t>下方界面操作需求中，对于操作便捷性方面如有更好的想法，可根据自己的想法来实现。</w:t>
      </w:r>
      <w:r>
        <w:rPr>
          <w:rFonts w:hint="eastAsia"/>
          <w:szCs w:val="21"/>
          <w:lang w:val="en-US" w:eastAsia="zh-CN"/>
        </w:rPr>
        <w:t xml:space="preserve"> </w:t>
      </w:r>
      <w:bookmarkStart w:id="1" w:name="_GoBack"/>
      <w:bookmarkEnd w:id="1"/>
    </w:p>
    <w:p>
      <w:pPr>
        <w:spacing w:line="360" w:lineRule="auto"/>
        <w:ind w:left="618"/>
        <w:rPr>
          <w:b/>
          <w:szCs w:val="21"/>
        </w:rPr>
      </w:pPr>
      <w:r>
        <w:rPr>
          <w:rFonts w:hint="eastAsia"/>
          <w:b/>
          <w:szCs w:val="21"/>
        </w:rPr>
        <w:t>要求实现功能前，做好详细设计文档说明。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性能要求</w:t>
      </w:r>
    </w:p>
    <w:p>
      <w:pPr>
        <w:spacing w:line="360" w:lineRule="auto"/>
        <w:ind w:left="618"/>
        <w:rPr>
          <w:szCs w:val="21"/>
        </w:rPr>
      </w:pPr>
      <w:r>
        <w:rPr>
          <w:rFonts w:hint="eastAsia"/>
          <w:szCs w:val="21"/>
        </w:rPr>
        <w:t>一览表查询显示时间&lt;3秒；操作保存时间&lt;1秒；</w:t>
      </w:r>
    </w:p>
    <w:p>
      <w:pPr>
        <w:pStyle w:val="3"/>
        <w:numPr>
          <w:ilvl w:val="0"/>
          <w:numId w:val="2"/>
        </w:numPr>
        <w:rPr>
          <w:b w:val="0"/>
        </w:rPr>
      </w:pPr>
      <w:r>
        <w:rPr>
          <w:rFonts w:hint="eastAsia"/>
          <w:b w:val="0"/>
        </w:rPr>
        <w:t>主要界面需求</w:t>
      </w:r>
    </w:p>
    <w:tbl>
      <w:tblPr>
        <w:tblStyle w:val="16"/>
        <w:tblW w:w="93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  <w:jc w:val="center"/>
        </w:trPr>
        <w:tc>
          <w:tcPr>
            <w:tcW w:w="9303" w:type="dxa"/>
          </w:tcPr>
          <w:p>
            <w:pPr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》当前功能:出生信息登记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9303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======-出生信息登记操作====================================</w:t>
            </w:r>
          </w:p>
          <w:p>
            <w:pPr>
              <w:widowControl/>
              <w:ind w:right="18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出生证号:</w:t>
            </w:r>
            <w:r>
              <w:rPr>
                <w:rFonts w:hint="eastAsia"/>
                <w:color w:val="FFFFFF"/>
                <w:sz w:val="18"/>
                <w:szCs w:val="18"/>
                <w:bdr w:val="single" w:color="auto" w:sz="4" w:space="0"/>
              </w:rPr>
              <w:t xml:space="preserve">XXXXXXXX  X </w:t>
            </w:r>
            <w:r>
              <w:rPr>
                <w:rFonts w:hint="eastAsia"/>
                <w:color w:val="FFFFFF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/>
                <w:sz w:val="18"/>
                <w:szCs w:val="18"/>
              </w:rPr>
              <w:t>姓   名:</w:t>
            </w:r>
            <w:r>
              <w:rPr>
                <w:rFonts w:hint="eastAsia" w:ascii="宋体" w:hAnsi="宋体"/>
                <w:color w:val="FFFFFF"/>
                <w:sz w:val="18"/>
                <w:szCs w:val="18"/>
                <w:bdr w:val="single" w:color="auto" w:sz="4" w:space="0"/>
              </w:rPr>
              <w:t>XXXXXXXXX</w:t>
            </w:r>
            <w:r>
              <w:rPr>
                <w:rFonts w:hint="eastAsia" w:ascii="宋体" w:hAnsi="宋体"/>
                <w:color w:val="FFFFFF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性    别:</w:t>
            </w:r>
            <w:r>
              <w:rPr>
                <w:rFonts w:hint="eastAsia" w:ascii="宋体" w:hAnsi="宋体"/>
                <w:color w:val="FFFFFF"/>
                <w:sz w:val="18"/>
                <w:szCs w:val="18"/>
                <w:bdr w:val="single" w:color="auto" w:sz="4" w:space="0"/>
              </w:rPr>
              <w:t>XXXXXXX</w:t>
            </w:r>
            <w:r>
              <w:rPr>
                <w:rFonts w:hint="eastAsia" w:ascii="宋体" w:hAnsi="宋体"/>
                <w:color w:val="000000"/>
                <w:sz w:val="18"/>
                <w:szCs w:val="18"/>
                <w:bdr w:val="single" w:color="auto" w:sz="4" w:space="0"/>
              </w:rPr>
              <w:t>▼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住 院 号:</w:t>
            </w:r>
            <w:r>
              <w:rPr>
                <w:rFonts w:hint="eastAsia" w:ascii="宋体" w:hAnsi="宋体"/>
                <w:color w:val="FFFFFF"/>
                <w:sz w:val="18"/>
                <w:szCs w:val="18"/>
                <w:bdr w:val="single" w:color="auto" w:sz="4" w:space="0"/>
              </w:rPr>
              <w:t xml:space="preserve">XXXXXXXXXX  </w:t>
            </w:r>
            <w:r>
              <w:rPr>
                <w:rFonts w:hint="eastAsia" w:ascii="宋体" w:hAnsi="宋体"/>
                <w:color w:val="FFFFFF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/>
                <w:sz w:val="18"/>
                <w:szCs w:val="18"/>
              </w:rPr>
              <w:t>住院日期:</w:t>
            </w:r>
            <w:r>
              <w:rPr>
                <w:rFonts w:hint="eastAsia" w:ascii="宋体" w:hAnsi="宋体"/>
                <w:color w:val="000000"/>
                <w:sz w:val="18"/>
                <w:szCs w:val="18"/>
                <w:bdr w:val="single" w:color="auto" w:sz="4" w:space="0"/>
              </w:rPr>
              <w:t xml:space="preserve">  -  -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 出院日期:</w:t>
            </w:r>
            <w:r>
              <w:rPr>
                <w:rFonts w:hint="eastAsia" w:ascii="宋体" w:hAnsi="宋体"/>
                <w:color w:val="000000"/>
                <w:sz w:val="18"/>
                <w:szCs w:val="18"/>
                <w:bdr w:val="single" w:color="auto" w:sz="4" w:space="0"/>
              </w:rPr>
              <w:t xml:space="preserve">  -  -  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出生日期:</w:t>
            </w:r>
            <w:r>
              <w:rPr>
                <w:rFonts w:hint="eastAsia" w:ascii="宋体" w:hAnsi="宋体"/>
                <w:color w:val="000000"/>
                <w:sz w:val="18"/>
                <w:szCs w:val="18"/>
                <w:bdr w:val="single" w:color="auto" w:sz="4" w:space="0"/>
              </w:rPr>
              <w:t xml:space="preserve">   -  -    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/>
                <w:sz w:val="18"/>
                <w:szCs w:val="18"/>
              </w:rPr>
              <w:t>出生时间:</w:t>
            </w:r>
            <w:r>
              <w:rPr>
                <w:rFonts w:hint="eastAsia" w:ascii="宋体" w:hAnsi="宋体"/>
                <w:color w:val="FFFFFF"/>
                <w:sz w:val="18"/>
                <w:szCs w:val="18"/>
                <w:bdr w:val="single" w:color="auto" w:sz="4" w:space="0"/>
              </w:rPr>
              <w:t xml:space="preserve"> XXX</w:t>
            </w:r>
            <w:r>
              <w:rPr>
                <w:rFonts w:hint="eastAsia" w:ascii="宋体" w:hAnsi="宋体"/>
                <w:color w:val="000000"/>
                <w:sz w:val="18"/>
                <w:szCs w:val="18"/>
                <w:bdr w:val="single" w:color="auto" w:sz="4" w:space="0"/>
              </w:rPr>
              <w:t>:</w:t>
            </w:r>
            <w:r>
              <w:rPr>
                <w:rFonts w:hint="eastAsia" w:ascii="宋体" w:hAnsi="宋体"/>
                <w:color w:val="FFFFFF"/>
                <w:sz w:val="18"/>
                <w:szCs w:val="18"/>
                <w:bdr w:val="single" w:color="auto" w:sz="4" w:space="0"/>
              </w:rPr>
              <w:t xml:space="preserve"> XXX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出生孕周:</w:t>
            </w:r>
            <w:r>
              <w:rPr>
                <w:rFonts w:hint="eastAsia" w:ascii="宋体" w:hAnsi="宋体"/>
                <w:color w:val="FFFFFF"/>
                <w:sz w:val="18"/>
                <w:szCs w:val="18"/>
                <w:bdr w:val="single" w:color="auto" w:sz="4" w:space="0"/>
              </w:rPr>
              <w:t>XXXXXXXX</w:t>
            </w:r>
            <w:r>
              <w:rPr>
                <w:rFonts w:hint="eastAsia" w:ascii="宋体" w:hAnsi="宋体"/>
                <w:sz w:val="18"/>
                <w:szCs w:val="18"/>
              </w:rPr>
              <w:t>周</w:t>
            </w:r>
            <w:r>
              <w:rPr>
                <w:rFonts w:hint="eastAsia" w:ascii="宋体" w:hAnsi="宋体"/>
                <w:color w:val="FFFFFF"/>
                <w:sz w:val="18"/>
                <w:szCs w:val="18"/>
                <w:bdr w:val="single" w:color="auto" w:sz="4" w:space="0"/>
              </w:rPr>
              <w:t xml:space="preserve">  ▼</w:t>
            </w:r>
            <w:r>
              <w:rPr>
                <w:rFonts w:hint="eastAsia" w:ascii="宋体" w:hAnsi="宋体"/>
                <w:sz w:val="18"/>
                <w:szCs w:val="18"/>
              </w:rPr>
              <w:t>天</w:t>
            </w:r>
          </w:p>
          <w:p>
            <w:pPr>
              <w:widowControl/>
              <w:ind w:right="180"/>
              <w:rPr>
                <w:rFonts w:ascii="宋体" w:hAnsi="宋体"/>
                <w:color w:val="FFFFFF"/>
                <w:sz w:val="18"/>
                <w:szCs w:val="18"/>
                <w:bdr w:val="single" w:color="auto" w:sz="4" w:space="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分娩地点:</w:t>
            </w:r>
            <w:r>
              <w:rPr>
                <w:rFonts w:hint="eastAsia" w:ascii="宋体" w:hAnsi="宋体"/>
                <w:color w:val="FFFFFF"/>
                <w:sz w:val="18"/>
                <w:szCs w:val="18"/>
                <w:bdr w:val="single" w:color="auto" w:sz="4" w:space="0"/>
              </w:rPr>
              <w:t xml:space="preserve"> XXXXXXXX </w:t>
            </w:r>
            <w:r>
              <w:rPr>
                <w:rFonts w:hint="eastAsia" w:ascii="宋体" w:hAnsi="宋体"/>
                <w:color w:val="000000"/>
                <w:sz w:val="18"/>
                <w:szCs w:val="18"/>
                <w:bdr w:val="single" w:color="auto" w:sz="4" w:space="0"/>
              </w:rPr>
              <w:t>▼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接生医院:</w:t>
            </w:r>
            <w:r>
              <w:rPr>
                <w:rFonts w:hint="eastAsia" w:ascii="宋体" w:hAnsi="宋体"/>
                <w:color w:val="FFFFFF"/>
                <w:sz w:val="18"/>
                <w:szCs w:val="18"/>
                <w:bdr w:val="single" w:color="auto" w:sz="4" w:space="0"/>
              </w:rPr>
              <w:t>XXXXXXX</w:t>
            </w:r>
            <w:r>
              <w:rPr>
                <w:rFonts w:hint="eastAsia" w:ascii="宋体" w:hAnsi="宋体"/>
                <w:color w:val="000000"/>
                <w:sz w:val="18"/>
                <w:szCs w:val="18"/>
                <w:bdr w:val="single" w:color="auto" w:sz="4" w:space="0"/>
              </w:rPr>
              <w:t>▼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宋体" w:hAnsi="宋体"/>
                <w:sz w:val="18"/>
                <w:szCs w:val="18"/>
              </w:rPr>
              <w:t>接 生 员:</w:t>
            </w:r>
            <w:r>
              <w:rPr>
                <w:rFonts w:hint="eastAsia" w:ascii="宋体" w:hAnsi="宋体"/>
                <w:color w:val="FFFFFF"/>
                <w:sz w:val="18"/>
                <w:szCs w:val="18"/>
                <w:bdr w:val="single" w:color="auto" w:sz="4" w:space="0"/>
              </w:rPr>
              <w:t>XXXXXXX</w:t>
            </w:r>
            <w:r>
              <w:rPr>
                <w:rFonts w:hint="eastAsia" w:ascii="宋体" w:hAnsi="宋体"/>
                <w:color w:val="000000"/>
                <w:sz w:val="18"/>
                <w:szCs w:val="18"/>
                <w:bdr w:val="single" w:color="auto" w:sz="4" w:space="0"/>
              </w:rPr>
              <w:t>▼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胎    数:</w:t>
            </w:r>
            <w:r>
              <w:rPr>
                <w:rFonts w:hint="eastAsia" w:ascii="宋体" w:hAnsi="宋体"/>
                <w:color w:val="FFFFFF"/>
                <w:sz w:val="18"/>
                <w:szCs w:val="18"/>
                <w:bdr w:val="single" w:color="auto" w:sz="4" w:space="0"/>
              </w:rPr>
              <w:t>XXXXXX</w:t>
            </w:r>
            <w:r>
              <w:rPr>
                <w:rFonts w:hint="eastAsia" w:ascii="宋体" w:hAnsi="宋体"/>
                <w:color w:val="000000"/>
                <w:sz w:val="18"/>
                <w:szCs w:val="18"/>
                <w:bdr w:val="single" w:color="auto" w:sz="4" w:space="0"/>
              </w:rPr>
              <w:t>▼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   胎    次:</w:t>
            </w:r>
            <w:r>
              <w:rPr>
                <w:rFonts w:hint="eastAsia" w:ascii="宋体" w:hAnsi="宋体"/>
                <w:color w:val="FFFFFF"/>
                <w:sz w:val="18"/>
                <w:szCs w:val="18"/>
                <w:bdr w:val="single" w:color="auto" w:sz="4" w:space="0"/>
              </w:rPr>
              <w:t>XXXXX▼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  出生体重:</w:t>
            </w:r>
            <w:r>
              <w:rPr>
                <w:rFonts w:hint="eastAsia" w:ascii="宋体" w:hAnsi="宋体"/>
                <w:color w:val="FFFFFF"/>
                <w:sz w:val="18"/>
                <w:szCs w:val="18"/>
                <w:bdr w:val="single" w:color="auto" w:sz="4" w:space="0"/>
              </w:rPr>
              <w:t>XXXXX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kg     </w:t>
            </w:r>
            <w:r>
              <w:rPr>
                <w:rFonts w:ascii="宋体" w:hAnsi="宋体"/>
                <w:sz w:val="18"/>
                <w:szCs w:val="18"/>
              </w:rPr>
              <w:t>出生</w:t>
            </w:r>
            <w:r>
              <w:rPr>
                <w:rFonts w:hint="eastAsia" w:ascii="宋体" w:hAnsi="宋体"/>
                <w:sz w:val="18"/>
                <w:szCs w:val="18"/>
              </w:rPr>
              <w:t>身长:</w:t>
            </w:r>
            <w:r>
              <w:rPr>
                <w:rFonts w:hint="eastAsia" w:ascii="宋体" w:hAnsi="宋体"/>
                <w:color w:val="FFFFFF"/>
                <w:sz w:val="18"/>
                <w:szCs w:val="18"/>
                <w:bdr w:val="single" w:color="auto" w:sz="4" w:space="0"/>
              </w:rPr>
              <w:t>XXX XX</w:t>
            </w:r>
            <w:r>
              <w:rPr>
                <w:rFonts w:hint="eastAsia" w:ascii="宋体" w:hAnsi="宋体"/>
                <w:color w:val="FFFFFF"/>
                <w:sz w:val="18"/>
                <w:szCs w:val="18"/>
              </w:rPr>
              <w:t>▼</w:t>
            </w:r>
            <w:r>
              <w:rPr>
                <w:rFonts w:hint="eastAsia" w:ascii="宋体" w:hAnsi="宋体"/>
                <w:sz w:val="18"/>
                <w:szCs w:val="18"/>
              </w:rPr>
              <w:t>cm</w:t>
            </w:r>
          </w:p>
          <w:p>
            <w:pPr>
              <w:jc w:val="center"/>
            </w:pPr>
            <w:r>
              <w:rPr>
                <w:rFonts w:hint="eastAsia"/>
                <w:sz w:val="18"/>
                <w:szCs w:val="18"/>
                <w:bdr w:val="single" w:color="auto" w:sz="4" w:space="0"/>
              </w:rPr>
              <w:t>保存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  <w:bdr w:val="single" w:color="auto" w:sz="4" w:space="0"/>
              </w:rPr>
              <w:t>取消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======-出生信息查询====================================</w:t>
            </w:r>
          </w:p>
          <w:p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bdr w:val="single" w:color="auto" w:sz="4" w:space="0"/>
              </w:rPr>
              <w:t>出生证号▼</w:t>
            </w:r>
            <w:r>
              <w:rPr>
                <w:rFonts w:hint="eastAsia" w:ascii="宋体" w:hAnsi="宋体"/>
                <w:sz w:val="18"/>
                <w:szCs w:val="18"/>
              </w:rPr>
              <w:t>：</w:t>
            </w:r>
            <w:r>
              <w:rPr>
                <w:rFonts w:hint="eastAsia" w:ascii="宋体" w:hAnsi="宋体"/>
                <w:color w:val="FFFFFF"/>
                <w:sz w:val="18"/>
                <w:szCs w:val="18"/>
                <w:bdr w:val="single" w:color="auto" w:sz="4" w:space="0"/>
              </w:rPr>
              <w:t>XXXXXXXX</w:t>
            </w:r>
            <w:r>
              <w:rPr>
                <w:rFonts w:hint="eastAsia" w:ascii="宋体" w:hAnsi="宋体"/>
                <w:sz w:val="18"/>
                <w:szCs w:val="18"/>
              </w:rPr>
              <w:t>登记日期：</w:t>
            </w:r>
            <w:r>
              <w:rPr>
                <w:rFonts w:hint="eastAsia" w:ascii="宋体" w:hAnsi="宋体"/>
                <w:color w:val="C0C0C0"/>
                <w:sz w:val="18"/>
                <w:szCs w:val="18"/>
                <w:bdr w:val="single" w:color="auto" w:sz="4" w:space="0"/>
              </w:rPr>
              <w:t>默认当天</w:t>
            </w:r>
            <w:r>
              <w:rPr>
                <w:rFonts w:hint="eastAsia" w:ascii="宋体" w:hAnsi="宋体"/>
                <w:sz w:val="18"/>
                <w:szCs w:val="18"/>
              </w:rPr>
              <w:t>至</w:t>
            </w:r>
            <w:r>
              <w:rPr>
                <w:rFonts w:hint="eastAsia" w:ascii="宋体" w:hAnsi="宋体"/>
                <w:color w:val="C0C0C0"/>
                <w:sz w:val="18"/>
                <w:szCs w:val="18"/>
                <w:bdr w:val="single" w:color="auto" w:sz="4" w:space="0"/>
              </w:rPr>
              <w:t>默认当天</w:t>
            </w:r>
            <w:r>
              <w:rPr>
                <w:rFonts w:hint="eastAsia" w:ascii="宋体" w:hAnsi="宋体"/>
                <w:color w:val="C0C0C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/>
                <w:sz w:val="18"/>
                <w:szCs w:val="18"/>
                <w:bdr w:val="single" w:color="auto" w:sz="4" w:space="0"/>
              </w:rPr>
              <w:t>查询</w:t>
            </w:r>
          </w:p>
          <w:p>
            <w:pPr>
              <w:ind w:right="900"/>
              <w:jc w:val="right"/>
              <w:rPr>
                <w:sz w:val="18"/>
                <w:szCs w:val="18"/>
                <w:bdr w:val="single" w:color="auto" w:sz="4" w:space="0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上一页下一页</w:t>
            </w:r>
            <w:r>
              <w:rPr>
                <w:rFonts w:hint="eastAsia"/>
                <w:sz w:val="18"/>
                <w:szCs w:val="18"/>
              </w:rPr>
              <w:t xml:space="preserve"> 1-30/100 </w:t>
            </w:r>
            <w:r>
              <w:rPr>
                <w:rFonts w:hint="eastAsia"/>
                <w:sz w:val="18"/>
                <w:szCs w:val="18"/>
                <w:bdr w:val="single" w:color="auto" w:sz="4" w:space="0"/>
              </w:rPr>
              <w:t xml:space="preserve"> 30▼</w:t>
            </w:r>
          </w:p>
          <w:tbl>
            <w:tblPr>
              <w:tblStyle w:val="16"/>
              <w:tblW w:w="907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4"/>
              <w:gridCol w:w="710"/>
              <w:gridCol w:w="1024"/>
              <w:gridCol w:w="1024"/>
              <w:gridCol w:w="1022"/>
              <w:gridCol w:w="1022"/>
              <w:gridCol w:w="1022"/>
              <w:gridCol w:w="1022"/>
              <w:gridCol w:w="12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024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登记日期</w:t>
                  </w:r>
                </w:p>
              </w:tc>
              <w:tc>
                <w:tcPr>
                  <w:tcW w:w="710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姓名</w:t>
                  </w:r>
                </w:p>
              </w:tc>
              <w:tc>
                <w:tcPr>
                  <w:tcW w:w="1024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性别</w:t>
                  </w:r>
                </w:p>
              </w:tc>
              <w:tc>
                <w:tcPr>
                  <w:tcW w:w="1024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出生证号</w:t>
                  </w:r>
                </w:p>
              </w:tc>
              <w:tc>
                <w:tcPr>
                  <w:tcW w:w="1022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住院号</w:t>
                  </w:r>
                </w:p>
              </w:tc>
              <w:tc>
                <w:tcPr>
                  <w:tcW w:w="1022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住院日期</w:t>
                  </w:r>
                </w:p>
              </w:tc>
              <w:tc>
                <w:tcPr>
                  <w:tcW w:w="1022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出生日期</w:t>
                  </w:r>
                </w:p>
              </w:tc>
              <w:tc>
                <w:tcPr>
                  <w:tcW w:w="1022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接生医院</w:t>
                  </w:r>
                </w:p>
              </w:tc>
              <w:tc>
                <w:tcPr>
                  <w:tcW w:w="1207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操作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4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</w:rPr>
                    <w:t>…</w:t>
                  </w:r>
                </w:p>
              </w:tc>
              <w:tc>
                <w:tcPr>
                  <w:tcW w:w="710" w:type="dxa"/>
                </w:tcPr>
                <w:p>
                  <w:pPr>
                    <w:rPr>
                      <w:rFonts w:ascii="宋体" w:hAnsi="宋体"/>
                      <w:color w:val="FF0000"/>
                      <w:sz w:val="18"/>
                      <w:szCs w:val="18"/>
                    </w:rPr>
                  </w:pPr>
                </w:p>
              </w:tc>
              <w:tc>
                <w:tcPr>
                  <w:tcW w:w="1024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</w:rPr>
                    <w:t>…</w:t>
                  </w:r>
                </w:p>
              </w:tc>
              <w:tc>
                <w:tcPr>
                  <w:tcW w:w="1024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022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</w:rPr>
                    <w:t>…</w:t>
                  </w:r>
                </w:p>
              </w:tc>
              <w:tc>
                <w:tcPr>
                  <w:tcW w:w="1022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022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022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207" w:type="dxa"/>
                </w:tcPr>
                <w:p>
                  <w:pPr>
                    <w:rPr>
                      <w:rFonts w:ascii="宋体" w:hAnsi="宋体"/>
                      <w:color w:val="0070C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color w:val="0070C0"/>
                      <w:sz w:val="18"/>
                      <w:szCs w:val="18"/>
                      <w:u w:val="single"/>
                    </w:rPr>
                    <w:t>编辑</w:t>
                  </w:r>
                  <w:r>
                    <w:rPr>
                      <w:rFonts w:hint="eastAsia" w:ascii="宋体" w:hAnsi="宋体"/>
                      <w:color w:val="0070C0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hint="eastAsia" w:ascii="宋体" w:hAnsi="宋体"/>
                      <w:color w:val="0070C0"/>
                      <w:sz w:val="18"/>
                      <w:szCs w:val="18"/>
                      <w:u w:val="single"/>
                    </w:rPr>
                    <w:t>删除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4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</w:rPr>
                    <w:t>…</w:t>
                  </w:r>
                </w:p>
              </w:tc>
              <w:tc>
                <w:tcPr>
                  <w:tcW w:w="710" w:type="dxa"/>
                </w:tcPr>
                <w:p>
                  <w:pPr>
                    <w:rPr>
                      <w:rFonts w:ascii="宋体" w:hAnsi="宋体"/>
                      <w:color w:val="FF0000"/>
                      <w:sz w:val="18"/>
                      <w:szCs w:val="18"/>
                    </w:rPr>
                  </w:pPr>
                </w:p>
              </w:tc>
              <w:tc>
                <w:tcPr>
                  <w:tcW w:w="1024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</w:rPr>
                    <w:t>…</w:t>
                  </w:r>
                </w:p>
              </w:tc>
              <w:tc>
                <w:tcPr>
                  <w:tcW w:w="1024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022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</w:rPr>
                    <w:t>…</w:t>
                  </w:r>
                </w:p>
              </w:tc>
              <w:tc>
                <w:tcPr>
                  <w:tcW w:w="1022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022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022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207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4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>
                  <w:pPr>
                    <w:rPr>
                      <w:rFonts w:ascii="宋体" w:hAnsi="宋体"/>
                      <w:color w:val="FF0000"/>
                      <w:sz w:val="18"/>
                      <w:szCs w:val="18"/>
                    </w:rPr>
                  </w:pPr>
                </w:p>
              </w:tc>
              <w:tc>
                <w:tcPr>
                  <w:tcW w:w="1024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024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022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022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022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022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207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jc w:val="left"/>
            </w:pPr>
          </w:p>
        </w:tc>
      </w:tr>
    </w:tbl>
    <w:p/>
    <w:p>
      <w:r>
        <w:rPr>
          <w:rFonts w:hint="eastAsia"/>
        </w:rPr>
        <w:t>要求：</w:t>
      </w:r>
    </w:p>
    <w:p>
      <w:pPr>
        <w:pStyle w:val="30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采用B/S结构开发；</w:t>
      </w:r>
    </w:p>
    <w:p>
      <w:pPr>
        <w:pStyle w:val="30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要实现部分刷新效果；</w:t>
      </w:r>
    </w:p>
    <w:p>
      <w:pPr>
        <w:pStyle w:val="30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全键盘操作（按ENTER键到下一个输入框）；</w:t>
      </w:r>
    </w:p>
    <w:p>
      <w:pPr>
        <w:pStyle w:val="30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出院日期应大于住院日期和分娩日期；</w:t>
      </w:r>
    </w:p>
    <w:p>
      <w:pPr>
        <w:pStyle w:val="30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性别：男，女，不详；</w:t>
      </w:r>
    </w:p>
    <w:p>
      <w:pPr>
        <w:pStyle w:val="30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出院日期、住院日期、分娩日期、分娩时间有效性判断；</w:t>
      </w:r>
    </w:p>
    <w:p>
      <w:pPr>
        <w:pStyle w:val="30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分娩地点包括：医院、家中、其他，仅当选择</w:t>
      </w:r>
      <w:r>
        <w:t>”</w:t>
      </w:r>
      <w:r>
        <w:rPr>
          <w:rFonts w:hint="eastAsia"/>
        </w:rPr>
        <w:t>其他</w:t>
      </w:r>
      <w:r>
        <w:t>”</w:t>
      </w:r>
      <w:r>
        <w:rPr>
          <w:rFonts w:hint="eastAsia"/>
        </w:rPr>
        <w:t>时，下拉框后面的输入框应输入具体内容，否则输入框为空并灰度不允许输入；</w:t>
      </w:r>
    </w:p>
    <w:p>
      <w:pPr>
        <w:pStyle w:val="30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接生机构：下拉选择，选项有：福建省妇幼保健院、福建省立医院；</w:t>
      </w:r>
    </w:p>
    <w:p>
      <w:pPr>
        <w:pStyle w:val="30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接生员：根据接生机构选择的值，加载这个机构下的人员；其中福建省妇幼保健院的接生员有李春燕、王晓敏；福建省立医院的接生员有吴喜、张霞；即当选择福建省妇幼保健院时接生员只显示李春燕、王晓敏。</w:t>
      </w:r>
    </w:p>
    <w:p>
      <w:pPr>
        <w:pStyle w:val="30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胎数包括单胎、双胎、多胎；</w:t>
      </w:r>
    </w:p>
    <w:p>
      <w:pPr>
        <w:pStyle w:val="30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点击一览表的编辑，将此行记录的信息加载到上方操作页面，进入编辑状态，保存为修改信息；</w:t>
      </w:r>
    </w:p>
    <w:p>
      <w:pPr>
        <w:pStyle w:val="30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点击一览表的删除，提示是否确定删除，确定后删除记录，一览表记录去掉；</w:t>
      </w:r>
    </w:p>
    <w:p>
      <w:pPr>
        <w:pStyle w:val="30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出生信息查询默认查询当天登记记录；</w:t>
      </w:r>
    </w:p>
    <w:p>
      <w:pPr>
        <w:pStyle w:val="30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出生信息查询可按出生证号、姓名、住院号模糊查询；当输入上述所说三个条件其中之一作为条件时，时间段条件不启用；</w:t>
      </w:r>
    </w:p>
    <w:p>
      <w:pPr>
        <w:pStyle w:val="30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新增、编辑后刷新的出生信息查询结果应与当前所设置的查询条件相匹配。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开发要求</w:t>
      </w:r>
    </w:p>
    <w:p>
      <w:pPr>
        <w:pStyle w:val="30"/>
        <w:numPr>
          <w:ilvl w:val="0"/>
          <w:numId w:val="4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使用</w:t>
      </w:r>
      <w:r>
        <w:rPr>
          <w:szCs w:val="21"/>
        </w:rPr>
        <w:t>Microsoft Visual Studio 2010</w:t>
      </w:r>
      <w:r>
        <w:rPr>
          <w:rFonts w:hint="eastAsia"/>
          <w:szCs w:val="21"/>
        </w:rPr>
        <w:t>（其他版本也可以）；</w:t>
      </w:r>
    </w:p>
    <w:p>
      <w:pPr>
        <w:pStyle w:val="30"/>
        <w:numPr>
          <w:ilvl w:val="0"/>
          <w:numId w:val="4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b/>
          <w:szCs w:val="21"/>
        </w:rPr>
        <w:t>使用B/S结构开发；</w:t>
      </w:r>
    </w:p>
    <w:p>
      <w:pPr>
        <w:pStyle w:val="30"/>
        <w:numPr>
          <w:ilvl w:val="0"/>
          <w:numId w:val="4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数据库不限制，自己设计相应数据表。</w:t>
      </w:r>
    </w:p>
    <w:p>
      <w:pPr>
        <w:pStyle w:val="30"/>
        <w:numPr>
          <w:ilvl w:val="0"/>
          <w:numId w:val="4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采用无刷新技术实现：刷新出生信息查询时，不刷新出生信息登记操作部分的内容；实现选择接生机构后，不刷新其他采集项，而动态加载接生员的下拉选项。</w:t>
      </w:r>
    </w:p>
    <w:p>
      <w:pPr>
        <w:pStyle w:val="30"/>
        <w:numPr>
          <w:ilvl w:val="0"/>
          <w:numId w:val="4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使用JAVASCRIPT实现上述相关控制，并要求JS单独一个文件。</w:t>
      </w: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A2354"/>
    <w:multiLevelType w:val="multilevel"/>
    <w:tmpl w:val="19BA235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594EDC"/>
    <w:multiLevelType w:val="multilevel"/>
    <w:tmpl w:val="35594ED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631F38"/>
    <w:multiLevelType w:val="multilevel"/>
    <w:tmpl w:val="50631F3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BE5476"/>
    <w:multiLevelType w:val="multilevel"/>
    <w:tmpl w:val="5FBE5476"/>
    <w:lvl w:ilvl="0" w:tentative="0">
      <w:start w:val="1"/>
      <w:numFmt w:val="decimal"/>
      <w:lvlText w:val="第%1章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 w:ascii="宋体" w:hAnsi="宋体" w:eastAsia="宋体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2520"/>
        </w:tabs>
        <w:ind w:left="2520" w:hanging="720"/>
      </w:pPr>
      <w:rPr>
        <w:rFonts w:hint="eastAsia" w:ascii="宋体" w:hAnsi="宋体" w:eastAsia="宋体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715"/>
        </w:tabs>
        <w:ind w:left="1715" w:hanging="864"/>
      </w:pPr>
      <w:rPr>
        <w:rFonts w:hint="eastAsia" w:ascii="宋体" w:hAnsi="宋体" w:eastAsia="宋体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728"/>
        </w:tabs>
        <w:ind w:left="172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2385"/>
    <w:rsid w:val="000232A4"/>
    <w:rsid w:val="0005676B"/>
    <w:rsid w:val="000A3D22"/>
    <w:rsid w:val="000B1585"/>
    <w:rsid w:val="000E2B65"/>
    <w:rsid w:val="001365DF"/>
    <w:rsid w:val="00185F68"/>
    <w:rsid w:val="001B04F8"/>
    <w:rsid w:val="001D1804"/>
    <w:rsid w:val="002053C3"/>
    <w:rsid w:val="00232AF3"/>
    <w:rsid w:val="00233357"/>
    <w:rsid w:val="00256E75"/>
    <w:rsid w:val="00272724"/>
    <w:rsid w:val="002A5AEB"/>
    <w:rsid w:val="002B4AC6"/>
    <w:rsid w:val="002D5F6A"/>
    <w:rsid w:val="00366BF4"/>
    <w:rsid w:val="003A2385"/>
    <w:rsid w:val="003B1C4D"/>
    <w:rsid w:val="003B7CE7"/>
    <w:rsid w:val="00422D15"/>
    <w:rsid w:val="004537FE"/>
    <w:rsid w:val="004807EF"/>
    <w:rsid w:val="004B772D"/>
    <w:rsid w:val="005151FA"/>
    <w:rsid w:val="00560B5D"/>
    <w:rsid w:val="005878AB"/>
    <w:rsid w:val="005D2BDA"/>
    <w:rsid w:val="005D5BF2"/>
    <w:rsid w:val="005F2106"/>
    <w:rsid w:val="00622148"/>
    <w:rsid w:val="0062272B"/>
    <w:rsid w:val="0063493F"/>
    <w:rsid w:val="00646065"/>
    <w:rsid w:val="006840CE"/>
    <w:rsid w:val="006A49EA"/>
    <w:rsid w:val="006B7117"/>
    <w:rsid w:val="007941C7"/>
    <w:rsid w:val="00794B0B"/>
    <w:rsid w:val="007D3407"/>
    <w:rsid w:val="00804CF9"/>
    <w:rsid w:val="008066F8"/>
    <w:rsid w:val="00873902"/>
    <w:rsid w:val="00893D1C"/>
    <w:rsid w:val="008945E7"/>
    <w:rsid w:val="00897185"/>
    <w:rsid w:val="008E71D2"/>
    <w:rsid w:val="009671EB"/>
    <w:rsid w:val="009B524D"/>
    <w:rsid w:val="009F3BE7"/>
    <w:rsid w:val="00A23E88"/>
    <w:rsid w:val="00A413FB"/>
    <w:rsid w:val="00A52EF1"/>
    <w:rsid w:val="00A64FD7"/>
    <w:rsid w:val="00AB3A95"/>
    <w:rsid w:val="00B01770"/>
    <w:rsid w:val="00BE4C47"/>
    <w:rsid w:val="00BF0AE0"/>
    <w:rsid w:val="00C51411"/>
    <w:rsid w:val="00CA1043"/>
    <w:rsid w:val="00D263B1"/>
    <w:rsid w:val="00D90033"/>
    <w:rsid w:val="00DD7A0E"/>
    <w:rsid w:val="00E1117D"/>
    <w:rsid w:val="00E21177"/>
    <w:rsid w:val="00EB41EB"/>
    <w:rsid w:val="00F17D7B"/>
    <w:rsid w:val="00F80635"/>
    <w:rsid w:val="00FA296B"/>
    <w:rsid w:val="1A841D5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qFormat/>
    <w:uiPriority w:val="0"/>
    <w:pPr>
      <w:keepNext/>
      <w:keepLines/>
      <w:numPr>
        <w:ilvl w:val="2"/>
        <w:numId w:val="1"/>
      </w:numPr>
      <w:spacing w:beforeLines="50" w:afterLines="50"/>
      <w:jc w:val="left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20"/>
    <w:qFormat/>
    <w:uiPriority w:val="0"/>
    <w:pPr>
      <w:keepNext/>
      <w:keepLines/>
      <w:numPr>
        <w:ilvl w:val="3"/>
        <w:numId w:val="1"/>
      </w:numPr>
      <w:spacing w:beforeLines="50" w:afterLines="50"/>
      <w:jc w:val="left"/>
      <w:outlineLvl w:val="3"/>
    </w:pPr>
    <w:rPr>
      <w:rFonts w:ascii="Cambria" w:hAnsi="Cambria" w:eastAsia="宋体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jc w:val="left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22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Arial" w:hAnsi="Arial" w:eastAsia="黑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23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jc w:val="left"/>
      <w:outlineLvl w:val="6"/>
    </w:pPr>
    <w:rPr>
      <w:rFonts w:ascii="Times New Roman" w:hAnsi="Times New Roman" w:eastAsia="宋体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24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jc w:val="left"/>
      <w:outlineLvl w:val="7"/>
    </w:pPr>
    <w:rPr>
      <w:rFonts w:ascii="Arial" w:hAnsi="Arial" w:eastAsia="黑体" w:cs="Times New Roman"/>
      <w:sz w:val="24"/>
      <w:szCs w:val="24"/>
    </w:rPr>
  </w:style>
  <w:style w:type="paragraph" w:styleId="10">
    <w:name w:val="heading 9"/>
    <w:basedOn w:val="1"/>
    <w:next w:val="1"/>
    <w:link w:val="25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jc w:val="left"/>
      <w:outlineLvl w:val="8"/>
    </w:pPr>
    <w:rPr>
      <w:rFonts w:ascii="Arial" w:hAnsi="Arial" w:eastAsia="黑体" w:cs="Times New Roman"/>
      <w:szCs w:val="21"/>
    </w:rPr>
  </w:style>
  <w:style w:type="character" w:default="1" w:styleId="15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26"/>
    <w:unhideWhenUsed/>
    <w:uiPriority w:val="99"/>
    <w:rPr>
      <w:rFonts w:ascii="宋体" w:eastAsia="宋体"/>
      <w:sz w:val="18"/>
      <w:szCs w:val="18"/>
    </w:rPr>
  </w:style>
  <w:style w:type="paragraph" w:styleId="12">
    <w:name w:val="Balloon Text"/>
    <w:basedOn w:val="1"/>
    <w:link w:val="29"/>
    <w:unhideWhenUsed/>
    <w:uiPriority w:val="99"/>
    <w:rPr>
      <w:sz w:val="18"/>
      <w:szCs w:val="18"/>
    </w:rPr>
  </w:style>
  <w:style w:type="paragraph" w:styleId="13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7">
    <w:name w:val="页眉 Char"/>
    <w:basedOn w:val="15"/>
    <w:link w:val="14"/>
    <w:uiPriority w:val="99"/>
    <w:rPr>
      <w:sz w:val="18"/>
      <w:szCs w:val="18"/>
    </w:rPr>
  </w:style>
  <w:style w:type="character" w:customStyle="1" w:styleId="18">
    <w:name w:val="页脚 Char"/>
    <w:basedOn w:val="15"/>
    <w:link w:val="13"/>
    <w:uiPriority w:val="99"/>
    <w:rPr>
      <w:sz w:val="18"/>
      <w:szCs w:val="18"/>
    </w:rPr>
  </w:style>
  <w:style w:type="character" w:customStyle="1" w:styleId="19">
    <w:name w:val="标题 3 Char"/>
    <w:basedOn w:val="15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0">
    <w:name w:val="标题 4 Char"/>
    <w:basedOn w:val="15"/>
    <w:link w:val="5"/>
    <w:uiPriority w:val="0"/>
    <w:rPr>
      <w:rFonts w:ascii="Cambria" w:hAnsi="Cambria" w:eastAsia="宋体" w:cs="Times New Roman"/>
      <w:b/>
      <w:bCs/>
      <w:sz w:val="24"/>
      <w:szCs w:val="28"/>
    </w:rPr>
  </w:style>
  <w:style w:type="character" w:customStyle="1" w:styleId="21">
    <w:name w:val="标题 5 Char"/>
    <w:basedOn w:val="15"/>
    <w:link w:val="6"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2">
    <w:name w:val="标题 6 Char"/>
    <w:basedOn w:val="15"/>
    <w:link w:val="7"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23">
    <w:name w:val="标题 7 Char"/>
    <w:basedOn w:val="15"/>
    <w:link w:val="8"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4">
    <w:name w:val="标题 8 Char"/>
    <w:basedOn w:val="15"/>
    <w:link w:val="9"/>
    <w:uiPriority w:val="0"/>
    <w:rPr>
      <w:rFonts w:ascii="Arial" w:hAnsi="Arial" w:eastAsia="黑体" w:cs="Times New Roman"/>
      <w:sz w:val="24"/>
      <w:szCs w:val="24"/>
    </w:rPr>
  </w:style>
  <w:style w:type="character" w:customStyle="1" w:styleId="25">
    <w:name w:val="标题 9 Char"/>
    <w:basedOn w:val="15"/>
    <w:link w:val="10"/>
    <w:uiPriority w:val="0"/>
    <w:rPr>
      <w:rFonts w:ascii="Arial" w:hAnsi="Arial" w:eastAsia="黑体" w:cs="Times New Roman"/>
      <w:szCs w:val="21"/>
    </w:rPr>
  </w:style>
  <w:style w:type="character" w:customStyle="1" w:styleId="26">
    <w:name w:val="文档结构图 Char"/>
    <w:basedOn w:val="15"/>
    <w:link w:val="11"/>
    <w:semiHidden/>
    <w:uiPriority w:val="99"/>
    <w:rPr>
      <w:rFonts w:ascii="宋体" w:eastAsia="宋体"/>
      <w:sz w:val="18"/>
      <w:szCs w:val="18"/>
    </w:rPr>
  </w:style>
  <w:style w:type="character" w:customStyle="1" w:styleId="27">
    <w:name w:val="标题 1 Char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8">
    <w:name w:val="标题 2 Char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批注框文本 Char"/>
    <w:basedOn w:val="15"/>
    <w:link w:val="12"/>
    <w:semiHidden/>
    <w:uiPriority w:val="99"/>
    <w:rPr>
      <w:sz w:val="18"/>
      <w:szCs w:val="18"/>
    </w:rPr>
  </w:style>
  <w:style w:type="paragraph" w:customStyle="1" w:styleId="3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222</Words>
  <Characters>1268</Characters>
  <Lines>10</Lines>
  <Paragraphs>2</Paragraphs>
  <TotalTime>0</TotalTime>
  <ScaleCrop>false</ScaleCrop>
  <LinksUpToDate>false</LinksUpToDate>
  <CharactersWithSpaces>1488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2013-10-31T08:43:00Z</dcterms:created>
  <dc:creator>林云贞</dc:creator>
  <cp:lastModifiedBy>Administrator</cp:lastModifiedBy>
  <dcterms:modified xsi:type="dcterms:W3CDTF">2016-11-07T09:17:46Z</dcterms:modified>
  <cp:revision>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