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569D7">
      <w:pPr>
        <w:jc w:val="center"/>
        <w:rPr>
          <w:rFonts w:hint="default" w:ascii="Times New Roman" w:hAnsi="Times New Roman" w:eastAsia="黑体" w:cs="Times New Roman"/>
          <w:b w:val="0"/>
          <w:bCs/>
          <w:sz w:val="44"/>
          <w:szCs w:val="44"/>
        </w:rPr>
      </w:pPr>
      <w:r>
        <w:rPr>
          <w:rFonts w:hint="default" w:ascii="Times New Roman" w:hAnsi="Times New Roman" w:eastAsia="黑体" w:cs="Times New Roman"/>
          <w:b w:val="0"/>
          <w:bCs/>
          <w:sz w:val="44"/>
          <w:szCs w:val="44"/>
        </w:rPr>
        <w:t>《需求规格说明书》</w:t>
      </w:r>
    </w:p>
    <w:p w14:paraId="2A753C46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eastAsia" w:eastAsia="黑体" w:cs="Times New Roman"/>
          <w:b/>
          <w:bCs/>
          <w:sz w:val="24"/>
          <w:szCs w:val="24"/>
          <w:lang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概述</w:t>
      </w:r>
    </w:p>
    <w:p w14:paraId="1AD30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1.1 背景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随着高校宿舍生活的数字化发展，传统的洗衣机使用方式主要依赖线下排队，存在资源利用率低、使用冲突频繁等问题。学生无法提前了解洗衣机的使用情况，只能到现场查看，效率较低。</w:t>
      </w:r>
    </w:p>
    <w:p w14:paraId="11E1F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随着信息化管理的发展，相关系统设计方法已在多个生活服务场景中得到广泛应用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[1]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。同时，数据管理与资源调度问题通常依赖于高效的数据结构与存储机制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[2]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。因此，有必要开发一套宿舍共享洗衣机预约系统，通过信息化手段提升资源利用率并改善用户体验。</w:t>
      </w:r>
    </w:p>
    <w:p w14:paraId="04B52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1.2 编写目标</w:t>
      </w:r>
    </w:p>
    <w:p w14:paraId="6897F0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本文档旨在对宿舍共享洗衣机预约系统的功能需求、业务流程及相关术语进行说明，为系统的设计、开发与测试提供依据。</w:t>
      </w:r>
    </w:p>
    <w:p w14:paraId="05B28E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在系统设计过程中，将遵循软件工程文档规范与开发流程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[3]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，并结合实际开发工具（如 Qt 和数据库技术）实现系统功能</w:t>
      </w:r>
      <w:r>
        <w:rPr>
          <w:rFonts w:hint="default" w:ascii="Times New Roman" w:hAnsi="Times New Roman" w:eastAsia="宋体" w:cs="Times New Roman"/>
          <w:sz w:val="24"/>
          <w:szCs w:val="24"/>
          <w:vertAlign w:val="superscript"/>
          <w:lang w:val="en-US" w:eastAsia="zh-CN"/>
        </w:rPr>
        <w:t>[4-5]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047F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1.3 相关术语定义</w:t>
      </w:r>
    </w:p>
    <w:tbl>
      <w:tblPr>
        <w:tblStyle w:val="6"/>
        <w:tblW w:w="9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770"/>
      </w:tblGrid>
      <w:tr w14:paraId="0341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3C5D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术语/缩略词</w:t>
            </w:r>
          </w:p>
        </w:tc>
        <w:tc>
          <w:tcPr>
            <w:tcW w:w="4770" w:type="dxa"/>
            <w:vAlign w:val="center"/>
          </w:tcPr>
          <w:p w14:paraId="4E7568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124A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877B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用户（User）</w:t>
            </w:r>
          </w:p>
        </w:tc>
        <w:tc>
          <w:tcPr>
            <w:tcW w:w="4770" w:type="dxa"/>
            <w:vAlign w:val="center"/>
          </w:tcPr>
          <w:p w14:paraId="7E6C3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使用系统进行预约、查询等操作的学生</w:t>
            </w:r>
          </w:p>
        </w:tc>
      </w:tr>
      <w:tr w14:paraId="2B24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9425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洗衣机（Machine）</w:t>
            </w:r>
          </w:p>
        </w:tc>
        <w:tc>
          <w:tcPr>
            <w:tcW w:w="4770" w:type="dxa"/>
            <w:vAlign w:val="center"/>
          </w:tcPr>
          <w:p w14:paraId="73EA5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系统中可被预约使用的设备资源</w:t>
            </w:r>
          </w:p>
        </w:tc>
      </w:tr>
      <w:tr w14:paraId="1F7C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E2AF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预约（Reservation）</w:t>
            </w:r>
          </w:p>
        </w:tc>
        <w:tc>
          <w:tcPr>
            <w:tcW w:w="4770" w:type="dxa"/>
            <w:vAlign w:val="center"/>
          </w:tcPr>
          <w:p w14:paraId="04BCC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用户在指定时间段内对某台洗衣机的使用申请</w:t>
            </w:r>
          </w:p>
        </w:tc>
      </w:tr>
      <w:tr w14:paraId="7892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B729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可用状态（Available）</w:t>
            </w:r>
          </w:p>
        </w:tc>
        <w:tc>
          <w:tcPr>
            <w:tcW w:w="4770" w:type="dxa"/>
            <w:vAlign w:val="center"/>
          </w:tcPr>
          <w:p w14:paraId="6B708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洗衣机当前未被占用，可供预约</w:t>
            </w:r>
          </w:p>
        </w:tc>
      </w:tr>
      <w:tr w14:paraId="55D4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684D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运行状态（Running）</w:t>
            </w:r>
          </w:p>
        </w:tc>
        <w:tc>
          <w:tcPr>
            <w:tcW w:w="4770" w:type="dxa"/>
            <w:vAlign w:val="center"/>
          </w:tcPr>
          <w:p w14:paraId="15FC4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洗衣机正在使用中</w:t>
            </w:r>
          </w:p>
        </w:tc>
      </w:tr>
      <w:tr w14:paraId="425D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2DE7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故障状态（Fault）</w:t>
            </w:r>
          </w:p>
        </w:tc>
        <w:tc>
          <w:tcPr>
            <w:tcW w:w="4770" w:type="dxa"/>
            <w:vAlign w:val="center"/>
          </w:tcPr>
          <w:p w14:paraId="1FB13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洗衣机出现问题，无法正常使用</w:t>
            </w:r>
          </w:p>
        </w:tc>
      </w:tr>
      <w:tr w14:paraId="2A00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5A49B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维修请求（Repair Request）</w:t>
            </w:r>
          </w:p>
        </w:tc>
        <w:tc>
          <w:tcPr>
            <w:tcW w:w="4770" w:type="dxa"/>
            <w:vAlign w:val="center"/>
          </w:tcPr>
          <w:p w14:paraId="463AA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用户提交的洗衣机故障报告</w:t>
            </w:r>
          </w:p>
        </w:tc>
      </w:tr>
      <w:tr w14:paraId="2025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74E3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通知（Notification）</w:t>
            </w:r>
          </w:p>
        </w:tc>
        <w:tc>
          <w:tcPr>
            <w:tcW w:w="4770" w:type="dxa"/>
            <w:vAlign w:val="center"/>
          </w:tcPr>
          <w:p w14:paraId="7E8FE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系统发送给用户的提示信息（如预约成功、提醒等）</w:t>
            </w:r>
          </w:p>
        </w:tc>
      </w:tr>
      <w:tr w14:paraId="08395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BB69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数据库（Database）</w:t>
            </w:r>
          </w:p>
        </w:tc>
        <w:tc>
          <w:tcPr>
            <w:tcW w:w="4770" w:type="dxa"/>
            <w:vAlign w:val="center"/>
          </w:tcPr>
          <w:p w14:paraId="75C10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用于存储用户信息、预约记录等数据的系统（如 SQLite/MySQL）</w:t>
            </w:r>
          </w:p>
        </w:tc>
      </w:tr>
      <w:tr w14:paraId="1850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B157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后端（Backend）</w:t>
            </w:r>
          </w:p>
        </w:tc>
        <w:tc>
          <w:tcPr>
            <w:tcW w:w="4770" w:type="dxa"/>
            <w:vAlign w:val="center"/>
          </w:tcPr>
          <w:p w14:paraId="7BCA7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负责业务逻辑处理的程序部分（C++实现）</w:t>
            </w:r>
          </w:p>
        </w:tc>
      </w:tr>
      <w:tr w14:paraId="6BF4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0BDD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前端（Frontend）</w:t>
            </w:r>
          </w:p>
        </w:tc>
        <w:tc>
          <w:tcPr>
            <w:tcW w:w="4770" w:type="dxa"/>
            <w:vAlign w:val="center"/>
          </w:tcPr>
          <w:p w14:paraId="1832B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用户交互界面（如 Qt 界面或网页界面）</w:t>
            </w:r>
          </w:p>
        </w:tc>
      </w:tr>
    </w:tbl>
    <w:p w14:paraId="3ABF7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1.4 参考资料</w:t>
      </w:r>
    </w:p>
    <w:p w14:paraId="5172C0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[1] 张海藩. 软件工程导论[M]. 北京: 清华大学出版社, 2013.</w:t>
      </w:r>
    </w:p>
    <w:p w14:paraId="442D50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[2] 严蔚敏, 李冬梅, 吴伟民. 数据结构（C语言版 第2版）[M]. 北京: 清华大学出版社, 2015.</w:t>
      </w:r>
    </w:p>
    <w:p w14:paraId="38CA76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[3] 国家标准化管理委员会. GB/T 8567-2006 软件文档编制规范[S].</w:t>
      </w:r>
    </w:p>
    <w:p w14:paraId="38DE24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[4] Qt Company. Qt Documentation[EB/OL]. https://doc.qt.io/.</w:t>
      </w:r>
    </w:p>
    <w:p w14:paraId="4885A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eastAsia="黑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[5]SQLite Development Team. SQLite Documentation[EB/OL]. https://www.sqlite.org/docs.html.</w:t>
      </w:r>
    </w:p>
    <w:p w14:paraId="771BB0CC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eastAsia="黑体" w:cs="Times New Roman"/>
          <w:b/>
          <w:bCs/>
          <w:sz w:val="24"/>
          <w:szCs w:val="24"/>
          <w:lang w:eastAsia="zh-CN"/>
        </w:rPr>
      </w:pPr>
      <w:r>
        <w:rPr>
          <w:rFonts w:hint="eastAsia" w:eastAsia="黑体" w:cs="Times New Roman"/>
          <w:b/>
          <w:bCs/>
          <w:sz w:val="24"/>
          <w:szCs w:val="24"/>
          <w:lang w:eastAsia="zh-CN"/>
        </w:rPr>
        <w:t>2.</w:t>
      </w:r>
      <w:r>
        <w:rPr>
          <w:rFonts w:hint="default" w:eastAsia="黑体" w:cs="Times New Roman"/>
          <w:b/>
          <w:bCs/>
          <w:sz w:val="24"/>
          <w:szCs w:val="24"/>
          <w:lang w:eastAsia="zh-CN"/>
        </w:rPr>
        <w:t>总体要求</w:t>
      </w:r>
    </w:p>
    <w:p w14:paraId="542AA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2.1 现状及痛点</w:t>
      </w:r>
    </w:p>
    <w:p w14:paraId="63EDD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目前宿舍洗衣机的使用主要依赖线下排队或人工协调，存在资源分配不均、信息不透明等问题。尤其在使用高峰期，学生往往需要长时间等待，使用效率较低。</w:t>
      </w:r>
    </w:p>
    <w:p w14:paraId="2C779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此外，由于缺乏统一的信息管理系统，洗衣机的使用状态无法实时获取，用户只能到现场查看设备情况，降低了使用便利性。同时，使用过程中容易出现冲突，如占用设备、忘记取衣等情况，影响整体使用体验。</w:t>
      </w:r>
    </w:p>
    <w:p w14:paraId="33F60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在设备维护方面，洗衣机发生故障后缺乏统一的上报渠道，维修流程不清晰，处理不及时，进一步降低了设备利用率。因此，有必要设计一套系统，对洗衣机资源进行统一管理与调度。</w:t>
      </w:r>
    </w:p>
    <w:p w14:paraId="3F2EC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2.2 系统目标</w:t>
      </w:r>
    </w:p>
    <w:p w14:paraId="4105B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本系统旨在构建一个高效、便捷、智能的宿舍洗衣机管理平台，具体目标如下：</w:t>
      </w:r>
    </w:p>
    <w:p w14:paraId="006288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实现预约机制</w:t>
      </w:r>
    </w:p>
    <w:p w14:paraId="3EF39F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支持用户在线预约洗衣机，合理分配使用时间，减少排队现象。</w:t>
      </w:r>
    </w:p>
    <w:p w14:paraId="0D23E0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提供实时状态查询</w:t>
      </w:r>
    </w:p>
    <w:p w14:paraId="79817F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用户可随时查看洗衣机状态（空闲/运行/故障）及剩余时间。</w:t>
      </w:r>
    </w:p>
    <w:p w14:paraId="3BD27F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完善用户管理功能</w:t>
      </w:r>
    </w:p>
    <w:p w14:paraId="6D84F7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支持用户注册、登录、信息管理及预约记录查询。</w:t>
      </w:r>
    </w:p>
    <w:p w14:paraId="2DCDF5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建立故障反馈与维修机制</w:t>
      </w:r>
    </w:p>
    <w:p w14:paraId="35E70C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用户可提交故障报告，系统自动分配维修任务并跟踪进度。</w:t>
      </w:r>
    </w:p>
    <w:p w14:paraId="3F5EC7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实现消息通知与提醒功能</w:t>
      </w:r>
    </w:p>
    <w:p w14:paraId="5BE7A7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包括预约成功提醒、开始提醒、结束提醒等，提升用户体验。</w:t>
      </w:r>
    </w:p>
    <w:p w14:paraId="29045F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提高资源利用率</w:t>
      </w:r>
    </w:p>
    <w:p w14:paraId="2275DD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通过信息化管理减少闲置和冲突，提高洗衣机使用效率</w:t>
      </w:r>
    </w:p>
    <w:p w14:paraId="7C338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2.3 用户及角色分析</w:t>
      </w:r>
    </w:p>
    <w:p w14:paraId="280083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（1）普通用户（学生）</w:t>
      </w:r>
    </w:p>
    <w:p w14:paraId="34B461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普通用户是系统的主要使用者，负责进行洗衣机预约及相关操作。</w:t>
      </w:r>
    </w:p>
    <w:p w14:paraId="11A245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其主要功能包括：注册与登录系统；查询洗衣机状态；预约、取消或修改预约</w:t>
      </w:r>
    </w:p>
    <w:p w14:paraId="07F7DB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；提交故障报告；接收系统通知。</w:t>
      </w:r>
    </w:p>
    <w:p w14:paraId="6D00B9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（2）系统</w:t>
      </w:r>
    </w:p>
    <w:p w14:paraId="42BEEB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系统是业务处理的核心主体，负责实现各项功能逻辑及数据管理。</w:t>
      </w:r>
    </w:p>
    <w:p w14:paraId="598E4A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其主要功能包括：用户身份验证与管理；洗衣机状态监控与更新；预约冲突检测与记录管理；自动分配维修任务；发送预约及维修相关通知。</w:t>
      </w:r>
    </w:p>
    <w:p w14:paraId="06C35F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（3）维修人员</w:t>
      </w:r>
    </w:p>
    <w:p w14:paraId="5C419C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维修人员负责处理设备故障问题。</w:t>
      </w:r>
    </w:p>
    <w:p w14:paraId="7E2177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其主要功能包括：接收维修任务；更新维修进度；标记维修完成。</w:t>
      </w:r>
    </w:p>
    <w:p w14:paraId="186A7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2.4 系统边界及上下文环境</w:t>
      </w:r>
    </w:p>
    <w:p w14:paraId="6B8F17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（1）系统边界</w:t>
      </w:r>
    </w:p>
    <w:p w14:paraId="612B00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本系统主要实现以下功能：用户账户管理；洗衣机预约管理；设备状态监控；故障上报与维修管理；消息通知功能。</w:t>
      </w:r>
    </w:p>
    <w:p w14:paraId="67045D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（2）上下文环境</w:t>
      </w:r>
    </w:p>
    <w:p w14:paraId="12046B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系统运行环境主要包括以下几个方面：</w:t>
      </w:r>
    </w:p>
    <w:p w14:paraId="30BC23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1、客户端环境</w:t>
      </w:r>
    </w:p>
    <w:p w14:paraId="6686B8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用户通过 PC 端或手机端与系统进行交互，实现预约及查询操作。</w:t>
      </w:r>
    </w:p>
    <w:p w14:paraId="402522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2、系统运行环境</w:t>
      </w:r>
    </w:p>
    <w:p w14:paraId="249522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系统后端采用 C++ 实现核心业务逻辑，负责处理用户请求及业务流程。</w:t>
      </w:r>
    </w:p>
    <w:p w14:paraId="74F1FC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3、数据库环境</w:t>
      </w:r>
    </w:p>
    <w:p w14:paraId="28F0EE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系统使用 SQLite 或 MySQL 存储用户信息、预约记录及设备状态等数据。</w:t>
      </w:r>
    </w:p>
    <w:p w14:paraId="45A698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4、外部交互环境</w:t>
      </w:r>
    </w:p>
    <w:p w14:paraId="295B54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系统通过界面向用户提供信息展示与通知服务，不依赖复杂外部系统。</w:t>
      </w:r>
    </w:p>
    <w:p w14:paraId="5D406635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ascii="Times New Roman" w:hAnsi="Times New Roman" w:eastAsia="黑体" w:cs="Times New Roman"/>
          <w:b/>
          <w:bCs/>
        </w:rPr>
      </w:pPr>
      <w:r>
        <w:rPr>
          <w:rFonts w:hint="eastAsia" w:eastAsia="黑体" w:cs="Times New Roman"/>
          <w:b/>
          <w:bCs/>
          <w:lang w:eastAsia="zh-CN"/>
        </w:rPr>
        <w:t>3.</w:t>
      </w:r>
      <w:r>
        <w:rPr>
          <w:rFonts w:hint="default" w:ascii="Times New Roman" w:hAnsi="Times New Roman" w:eastAsia="黑体" w:cs="Times New Roman"/>
          <w:b/>
          <w:bCs/>
        </w:rPr>
        <w:t>功能性需求</w:t>
      </w:r>
    </w:p>
    <w:p w14:paraId="3A3A7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3.1 主业务流程分析</w:t>
      </w:r>
    </w:p>
    <w:p w14:paraId="048738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系统围绕“洗衣机预约与使用”这一核心业务展开，主要包括预约管理和故障处理两个关键流程。系统采用自动化处理机制，由系统完成大部分业务逻辑判断与任务分配，用户仅需进行操作与查看结果，维修人员负责执行具体维修任务。</w:t>
      </w:r>
    </w:p>
    <w:p w14:paraId="29E0E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3.1.1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预约洗衣机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业务分析</w:t>
      </w:r>
    </w:p>
    <w:p w14:paraId="66815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在洗衣机预约业务流程中，主要涉及普通用户（学生）和系统两个参与角色。各角色在活动中的参与情况如下：</w:t>
      </w:r>
    </w:p>
    <w:p w14:paraId="222CF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普通用户（学生）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普通用户是预约流程的发起者，负责完成预约操作的输入与确认，其具体参与活动包括：</w:t>
      </w:r>
    </w:p>
    <w:p w14:paraId="61323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1、登录系统并进入预约界面；</w:t>
      </w:r>
    </w:p>
    <w:p w14:paraId="40CF7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2、查看当前洗衣机状态信息；</w:t>
      </w:r>
    </w:p>
    <w:p w14:paraId="6A9C3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3、选择预约时间及洗衣机编号；</w:t>
      </w:r>
    </w:p>
    <w:p w14:paraId="61576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4、根据系统反馈结果，重新选择或提交预约请求；</w:t>
      </w:r>
    </w:p>
    <w:p w14:paraId="744BB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5、选择是否接收系统发送的预约确认信息；</w:t>
      </w:r>
    </w:p>
    <w:p w14:paraId="2C17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在整个流程中，用户主要负责发起操作并根据系统返回结果进行相应决策。</w:t>
      </w:r>
    </w:p>
    <w:p w14:paraId="1B75A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（2）系统</w:t>
      </w:r>
    </w:p>
    <w:p w14:paraId="0562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系统是预约流程的核心处理主体，负责业务逻辑判断及数据管理，其具体参与活动包括：</w:t>
      </w:r>
    </w:p>
    <w:p w14:paraId="5B714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1、生成所选时间当前空闲洗衣机列表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；</w:t>
      </w:r>
    </w:p>
    <w:p w14:paraId="6CF2D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无空闲洗衣机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，则返回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信息；</w:t>
      </w:r>
    </w:p>
    <w:p w14:paraId="69BF5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3、若有空闲洗衣机，则返回相关列表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；</w:t>
      </w:r>
    </w:p>
    <w:p w14:paraId="6D71E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4、确认用户的预约信息并发送预约确认；</w:t>
      </w:r>
    </w:p>
    <w:p w14:paraId="1E91F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在流程中，系统承担了数据处理、逻辑判断及结果反馈的主要职责。</w:t>
      </w:r>
    </w:p>
    <w:p w14:paraId="4AD83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object>
          <v:shape id="_x0000_i1025" o:spt="75" type="#_x0000_t75" style="height:422.75pt;width:414.5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5068F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图3-1</w:t>
      </w:r>
    </w:p>
    <w:p w14:paraId="38F0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3.1.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维修流程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业务分析</w:t>
      </w:r>
    </w:p>
    <w:p w14:paraId="43EAE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在故障报修业务流程中，主要涉及普通用户（学生）、系统和维修人员三个参与角色。各角色在活动中的参与情况如下：</w:t>
      </w:r>
    </w:p>
    <w:p w14:paraId="27375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（1）普通用户（学生）</w:t>
      </w:r>
    </w:p>
    <w:p w14:paraId="2B548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普通用户是报修流程的发起者，其主要参与活动包括：</w:t>
      </w:r>
    </w:p>
    <w:p w14:paraId="09C0C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default" w:ascii="宋体" w:hAnsi="宋体" w:eastAsia="宋体" w:cs="宋体"/>
          <w:sz w:val="24"/>
          <w:szCs w:val="24"/>
        </w:rPr>
        <w:t>登录系统并提交故障报修请求；</w:t>
      </w:r>
    </w:p>
    <w:p w14:paraId="220C2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default" w:ascii="宋体" w:hAnsi="宋体" w:eastAsia="宋体" w:cs="宋体"/>
          <w:sz w:val="24"/>
          <w:szCs w:val="24"/>
        </w:rPr>
        <w:t>填写相关故障信息；</w:t>
      </w:r>
    </w:p>
    <w:p w14:paraId="68C05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default" w:ascii="宋体" w:hAnsi="宋体" w:eastAsia="宋体" w:cs="宋体"/>
          <w:sz w:val="24"/>
          <w:szCs w:val="24"/>
        </w:rPr>
        <w:t>接收系统发送的维修完成通知；</w:t>
      </w:r>
    </w:p>
    <w:p w14:paraId="209F1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在整个流程中，用户主要负责提出报修需求，并根据系统反馈了解维修情况。</w:t>
      </w:r>
    </w:p>
    <w:p w14:paraId="7E919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（2）系统</w:t>
      </w:r>
    </w:p>
    <w:p w14:paraId="686CB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系统是报修流程的核心控制主体，负责业务处理与任务调度，其主要参与活动包括：</w:t>
      </w:r>
    </w:p>
    <w:p w14:paraId="6C700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default" w:ascii="宋体" w:hAnsi="宋体" w:eastAsia="宋体" w:cs="宋体"/>
          <w:sz w:val="24"/>
          <w:szCs w:val="24"/>
        </w:rPr>
        <w:t>接收用户提交的报修请求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default" w:ascii="宋体" w:hAnsi="宋体" w:eastAsia="宋体" w:cs="宋体"/>
          <w:sz w:val="24"/>
          <w:szCs w:val="24"/>
        </w:rPr>
        <w:t>记录故障信息；</w:t>
      </w:r>
    </w:p>
    <w:p w14:paraId="3CC1D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default" w:ascii="宋体" w:hAnsi="宋体" w:eastAsia="宋体" w:cs="宋体"/>
          <w:sz w:val="24"/>
          <w:szCs w:val="24"/>
        </w:rPr>
        <w:t>自动分配维修人员；</w:t>
      </w:r>
    </w:p>
    <w:p w14:paraId="6299D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default" w:ascii="宋体" w:hAnsi="宋体" w:eastAsia="宋体" w:cs="宋体"/>
          <w:sz w:val="24"/>
          <w:szCs w:val="24"/>
        </w:rPr>
        <w:t>跟踪维修进度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default" w:ascii="宋体" w:hAnsi="宋体" w:eastAsia="宋体" w:cs="宋体"/>
          <w:sz w:val="24"/>
          <w:szCs w:val="24"/>
        </w:rPr>
        <w:t>更新设备状态；</w:t>
      </w:r>
    </w:p>
    <w:p w14:paraId="147F7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default" w:ascii="宋体" w:hAnsi="宋体" w:eastAsia="宋体" w:cs="宋体"/>
          <w:sz w:val="24"/>
          <w:szCs w:val="24"/>
        </w:rPr>
        <w:t>向用户发送维修进度及完成通知；</w:t>
      </w:r>
    </w:p>
    <w:p w14:paraId="07C58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在流程中，系统承担了信息处理、任务分配及状态更新的主要职责。</w:t>
      </w:r>
    </w:p>
    <w:p w14:paraId="07102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（3）维修人员</w:t>
      </w:r>
    </w:p>
    <w:p w14:paraId="47DD0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维修人员是故障处理的执行者，其主要参与活动包括：</w:t>
      </w:r>
    </w:p>
    <w:p w14:paraId="7AC17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default" w:ascii="宋体" w:hAnsi="宋体" w:eastAsia="宋体" w:cs="宋体"/>
          <w:sz w:val="24"/>
          <w:szCs w:val="24"/>
        </w:rPr>
        <w:t>接收系统分配的维修任务；</w:t>
      </w:r>
    </w:p>
    <w:p w14:paraId="3D687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default" w:ascii="宋体" w:hAnsi="宋体" w:eastAsia="宋体" w:cs="宋体"/>
          <w:sz w:val="24"/>
          <w:szCs w:val="24"/>
        </w:rPr>
        <w:t>对故障洗衣机进行检查与维修；</w:t>
      </w:r>
    </w:p>
    <w:p w14:paraId="1AB07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default" w:ascii="宋体" w:hAnsi="宋体" w:eastAsia="宋体" w:cs="宋体"/>
          <w:sz w:val="24"/>
          <w:szCs w:val="24"/>
        </w:rPr>
        <w:t>在维修过程中更新维修状态并反馈结果；</w:t>
      </w:r>
    </w:p>
    <w:p w14:paraId="46796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在流程中，维修人员负责具体的设备维护操作，并将处理结果反馈给系统。</w:t>
      </w:r>
    </w:p>
    <w:p w14:paraId="04D91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</w:pPr>
      <w:r>
        <w:drawing>
          <wp:inline distT="0" distB="0" distL="114300" distR="114300">
            <wp:extent cx="5269230" cy="5069205"/>
            <wp:effectExtent l="0" t="0" r="1270" b="1079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4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图3-2</w:t>
      </w:r>
    </w:p>
    <w:p w14:paraId="2A12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3.2 功能用例分析</w:t>
      </w:r>
    </w:p>
    <w:p w14:paraId="7963A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3.2.1 用例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图说明</w:t>
      </w:r>
    </w:p>
    <w:p w14:paraId="347F1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本用例图用于描述洗衣机预约系统中，不同角色（学生、维修人员）与系统功能之间的交互关系，明确各角色的操作权限和系统提供的核心服务，直观呈现系统的功能边界和业务流程。</w:t>
      </w:r>
    </w:p>
    <w:p w14:paraId="29B69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  角色定义：</w:t>
      </w:r>
    </w:p>
    <w:p w14:paraId="4E8FB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- 学生：系统核心用户，主要进行洗衣机相关的日常操作，包括注册登录、预约、查看状态、提交故障等。</w:t>
      </w:r>
    </w:p>
    <w:p w14:paraId="6B625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- 维修人员：负责处理系统分配的洗衣机故障维修任务，更新维修进度和状态。</w:t>
      </w:r>
    </w:p>
    <w:p w14:paraId="710EC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用例图</w:t>
      </w:r>
    </w:p>
    <w:p w14:paraId="048CCF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370580" cy="8862060"/>
            <wp:effectExtent l="0" t="0" r="7620" b="2540"/>
            <wp:docPr id="3" name="图片 3" descr="8b5132e64b22e6c8c24b85f551b12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b5132e64b22e6c8c24b85f551b12d4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D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3.2.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用例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分析</w:t>
      </w:r>
    </w:p>
    <w:p w14:paraId="53168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 学生相关用例分析：</w:t>
      </w:r>
    </w:p>
    <w:p w14:paraId="08C5C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（1）注册/登录</w:t>
      </w:r>
    </w:p>
    <w:tbl>
      <w:tblPr>
        <w:tblStyle w:val="5"/>
        <w:tblW w:w="91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7189"/>
      </w:tblGrid>
      <w:tr w14:paraId="19B7C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BBF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项目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E5B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72682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2E3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用例ID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A6D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UC-001</w:t>
            </w:r>
          </w:p>
        </w:tc>
      </w:tr>
      <w:tr w14:paraId="1BD84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0E53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用例名称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1B0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注册/登录</w:t>
            </w:r>
          </w:p>
        </w:tc>
      </w:tr>
      <w:tr w14:paraId="502BC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C2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参与者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22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学生</w:t>
            </w:r>
          </w:p>
        </w:tc>
      </w:tr>
      <w:tr w14:paraId="1DC03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B2E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前置条件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89C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学生已打开洗衣机预约系统；2. 注册时需提供有效身份信息（如学号、手机号），登录时需已完成注册。</w:t>
            </w:r>
          </w:p>
        </w:tc>
      </w:tr>
      <w:tr w14:paraId="3C30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D3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后置条件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25E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注册成功：系统创建学生账号，学生可进入系统首页；2. 登录成功：学生进入个人中心，可执行后续预约等操作；3. 失败：提示错误信息（如账号密码错误、信息不完整），返回登录/注册页面。</w:t>
            </w:r>
          </w:p>
        </w:tc>
      </w:tr>
      <w:tr w14:paraId="4D3BB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42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基本流程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25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学生进入系统登录页面；2. 选择“注册”或“登录”；3. 注册：输入学号、手机号、密码等信息，提交验证，系统校验信息合法性，校验通过则完成注册；4. 登录：输入账号（学号/手机号）和密码，提交后系统校验，校验通过则登录成功。</w:t>
            </w:r>
          </w:p>
        </w:tc>
      </w:tr>
      <w:tr w14:paraId="3AD7D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4E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异常流程</w:t>
            </w:r>
          </w:p>
        </w:tc>
        <w:tc>
          <w:tcPr>
            <w:tcW w:w="71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3F6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注册时信息不完整/格式错误：系统提示具体错误（如“手机号格式不正确”），学生修改后重新提交；2. 注册时学号/手机号已被注册：提示“该账号已存在”，引导学生选择登录；3. 登录时账号或密码错误：提示“账号密码不匹配”，允许学生重新输入或找回密码。</w:t>
            </w:r>
          </w:p>
        </w:tc>
      </w:tr>
    </w:tbl>
    <w:p w14:paraId="5CCB35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预约洗衣机</w:t>
      </w:r>
    </w:p>
    <w:tbl>
      <w:tblPr>
        <w:tblStyle w:val="5"/>
        <w:tblW w:w="91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7209"/>
      </w:tblGrid>
      <w:tr w14:paraId="2CDB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FE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项目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8BE6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0FCE0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4032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用例ID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6AD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UC-002</w:t>
            </w:r>
          </w:p>
        </w:tc>
      </w:tr>
      <w:tr w14:paraId="38099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96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用例名称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25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预约洗衣机</w:t>
            </w:r>
          </w:p>
        </w:tc>
      </w:tr>
      <w:tr w14:paraId="4A0CB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CB0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参与者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07B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学生</w:t>
            </w:r>
          </w:p>
        </w:tc>
      </w:tr>
      <w:tr w14:paraId="1A4E2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0BB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前置条件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E16A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学生已成功登录系统；2. 存在空闲状态的洗衣机；3. 学生当前无未完成的预约。</w:t>
            </w:r>
          </w:p>
        </w:tc>
      </w:tr>
      <w:tr w14:paraId="6EB75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F20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后置条件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B46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预约成功：系统更新洗衣机状态为“已预约”，生成预约记录，可选发送预约成功通知；2. 预约失败：提示失败原因（如无空闲洗衣机、已存在预约），返回预约页面。</w:t>
            </w:r>
          </w:p>
        </w:tc>
      </w:tr>
      <w:tr w14:paraId="60C0D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B4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基本流程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2DA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学生登录后，进入“洗衣机预约”页面；2. 系统展示所有洗衣机的状态（空闲/已预约/故障）；3. 学生选择空闲洗衣机，选择预约时间段；4. 学生确认预约信息，提交预约请求；5. 系统校验预约条件（无重复预约、时间段合法），校验通过则完成预约，生成预约记录。</w:t>
            </w:r>
          </w:p>
        </w:tc>
      </w:tr>
      <w:tr w14:paraId="59597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5A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异常流程</w:t>
            </w:r>
          </w:p>
        </w:tc>
        <w:tc>
          <w:tcPr>
            <w:tcW w:w="72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DB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选择的洗衣机在提交预约时已被他人预约：提示“该洗衣机已被预约，请选择其他洗衣机”；2. 预约时间段不合法（如超出系统开放时间、时间段重叠）：提示“预约时间段无效，请重新选择”；3. 学生存在未完成的预约：提示“您当前已有未完成的预约，无法再次预约”。</w:t>
            </w:r>
          </w:p>
        </w:tc>
      </w:tr>
    </w:tbl>
    <w:p w14:paraId="4150E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（3）提交故障报告</w:t>
      </w:r>
    </w:p>
    <w:tbl>
      <w:tblPr>
        <w:tblStyle w:val="5"/>
        <w:tblW w:w="91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7196"/>
      </w:tblGrid>
      <w:tr w14:paraId="060AB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A9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项目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B5C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73386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4D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用例ID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04E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UC-003</w:t>
            </w:r>
          </w:p>
        </w:tc>
      </w:tr>
      <w:tr w14:paraId="763C9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9F6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用例名称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41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提交故障报告</w:t>
            </w:r>
          </w:p>
        </w:tc>
      </w:tr>
      <w:tr w14:paraId="655BC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449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参与者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926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学生</w:t>
            </w:r>
          </w:p>
        </w:tc>
      </w:tr>
      <w:tr w14:paraId="0C040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38C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前置条件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A2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学生已成功登录系统；2. 学生发现洗衣机存在故障（可是自己预约的，也可是空闲状态的）。</w:t>
            </w:r>
          </w:p>
        </w:tc>
      </w:tr>
      <w:tr w14:paraId="2CF60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864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后置条件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FE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提交成功：系统生成故障报告，自动触发“分配维修任务”，更新洗衣机状态为“故障”；2. 提交失败：提示错误信息（如未填写故障描述），返回故障提交页面。</w:t>
            </w:r>
          </w:p>
        </w:tc>
      </w:tr>
      <w:tr w14:paraId="2E208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47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基本流程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629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学生进入“洗衣机状态”页面，选择存在故障的洗衣机；2. 点击“提交故障”，填写故障描述（如“无法启动”“漏水”）、故障发生时间；3. 学生确认信息后，提交故障报告；4. 系统接收报告，生成故障记录，更新洗衣机状态，并将故障任务分配给维修人员。</w:t>
            </w:r>
          </w:p>
        </w:tc>
      </w:tr>
      <w:tr w14:paraId="36F74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326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异常流程</w:t>
            </w:r>
          </w:p>
        </w:tc>
        <w:tc>
          <w:tcPr>
            <w:tcW w:w="71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5A6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未填写故障描述：提示“请填写故障详细描述，方便维修人员处理”；2. 提交时洗衣机状态已被更新为“维修中”：提示“该洗衣机已被上报故障，正在维修中”；3. 提交失败（网络异常）：提示“提交失败，请检查网络后重试”。</w:t>
            </w:r>
          </w:p>
        </w:tc>
      </w:tr>
    </w:tbl>
    <w:p w14:paraId="4DBBBA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维修人员用例分析：</w:t>
      </w:r>
    </w:p>
    <w:p w14:paraId="536320F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查看维修任务</w:t>
      </w:r>
    </w:p>
    <w:tbl>
      <w:tblPr>
        <w:tblStyle w:val="5"/>
        <w:tblW w:w="91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7190"/>
      </w:tblGrid>
      <w:tr w14:paraId="57CD7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A8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项目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8B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654C2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79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用例ID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85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UC-004</w:t>
            </w:r>
          </w:p>
        </w:tc>
      </w:tr>
      <w:tr w14:paraId="4B141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C6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用例名称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BB9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查看维修任务</w:t>
            </w:r>
          </w:p>
        </w:tc>
      </w:tr>
      <w:tr w14:paraId="0E9A7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EC3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参与者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6E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维修人员</w:t>
            </w:r>
          </w:p>
        </w:tc>
      </w:tr>
      <w:tr w14:paraId="3EAC6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DB3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前置条件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81ED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维修人员已成功登录系统；2. 系统已为其分配维修任务（或存在未处理的维修任务）。</w:t>
            </w:r>
          </w:p>
        </w:tc>
      </w:tr>
      <w:tr w14:paraId="52BF2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27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后置条件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50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查看成功：系统展示维修任务列表（含洗衣机编号、故障描述、分配时间、任务状态）；2. 无任务：提示“当前无待处理的维修任务”。</w:t>
            </w:r>
          </w:p>
        </w:tc>
      </w:tr>
      <w:tr w14:paraId="5D0C4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05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基本流程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E8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维修人员登录系统，进入“维修任务”页面；2. 系统查询并展示该维修人员的所有维修任务（可按状态筛选：待处理、处理中、已完成）；3. 维修人员点击任意任务，可查看任务详情（故障描述、洗衣机位置、上报人信息）。</w:t>
            </w:r>
          </w:p>
        </w:tc>
      </w:tr>
      <w:tr w14:paraId="5A94E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ECB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异常流程</w:t>
            </w:r>
          </w:p>
        </w:tc>
        <w:tc>
          <w:tcPr>
            <w:tcW w:w="71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832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网络异常：提示“加载失败，请检查网络后重试”；2. 任务已被其他维修人员接收（多人分配场景）：提示“该任务已被其他维修人员接收，请勿重复处理”。</w:t>
            </w:r>
          </w:p>
        </w:tc>
      </w:tr>
    </w:tbl>
    <w:p w14:paraId="7AF4718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更新维修状态</w:t>
      </w:r>
    </w:p>
    <w:tbl>
      <w:tblPr>
        <w:tblStyle w:val="5"/>
        <w:tblW w:w="91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7183"/>
      </w:tblGrid>
      <w:tr w14:paraId="4215F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69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项目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A8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</w:tr>
      <w:tr w14:paraId="53153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46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用例ID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A0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UC-005</w:t>
            </w:r>
          </w:p>
        </w:tc>
      </w:tr>
      <w:tr w14:paraId="61B56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29F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用例名称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B08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更新维修状态</w:t>
            </w:r>
          </w:p>
        </w:tc>
      </w:tr>
      <w:tr w14:paraId="7449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D3B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参与者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3D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维修人员</w:t>
            </w:r>
          </w:p>
        </w:tc>
      </w:tr>
      <w:tr w14:paraId="2F58B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7B5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前置条件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628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维修人员已成功登录系统；2. 维修人员已接收维修任务，且任务处于“待处理”或“处理中”状态。</w:t>
            </w:r>
          </w:p>
        </w:tc>
      </w:tr>
      <w:tr w14:paraId="6B5DE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9B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后置条件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521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更新成功：系统更新任务状态（待处理→处理中、处理中→已完成），同步更新洗衣机状态（故障→维修中、维修中→空闲）；2. 更新失败：提示错误信息，状态保持不变。</w:t>
            </w:r>
          </w:p>
        </w:tc>
      </w:tr>
      <w:tr w14:paraId="22BCC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10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基本流程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CBC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维修人员进入“维修任务”页面，选择自己接收的任务；2. 根据维修进度，选择状态（处理中/已完成），填写维修备注（如“已更换零件，可正常使用”）；3. 提交状态更新请求；4. 系统校验请求合法性，校验通过则更新任务状态和洗衣机状态。</w:t>
            </w:r>
          </w:p>
        </w:tc>
      </w:tr>
      <w:tr w14:paraId="619F6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9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F7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异常流程</w:t>
            </w:r>
          </w:p>
        </w:tc>
        <w:tc>
          <w:tcPr>
            <w:tcW w:w="718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2CC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任务已被取消：提示“该维修任务已被取消，无需更新状态”；2. 未填写维修备注（已完成状态）：提示“请填写维修备注，说明维修结果”；3. 状态更新逻辑错误（如直接从待处理→已完成）：提示“请按流程更新状态（待处理→处理中→已完成）”。</w:t>
            </w:r>
          </w:p>
        </w:tc>
      </w:tr>
    </w:tbl>
    <w:p w14:paraId="18AAE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48AB9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3.3 数据流分析</w:t>
      </w:r>
    </w:p>
    <w:p w14:paraId="0EC44A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至少包含顶层数据流和一层数据流图。</w:t>
      </w:r>
    </w:p>
    <w:p w14:paraId="6E7FF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3.3.1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顶层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数据流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</w:t>
      </w:r>
    </w:p>
    <w:p w14:paraId="69901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61610" cy="2611755"/>
            <wp:effectExtent l="0" t="0" r="8890" b="4445"/>
            <wp:docPr id="2" name="图片 2" descr="3d3c93f4971711276c058633b1859d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d3c93f4971711276c058633b1859d9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7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3.3.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一层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数据流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图</w:t>
      </w:r>
    </w:p>
    <w:p w14:paraId="11A8A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eastAsia="黑体" w:cs="Times New Roman"/>
          <w:b/>
          <w:bCs/>
          <w:lang w:eastAsia="zh-CN"/>
        </w:rPr>
        <w:drawing>
          <wp:inline distT="0" distB="0" distL="114300" distR="114300">
            <wp:extent cx="5270500" cy="3312160"/>
            <wp:effectExtent l="0" t="0" r="0" b="2540"/>
            <wp:docPr id="4" name="图片 4" descr="a2407bb1bb1d1dd86224aa0a8182f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2407bb1bb1d1dd86224aa0a8182ff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CC752A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after="313" w:afterLines="100" w:line="400" w:lineRule="exact"/>
        <w:ind w:left="0" w:firstLine="0" w:firstLineChars="0"/>
        <w:textAlignment w:val="auto"/>
        <w:rPr>
          <w:rFonts w:hint="default" w:eastAsia="黑体" w:cs="Times New Roman"/>
          <w:b/>
          <w:bCs/>
          <w:lang w:eastAsia="zh-CN"/>
        </w:rPr>
      </w:pPr>
      <w:r>
        <w:rPr>
          <w:rFonts w:hint="eastAsia" w:eastAsia="黑体" w:cs="Times New Roman"/>
          <w:b/>
          <w:bCs/>
          <w:lang w:eastAsia="zh-CN"/>
        </w:rPr>
        <w:t>4.</w:t>
      </w:r>
      <w:r>
        <w:rPr>
          <w:rFonts w:hint="default" w:eastAsia="黑体" w:cs="Times New Roman"/>
          <w:b/>
          <w:bCs/>
          <w:lang w:eastAsia="zh-CN"/>
        </w:rPr>
        <w:t>非功能性需求</w:t>
      </w:r>
    </w:p>
    <w:p w14:paraId="5149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4.1 性能需求</w:t>
      </w:r>
    </w:p>
    <w:p w14:paraId="5EA1E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为保证系统在实际使用中的高效性与稳定性，系统应满足以下性能要求：</w:t>
      </w:r>
    </w:p>
    <w:p w14:paraId="17A38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响应时间要求</w:t>
      </w:r>
    </w:p>
    <w:p w14:paraId="4C95A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用户进行预约、查询洗衣机状态、提交维修请求等操作时，系统响应时间应不超过 2秒。在高峰期（如晚间集中使用时段），系统响应时间应不超过 5秒。</w:t>
      </w:r>
    </w:p>
    <w:p w14:paraId="77B17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并发处理能力</w:t>
      </w:r>
    </w:p>
    <w:p w14:paraId="10650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系统应支持不少于 500名用户同时在线操作，且不出现明显卡顿或服务中断。在高并发预约场景下，应保证预约数据的一致性，避免重复预约或资源冲突。</w:t>
      </w:r>
    </w:p>
    <w:p w14:paraId="7FFEE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数据处理能力</w:t>
      </w:r>
    </w:p>
    <w:p w14:paraId="08B1A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系统应能够实时更新洗衣机状态信息，状态刷新延迟不超过 3秒。维修进度和预约记录的更新应具备即时性，确保用户获取的数据为最新状态。</w:t>
      </w:r>
    </w:p>
    <w:p w14:paraId="66FE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系统稳定性</w:t>
      </w:r>
    </w:p>
    <w:p w14:paraId="31632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系统应具备7×24小时运行能力，全年可用性不低于 99%。出现异常情况时，应具备自动恢复能力或提供容错机制。</w:t>
      </w:r>
    </w:p>
    <w:p w14:paraId="1E061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4.2 安全性需求</w:t>
      </w:r>
    </w:p>
    <w:p w14:paraId="4AA34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为保障系统数据和用户信息的安全性，系统应满足以下安全要求：</w:t>
      </w:r>
    </w:p>
    <w:p w14:paraId="3E930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用户身份认证</w:t>
      </w:r>
    </w:p>
    <w:p w14:paraId="4F7D2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系统应提供安全的注册与登录机制，支持账号密码认证。用户密码应采用加密存储（如哈希加密），防止明文泄露。</w:t>
      </w:r>
    </w:p>
    <w:p w14:paraId="5AB48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数据安全性</w:t>
      </w:r>
    </w:p>
    <w:p w14:paraId="2D0ED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用户的个人信息、预约记录等敏感数据应进行加密传输（如HTTPS）。系统应防止数据被非法访问、篡改或泄露。</w:t>
      </w:r>
    </w:p>
    <w:p w14:paraId="38CBC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权限控制</w:t>
      </w:r>
    </w:p>
    <w:p w14:paraId="28753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不同用户角色（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学生、维修人员、管理员）应具有不同访问权限。普通用户不得访问或修改他人的预约信息。</w:t>
      </w:r>
    </w:p>
    <w:p w14:paraId="1A7B6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防攻击能力</w:t>
      </w:r>
    </w:p>
    <w:p w14:paraId="3618F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系统应具备防止常见网络攻击的能力，如SQL注入、跨站脚本攻击（XSS）等。对异常登录行为（如多次密码错误）应进行限制或告警。</w:t>
      </w:r>
    </w:p>
    <w:p w14:paraId="5AFC2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（5）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数据备份与恢复</w:t>
      </w:r>
    </w:p>
    <w:p w14:paraId="77984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系统应定期进行数据备份，确保数据在意外丢失时可以恢复。应具备灾难恢复机制，保证关键业务连续性。</w:t>
      </w:r>
    </w:p>
    <w:p w14:paraId="7956E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400" w:lineRule="exac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4.3 易用性需求</w:t>
      </w:r>
    </w:p>
    <w:p w14:paraId="1D66E03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为提升用户体验，使系统易于学习和使用，应满足以下易用性要求：</w:t>
      </w:r>
    </w:p>
    <w:p w14:paraId="63D4B32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界面友好性</w:t>
      </w:r>
    </w:p>
    <w:p w14:paraId="6E0A183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系统界面应简洁直观，功能布局清晰，操作流程符合用户习惯。重要功能（如预约、查看状态、报修）应在首页明显位置展示。</w:t>
      </w:r>
    </w:p>
    <w:p w14:paraId="086F5AA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操作便捷性</w:t>
      </w:r>
    </w:p>
    <w:p w14:paraId="663DDE3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用户完成洗衣机预约操作的步骤不应超过 5步。常用功能应支持一键访问或快捷操作。</w:t>
      </w:r>
    </w:p>
    <w:p w14:paraId="79D445A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跨平台支持</w:t>
      </w:r>
    </w:p>
    <w:p w14:paraId="3AFF2FF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系统应支持在电脑端和移动端（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手机、平板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）访问。界面应具备良好的自适应能力（响应式设计）。</w:t>
      </w:r>
    </w:p>
    <w:p w14:paraId="42AA243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提示与反馈机制</w:t>
      </w:r>
    </w:p>
    <w:p w14:paraId="24CA560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系统应在用户操作后提供明确反馈，如预约成功提示、错误提示等。对于错误操作，应给出清晰的提示信息及解决建议。</w:t>
      </w:r>
    </w:p>
    <w:p w14:paraId="527D3EB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（5）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帮助与引导</w:t>
      </w:r>
    </w:p>
    <w:p w14:paraId="3538A93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系统应提供必要的使用说明或新手引导。对关键功能应提供提示信息（如预约时间冲突提示）。</w:t>
      </w:r>
    </w:p>
    <w:p w14:paraId="4EC0F4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19454"/>
    <w:multiLevelType w:val="singleLevel"/>
    <w:tmpl w:val="BB21945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092A88F"/>
    <w:multiLevelType w:val="singleLevel"/>
    <w:tmpl w:val="E092A88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29025AD6"/>
    <w:multiLevelType w:val="singleLevel"/>
    <w:tmpl w:val="29025AD6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439FFBC4"/>
    <w:multiLevelType w:val="singleLevel"/>
    <w:tmpl w:val="439FFBC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jNjA5YmE0YTY1YTg5Mjc5MDkyM2VlYWNlYzhiMmYifQ=="/>
  </w:docVars>
  <w:rsids>
    <w:rsidRoot w:val="53A9301E"/>
    <w:rsid w:val="44D462A7"/>
    <w:rsid w:val="53A9301E"/>
    <w:rsid w:val="5417285B"/>
    <w:rsid w:val="6B7018A2"/>
    <w:rsid w:val="7428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widowControl/>
      <w:spacing w:line="400" w:lineRule="exact"/>
      <w:ind w:firstLine="420" w:firstLineChars="200"/>
      <w:jc w:val="left"/>
    </w:pPr>
    <w:rPr>
      <w:rFonts w:ascii="Times New Roman" w:hAnsi="Times New Roman" w:eastAsia="宋体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5712</Words>
  <Characters>6150</Characters>
  <Lines>0</Lines>
  <Paragraphs>0</Paragraphs>
  <TotalTime>29</TotalTime>
  <ScaleCrop>false</ScaleCrop>
  <LinksUpToDate>false</LinksUpToDate>
  <CharactersWithSpaces>6279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2026-03-18T01:17:00Z</dcterms:created>
  <dc:creator>WPS_1601881437</dc:creator>
  <cp:lastModifiedBy>柒墨</cp:lastModifiedBy>
  <dcterms:modified xsi:type="dcterms:W3CDTF">2026-04-15T01:32:51Z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3AFE8E832C6E490D846D9E84BC502561</vt:lpwstr>
  </property>
  <property fmtid="{D5CDD505-2E9C-101B-9397-08002B2CF9AE}" pid="4" name="KSOTemplateDocerSaveRecord">
    <vt:lpwstr>eyJoZGlkIjoiNzkzMWIzMTUyM2JlNDAxNTc5ZWZjMGY2NGViZGU5NmUiLCJ1c2VySWQiOiI5NDY4MjQyMDIifQ==</vt:lpwstr>
  </property>
</Properties>
</file>