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№6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INTEGRATSIYALASHGAN LOYIHA BOSHQARUV REJASINI TUZISH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3-BOB. Loyiha integratsiyasi boshqaruvi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Integratsiyalashgan boshqaruv rejasi + change-control sxemasi.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loyiha boshqaruvining asosiy yo‘nalishlarini bitta master-rejaga integratsiyalaydi.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Sub-rejalarni o‘zaro bog‘lash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Baseline tushunchasini qo‘llash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O‘zgarishlarni boshqarish tartibini yaratish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Word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Excel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Hajm, jadval, xarajat, sifat, resurs, kommunikatsiya, risk, xarid va stakeholder sub-rejalarini ro‘yxatlang.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Har bir sub-rejaning kirish/chiqishlarini ko‘rsating.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Scope, schedule va cost baseline elementlarini yozing.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Change Request shaklini ishlab chiqing.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O‘zgarishni tasdiqlash oqimini 5 bosqichda yozing.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Element / faoliyat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Natija / qiymat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Izoh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