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№14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SIFAT REJASINI ISHLAB CHIQISH VA QABUL MEZONLARINI BELGILASH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7-BOB. Loyiha sifatini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Quality management plan va acceptance checklist.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natijalari uchun o‘lchanadigan sifat mezonlari va tekshiruv tartibini yaratadi.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Sifat maqsadlarini belgilash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KPI va qabul mezonlarini yozish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Quality management plan tuzish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8 ta sifat mezonini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mezon uchun o‘lchov birligi va qabul chegarasini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Tekshiruv usuli va chastotasini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Mas’ul shaxslarni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Nuqson aniqlansa bajariladigan corrective actionni yozing.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