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0131E" w14:textId="77777777" w:rsidR="006078B7" w:rsidRDefault="006078B7" w:rsidP="006078B7">
      <w:pPr>
        <w:ind w:firstLine="420"/>
      </w:pPr>
      <w:r w:rsidRPr="006B1C9F">
        <w:rPr>
          <w:rStyle w:val="40"/>
          <w:rFonts w:hint="eastAsia"/>
        </w:rPr>
        <w:t>活动表：</w:t>
      </w:r>
      <w:r>
        <w:rPr>
          <w:rFonts w:hint="eastAsia"/>
        </w:rPr>
        <w:t>标题、说明、背景图、活动连接、总点击量、创建人、创建时间、开始时间、结束时间</w:t>
      </w:r>
    </w:p>
    <w:p w14:paraId="21BA38C5" w14:textId="77777777" w:rsidR="006078B7" w:rsidRDefault="006078B7" w:rsidP="006078B7">
      <w:pPr>
        <w:ind w:firstLine="420"/>
      </w:pPr>
      <w:r w:rsidRPr="006B1C9F">
        <w:rPr>
          <w:rStyle w:val="40"/>
          <w:rFonts w:hint="eastAsia"/>
        </w:rPr>
        <w:t>线索表：</w:t>
      </w:r>
      <w:r>
        <w:rPr>
          <w:rFonts w:hint="eastAsia"/>
        </w:rPr>
        <w:t>线索名称、手机号码、提交时间、活动编号@、负责人编号@、处理状态（待处理、已处理）、处理结果（无效、有效）、处理时间、处理人、备注（可设置模板）</w:t>
      </w:r>
    </w:p>
    <w:p w14:paraId="0020B35D" w14:textId="77777777" w:rsidR="006078B7" w:rsidRDefault="006078B7" w:rsidP="006078B7">
      <w:pPr>
        <w:ind w:firstLine="420"/>
      </w:pPr>
      <w:r w:rsidRPr="006B1C9F">
        <w:rPr>
          <w:rStyle w:val="40"/>
          <w:rFonts w:hint="eastAsia"/>
        </w:rPr>
        <w:t>客户表：</w:t>
      </w:r>
      <w:r>
        <w:rPr>
          <w:rFonts w:hint="eastAsia"/>
        </w:rPr>
        <w:t>客户名称、声明周期、首次签约时间、来源@、简称、阶段@（潜在、有意向、签约、重复购买，失效）、定性@（有价值、无价值、不确定）、定级@（大单、小单、正常）、定量@（预计签约日期、预计签约金额）、信用等级、结款方式、对公账号、负责人@、创建日期、地址、</w:t>
      </w:r>
    </w:p>
    <w:p w14:paraId="018DA971" w14:textId="77777777" w:rsidR="006078B7" w:rsidRDefault="006078B7" w:rsidP="006078B7">
      <w:pPr>
        <w:ind w:firstLine="420"/>
      </w:pPr>
      <w:r w:rsidRPr="006B1C9F">
        <w:rPr>
          <w:rStyle w:val="40"/>
          <w:rFonts w:hint="eastAsia"/>
        </w:rPr>
        <w:t>联系人表：</w:t>
      </w:r>
      <w:proofErr w:type="gramStart"/>
      <w:r>
        <w:rPr>
          <w:rFonts w:hint="eastAsia"/>
        </w:rPr>
        <w:t>客户外键</w:t>
      </w:r>
      <w:proofErr w:type="gramEnd"/>
      <w:r>
        <w:rPr>
          <w:rFonts w:hint="eastAsia"/>
        </w:rPr>
        <w:t>@、联系人类型@（决策人、财务等）、生日、是否农历、性别、</w:t>
      </w:r>
    </w:p>
    <w:p w14:paraId="32A9FF70" w14:textId="77777777" w:rsidR="006078B7" w:rsidRDefault="006078B7" w:rsidP="006078B7">
      <w:r>
        <w:rPr>
          <w:rFonts w:hint="eastAsia"/>
        </w:rPr>
        <w:t>微信、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、邮箱、</w:t>
      </w:r>
    </w:p>
    <w:p w14:paraId="3EB9340E" w14:textId="77777777" w:rsidR="006078B7" w:rsidRDefault="006078B7" w:rsidP="006078B7">
      <w:r>
        <w:rPr>
          <w:rFonts w:hint="eastAsia"/>
        </w:rPr>
        <w:t>售前：</w:t>
      </w:r>
    </w:p>
    <w:p w14:paraId="620EDD5E" w14:textId="77777777" w:rsidR="006078B7" w:rsidRDefault="006078B7" w:rsidP="006078B7">
      <w:r>
        <w:tab/>
      </w:r>
      <w:r w:rsidRPr="006B1C9F">
        <w:rPr>
          <w:rStyle w:val="40"/>
          <w:rFonts w:hint="eastAsia"/>
        </w:rPr>
        <w:t>客户跟进日志表：</w:t>
      </w:r>
      <w:r>
        <w:rPr>
          <w:rFonts w:hint="eastAsia"/>
        </w:rPr>
        <w:t>时间、负责人@、客户@、跟进标题、跟进描述、操作类型、关联的外键</w:t>
      </w:r>
    </w:p>
    <w:p w14:paraId="493723E9" w14:textId="77777777" w:rsidR="006078B7" w:rsidRDefault="006078B7" w:rsidP="006078B7">
      <w:r w:rsidRPr="006B1C9F">
        <w:rPr>
          <w:rStyle w:val="40"/>
          <w:rFonts w:hint="eastAsia"/>
        </w:rPr>
        <w:t>销售机会：</w:t>
      </w:r>
      <w:r>
        <w:rPr>
          <w:rFonts w:hint="eastAsia"/>
        </w:rPr>
        <w:t>机会主题、客户@、状态@（跟踪、成功、失败、搁置、失效）、客户联系人@、类型@、来源@、发现时间、负责人@、阶段@、星标、</w:t>
      </w:r>
    </w:p>
    <w:p w14:paraId="63697064" w14:textId="77777777" w:rsidR="006078B7" w:rsidRDefault="006078B7" w:rsidP="006078B7"/>
    <w:p w14:paraId="5F09A8DB" w14:textId="77777777" w:rsidR="006078B7" w:rsidRDefault="006078B7" w:rsidP="006078B7">
      <w:r>
        <w:tab/>
      </w:r>
      <w:r w:rsidRPr="006B1C9F">
        <w:rPr>
          <w:rStyle w:val="40"/>
          <w:rFonts w:hint="eastAsia"/>
        </w:rPr>
        <w:t>需求分析：</w:t>
      </w:r>
      <w:r>
        <w:rPr>
          <w:rFonts w:hint="eastAsia"/>
        </w:rPr>
        <w:t>需求主题、需求提供人@（客户联系人）、客户@、对应机会@、记录时间、重要程度、需求内容、所有者@（销售人员）</w:t>
      </w:r>
    </w:p>
    <w:p w14:paraId="109FD56B" w14:textId="77777777" w:rsidR="006078B7" w:rsidRDefault="006078B7" w:rsidP="006078B7"/>
    <w:p w14:paraId="5ECB2703" w14:textId="77777777" w:rsidR="006078B7" w:rsidRDefault="006078B7" w:rsidP="006078B7">
      <w:r>
        <w:tab/>
      </w:r>
      <w:r w:rsidRPr="006B1C9F">
        <w:rPr>
          <w:rStyle w:val="40"/>
          <w:rFonts w:hint="eastAsia"/>
        </w:rPr>
        <w:t>解决方案：</w:t>
      </w:r>
      <w:r>
        <w:rPr>
          <w:rFonts w:hint="eastAsia"/>
        </w:rPr>
        <w:t>方案主题、客户@、对应机会@、提交时间、方案内容、客户反馈、状态@（未审核、未通过、以通过）、审核人@、审核意见</w:t>
      </w:r>
    </w:p>
    <w:p w14:paraId="32A48052" w14:textId="77777777" w:rsidR="006078B7" w:rsidRDefault="006078B7" w:rsidP="006078B7"/>
    <w:p w14:paraId="6BDBA8A5" w14:textId="77777777" w:rsidR="006078B7" w:rsidRDefault="006078B7" w:rsidP="006078B7">
      <w:r>
        <w:tab/>
      </w:r>
      <w:r w:rsidRPr="006B1C9F">
        <w:rPr>
          <w:rStyle w:val="40"/>
          <w:rFonts w:hint="eastAsia"/>
        </w:rPr>
        <w:t>竞争对手：</w:t>
      </w:r>
      <w:r>
        <w:rPr>
          <w:rFonts w:hint="eastAsia"/>
        </w:rPr>
        <w:t>竞品、客户@、机会@、项目@（需求）、</w:t>
      </w:r>
      <w:proofErr w:type="gramStart"/>
      <w:r>
        <w:rPr>
          <w:rFonts w:hint="eastAsia"/>
        </w:rPr>
        <w:t>竞品价格</w:t>
      </w:r>
      <w:proofErr w:type="gramEnd"/>
      <w:r>
        <w:rPr>
          <w:rFonts w:hint="eastAsia"/>
        </w:rPr>
        <w:t>、发现日期、竞争能力、</w:t>
      </w:r>
      <w:proofErr w:type="gramStart"/>
      <w:r>
        <w:rPr>
          <w:rFonts w:hint="eastAsia"/>
        </w:rPr>
        <w:t>竞品优势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竞品劣势</w:t>
      </w:r>
      <w:proofErr w:type="gramEnd"/>
      <w:r>
        <w:rPr>
          <w:rFonts w:hint="eastAsia"/>
        </w:rPr>
        <w:t>、应对策略、</w:t>
      </w:r>
      <w:proofErr w:type="gramStart"/>
      <w:r>
        <w:rPr>
          <w:rFonts w:hint="eastAsia"/>
        </w:rPr>
        <w:t>竞品是否</w:t>
      </w:r>
      <w:proofErr w:type="gramEnd"/>
      <w:r>
        <w:rPr>
          <w:rFonts w:hint="eastAsia"/>
        </w:rPr>
        <w:t>胜出、备注</w:t>
      </w:r>
    </w:p>
    <w:p w14:paraId="64E1C07E" w14:textId="77777777" w:rsidR="006078B7" w:rsidRDefault="006078B7" w:rsidP="006078B7"/>
    <w:p w14:paraId="43A29A09" w14:textId="77777777" w:rsidR="006078B7" w:rsidRDefault="006078B7" w:rsidP="006078B7">
      <w:r>
        <w:tab/>
      </w:r>
      <w:r w:rsidRPr="006B1C9F">
        <w:rPr>
          <w:rStyle w:val="40"/>
          <w:rFonts w:hint="eastAsia"/>
        </w:rPr>
        <w:t>报价：</w:t>
      </w:r>
      <w:r w:rsidRPr="006B1C9F">
        <w:rPr>
          <w:rStyle w:val="40"/>
        </w:rPr>
        <w:tab/>
      </w:r>
      <w:r w:rsidRPr="006B1C9F">
        <w:rPr>
          <w:rStyle w:val="40"/>
          <w:rFonts w:hint="eastAsia"/>
        </w:rPr>
        <w:t>报价表：</w:t>
      </w:r>
      <w:r>
        <w:rPr>
          <w:rFonts w:hint="eastAsia"/>
        </w:rPr>
        <w:t>报价主题、客户（接收人）@、报价人（客户联系人）@、报价单号、报价价格、销售机会@、创建日期、备注、审核人、审核时间、审核状态@（未审核、未通过、以通过）、客户反馈</w:t>
      </w:r>
    </w:p>
    <w:p w14:paraId="4FFC1333" w14:textId="77777777" w:rsidR="006078B7" w:rsidRDefault="006078B7" w:rsidP="006078B7"/>
    <w:p w14:paraId="147973C1" w14:textId="77777777" w:rsidR="006078B7" w:rsidRDefault="006078B7" w:rsidP="006078B7"/>
    <w:p w14:paraId="125A7FFE" w14:textId="77777777" w:rsidR="006078B7" w:rsidRDefault="006078B7" w:rsidP="006078B7">
      <w:pPr>
        <w:ind w:left="840" w:firstLine="420"/>
      </w:pPr>
      <w:r w:rsidRPr="006B1C9F">
        <w:rPr>
          <w:rStyle w:val="40"/>
          <w:rFonts w:hint="eastAsia"/>
        </w:rPr>
        <w:t>报价详情表：</w:t>
      </w:r>
      <w:r>
        <w:rPr>
          <w:rFonts w:hint="eastAsia"/>
        </w:rPr>
        <w:t>报价表@、联系人@、产品@、数量、单位、单价、金额、备注</w:t>
      </w:r>
    </w:p>
    <w:p w14:paraId="34ECF4B0" w14:textId="77777777" w:rsidR="006078B7" w:rsidRDefault="006078B7" w:rsidP="006078B7"/>
    <w:p w14:paraId="0173CD5F" w14:textId="77777777" w:rsidR="006078B7" w:rsidRDefault="006078B7" w:rsidP="006078B7">
      <w:r>
        <w:lastRenderedPageBreak/>
        <w:tab/>
      </w:r>
      <w:r w:rsidRPr="006B1C9F">
        <w:rPr>
          <w:rStyle w:val="40"/>
          <w:rFonts w:hint="eastAsia"/>
        </w:rPr>
        <w:t>产品表：</w:t>
      </w:r>
      <w:r>
        <w:rPr>
          <w:rFonts w:hint="eastAsia"/>
        </w:rPr>
        <w:t>分产品和配件：产品编号、产品名称、产品图片、型号、价格、成本、单价、条形码、状态（正常、下架）、备注</w:t>
      </w:r>
    </w:p>
    <w:p w14:paraId="307AB4C3" w14:textId="77777777" w:rsidR="00A146C6" w:rsidRPr="006078B7" w:rsidRDefault="00A146C6"/>
    <w:sectPr w:rsidR="00A146C6" w:rsidRPr="00607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B7"/>
    <w:rsid w:val="006078B7"/>
    <w:rsid w:val="00A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0A63"/>
  <w15:chartTrackingRefBased/>
  <w15:docId w15:val="{F3DAF4AA-C03D-4148-84E3-DD606232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8B7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6078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078B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3163059772@qq.com</dc:creator>
  <cp:keywords/>
  <dc:description/>
  <cp:lastModifiedBy>3163059772@qq.com</cp:lastModifiedBy>
  <cp:revision>1</cp:revision>
  <dcterms:created xsi:type="dcterms:W3CDTF">2020-09-22T09:41:00Z</dcterms:created>
  <dcterms:modified xsi:type="dcterms:W3CDTF">2020-09-22T09:42:00Z</dcterms:modified>
</cp:coreProperties>
</file>