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9"/>
          <w:rFonts w:hint="eastAsia"/>
          <w:lang w:val="en-US" w:eastAsia="zh-CN"/>
        </w:rPr>
      </w:pPr>
      <w:r>
        <w:rPr>
          <w:rStyle w:val="9"/>
          <w:rFonts w:hint="eastAsia"/>
          <w:lang w:val="en-US" w:eastAsia="zh-CN"/>
        </w:rPr>
        <w:t>框架设计</w:t>
      </w:r>
    </w:p>
    <w:p>
      <w:pPr>
        <w:rPr>
          <w:rFonts w:hint="eastAsia"/>
          <w:sz w:val="32"/>
          <w:szCs w:val="32"/>
          <w:lang w:val="en-US" w:eastAsia="zh-CN"/>
        </w:rPr>
      </w:pPr>
      <w:r>
        <w:rPr>
          <w:rFonts w:hint="eastAsia"/>
          <w:sz w:val="32"/>
          <w:szCs w:val="32"/>
          <w:lang w:val="en-US" w:eastAsia="zh-CN"/>
        </w:rPr>
        <w:t>1、背景</w:t>
      </w:r>
    </w:p>
    <w:p>
      <w:pPr>
        <w:ind w:firstLine="560" w:firstLineChars="200"/>
        <w:rPr>
          <w:rFonts w:hint="default"/>
          <w:sz w:val="28"/>
          <w:szCs w:val="28"/>
          <w:lang w:val="en-US" w:eastAsia="zh-CN"/>
        </w:rPr>
      </w:pPr>
      <w:r>
        <w:rPr>
          <w:rFonts w:hint="default"/>
          <w:sz w:val="28"/>
          <w:szCs w:val="28"/>
          <w:lang w:val="en-US" w:eastAsia="zh-CN"/>
        </w:rPr>
        <w:t>现今人们越来越重视饮食与健康的关系，然而由于某些食品生产者和经营者法律意识和卫生意识淡薄，农药滥用现象尚未得到有效控制，导致农产品中药物残留与重金属等有害物质超标事件不时发生。农产品的质量安全不仅关系到农业的可持续发展，更是关系到人类身心健康，是亟待解决的社会问题之</w:t>
      </w:r>
      <w:r>
        <w:rPr>
          <w:rFonts w:hint="eastAsia"/>
          <w:sz w:val="28"/>
          <w:szCs w:val="28"/>
          <w:lang w:val="en-US" w:eastAsia="zh-CN"/>
        </w:rPr>
        <w:t>一</w:t>
      </w:r>
      <w:r>
        <w:rPr>
          <w:rFonts w:hint="default"/>
          <w:sz w:val="28"/>
          <w:szCs w:val="28"/>
          <w:lang w:val="en-US" w:eastAsia="zh-CN"/>
        </w:rPr>
        <w:t>。</w:t>
      </w:r>
    </w:p>
    <w:p>
      <w:pPr>
        <w:keepNext w:val="0"/>
        <w:keepLines w:val="0"/>
        <w:widowControl/>
        <w:suppressLineNumbers w:val="0"/>
        <w:spacing w:line="360" w:lineRule="auto"/>
        <w:jc w:val="left"/>
        <w:rPr>
          <w:rFonts w:hint="default" w:ascii="宋体" w:hAnsi="宋体" w:eastAsia="宋体" w:cs="宋体"/>
          <w:b w:val="0"/>
          <w:bCs w:val="0"/>
          <w:kern w:val="0"/>
          <w:sz w:val="32"/>
          <w:szCs w:val="32"/>
          <w:lang w:val="en-US" w:eastAsia="zh-CN" w:bidi="ar"/>
        </w:rPr>
      </w:pPr>
      <w:r>
        <w:rPr>
          <w:rFonts w:hint="eastAsia" w:ascii="宋体" w:hAnsi="宋体" w:eastAsia="宋体" w:cs="宋体"/>
          <w:b w:val="0"/>
          <w:bCs w:val="0"/>
          <w:kern w:val="0"/>
          <w:sz w:val="32"/>
          <w:szCs w:val="32"/>
          <w:lang w:val="en-US" w:eastAsia="zh-CN" w:bidi="ar"/>
        </w:rPr>
        <w:t>2、系统性能需求</w:t>
      </w:r>
    </w:p>
    <w:p>
      <w:pPr>
        <w:keepNext w:val="0"/>
        <w:keepLines w:val="0"/>
        <w:widowControl/>
        <w:suppressLineNumbers w:val="0"/>
        <w:spacing w:line="360" w:lineRule="auto"/>
        <w:ind w:firstLine="560" w:firstLineChars="200"/>
        <w:jc w:val="left"/>
        <w:rPr>
          <w:rFonts w:ascii="宋体" w:hAnsi="宋体" w:eastAsia="宋体" w:cs="宋体"/>
          <w:b w:val="0"/>
          <w:bCs w:val="0"/>
          <w:kern w:val="0"/>
          <w:sz w:val="28"/>
          <w:szCs w:val="28"/>
          <w:lang w:val="en-US" w:eastAsia="zh-CN" w:bidi="ar"/>
        </w:rPr>
      </w:pPr>
      <w:r>
        <w:rPr>
          <w:rFonts w:ascii="宋体" w:hAnsi="宋体" w:eastAsia="宋体" w:cs="宋体"/>
          <w:b w:val="0"/>
          <w:bCs w:val="0"/>
          <w:kern w:val="0"/>
          <w:sz w:val="28"/>
          <w:szCs w:val="28"/>
          <w:lang w:val="en-US" w:eastAsia="zh-CN" w:bidi="ar"/>
        </w:rPr>
        <w:t>实用性：方便可快捷的实现</w:t>
      </w:r>
      <w:r>
        <w:rPr>
          <w:rFonts w:hint="eastAsia" w:ascii="宋体" w:hAnsi="宋体" w:eastAsia="宋体" w:cs="宋体"/>
          <w:b w:val="0"/>
          <w:bCs w:val="0"/>
          <w:kern w:val="0"/>
          <w:sz w:val="28"/>
          <w:szCs w:val="28"/>
          <w:lang w:val="en-US" w:eastAsia="zh-CN" w:bidi="ar"/>
        </w:rPr>
        <w:t>农产品</w:t>
      </w:r>
      <w:r>
        <w:rPr>
          <w:rFonts w:ascii="宋体" w:hAnsi="宋体" w:eastAsia="宋体" w:cs="宋体"/>
          <w:b w:val="0"/>
          <w:bCs w:val="0"/>
          <w:kern w:val="0"/>
          <w:sz w:val="28"/>
          <w:szCs w:val="28"/>
          <w:lang w:val="en-US" w:eastAsia="zh-CN" w:bidi="ar"/>
        </w:rPr>
        <w:t>在采购、销售和库存等方面的信息操作。整个系统由系统管理员集中管理,实现</w:t>
      </w:r>
      <w:r>
        <w:rPr>
          <w:rFonts w:hint="eastAsia" w:ascii="宋体" w:hAnsi="宋体" w:eastAsia="宋体" w:cs="宋体"/>
          <w:b w:val="0"/>
          <w:bCs w:val="0"/>
          <w:kern w:val="0"/>
          <w:sz w:val="28"/>
          <w:szCs w:val="28"/>
          <w:lang w:val="en-US" w:eastAsia="zh-CN" w:bidi="ar"/>
        </w:rPr>
        <w:t>农产品</w:t>
      </w:r>
      <w:r>
        <w:rPr>
          <w:rFonts w:ascii="宋体" w:hAnsi="宋体" w:eastAsia="宋体" w:cs="宋体"/>
          <w:b w:val="0"/>
          <w:bCs w:val="0"/>
          <w:kern w:val="0"/>
          <w:sz w:val="28"/>
          <w:szCs w:val="28"/>
          <w:lang w:val="en-US" w:eastAsia="zh-CN" w:bidi="ar"/>
        </w:rPr>
        <w:t>信息的统一编码，可以促进系统管理员的并有效减少成本，工作效率和繁琐的工作量。</w:t>
      </w:r>
      <w:r>
        <w:rPr>
          <w:rFonts w:ascii="宋体" w:hAnsi="宋体" w:eastAsia="宋体" w:cs="宋体"/>
          <w:b w:val="0"/>
          <w:bCs w:val="0"/>
          <w:kern w:val="0"/>
          <w:sz w:val="28"/>
          <w:szCs w:val="28"/>
          <w:lang w:val="en-US" w:eastAsia="zh-CN" w:bidi="ar"/>
        </w:rPr>
        <w:br w:type="textWrapping"/>
      </w:r>
      <w:r>
        <w:rPr>
          <w:rFonts w:hint="eastAsia" w:ascii="宋体" w:hAnsi="宋体" w:eastAsia="宋体" w:cs="宋体"/>
          <w:b w:val="0"/>
          <w:bCs w:val="0"/>
          <w:kern w:val="0"/>
          <w:sz w:val="28"/>
          <w:szCs w:val="28"/>
          <w:lang w:val="en-US" w:eastAsia="zh-CN" w:bidi="ar"/>
        </w:rPr>
        <w:t xml:space="preserve">   </w:t>
      </w:r>
      <w:r>
        <w:rPr>
          <w:rFonts w:ascii="宋体" w:hAnsi="宋体" w:eastAsia="宋体" w:cs="宋体"/>
          <w:b w:val="0"/>
          <w:bCs w:val="0"/>
          <w:kern w:val="0"/>
          <w:sz w:val="28"/>
          <w:szCs w:val="28"/>
          <w:lang w:val="en-US" w:eastAsia="zh-CN" w:bidi="ar"/>
        </w:rPr>
        <w:t>安全性：系统采用不同的权限级别，不同的用户有不同的操作权限，实现了很好的安全认证。</w:t>
      </w:r>
      <w:r>
        <w:rPr>
          <w:rFonts w:ascii="宋体" w:hAnsi="宋体" w:eastAsia="宋体" w:cs="宋体"/>
          <w:b w:val="0"/>
          <w:bCs w:val="0"/>
          <w:kern w:val="0"/>
          <w:sz w:val="28"/>
          <w:szCs w:val="28"/>
          <w:lang w:val="en-US" w:eastAsia="zh-CN" w:bidi="ar"/>
        </w:rPr>
        <w:br w:type="textWrapping"/>
      </w:r>
      <w:r>
        <w:rPr>
          <w:rFonts w:hint="eastAsia" w:ascii="宋体" w:hAnsi="宋体" w:eastAsia="宋体" w:cs="宋体"/>
          <w:b w:val="0"/>
          <w:bCs w:val="0"/>
          <w:kern w:val="0"/>
          <w:sz w:val="28"/>
          <w:szCs w:val="28"/>
          <w:lang w:val="en-US" w:eastAsia="zh-CN" w:bidi="ar"/>
        </w:rPr>
        <w:t xml:space="preserve">    </w:t>
      </w:r>
      <w:r>
        <w:rPr>
          <w:rFonts w:ascii="宋体" w:hAnsi="宋体" w:eastAsia="宋体" w:cs="宋体"/>
          <w:b w:val="0"/>
          <w:bCs w:val="0"/>
          <w:kern w:val="0"/>
          <w:sz w:val="28"/>
          <w:szCs w:val="28"/>
          <w:lang w:val="en-US" w:eastAsia="zh-CN" w:bidi="ar"/>
        </w:rPr>
        <w:t>易维护性：可以使用工具导出数据库数据，方便的维护系统，清空阶段性数据。实现系统数据处理的轻负荷。</w:t>
      </w:r>
      <w:r>
        <w:rPr>
          <w:rFonts w:ascii="宋体" w:hAnsi="宋体" w:eastAsia="宋体" w:cs="宋体"/>
          <w:b w:val="0"/>
          <w:bCs w:val="0"/>
          <w:kern w:val="0"/>
          <w:sz w:val="28"/>
          <w:szCs w:val="28"/>
          <w:lang w:val="en-US" w:eastAsia="zh-CN" w:bidi="ar"/>
        </w:rPr>
        <w:br w:type="textWrapping"/>
      </w:r>
      <w:r>
        <w:rPr>
          <w:rFonts w:hint="eastAsia" w:ascii="宋体" w:hAnsi="宋体" w:eastAsia="宋体" w:cs="宋体"/>
          <w:b w:val="0"/>
          <w:bCs w:val="0"/>
          <w:kern w:val="0"/>
          <w:sz w:val="28"/>
          <w:szCs w:val="28"/>
          <w:lang w:val="en-US" w:eastAsia="zh-CN" w:bidi="ar"/>
        </w:rPr>
        <w:t xml:space="preserve">   </w:t>
      </w:r>
      <w:r>
        <w:rPr>
          <w:rFonts w:ascii="宋体" w:hAnsi="宋体" w:eastAsia="宋体" w:cs="宋体"/>
          <w:b w:val="0"/>
          <w:bCs w:val="0"/>
          <w:kern w:val="0"/>
          <w:sz w:val="28"/>
          <w:szCs w:val="28"/>
          <w:lang w:val="en-US" w:eastAsia="zh-CN" w:bidi="ar"/>
        </w:rPr>
        <w:t>适应性：该系统对于软硬件要求并不是趋于高档,能实现广泛应用。本系统是B/S模式，可以实现同时让多个用户访问和操作。同时支持增加的鲜花供货商，动态添加基本信息等都可以随时添加。</w:t>
      </w:r>
    </w:p>
    <w:p>
      <w:pPr>
        <w:keepNext w:val="0"/>
        <w:keepLines w:val="0"/>
        <w:widowControl/>
        <w:suppressLineNumbers w:val="0"/>
        <w:spacing w:line="360" w:lineRule="auto"/>
        <w:ind w:firstLine="560" w:firstLineChars="200"/>
        <w:jc w:val="left"/>
        <w:rPr>
          <w:rFonts w:hint="default"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可靠性：</w:t>
      </w:r>
    </w:p>
    <w:p>
      <w:pPr>
        <w:spacing w:line="360" w:lineRule="auto"/>
        <w:ind w:firstLine="280" w:firstLineChars="100"/>
        <w:jc w:val="both"/>
        <w:outlineLvl w:val="2"/>
        <w:rPr>
          <w:rFonts w:hint="eastAsia" w:ascii="宋体" w:hAnsi="宋体" w:eastAsia="宋体" w:cs="宋体"/>
          <w:b w:val="0"/>
          <w:bCs w:val="0"/>
          <w:sz w:val="28"/>
          <w:szCs w:val="28"/>
          <w:lang w:val="en-US" w:eastAsia="zh-CN"/>
        </w:rPr>
      </w:pPr>
      <w:bookmarkStart w:id="0" w:name="_Toc24524"/>
      <w:bookmarkStart w:id="1" w:name="_Toc6696"/>
      <w:r>
        <w:rPr>
          <w:rFonts w:hint="eastAsia" w:ascii="宋体" w:hAnsi="宋体" w:eastAsia="宋体" w:cs="宋体"/>
          <w:b w:val="0"/>
          <w:bCs w:val="0"/>
          <w:sz w:val="28"/>
          <w:szCs w:val="28"/>
          <w:lang w:val="en-US" w:eastAsia="zh-CN"/>
        </w:rPr>
        <w:t>1、对效率的要求</w:t>
      </w:r>
      <w:bookmarkEnd w:id="0"/>
      <w:bookmarkEnd w:id="1"/>
    </w:p>
    <w:p>
      <w:pPr>
        <w:spacing w:line="360" w:lineRule="auto"/>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对于个别农产品信息，用户和数据量不大的情况下，不对高效性做确定性要求。在用户推荐模块上，要求 3 秒内给出推荐结果集。</w:t>
      </w:r>
    </w:p>
    <w:p>
      <w:pPr>
        <w:spacing w:line="360" w:lineRule="auto"/>
        <w:ind w:firstLine="560" w:firstLineChars="200"/>
        <w:jc w:val="both"/>
        <w:outlineLvl w:val="2"/>
        <w:rPr>
          <w:rFonts w:hint="eastAsia" w:ascii="宋体" w:hAnsi="宋体" w:eastAsia="宋体" w:cs="宋体"/>
          <w:b w:val="0"/>
          <w:bCs w:val="0"/>
          <w:sz w:val="28"/>
          <w:szCs w:val="28"/>
          <w:lang w:val="en-US" w:eastAsia="zh-CN"/>
        </w:rPr>
      </w:pPr>
      <w:bookmarkStart w:id="2" w:name="_Toc15021"/>
      <w:bookmarkStart w:id="3" w:name="_Toc21141"/>
      <w:r>
        <w:rPr>
          <w:rFonts w:hint="eastAsia" w:ascii="宋体" w:hAnsi="宋体" w:eastAsia="宋体" w:cs="宋体"/>
          <w:b w:val="0"/>
          <w:bCs w:val="0"/>
          <w:sz w:val="28"/>
          <w:szCs w:val="28"/>
          <w:lang w:val="en-US" w:eastAsia="zh-CN"/>
        </w:rPr>
        <w:t>2、兼容性</w:t>
      </w:r>
      <w:bookmarkEnd w:id="2"/>
      <w:bookmarkEnd w:id="3"/>
    </w:p>
    <w:p>
      <w:pPr>
        <w:numPr>
          <w:ilvl w:val="0"/>
          <w:numId w:val="0"/>
        </w:numPr>
        <w:spacing w:line="360" w:lineRule="auto"/>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采用eclipse作为开发工具，模块化的代码编写风格。采用 MySQL 作为数据库管理程序开发工具。保证系统的兼容性。</w:t>
      </w:r>
    </w:p>
    <w:p>
      <w:pPr>
        <w:spacing w:line="360" w:lineRule="auto"/>
        <w:jc w:val="both"/>
        <w:outlineLvl w:val="1"/>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3、功能需求分析</w:t>
      </w:r>
    </w:p>
    <w:p>
      <w:pPr>
        <w:numPr>
          <w:ilvl w:val="0"/>
          <w:numId w:val="0"/>
        </w:numPr>
        <w:spacing w:line="360" w:lineRule="auto"/>
        <w:jc w:val="both"/>
        <w:rPr>
          <w:rFonts w:hint="default" w:ascii="宋体" w:hAnsi="宋体" w:eastAsia="宋体" w:cs="宋体"/>
          <w:b w:val="0"/>
          <w:bCs w:val="0"/>
          <w:sz w:val="28"/>
          <w:szCs w:val="28"/>
          <w:lang w:val="en-US" w:eastAsia="zh-CN"/>
        </w:rPr>
      </w:pPr>
      <w:r>
        <w:rPr>
          <w:rFonts w:hint="eastAsia" w:ascii="宋体" w:hAnsi="宋体" w:eastAsia="宋体" w:cs="宋体"/>
          <w:b w:val="0"/>
          <w:bCs w:val="0"/>
          <w:kern w:val="0"/>
          <w:sz w:val="28"/>
          <w:szCs w:val="28"/>
          <w:lang w:val="en-US" w:eastAsia="zh-CN" w:bidi="ar"/>
        </w:rPr>
        <w:t>系统主要由两部分组成：一部分是后台管理部分,商家管理相关信息发布,产品管理订单管理,用户管理等;另一部分是前台销售部分,客户通过浏览器访问登录,浏览绿色农产品。</w:t>
      </w:r>
      <w:r>
        <w:rPr>
          <w:rFonts w:hint="eastAsia" w:ascii="宋体" w:hAnsi="宋体" w:eastAsia="宋体" w:cs="宋体"/>
          <w:b w:val="0"/>
          <w:bCs w:val="0"/>
          <w:sz w:val="28"/>
          <w:szCs w:val="28"/>
          <w:lang w:val="en-US" w:eastAsia="zh-CN"/>
        </w:rPr>
        <w:t>基于背景分析和对用户的调查，管理人员对信息化管理系统的功能需求主要体现在用户购物管理方面。</w:t>
      </w:r>
      <w:r>
        <w:rPr>
          <w:rFonts w:hint="eastAsia" w:ascii="宋体" w:hAnsi="宋体" w:eastAsia="宋体" w:cs="宋体"/>
          <w:sz w:val="28"/>
          <w:szCs w:val="28"/>
          <w:lang w:val="en-US" w:eastAsia="zh-CN"/>
        </w:rPr>
        <w:t>对系统功能模块进行分析</w:t>
      </w:r>
      <w:r>
        <w:rPr>
          <w:rFonts w:hint="eastAsia" w:ascii="宋体" w:hAnsi="宋体" w:eastAsia="宋体" w:cs="宋体"/>
          <w:sz w:val="28"/>
          <w:szCs w:val="28"/>
        </w:rPr>
        <w:t>，</w:t>
      </w:r>
      <w:r>
        <w:rPr>
          <w:rFonts w:hint="eastAsia" w:ascii="宋体" w:hAnsi="宋体" w:eastAsia="宋体" w:cs="宋体"/>
          <w:sz w:val="28"/>
          <w:szCs w:val="28"/>
          <w:lang w:val="en-US" w:eastAsia="zh-CN"/>
        </w:rPr>
        <w:t>功能描述如下3-1、3-2</w:t>
      </w:r>
      <w:r>
        <w:rPr>
          <w:rFonts w:hint="eastAsia" w:ascii="宋体" w:hAnsi="宋体" w:eastAsia="宋体" w:cs="宋体"/>
          <w:sz w:val="28"/>
          <w:szCs w:val="28"/>
        </w:rPr>
        <w:t>，</w:t>
      </w:r>
    </w:p>
    <w:p>
      <w:pPr>
        <w:bidi w:val="0"/>
        <w:jc w:val="left"/>
        <w:rPr>
          <w:rFonts w:hint="default" w:asciiTheme="minorHAnsi" w:hAnsiTheme="minorHAnsi" w:eastAsiaTheme="minorEastAsia" w:cstheme="minorBidi"/>
          <w:kern w:val="2"/>
          <w:sz w:val="21"/>
          <w:szCs w:val="24"/>
          <w:lang w:val="en-US" w:eastAsia="zh-CN" w:bidi="ar-SA"/>
        </w:rPr>
      </w:pPr>
    </w:p>
    <w:p>
      <w:p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drawing>
          <wp:inline distT="0" distB="0" distL="114300" distR="114300">
            <wp:extent cx="5060315" cy="3070860"/>
            <wp:effectExtent l="0" t="0" r="14605" b="7620"/>
            <wp:docPr id="2" name="图片 2" descr="未命名文件(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38)"/>
                    <pic:cNvPicPr>
                      <a:picLocks noChangeAspect="1"/>
                    </pic:cNvPicPr>
                  </pic:nvPicPr>
                  <pic:blipFill>
                    <a:blip r:embed="rId4"/>
                    <a:srcRect t="3355" r="3453" b="61978"/>
                    <a:stretch>
                      <a:fillRect/>
                    </a:stretch>
                  </pic:blipFill>
                  <pic:spPr>
                    <a:xfrm>
                      <a:off x="0" y="0"/>
                      <a:ext cx="5060315" cy="3070860"/>
                    </a:xfrm>
                    <a:prstGeom prst="rect">
                      <a:avLst/>
                    </a:prstGeom>
                  </pic:spPr>
                </pic:pic>
              </a:graphicData>
            </a:graphic>
          </wp:inline>
        </w:drawing>
      </w:r>
    </w:p>
    <w:p>
      <w:pPr>
        <w:bidi w:val="0"/>
        <w:jc w:val="center"/>
        <w:rPr>
          <w:rFonts w:hint="eastAsia" w:cstheme="minorBidi"/>
          <w:kern w:val="2"/>
          <w:sz w:val="21"/>
          <w:szCs w:val="24"/>
          <w:lang w:val="en-US" w:eastAsia="zh-CN" w:bidi="ar-SA"/>
        </w:rPr>
      </w:pPr>
      <w:r>
        <w:rPr>
          <w:rFonts w:hint="eastAsia" w:cstheme="minorBidi"/>
          <w:kern w:val="2"/>
          <w:sz w:val="21"/>
          <w:szCs w:val="24"/>
          <w:lang w:val="en-US" w:eastAsia="zh-CN" w:bidi="ar-SA"/>
        </w:rPr>
        <w:t>3-1 系统功能模块图</w:t>
      </w:r>
    </w:p>
    <w:p>
      <w:pPr>
        <w:bidi w:val="0"/>
        <w:jc w:val="cente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3987800" cy="3449955"/>
            <wp:effectExtent l="0" t="0" r="5080" b="9525"/>
            <wp:docPr id="13" name="图片 13"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5"/>
                    <pic:cNvPicPr>
                      <a:picLocks noChangeAspect="1"/>
                    </pic:cNvPicPr>
                  </pic:nvPicPr>
                  <pic:blipFill>
                    <a:blip r:embed="rId5"/>
                    <a:srcRect l="9501" t="3348" r="24960" b="56705"/>
                    <a:stretch>
                      <a:fillRect/>
                    </a:stretch>
                  </pic:blipFill>
                  <pic:spPr>
                    <a:xfrm>
                      <a:off x="0" y="0"/>
                      <a:ext cx="3987800" cy="3449955"/>
                    </a:xfrm>
                    <a:prstGeom prst="rect">
                      <a:avLst/>
                    </a:prstGeom>
                  </pic:spPr>
                </pic:pic>
              </a:graphicData>
            </a:graphic>
          </wp:inline>
        </w:drawing>
      </w:r>
    </w:p>
    <w:p>
      <w:pPr>
        <w:bidi w:val="0"/>
        <w:jc w:val="center"/>
        <w:rPr>
          <w:rFonts w:hint="eastAsia" w:cstheme="minorBidi"/>
          <w:kern w:val="2"/>
          <w:sz w:val="21"/>
          <w:szCs w:val="24"/>
          <w:lang w:val="en-US" w:eastAsia="zh-CN" w:bidi="ar-SA"/>
        </w:rPr>
      </w:pPr>
    </w:p>
    <w:p>
      <w:pPr>
        <w:bidi w:val="0"/>
        <w:jc w:val="center"/>
        <w:rPr>
          <w:rFonts w:hint="eastAsia" w:cstheme="minorBidi"/>
          <w:kern w:val="2"/>
          <w:sz w:val="21"/>
          <w:szCs w:val="24"/>
          <w:lang w:val="en-US" w:eastAsia="zh-CN" w:bidi="ar-SA"/>
        </w:rPr>
      </w:pPr>
      <w:r>
        <w:rPr>
          <w:rFonts w:hint="eastAsia" w:cstheme="minorBidi"/>
          <w:kern w:val="2"/>
          <w:sz w:val="21"/>
          <w:szCs w:val="24"/>
          <w:lang w:val="en-US" w:eastAsia="zh-CN" w:bidi="ar-SA"/>
        </w:rPr>
        <w:t>3-2 系统用例图</w:t>
      </w:r>
    </w:p>
    <w:p>
      <w:pPr>
        <w:bidi w:val="0"/>
        <w:jc w:val="center"/>
        <w:rPr>
          <w:rFonts w:hint="eastAsia" w:cstheme="minorBidi"/>
          <w:kern w:val="2"/>
          <w:sz w:val="21"/>
          <w:szCs w:val="24"/>
          <w:lang w:val="en-US" w:eastAsia="zh-CN" w:bidi="ar-SA"/>
        </w:rPr>
      </w:pPr>
    </w:p>
    <w:p>
      <w:pPr>
        <w:bidi w:val="0"/>
        <w:jc w:val="center"/>
        <w:rPr>
          <w:rFonts w:hint="default" w:cstheme="minorBidi"/>
          <w:kern w:val="2"/>
          <w:sz w:val="21"/>
          <w:szCs w:val="24"/>
          <w:lang w:val="en-US" w:eastAsia="zh-CN" w:bidi="ar-SA"/>
        </w:rPr>
      </w:pPr>
    </w:p>
    <w:p>
      <w:pPr>
        <w:keepNext w:val="0"/>
        <w:keepLines w:val="0"/>
        <w:widowControl/>
        <w:suppressLineNumbers w:val="0"/>
        <w:spacing w:line="360" w:lineRule="auto"/>
        <w:jc w:val="both"/>
        <w:outlineLvl w:val="1"/>
        <w:rPr>
          <w:rFonts w:hint="eastAsia" w:ascii="宋体" w:hAnsi="宋体" w:eastAsia="宋体" w:cs="宋体"/>
          <w:b/>
          <w:bCs/>
          <w:kern w:val="0"/>
          <w:sz w:val="28"/>
          <w:szCs w:val="28"/>
          <w:lang w:val="en-US" w:eastAsia="zh-CN" w:bidi="ar"/>
        </w:rPr>
      </w:pPr>
      <w:bookmarkStart w:id="4" w:name="_Toc30473_WPSOffice_Level2"/>
      <w:r>
        <w:rPr>
          <w:rFonts w:hint="eastAsia" w:ascii="宋体" w:hAnsi="宋体" w:eastAsia="宋体" w:cs="宋体"/>
          <w:b/>
          <w:bCs/>
          <w:kern w:val="0"/>
          <w:sz w:val="28"/>
          <w:szCs w:val="28"/>
          <w:lang w:val="en-US" w:eastAsia="zh-CN" w:bidi="ar"/>
        </w:rPr>
        <w:t>4、前台管理模块总体设计</w:t>
      </w:r>
      <w:bookmarkEnd w:id="4"/>
    </w:p>
    <w:p>
      <w:pPr>
        <w:keepNext w:val="0"/>
        <w:keepLines w:val="0"/>
        <w:widowControl/>
        <w:suppressLineNumbers w:val="0"/>
        <w:spacing w:line="360" w:lineRule="auto"/>
        <w:ind w:firstLine="560" w:firstLineChars="200"/>
        <w:jc w:val="left"/>
        <w:rPr>
          <w:rFonts w:hint="eastAsia" w:ascii="宋体" w:hAnsi="宋体" w:eastAsia="宋体" w:cs="宋体"/>
          <w:kern w:val="0"/>
          <w:sz w:val="28"/>
          <w:szCs w:val="28"/>
          <w:lang w:val="en-US" w:eastAsia="zh-CN" w:bidi="ar"/>
        </w:rPr>
      </w:pPr>
      <w:r>
        <w:rPr>
          <w:rFonts w:hint="eastAsia" w:ascii="宋体" w:hAnsi="宋体" w:eastAsia="宋体" w:cs="宋体"/>
          <w:b w:val="0"/>
          <w:bCs w:val="0"/>
          <w:i w:val="0"/>
          <w:caps w:val="0"/>
          <w:color w:val="000000"/>
          <w:spacing w:val="0"/>
          <w:sz w:val="28"/>
          <w:szCs w:val="28"/>
          <w:shd w:val="clear" w:color="auto" w:fill="FFFFFF"/>
        </w:rPr>
        <w:t>前台部分可以实现用户的注册、登录功能，浏览商品信息功能，购物车功能等；</w:t>
      </w:r>
      <w:r>
        <w:rPr>
          <w:rFonts w:hint="eastAsia" w:ascii="宋体" w:hAnsi="宋体" w:eastAsia="宋体" w:cs="宋体"/>
          <w:b w:val="0"/>
          <w:bCs w:val="0"/>
          <w:kern w:val="0"/>
          <w:sz w:val="28"/>
          <w:szCs w:val="28"/>
          <w:lang w:val="en-US" w:eastAsia="zh-CN" w:bidi="ar"/>
        </w:rPr>
        <w:t>用户模块。</w:t>
      </w:r>
      <w:r>
        <w:rPr>
          <w:rFonts w:ascii="宋体" w:hAnsi="宋体" w:eastAsia="宋体" w:cs="宋体"/>
          <w:kern w:val="0"/>
          <w:sz w:val="28"/>
          <w:szCs w:val="28"/>
          <w:lang w:val="en-US" w:eastAsia="zh-CN" w:bidi="ar"/>
        </w:rPr>
        <w:t>其中前台主要是客户端通过浏览器直接浏览</w:t>
      </w:r>
      <w:r>
        <w:rPr>
          <w:rFonts w:hint="eastAsia" w:ascii="宋体" w:hAnsi="宋体" w:eastAsia="宋体" w:cs="宋体"/>
          <w:kern w:val="0"/>
          <w:sz w:val="28"/>
          <w:szCs w:val="28"/>
          <w:lang w:val="en-US" w:eastAsia="zh-CN" w:bidi="ar"/>
        </w:rPr>
        <w:t>农产品</w:t>
      </w:r>
      <w:r>
        <w:rPr>
          <w:rFonts w:ascii="宋体" w:hAnsi="宋体" w:eastAsia="宋体" w:cs="宋体"/>
          <w:kern w:val="0"/>
          <w:sz w:val="28"/>
          <w:szCs w:val="28"/>
          <w:lang w:val="en-US" w:eastAsia="zh-CN" w:bidi="ar"/>
        </w:rPr>
        <w:t>定购系统所列出的</w:t>
      </w:r>
      <w:r>
        <w:rPr>
          <w:rFonts w:hint="eastAsia" w:ascii="宋体" w:hAnsi="宋体" w:eastAsia="宋体" w:cs="宋体"/>
          <w:kern w:val="0"/>
          <w:sz w:val="28"/>
          <w:szCs w:val="28"/>
          <w:lang w:val="en-US" w:eastAsia="zh-CN" w:bidi="ar"/>
        </w:rPr>
        <w:t>绿色农产品</w:t>
      </w:r>
      <w:r>
        <w:rPr>
          <w:rFonts w:ascii="宋体" w:hAnsi="宋体" w:eastAsia="宋体" w:cs="宋体"/>
          <w:kern w:val="0"/>
          <w:sz w:val="28"/>
          <w:szCs w:val="28"/>
          <w:lang w:val="en-US" w:eastAsia="zh-CN" w:bidi="ar"/>
        </w:rPr>
        <w:t>，如果需要</w:t>
      </w:r>
      <w:r>
        <w:rPr>
          <w:rFonts w:hint="eastAsia" w:ascii="宋体" w:hAnsi="宋体" w:eastAsia="宋体" w:cs="宋体"/>
          <w:kern w:val="0"/>
          <w:sz w:val="28"/>
          <w:szCs w:val="28"/>
          <w:lang w:val="en-US" w:eastAsia="zh-CN" w:bidi="ar"/>
        </w:rPr>
        <w:t>购买农产品</w:t>
      </w:r>
      <w:r>
        <w:rPr>
          <w:rFonts w:ascii="宋体" w:hAnsi="宋体" w:eastAsia="宋体" w:cs="宋体"/>
          <w:kern w:val="0"/>
          <w:sz w:val="28"/>
          <w:szCs w:val="28"/>
          <w:lang w:val="en-US" w:eastAsia="zh-CN" w:bidi="ar"/>
        </w:rPr>
        <w:t>，则必须</w:t>
      </w:r>
      <w:r>
        <w:rPr>
          <w:rFonts w:hint="eastAsia" w:ascii="宋体" w:hAnsi="宋体" w:eastAsia="宋体" w:cs="宋体"/>
          <w:kern w:val="0"/>
          <w:sz w:val="28"/>
          <w:szCs w:val="28"/>
          <w:lang w:val="en-US" w:eastAsia="zh-CN" w:bidi="ar"/>
        </w:rPr>
        <w:t>注册登录</w:t>
      </w:r>
      <w:r>
        <w:rPr>
          <w:rFonts w:ascii="宋体" w:hAnsi="宋体" w:eastAsia="宋体" w:cs="宋体"/>
          <w:kern w:val="0"/>
          <w:sz w:val="28"/>
          <w:szCs w:val="28"/>
          <w:lang w:val="en-US" w:eastAsia="zh-CN" w:bidi="ar"/>
        </w:rPr>
        <w:t>，游客只能浏览。后台操作者主要是</w:t>
      </w:r>
      <w:r>
        <w:rPr>
          <w:rFonts w:hint="eastAsia" w:ascii="宋体" w:hAnsi="宋体" w:eastAsia="宋体" w:cs="宋体"/>
          <w:kern w:val="0"/>
          <w:sz w:val="28"/>
          <w:szCs w:val="28"/>
          <w:lang w:val="en-US" w:eastAsia="zh-CN" w:bidi="ar"/>
        </w:rPr>
        <w:t>系统的管理人员</w:t>
      </w:r>
      <w:r>
        <w:rPr>
          <w:rFonts w:ascii="宋体" w:hAnsi="宋体" w:eastAsia="宋体" w:cs="宋体"/>
          <w:kern w:val="0"/>
          <w:sz w:val="28"/>
          <w:szCs w:val="28"/>
          <w:lang w:val="en-US" w:eastAsia="zh-CN" w:bidi="ar"/>
        </w:rPr>
        <w:t>，主要进行</w:t>
      </w:r>
      <w:r>
        <w:rPr>
          <w:rFonts w:hint="eastAsia" w:ascii="宋体" w:hAnsi="宋体" w:eastAsia="宋体" w:cs="宋体"/>
          <w:kern w:val="0"/>
          <w:sz w:val="28"/>
          <w:szCs w:val="28"/>
          <w:lang w:val="en-US" w:eastAsia="zh-CN" w:bidi="ar"/>
        </w:rPr>
        <w:t>用户</w:t>
      </w:r>
      <w:r>
        <w:rPr>
          <w:rFonts w:ascii="宋体" w:hAnsi="宋体" w:eastAsia="宋体" w:cs="宋体"/>
          <w:kern w:val="0"/>
          <w:sz w:val="28"/>
          <w:szCs w:val="28"/>
          <w:lang w:val="en-US" w:eastAsia="zh-CN" w:bidi="ar"/>
        </w:rPr>
        <w:t>管理、订单管理和商品管理等。在前台进入</w:t>
      </w:r>
      <w:r>
        <w:rPr>
          <w:rFonts w:hint="eastAsia" w:ascii="宋体" w:hAnsi="宋体" w:eastAsia="宋体" w:cs="宋体"/>
          <w:kern w:val="0"/>
          <w:sz w:val="28"/>
          <w:szCs w:val="28"/>
          <w:lang w:val="en-US" w:eastAsia="zh-CN" w:bidi="ar"/>
        </w:rPr>
        <w:t>农产品</w:t>
      </w:r>
      <w:r>
        <w:rPr>
          <w:rFonts w:ascii="宋体" w:hAnsi="宋体" w:eastAsia="宋体" w:cs="宋体"/>
          <w:kern w:val="0"/>
          <w:sz w:val="28"/>
          <w:szCs w:val="28"/>
          <w:lang w:val="en-US" w:eastAsia="zh-CN" w:bidi="ar"/>
        </w:rPr>
        <w:t>系统的用户，如果不是</w:t>
      </w:r>
      <w:r>
        <w:rPr>
          <w:rFonts w:hint="eastAsia" w:ascii="宋体" w:hAnsi="宋体" w:eastAsia="宋体" w:cs="宋体"/>
          <w:kern w:val="0"/>
          <w:sz w:val="28"/>
          <w:szCs w:val="28"/>
          <w:lang w:val="en-US" w:eastAsia="zh-CN" w:bidi="ar"/>
        </w:rPr>
        <w:t>注册用户</w:t>
      </w:r>
      <w:r>
        <w:rPr>
          <w:rFonts w:ascii="宋体" w:hAnsi="宋体" w:eastAsia="宋体" w:cs="宋体"/>
          <w:kern w:val="0"/>
          <w:sz w:val="28"/>
          <w:szCs w:val="28"/>
          <w:lang w:val="en-US" w:eastAsia="zh-CN" w:bidi="ar"/>
        </w:rPr>
        <w:t>，可以根据系统的提示进行注册，注册后自动登录系统，可以查看自己的购物车信息，查看自己的用户信息和订单信息，可以对订单和个人信息进行修改，当订单确定无误之后，用户就可以付款完成</w:t>
      </w:r>
      <w:r>
        <w:rPr>
          <w:rFonts w:hint="eastAsia" w:ascii="宋体" w:hAnsi="宋体" w:eastAsia="宋体" w:cs="宋体"/>
          <w:kern w:val="0"/>
          <w:sz w:val="28"/>
          <w:szCs w:val="28"/>
          <w:lang w:val="en-US" w:eastAsia="zh-CN" w:bidi="ar"/>
        </w:rPr>
        <w:t>生成</w:t>
      </w:r>
      <w:r>
        <w:rPr>
          <w:rFonts w:ascii="宋体" w:hAnsi="宋体" w:eastAsia="宋体" w:cs="宋体"/>
          <w:kern w:val="0"/>
          <w:sz w:val="28"/>
          <w:szCs w:val="28"/>
          <w:lang w:val="en-US" w:eastAsia="zh-CN" w:bidi="ar"/>
        </w:rPr>
        <w:t>订单</w:t>
      </w:r>
      <w:r>
        <w:rPr>
          <w:rFonts w:hint="eastAsia" w:ascii="宋体" w:hAnsi="宋体" w:eastAsia="宋体" w:cs="宋体"/>
          <w:kern w:val="0"/>
          <w:sz w:val="28"/>
          <w:szCs w:val="28"/>
          <w:lang w:val="en-US" w:eastAsia="zh-CN" w:bidi="ar"/>
        </w:rPr>
        <w:t>。</w:t>
      </w:r>
    </w:p>
    <w:p>
      <w:pPr>
        <w:keepNext w:val="0"/>
        <w:keepLines w:val="0"/>
        <w:widowControl/>
        <w:suppressLineNumbers w:val="0"/>
        <w:spacing w:line="360" w:lineRule="auto"/>
        <w:jc w:val="left"/>
        <w:rPr>
          <w:rFonts w:hint="default"/>
          <w:b w:val="0"/>
          <w:bCs w:val="0"/>
          <w:sz w:val="28"/>
          <w:szCs w:val="28"/>
          <w:lang w:val="en-US"/>
        </w:rPr>
      </w:pPr>
      <w:r>
        <w:rPr>
          <w:rFonts w:hint="eastAsia" w:ascii="宋体" w:hAnsi="宋体" w:eastAsia="宋体" w:cs="宋体"/>
          <w:b w:val="0"/>
          <w:bCs w:val="0"/>
          <w:kern w:val="0"/>
          <w:sz w:val="28"/>
          <w:szCs w:val="28"/>
          <w:lang w:val="en-US" w:eastAsia="zh-CN" w:bidi="ar"/>
        </w:rPr>
        <w:t>（1）</w:t>
      </w:r>
      <w:r>
        <w:rPr>
          <w:rFonts w:ascii="宋体" w:hAnsi="宋体" w:eastAsia="宋体" w:cs="宋体"/>
          <w:b w:val="0"/>
          <w:bCs w:val="0"/>
          <w:kern w:val="0"/>
          <w:sz w:val="28"/>
          <w:szCs w:val="28"/>
          <w:lang w:val="en-US" w:eastAsia="zh-CN" w:bidi="ar"/>
        </w:rPr>
        <w:t>注册功能。顾客首先要注册为</w:t>
      </w:r>
      <w:r>
        <w:rPr>
          <w:rFonts w:hint="eastAsia" w:ascii="宋体" w:hAnsi="宋体" w:eastAsia="宋体" w:cs="宋体"/>
          <w:b w:val="0"/>
          <w:bCs w:val="0"/>
          <w:kern w:val="0"/>
          <w:sz w:val="28"/>
          <w:szCs w:val="28"/>
          <w:lang w:val="en-US" w:eastAsia="zh-CN" w:bidi="ar"/>
        </w:rPr>
        <w:t>农产品系统</w:t>
      </w:r>
      <w:r>
        <w:rPr>
          <w:rFonts w:ascii="宋体" w:hAnsi="宋体" w:eastAsia="宋体" w:cs="宋体"/>
          <w:b w:val="0"/>
          <w:bCs w:val="0"/>
          <w:kern w:val="0"/>
          <w:sz w:val="28"/>
          <w:szCs w:val="28"/>
          <w:lang w:val="en-US" w:eastAsia="zh-CN" w:bidi="ar"/>
        </w:rPr>
        <w:t>的用户</w:t>
      </w:r>
      <w:r>
        <w:rPr>
          <w:rFonts w:hint="eastAsia" w:ascii="宋体" w:hAnsi="宋体" w:eastAsia="宋体" w:cs="宋体"/>
          <w:b w:val="0"/>
          <w:bCs w:val="0"/>
          <w:kern w:val="0"/>
          <w:sz w:val="28"/>
          <w:szCs w:val="28"/>
          <w:lang w:val="en-US" w:eastAsia="zh-CN" w:bidi="ar"/>
        </w:rPr>
        <w:t>，注册中要求用户名唯一，系统能自动检测用户的唯一性，并且能检测用户名的一些不符合输入，并对用户进行提示</w:t>
      </w:r>
      <w:r>
        <w:rPr>
          <w:rFonts w:ascii="宋体" w:hAnsi="宋体" w:eastAsia="宋体" w:cs="宋体"/>
          <w:b w:val="0"/>
          <w:bCs w:val="0"/>
          <w:kern w:val="0"/>
          <w:sz w:val="28"/>
          <w:szCs w:val="28"/>
          <w:lang w:val="en-US" w:eastAsia="zh-CN" w:bidi="ar"/>
        </w:rPr>
        <w:t>。注册时只要填写登录用户名、密码、联系</w:t>
      </w:r>
      <w:r>
        <w:rPr>
          <w:rFonts w:hint="eastAsia" w:ascii="宋体" w:hAnsi="宋体" w:eastAsia="宋体" w:cs="宋体"/>
          <w:b w:val="0"/>
          <w:bCs w:val="0"/>
          <w:kern w:val="0"/>
          <w:sz w:val="28"/>
          <w:szCs w:val="28"/>
          <w:lang w:val="en-US" w:eastAsia="zh-CN" w:bidi="ar"/>
        </w:rPr>
        <w:t>电</w:t>
      </w:r>
      <w:r>
        <w:rPr>
          <w:rFonts w:ascii="宋体" w:hAnsi="宋体" w:eastAsia="宋体" w:cs="宋体"/>
          <w:b w:val="0"/>
          <w:bCs w:val="0"/>
          <w:kern w:val="0"/>
          <w:sz w:val="28"/>
          <w:szCs w:val="28"/>
          <w:lang w:val="en-US" w:eastAsia="zh-CN" w:bidi="ar"/>
        </w:rPr>
        <w:t>3项信息即可。注册后，用户可继续如实填写详细个人信息及收货人信息，同时可修改密码、查询及修改订单。</w:t>
      </w:r>
      <w:r>
        <w:rPr>
          <w:rFonts w:hint="eastAsia" w:ascii="宋体" w:hAnsi="宋体" w:eastAsia="宋体" w:cs="宋体"/>
          <w:b w:val="0"/>
          <w:bCs w:val="0"/>
          <w:kern w:val="0"/>
          <w:sz w:val="28"/>
          <w:szCs w:val="28"/>
          <w:lang w:val="en-US" w:eastAsia="zh-CN" w:bidi="ar"/>
        </w:rPr>
        <w:t>其中注册流程图如图4-1所示：</w:t>
      </w:r>
    </w:p>
    <w:p>
      <w:pPr>
        <w:keepNext w:val="0"/>
        <w:keepLines w:val="0"/>
        <w:widowControl/>
        <w:numPr>
          <w:ilvl w:val="0"/>
          <w:numId w:val="0"/>
        </w:numPr>
        <w:suppressLineNumbers w:val="0"/>
        <w:spacing w:line="360" w:lineRule="auto"/>
        <w:jc w:val="center"/>
        <w:outlineLvl w:val="9"/>
        <w:rPr>
          <w:rFonts w:ascii="宋体" w:hAnsi="宋体" w:eastAsia="宋体" w:cs="宋体"/>
          <w:b w:val="0"/>
          <w:bCs w:val="0"/>
          <w:kern w:val="0"/>
          <w:sz w:val="24"/>
          <w:szCs w:val="24"/>
          <w:lang w:val="en-US" w:eastAsia="zh-CN" w:bidi="ar"/>
        </w:rPr>
      </w:pPr>
      <w:r>
        <w:rPr>
          <w:rFonts w:ascii="宋体" w:hAnsi="宋体" w:eastAsia="宋体" w:cs="宋体"/>
          <w:b w:val="0"/>
          <w:bCs w:val="0"/>
          <w:kern w:val="0"/>
          <w:sz w:val="24"/>
          <w:szCs w:val="24"/>
          <w:lang w:val="en-US" w:eastAsia="zh-CN" w:bidi="ar"/>
        </w:rPr>
        <w:drawing>
          <wp:inline distT="0" distB="0" distL="114300" distR="114300">
            <wp:extent cx="2269490" cy="5345430"/>
            <wp:effectExtent l="0" t="0" r="1270" b="3810"/>
            <wp:docPr id="4" name="图片 2" descr="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用户"/>
                    <pic:cNvPicPr>
                      <a:picLocks noChangeAspect="1"/>
                    </pic:cNvPicPr>
                  </pic:nvPicPr>
                  <pic:blipFill>
                    <a:blip r:embed="rId6"/>
                    <a:srcRect l="7880" t="5159" r="45831" b="19168"/>
                    <a:stretch>
                      <a:fillRect/>
                    </a:stretch>
                  </pic:blipFill>
                  <pic:spPr>
                    <a:xfrm>
                      <a:off x="0" y="0"/>
                      <a:ext cx="2269490" cy="5345430"/>
                    </a:xfrm>
                    <a:prstGeom prst="rect">
                      <a:avLst/>
                    </a:prstGeom>
                    <a:noFill/>
                    <a:ln>
                      <a:noFill/>
                    </a:ln>
                  </pic:spPr>
                </pic:pic>
              </a:graphicData>
            </a:graphic>
          </wp:inline>
        </w:drawing>
      </w:r>
    </w:p>
    <w:p>
      <w:pPr>
        <w:keepNext w:val="0"/>
        <w:keepLines w:val="0"/>
        <w:widowControl/>
        <w:numPr>
          <w:ilvl w:val="0"/>
          <w:numId w:val="0"/>
        </w:numPr>
        <w:suppressLineNumbers w:val="0"/>
        <w:spacing w:line="360" w:lineRule="auto"/>
        <w:jc w:val="center"/>
        <w:outlineLvl w:val="9"/>
        <w:rPr>
          <w:rFonts w:hint="eastAsia" w:ascii="宋体" w:hAnsi="宋体" w:eastAsia="宋体" w:cs="宋体"/>
          <w:b w:val="0"/>
          <w:bCs w:val="0"/>
          <w:kern w:val="0"/>
          <w:sz w:val="24"/>
          <w:szCs w:val="24"/>
          <w:lang w:val="en-US" w:eastAsia="zh-CN" w:bidi="ar"/>
        </w:rPr>
      </w:pPr>
      <w:r>
        <w:rPr>
          <w:rFonts w:ascii="宋体" w:hAnsi="宋体" w:eastAsia="宋体" w:cs="宋体"/>
          <w:b w:val="0"/>
          <w:bCs w:val="0"/>
          <w:kern w:val="0"/>
          <w:sz w:val="24"/>
          <w:szCs w:val="24"/>
          <w:lang w:val="en-US" w:eastAsia="zh-CN" w:bidi="ar"/>
        </w:rPr>
        <w:br w:type="textWrapping"/>
      </w:r>
      <w:r>
        <w:rPr>
          <w:rFonts w:hint="eastAsia" w:ascii="宋体" w:hAnsi="宋体" w:eastAsia="宋体" w:cs="宋体"/>
          <w:b w:val="0"/>
          <w:bCs w:val="0"/>
          <w:kern w:val="0"/>
          <w:sz w:val="24"/>
          <w:szCs w:val="24"/>
          <w:lang w:val="en-US" w:eastAsia="zh-CN" w:bidi="ar"/>
        </w:rPr>
        <w:t>图4-1用户注册流程图</w:t>
      </w:r>
    </w:p>
    <w:p>
      <w:pPr>
        <w:keepNext w:val="0"/>
        <w:keepLines w:val="0"/>
        <w:widowControl/>
        <w:numPr>
          <w:ilvl w:val="0"/>
          <w:numId w:val="0"/>
        </w:numPr>
        <w:suppressLineNumbers w:val="0"/>
        <w:spacing w:line="360" w:lineRule="auto"/>
        <w:jc w:val="center"/>
        <w:outlineLvl w:val="9"/>
        <w:rPr>
          <w:rFonts w:hint="eastAsia" w:ascii="宋体" w:hAnsi="宋体" w:eastAsia="宋体" w:cs="宋体"/>
          <w:b w:val="0"/>
          <w:bCs w:val="0"/>
          <w:kern w:val="0"/>
          <w:sz w:val="24"/>
          <w:szCs w:val="24"/>
          <w:lang w:val="en-US" w:eastAsia="zh-CN" w:bidi="ar"/>
        </w:rPr>
      </w:pPr>
    </w:p>
    <w:p>
      <w:pPr>
        <w:rPr>
          <w:sz w:val="28"/>
          <w:szCs w:val="28"/>
          <w:lang w:val="en-US" w:eastAsia="zh-CN"/>
        </w:rPr>
      </w:pPr>
      <w:r>
        <w:rPr>
          <w:rFonts w:hint="eastAsia"/>
          <w:sz w:val="28"/>
          <w:szCs w:val="28"/>
          <w:lang w:val="en-US" w:eastAsia="zh-CN"/>
        </w:rPr>
        <w:t>（2）</w:t>
      </w:r>
      <w:r>
        <w:rPr>
          <w:sz w:val="28"/>
          <w:szCs w:val="28"/>
          <w:lang w:val="en-US" w:eastAsia="zh-CN"/>
        </w:rPr>
        <w:t>管理购物车。</w:t>
      </w:r>
      <w:r>
        <w:rPr>
          <w:rFonts w:hint="eastAsia"/>
          <w:sz w:val="28"/>
          <w:szCs w:val="28"/>
          <w:lang w:val="en-US" w:eastAsia="zh-CN"/>
        </w:rPr>
        <w:t>每个注册的用户，都有一个属于自己的购物车管理界面，用户进</w:t>
      </w:r>
      <w:r>
        <w:rPr>
          <w:sz w:val="28"/>
          <w:szCs w:val="28"/>
          <w:lang w:val="en-US" w:eastAsia="zh-CN"/>
        </w:rPr>
        <w:t>入购</w:t>
      </w:r>
      <w:r>
        <w:rPr>
          <w:rFonts w:hint="eastAsia"/>
          <w:sz w:val="28"/>
          <w:szCs w:val="28"/>
          <w:lang w:val="en-US" w:eastAsia="zh-CN"/>
        </w:rPr>
        <w:t>物</w:t>
      </w:r>
      <w:r>
        <w:rPr>
          <w:sz w:val="28"/>
          <w:szCs w:val="28"/>
          <w:lang w:val="en-US" w:eastAsia="zh-CN"/>
        </w:rPr>
        <w:t>车页面，查看自己要购买的</w:t>
      </w:r>
      <w:r>
        <w:rPr>
          <w:rFonts w:hint="eastAsia"/>
          <w:sz w:val="28"/>
          <w:szCs w:val="28"/>
          <w:lang w:val="en-US" w:eastAsia="zh-CN"/>
        </w:rPr>
        <w:t>产</w:t>
      </w:r>
      <w:r>
        <w:rPr>
          <w:sz w:val="28"/>
          <w:szCs w:val="28"/>
          <w:lang w:val="en-US" w:eastAsia="zh-CN"/>
        </w:rPr>
        <w:t>品，可修改某一</w:t>
      </w:r>
      <w:r>
        <w:rPr>
          <w:rFonts w:hint="eastAsia"/>
          <w:sz w:val="28"/>
          <w:szCs w:val="28"/>
          <w:lang w:val="en-US" w:eastAsia="zh-CN"/>
        </w:rPr>
        <w:t>产</w:t>
      </w:r>
      <w:r>
        <w:rPr>
          <w:sz w:val="28"/>
          <w:szCs w:val="28"/>
          <w:lang w:val="en-US" w:eastAsia="zh-CN"/>
        </w:rPr>
        <w:t>数量</w:t>
      </w:r>
      <w:r>
        <w:rPr>
          <w:rFonts w:hint="eastAsia"/>
          <w:sz w:val="28"/>
          <w:szCs w:val="28"/>
          <w:lang w:val="en-US" w:eastAsia="zh-CN"/>
        </w:rPr>
        <w:t>也可以添加或删除该产品、</w:t>
      </w:r>
      <w:r>
        <w:rPr>
          <w:sz w:val="28"/>
          <w:szCs w:val="28"/>
          <w:lang w:val="en-US" w:eastAsia="zh-CN"/>
        </w:rPr>
        <w:t>取消</w:t>
      </w:r>
      <w:r>
        <w:rPr>
          <w:rFonts w:hint="eastAsia"/>
          <w:sz w:val="28"/>
          <w:szCs w:val="28"/>
          <w:lang w:val="en-US" w:eastAsia="zh-CN"/>
        </w:rPr>
        <w:t>其所</w:t>
      </w:r>
      <w:r>
        <w:rPr>
          <w:sz w:val="28"/>
          <w:szCs w:val="28"/>
          <w:lang w:val="en-US" w:eastAsia="zh-CN"/>
        </w:rPr>
        <w:t>买某</w:t>
      </w:r>
      <w:r>
        <w:rPr>
          <w:rFonts w:hint="eastAsia"/>
          <w:sz w:val="28"/>
          <w:szCs w:val="28"/>
          <w:lang w:val="en-US" w:eastAsia="zh-CN"/>
        </w:rPr>
        <w:t>产</w:t>
      </w:r>
      <w:r>
        <w:rPr>
          <w:sz w:val="28"/>
          <w:szCs w:val="28"/>
          <w:lang w:val="en-US" w:eastAsia="zh-CN"/>
        </w:rPr>
        <w:t>品和清空整个购物车</w:t>
      </w:r>
      <w:r>
        <w:rPr>
          <w:rFonts w:hint="eastAsia"/>
          <w:sz w:val="28"/>
          <w:szCs w:val="28"/>
          <w:lang w:val="en-US" w:eastAsia="zh-CN"/>
        </w:rPr>
        <w:t>便于用户调整其所购买的产品，其流程图如图4-2所示：</w:t>
      </w:r>
    </w:p>
    <w:p>
      <w:pPr>
        <w:keepNext w:val="0"/>
        <w:keepLines w:val="0"/>
        <w:widowControl/>
        <w:numPr>
          <w:ilvl w:val="0"/>
          <w:numId w:val="0"/>
        </w:numPr>
        <w:suppressLineNumbers w:val="0"/>
        <w:spacing w:line="360" w:lineRule="auto"/>
        <w:ind w:firstLine="240" w:firstLineChars="100"/>
        <w:jc w:val="center"/>
        <w:outlineLvl w:val="9"/>
        <w:rPr>
          <w:rFonts w:ascii="宋体" w:hAnsi="宋体" w:eastAsia="宋体" w:cs="宋体"/>
          <w:b w:val="0"/>
          <w:bCs w:val="0"/>
          <w:kern w:val="0"/>
          <w:sz w:val="24"/>
          <w:szCs w:val="24"/>
          <w:lang w:val="en-US" w:eastAsia="zh-CN" w:bidi="ar"/>
        </w:rPr>
      </w:pPr>
      <w:r>
        <w:rPr>
          <w:rFonts w:ascii="宋体" w:hAnsi="宋体" w:eastAsia="宋体" w:cs="宋体"/>
          <w:b w:val="0"/>
          <w:bCs w:val="0"/>
          <w:kern w:val="0"/>
          <w:sz w:val="24"/>
          <w:szCs w:val="24"/>
          <w:lang w:val="en-US" w:eastAsia="zh-CN" w:bidi="ar"/>
        </w:rPr>
        <w:drawing>
          <wp:inline distT="0" distB="0" distL="114300" distR="114300">
            <wp:extent cx="3456305" cy="4667250"/>
            <wp:effectExtent l="0" t="0" r="3175" b="11430"/>
            <wp:docPr id="11" name="图片 11"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4"/>
                    <pic:cNvPicPr>
                      <a:picLocks noChangeAspect="1"/>
                    </pic:cNvPicPr>
                  </pic:nvPicPr>
                  <pic:blipFill>
                    <a:blip r:embed="rId7"/>
                    <a:srcRect l="13306" t="6510" r="29999" b="29400"/>
                    <a:stretch>
                      <a:fillRect/>
                    </a:stretch>
                  </pic:blipFill>
                  <pic:spPr>
                    <a:xfrm>
                      <a:off x="0" y="0"/>
                      <a:ext cx="3456305" cy="4667250"/>
                    </a:xfrm>
                    <a:prstGeom prst="rect">
                      <a:avLst/>
                    </a:prstGeom>
                  </pic:spPr>
                </pic:pic>
              </a:graphicData>
            </a:graphic>
          </wp:inline>
        </w:drawing>
      </w:r>
    </w:p>
    <w:p>
      <w:pPr>
        <w:keepNext w:val="0"/>
        <w:keepLines w:val="0"/>
        <w:widowControl/>
        <w:numPr>
          <w:ilvl w:val="0"/>
          <w:numId w:val="0"/>
        </w:numPr>
        <w:suppressLineNumbers w:val="0"/>
        <w:spacing w:line="360" w:lineRule="auto"/>
        <w:ind w:firstLine="480" w:firstLineChars="200"/>
        <w:jc w:val="center"/>
        <w:outlineLvl w:val="9"/>
        <w:rPr>
          <w:rFonts w:hint="eastAsia" w:ascii="宋体" w:hAnsi="宋体" w:eastAsia="宋体" w:cs="宋体"/>
          <w:b w:val="0"/>
          <w:bCs w:val="0"/>
          <w:kern w:val="0"/>
          <w:sz w:val="24"/>
          <w:szCs w:val="24"/>
          <w:lang w:val="en-US" w:eastAsia="zh-CN" w:bidi="ar"/>
        </w:rPr>
      </w:pPr>
    </w:p>
    <w:p>
      <w:pPr>
        <w:keepNext w:val="0"/>
        <w:keepLines w:val="0"/>
        <w:widowControl/>
        <w:numPr>
          <w:ilvl w:val="0"/>
          <w:numId w:val="0"/>
        </w:numPr>
        <w:suppressLineNumbers w:val="0"/>
        <w:spacing w:line="360" w:lineRule="auto"/>
        <w:ind w:firstLine="2400" w:firstLineChars="1000"/>
        <w:jc w:val="both"/>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图4-3 购物流程图</w:t>
      </w:r>
    </w:p>
    <w:p>
      <w:pPr>
        <w:keepNext w:val="0"/>
        <w:keepLines w:val="0"/>
        <w:widowControl/>
        <w:numPr>
          <w:ilvl w:val="0"/>
          <w:numId w:val="0"/>
        </w:numPr>
        <w:suppressLineNumbers w:val="0"/>
        <w:spacing w:line="360" w:lineRule="auto"/>
        <w:jc w:val="both"/>
        <w:outlineLvl w:val="9"/>
        <w:rPr>
          <w:rFonts w:hint="default" w:ascii="宋体" w:hAnsi="宋体" w:eastAsia="宋体" w:cs="宋体"/>
          <w:b w:val="0"/>
          <w:bCs w:val="0"/>
          <w:kern w:val="0"/>
          <w:sz w:val="28"/>
          <w:szCs w:val="28"/>
          <w:lang w:val="en-US" w:eastAsia="zh-CN" w:bidi="ar"/>
        </w:rPr>
      </w:pPr>
      <w:r>
        <w:rPr>
          <w:rFonts w:ascii="宋体" w:hAnsi="宋体" w:eastAsia="宋体" w:cs="宋体"/>
          <w:b w:val="0"/>
          <w:bCs w:val="0"/>
          <w:kern w:val="0"/>
          <w:sz w:val="24"/>
          <w:szCs w:val="24"/>
          <w:lang w:val="en-US" w:eastAsia="zh-CN" w:bidi="ar"/>
        </w:rPr>
        <w:br w:type="textWrapping"/>
      </w:r>
      <w:r>
        <w:rPr>
          <w:rFonts w:hint="eastAsia" w:ascii="宋体" w:hAnsi="宋体" w:eastAsia="宋体" w:cs="宋体"/>
          <w:b w:val="0"/>
          <w:bCs w:val="0"/>
          <w:kern w:val="0"/>
          <w:sz w:val="28"/>
          <w:szCs w:val="28"/>
          <w:lang w:val="en-US" w:eastAsia="zh-CN" w:bidi="ar"/>
        </w:rPr>
        <w:t xml:space="preserve"> </w:t>
      </w:r>
      <w:r>
        <w:rPr>
          <w:rFonts w:ascii="宋体" w:hAnsi="宋体" w:eastAsia="宋体" w:cs="宋体"/>
          <w:b w:val="0"/>
          <w:bCs w:val="0"/>
          <w:kern w:val="0"/>
          <w:sz w:val="28"/>
          <w:szCs w:val="28"/>
          <w:lang w:val="en-US" w:eastAsia="zh-CN" w:bidi="ar"/>
        </w:rPr>
        <w:t>(3)订单功能。顾客确定购物车中的商品后提交订单，如顾客填写收货人</w:t>
      </w:r>
      <w:r>
        <w:rPr>
          <w:rFonts w:hint="eastAsia" w:ascii="宋体" w:hAnsi="宋体" w:eastAsia="宋体" w:cs="宋体"/>
          <w:b w:val="0"/>
          <w:bCs w:val="0"/>
          <w:kern w:val="0"/>
          <w:sz w:val="28"/>
          <w:szCs w:val="28"/>
          <w:lang w:val="en-US" w:eastAsia="zh-CN" w:bidi="ar"/>
        </w:rPr>
        <w:t>的</w:t>
      </w:r>
      <w:r>
        <w:rPr>
          <w:rFonts w:ascii="宋体" w:hAnsi="宋体" w:eastAsia="宋体" w:cs="宋体"/>
          <w:b w:val="0"/>
          <w:bCs w:val="0"/>
          <w:kern w:val="0"/>
          <w:sz w:val="28"/>
          <w:szCs w:val="28"/>
          <w:lang w:val="en-US" w:eastAsia="zh-CN" w:bidi="ar"/>
        </w:rPr>
        <w:t>信息，则页面显示该信息并由顾客确认。如</w:t>
      </w:r>
      <w:r>
        <w:rPr>
          <w:rFonts w:hint="eastAsia" w:ascii="宋体" w:hAnsi="宋体" w:eastAsia="宋体" w:cs="宋体"/>
          <w:b w:val="0"/>
          <w:bCs w:val="0"/>
          <w:kern w:val="0"/>
          <w:sz w:val="28"/>
          <w:szCs w:val="28"/>
          <w:lang w:val="en-US" w:eastAsia="zh-CN" w:bidi="ar"/>
        </w:rPr>
        <w:t>果</w:t>
      </w:r>
      <w:r>
        <w:rPr>
          <w:rFonts w:ascii="宋体" w:hAnsi="宋体" w:eastAsia="宋体" w:cs="宋体"/>
          <w:b w:val="0"/>
          <w:bCs w:val="0"/>
          <w:kern w:val="0"/>
          <w:sz w:val="28"/>
          <w:szCs w:val="28"/>
          <w:lang w:val="en-US" w:eastAsia="zh-CN" w:bidi="ar"/>
        </w:rPr>
        <w:t>尚未填写则显示相应表单请其填写，系统记录顾客提交收货人信息以便其下次购物时使用。顾客提交订单后可在网上商城查询该订单，并可对未处理的订单进行取消、修改等操作</w:t>
      </w:r>
      <w:r>
        <w:rPr>
          <w:rFonts w:hint="eastAsia" w:ascii="宋体" w:hAnsi="宋体" w:eastAsia="宋体" w:cs="宋体"/>
          <w:b w:val="0"/>
          <w:bCs w:val="0"/>
          <w:kern w:val="0"/>
          <w:sz w:val="28"/>
          <w:szCs w:val="28"/>
          <w:lang w:val="en-US" w:eastAsia="zh-CN" w:bidi="ar"/>
        </w:rPr>
        <w:t>，如果订单信息不合格，可以进行删除</w:t>
      </w:r>
      <w:r>
        <w:rPr>
          <w:rFonts w:ascii="宋体" w:hAnsi="宋体" w:eastAsia="宋体" w:cs="宋体"/>
          <w:b w:val="0"/>
          <w:bCs w:val="0"/>
          <w:kern w:val="0"/>
          <w:sz w:val="28"/>
          <w:szCs w:val="28"/>
          <w:lang w:val="en-US" w:eastAsia="zh-CN" w:bidi="ar"/>
        </w:rPr>
        <w:t>。</w:t>
      </w:r>
      <w:r>
        <w:rPr>
          <w:rFonts w:hint="eastAsia" w:ascii="宋体" w:hAnsi="宋体" w:eastAsia="宋体" w:cs="宋体"/>
          <w:b w:val="0"/>
          <w:bCs w:val="0"/>
          <w:kern w:val="0"/>
          <w:sz w:val="28"/>
          <w:szCs w:val="28"/>
          <w:lang w:val="en-US" w:eastAsia="zh-CN" w:bidi="ar"/>
        </w:rPr>
        <w:t xml:space="preserve">用户端订单处理流程如图4-4所示：       </w:t>
      </w:r>
    </w:p>
    <w:p>
      <w:pPr>
        <w:keepNext w:val="0"/>
        <w:keepLines w:val="0"/>
        <w:widowControl/>
        <w:suppressLineNumbers w:val="0"/>
        <w:spacing w:line="360" w:lineRule="auto"/>
        <w:jc w:val="center"/>
        <w:outlineLvl w:val="9"/>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drawing>
          <wp:inline distT="0" distB="0" distL="114300" distR="114300">
            <wp:extent cx="2593340" cy="6011545"/>
            <wp:effectExtent l="0" t="0" r="12700" b="8255"/>
            <wp:docPr id="10" name="图片 10"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555"/>
                    <pic:cNvPicPr>
                      <a:picLocks noChangeAspect="1"/>
                    </pic:cNvPicPr>
                  </pic:nvPicPr>
                  <pic:blipFill>
                    <a:blip r:embed="rId8"/>
                    <a:srcRect l="2091" t="4973" r="35192" b="17312"/>
                    <a:stretch>
                      <a:fillRect/>
                    </a:stretch>
                  </pic:blipFill>
                  <pic:spPr>
                    <a:xfrm>
                      <a:off x="0" y="0"/>
                      <a:ext cx="2593340" cy="6011545"/>
                    </a:xfrm>
                    <a:prstGeom prst="rect">
                      <a:avLst/>
                    </a:prstGeom>
                  </pic:spPr>
                </pic:pic>
              </a:graphicData>
            </a:graphic>
          </wp:inline>
        </w:drawing>
      </w:r>
    </w:p>
    <w:p>
      <w:pPr>
        <w:keepNext w:val="0"/>
        <w:keepLines w:val="0"/>
        <w:widowControl/>
        <w:suppressLineNumbers w:val="0"/>
        <w:spacing w:line="360" w:lineRule="auto"/>
        <w:ind w:firstLine="2880" w:firstLineChars="1200"/>
        <w:jc w:val="both"/>
        <w:outlineLvl w:val="9"/>
        <w:rPr>
          <w:rFonts w:hint="eastAsia"/>
          <w:lang w:val="en-US" w:eastAsia="zh-CN"/>
        </w:rPr>
      </w:pPr>
      <w:r>
        <w:rPr>
          <w:rFonts w:hint="eastAsia" w:ascii="宋体" w:hAnsi="宋体" w:eastAsia="宋体" w:cs="宋体"/>
          <w:b w:val="0"/>
          <w:bCs w:val="0"/>
          <w:kern w:val="0"/>
          <w:sz w:val="24"/>
          <w:szCs w:val="24"/>
          <w:lang w:val="en-US" w:eastAsia="zh-CN" w:bidi="ar"/>
        </w:rPr>
        <w:t>图4-4订单处理流程图</w:t>
      </w:r>
      <w:r>
        <w:rPr>
          <w:rFonts w:hint="eastAsia"/>
          <w:lang w:val="en-US" w:eastAsia="zh-CN"/>
        </w:rPr>
        <w:t xml:space="preserve">  </w:t>
      </w:r>
    </w:p>
    <w:p>
      <w:pPr>
        <w:keepNext w:val="0"/>
        <w:keepLines w:val="0"/>
        <w:widowControl/>
        <w:suppressLineNumbers w:val="0"/>
        <w:spacing w:line="360" w:lineRule="auto"/>
        <w:ind w:firstLine="2520" w:firstLineChars="1200"/>
        <w:jc w:val="both"/>
        <w:outlineLvl w:val="9"/>
        <w:rPr>
          <w:rFonts w:hint="eastAsia"/>
          <w:lang w:val="en-US" w:eastAsia="zh-CN"/>
        </w:rPr>
      </w:pPr>
    </w:p>
    <w:p>
      <w:pPr>
        <w:keepNext w:val="0"/>
        <w:keepLines w:val="0"/>
        <w:widowControl/>
        <w:suppressLineNumbers w:val="0"/>
        <w:spacing w:line="360" w:lineRule="auto"/>
        <w:jc w:val="both"/>
        <w:outlineLvl w:val="9"/>
        <w:rPr>
          <w:rFonts w:hint="eastAsia" w:ascii="宋体" w:hAnsi="宋体" w:eastAsia="宋体" w:cs="宋体"/>
          <w:b w:val="0"/>
          <w:bCs w:val="0"/>
          <w:kern w:val="0"/>
          <w:sz w:val="24"/>
          <w:szCs w:val="24"/>
          <w:lang w:val="en-US" w:eastAsia="zh-CN" w:bidi="ar"/>
        </w:rPr>
      </w:pPr>
      <w:r>
        <w:rPr>
          <w:rFonts w:hint="eastAsia"/>
          <w:lang w:val="en-US" w:eastAsia="zh-CN"/>
        </w:rPr>
        <w:t xml:space="preserve">                       </w:t>
      </w:r>
    </w:p>
    <w:p>
      <w:pPr>
        <w:keepNext w:val="0"/>
        <w:keepLines w:val="0"/>
        <w:widowControl/>
        <w:suppressLineNumbers w:val="0"/>
        <w:spacing w:line="360" w:lineRule="auto"/>
        <w:jc w:val="both"/>
        <w:outlineLvl w:val="2"/>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（4）商品查询功能</w:t>
      </w:r>
    </w:p>
    <w:p>
      <w:pPr>
        <w:keepNext w:val="0"/>
        <w:keepLines w:val="0"/>
        <w:widowControl/>
        <w:suppressLineNumbers w:val="0"/>
        <w:spacing w:line="360" w:lineRule="auto"/>
        <w:ind w:firstLine="0" w:firstLineChars="0"/>
        <w:jc w:val="both"/>
        <w:outlineLvl w:val="9"/>
        <w:rPr>
          <w:rFonts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　　绿色农产品系统中的查询功能是为了是用户在使用的过程中，更加方便更加好用。</w:t>
      </w:r>
      <w:r>
        <w:rPr>
          <w:rFonts w:ascii="宋体" w:hAnsi="宋体" w:eastAsia="宋体" w:cs="宋体"/>
          <w:b w:val="0"/>
          <w:bCs w:val="0"/>
          <w:kern w:val="0"/>
          <w:sz w:val="28"/>
          <w:szCs w:val="28"/>
          <w:lang w:val="en-US" w:eastAsia="zh-CN" w:bidi="ar"/>
        </w:rPr>
        <w:t>用户在浏览商品时可以根据</w:t>
      </w:r>
      <w:r>
        <w:rPr>
          <w:rFonts w:hint="eastAsia" w:ascii="宋体" w:hAnsi="宋体" w:eastAsia="宋体" w:cs="宋体"/>
          <w:b w:val="0"/>
          <w:bCs w:val="0"/>
          <w:kern w:val="0"/>
          <w:sz w:val="28"/>
          <w:szCs w:val="28"/>
          <w:lang w:val="en-US" w:eastAsia="zh-CN" w:bidi="ar"/>
        </w:rPr>
        <w:t>农产品</w:t>
      </w:r>
      <w:r>
        <w:rPr>
          <w:rFonts w:ascii="宋体" w:hAnsi="宋体" w:eastAsia="宋体" w:cs="宋体"/>
          <w:b w:val="0"/>
          <w:bCs w:val="0"/>
          <w:kern w:val="0"/>
          <w:sz w:val="28"/>
          <w:szCs w:val="28"/>
          <w:lang w:val="en-US" w:eastAsia="zh-CN" w:bidi="ar"/>
        </w:rPr>
        <w:t>的类型、价格、</w:t>
      </w:r>
      <w:r>
        <w:rPr>
          <w:rFonts w:hint="eastAsia" w:ascii="宋体" w:hAnsi="宋体" w:eastAsia="宋体" w:cs="宋体"/>
          <w:b w:val="0"/>
          <w:bCs w:val="0"/>
          <w:kern w:val="0"/>
          <w:sz w:val="28"/>
          <w:szCs w:val="28"/>
          <w:lang w:val="en-US" w:eastAsia="zh-CN" w:bidi="ar"/>
        </w:rPr>
        <w:t>益处</w:t>
      </w:r>
      <w:r>
        <w:rPr>
          <w:rFonts w:ascii="宋体" w:hAnsi="宋体" w:eastAsia="宋体" w:cs="宋体"/>
          <w:b w:val="0"/>
          <w:bCs w:val="0"/>
          <w:kern w:val="0"/>
          <w:sz w:val="28"/>
          <w:szCs w:val="28"/>
          <w:lang w:val="en-US" w:eastAsia="zh-CN" w:bidi="ar"/>
        </w:rPr>
        <w:t>和其他关键词进行查询这样能够快速地查找到用户所需的</w:t>
      </w:r>
      <w:r>
        <w:rPr>
          <w:rFonts w:hint="eastAsia" w:ascii="宋体" w:hAnsi="宋体" w:eastAsia="宋体" w:cs="宋体"/>
          <w:b w:val="0"/>
          <w:bCs w:val="0"/>
          <w:kern w:val="0"/>
          <w:sz w:val="28"/>
          <w:szCs w:val="28"/>
          <w:lang w:val="en-US" w:eastAsia="zh-CN" w:bidi="ar"/>
        </w:rPr>
        <w:t>农产品，如果该产品不存在，会提示此产品不在所找范围内，请重新输入所要寻找农产品，这极大的方便了用户使用，为此减少了很多繁琐的问题</w:t>
      </w:r>
      <w:r>
        <w:rPr>
          <w:rFonts w:ascii="宋体" w:hAnsi="宋体" w:eastAsia="宋体" w:cs="宋体"/>
          <w:b w:val="0"/>
          <w:bCs w:val="0"/>
          <w:kern w:val="0"/>
          <w:sz w:val="28"/>
          <w:szCs w:val="28"/>
          <w:lang w:val="en-US" w:eastAsia="zh-CN" w:bidi="ar"/>
        </w:rPr>
        <w:t>。其</w:t>
      </w:r>
      <w:r>
        <w:rPr>
          <w:rFonts w:hint="eastAsia" w:ascii="宋体" w:hAnsi="宋体" w:eastAsia="宋体" w:cs="宋体"/>
          <w:b w:val="0"/>
          <w:bCs w:val="0"/>
          <w:kern w:val="0"/>
          <w:sz w:val="28"/>
          <w:szCs w:val="28"/>
          <w:lang w:val="en-US" w:eastAsia="zh-CN" w:bidi="ar"/>
        </w:rPr>
        <w:t>流程</w:t>
      </w:r>
      <w:r>
        <w:rPr>
          <w:rFonts w:ascii="宋体" w:hAnsi="宋体" w:eastAsia="宋体" w:cs="宋体"/>
          <w:b w:val="0"/>
          <w:bCs w:val="0"/>
          <w:kern w:val="0"/>
          <w:sz w:val="28"/>
          <w:szCs w:val="28"/>
          <w:lang w:val="en-US" w:eastAsia="zh-CN" w:bidi="ar"/>
        </w:rPr>
        <w:t>如图</w:t>
      </w:r>
      <w:r>
        <w:rPr>
          <w:rFonts w:hint="eastAsia" w:ascii="宋体" w:hAnsi="宋体" w:eastAsia="宋体" w:cs="宋体"/>
          <w:b w:val="0"/>
          <w:bCs w:val="0"/>
          <w:kern w:val="0"/>
          <w:sz w:val="28"/>
          <w:szCs w:val="28"/>
          <w:lang w:val="en-US" w:eastAsia="zh-CN" w:bidi="ar"/>
        </w:rPr>
        <w:t>4-5</w:t>
      </w:r>
      <w:r>
        <w:rPr>
          <w:rFonts w:ascii="宋体" w:hAnsi="宋体" w:eastAsia="宋体" w:cs="宋体"/>
          <w:b w:val="0"/>
          <w:bCs w:val="0"/>
          <w:kern w:val="0"/>
          <w:sz w:val="28"/>
          <w:szCs w:val="28"/>
          <w:lang w:val="en-US" w:eastAsia="zh-CN" w:bidi="ar"/>
        </w:rPr>
        <w:t>所示：</w:t>
      </w:r>
    </w:p>
    <w:p>
      <w:pPr>
        <w:keepNext w:val="0"/>
        <w:keepLines w:val="0"/>
        <w:widowControl/>
        <w:suppressLineNumbers w:val="0"/>
        <w:spacing w:line="360" w:lineRule="auto"/>
        <w:jc w:val="center"/>
        <w:outlineLvl w:val="9"/>
        <w:rPr>
          <w:rFonts w:ascii="宋体" w:hAnsi="宋体" w:eastAsia="宋体" w:cs="宋体"/>
          <w:b/>
          <w:bCs/>
          <w:kern w:val="0"/>
          <w:sz w:val="24"/>
          <w:szCs w:val="24"/>
          <w:lang w:val="en-US" w:eastAsia="zh-CN" w:bidi="ar"/>
        </w:rPr>
      </w:pPr>
    </w:p>
    <w:p>
      <w:pPr>
        <w:keepNext w:val="0"/>
        <w:keepLines w:val="0"/>
        <w:widowControl/>
        <w:suppressLineNumbers w:val="0"/>
        <w:spacing w:line="360" w:lineRule="auto"/>
        <w:ind w:firstLine="0" w:firstLineChars="0"/>
        <w:jc w:val="center"/>
        <w:outlineLvl w:val="0"/>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drawing>
          <wp:inline distT="0" distB="0" distL="114300" distR="114300">
            <wp:extent cx="2804160" cy="3470275"/>
            <wp:effectExtent l="0" t="0" r="0" b="4445"/>
            <wp:docPr id="12" name="图片 12"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44"/>
                    <pic:cNvPicPr>
                      <a:picLocks noChangeAspect="1"/>
                    </pic:cNvPicPr>
                  </pic:nvPicPr>
                  <pic:blipFill>
                    <a:blip r:embed="rId9"/>
                    <a:srcRect t="3991" r="45803" b="56850"/>
                    <a:stretch>
                      <a:fillRect/>
                    </a:stretch>
                  </pic:blipFill>
                  <pic:spPr>
                    <a:xfrm>
                      <a:off x="0" y="0"/>
                      <a:ext cx="2804160" cy="3470275"/>
                    </a:xfrm>
                    <a:prstGeom prst="rect">
                      <a:avLst/>
                    </a:prstGeom>
                  </pic:spPr>
                </pic:pic>
              </a:graphicData>
            </a:graphic>
          </wp:inline>
        </w:drawing>
      </w:r>
    </w:p>
    <w:p>
      <w:pPr>
        <w:keepNext w:val="0"/>
        <w:keepLines w:val="0"/>
        <w:widowControl/>
        <w:suppressLineNumbers w:val="0"/>
        <w:spacing w:line="360" w:lineRule="auto"/>
        <w:ind w:firstLine="0" w:firstLineChars="0"/>
        <w:jc w:val="center"/>
        <w:outlineLvl w:val="0"/>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图4-5 商品查询</w:t>
      </w:r>
    </w:p>
    <w:p>
      <w:pPr>
        <w:keepNext w:val="0"/>
        <w:keepLines w:val="0"/>
        <w:widowControl/>
        <w:suppressLineNumbers w:val="0"/>
        <w:spacing w:line="360" w:lineRule="auto"/>
        <w:jc w:val="both"/>
        <w:outlineLvl w:val="1"/>
        <w:rPr>
          <w:rFonts w:hint="default" w:ascii="宋体" w:hAnsi="宋体" w:eastAsia="宋体" w:cs="宋体"/>
          <w:b/>
          <w:bCs/>
          <w:kern w:val="0"/>
          <w:sz w:val="28"/>
          <w:szCs w:val="28"/>
          <w:lang w:val="en-US" w:eastAsia="zh-CN" w:bidi="ar"/>
        </w:rPr>
      </w:pPr>
      <w:bookmarkStart w:id="5" w:name="_Toc20280_WPSOffice_Level2"/>
      <w:r>
        <w:rPr>
          <w:rFonts w:hint="eastAsia" w:ascii="宋体" w:hAnsi="宋体" w:eastAsia="宋体" w:cs="宋体"/>
          <w:b/>
          <w:bCs/>
          <w:kern w:val="0"/>
          <w:sz w:val="28"/>
          <w:szCs w:val="28"/>
          <w:lang w:val="en-US" w:eastAsia="zh-CN" w:bidi="ar"/>
        </w:rPr>
        <w:t>5、后台模块总体设计</w:t>
      </w:r>
      <w:bookmarkEnd w:id="5"/>
    </w:p>
    <w:p>
      <w:pPr>
        <w:keepNext w:val="0"/>
        <w:keepLines w:val="0"/>
        <w:widowControl/>
        <w:suppressLineNumbers w:val="0"/>
        <w:spacing w:line="360" w:lineRule="auto"/>
        <w:ind w:left="239" w:leftChars="114" w:firstLine="560" w:firstLineChars="200"/>
        <w:jc w:val="left"/>
        <w:rPr>
          <w:rFonts w:hint="default" w:ascii="宋体" w:hAnsi="宋体" w:eastAsia="宋体" w:cs="宋体"/>
          <w:b/>
          <w:bCs/>
          <w:kern w:val="0"/>
          <w:sz w:val="28"/>
          <w:szCs w:val="28"/>
          <w:lang w:val="en-US" w:eastAsia="zh-CN" w:bidi="ar"/>
        </w:rPr>
      </w:pPr>
      <w:r>
        <w:rPr>
          <w:rFonts w:ascii="宋体" w:hAnsi="宋体" w:eastAsia="宋体" w:cs="宋体"/>
          <w:kern w:val="0"/>
          <w:sz w:val="28"/>
          <w:szCs w:val="28"/>
          <w:lang w:val="en-US" w:eastAsia="zh-CN" w:bidi="ar"/>
        </w:rPr>
        <w:t>管理员成功登录后台，可以对商品信息，用</w:t>
      </w:r>
      <w:r>
        <w:rPr>
          <w:rFonts w:hint="eastAsia" w:ascii="宋体" w:hAnsi="宋体" w:eastAsia="宋体" w:cs="宋体"/>
          <w:kern w:val="0"/>
          <w:sz w:val="28"/>
          <w:szCs w:val="28"/>
          <w:lang w:val="en-US" w:eastAsia="zh-CN" w:bidi="ar"/>
        </w:rPr>
        <w:t>绿色农产品</w:t>
      </w:r>
      <w:r>
        <w:rPr>
          <w:rFonts w:ascii="宋体" w:hAnsi="宋体" w:eastAsia="宋体" w:cs="宋体"/>
          <w:kern w:val="0"/>
          <w:sz w:val="28"/>
          <w:szCs w:val="28"/>
          <w:lang w:val="en-US" w:eastAsia="zh-CN" w:bidi="ar"/>
        </w:rPr>
        <w:t>系统主要实现网上</w:t>
      </w:r>
      <w:r>
        <w:rPr>
          <w:rFonts w:hint="eastAsia" w:ascii="宋体" w:hAnsi="宋体" w:eastAsia="宋体" w:cs="宋体"/>
          <w:kern w:val="0"/>
          <w:sz w:val="28"/>
          <w:szCs w:val="28"/>
          <w:lang w:val="en-US" w:eastAsia="zh-CN" w:bidi="ar"/>
        </w:rPr>
        <w:t>菜农产品</w:t>
      </w:r>
      <w:r>
        <w:rPr>
          <w:rFonts w:ascii="宋体" w:hAnsi="宋体" w:eastAsia="宋体" w:cs="宋体"/>
          <w:kern w:val="0"/>
          <w:sz w:val="28"/>
          <w:szCs w:val="28"/>
          <w:lang w:val="en-US" w:eastAsia="zh-CN" w:bidi="ar"/>
        </w:rPr>
        <w:t>的销售模式，全部设计以此展开，从</w:t>
      </w:r>
      <w:r>
        <w:rPr>
          <w:rFonts w:hint="eastAsia" w:ascii="宋体" w:hAnsi="宋体" w:eastAsia="宋体" w:cs="宋体"/>
          <w:kern w:val="0"/>
          <w:sz w:val="28"/>
          <w:szCs w:val="28"/>
          <w:lang w:val="en-US" w:eastAsia="zh-CN" w:bidi="ar"/>
        </w:rPr>
        <w:t>产</w:t>
      </w:r>
      <w:r>
        <w:rPr>
          <w:rFonts w:ascii="宋体" w:hAnsi="宋体" w:eastAsia="宋体" w:cs="宋体"/>
          <w:kern w:val="0"/>
          <w:sz w:val="28"/>
          <w:szCs w:val="28"/>
          <w:lang w:val="en-US" w:eastAsia="zh-CN" w:bidi="ar"/>
        </w:rPr>
        <w:t>品的发布，到</w:t>
      </w:r>
      <w:r>
        <w:rPr>
          <w:rFonts w:hint="eastAsia" w:ascii="宋体" w:hAnsi="宋体" w:eastAsia="宋体" w:cs="宋体"/>
          <w:kern w:val="0"/>
          <w:sz w:val="28"/>
          <w:szCs w:val="28"/>
          <w:lang w:val="en-US" w:eastAsia="zh-CN" w:bidi="ar"/>
        </w:rPr>
        <w:t>产</w:t>
      </w:r>
      <w:r>
        <w:rPr>
          <w:rFonts w:ascii="宋体" w:hAnsi="宋体" w:eastAsia="宋体" w:cs="宋体"/>
          <w:kern w:val="0"/>
          <w:sz w:val="28"/>
          <w:szCs w:val="28"/>
          <w:lang w:val="en-US" w:eastAsia="zh-CN" w:bidi="ar"/>
        </w:rPr>
        <w:t>品销售，从用户的浏览，注册，到用户的购买，全部通过网上交易平台来实现，体现了网上交易优越性</w:t>
      </w:r>
      <w:r>
        <w:rPr>
          <w:rFonts w:hint="eastAsia" w:ascii="宋体" w:hAnsi="宋体" w:eastAsia="宋体" w:cs="宋体"/>
          <w:kern w:val="0"/>
          <w:sz w:val="28"/>
          <w:szCs w:val="28"/>
          <w:lang w:val="en-US" w:eastAsia="zh-CN" w:bidi="ar"/>
        </w:rPr>
        <w:t>，以方便广大群众</w:t>
      </w:r>
      <w:r>
        <w:rPr>
          <w:rFonts w:ascii="宋体" w:hAnsi="宋体" w:eastAsia="宋体" w:cs="宋体"/>
          <w:kern w:val="0"/>
          <w:sz w:val="28"/>
          <w:szCs w:val="28"/>
          <w:lang w:val="en-US" w:eastAsia="zh-CN" w:bidi="ar"/>
        </w:rPr>
        <w:t>。</w:t>
      </w:r>
    </w:p>
    <w:p>
      <w:pPr>
        <w:keepNext w:val="0"/>
        <w:keepLines w:val="0"/>
        <w:widowControl/>
        <w:suppressLineNumbers w:val="0"/>
        <w:spacing w:line="360" w:lineRule="auto"/>
        <w:ind w:left="280" w:hanging="280" w:hangingChars="100"/>
        <w:jc w:val="left"/>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（1）管理员管理功能</w:t>
      </w:r>
    </w:p>
    <w:p>
      <w:pPr>
        <w:keepNext w:val="0"/>
        <w:keepLines w:val="0"/>
        <w:widowControl/>
        <w:suppressLineNumbers w:val="0"/>
        <w:spacing w:line="360" w:lineRule="auto"/>
        <w:ind w:left="239" w:leftChars="114" w:firstLine="560" w:firstLineChars="200"/>
        <w:jc w:val="left"/>
        <w:rPr>
          <w:rFonts w:ascii="宋体" w:hAnsi="宋体" w:eastAsia="宋体" w:cs="宋体"/>
          <w:b w:val="0"/>
          <w:bCs w:val="0"/>
          <w:kern w:val="0"/>
          <w:sz w:val="28"/>
          <w:szCs w:val="28"/>
          <w:lang w:val="en-US" w:eastAsia="zh-CN" w:bidi="ar"/>
        </w:rPr>
      </w:pPr>
      <w:r>
        <w:rPr>
          <w:rFonts w:ascii="宋体" w:hAnsi="宋体" w:eastAsia="宋体" w:cs="宋体"/>
          <w:b w:val="0"/>
          <w:bCs w:val="0"/>
          <w:kern w:val="0"/>
          <w:sz w:val="28"/>
          <w:szCs w:val="28"/>
          <w:lang w:val="en-US" w:eastAsia="zh-CN" w:bidi="ar"/>
        </w:rPr>
        <w:t>管理员登录后台之后，可以进行商品管理、订单管理</w:t>
      </w:r>
      <w:r>
        <w:rPr>
          <w:rFonts w:hint="eastAsia" w:ascii="宋体" w:hAnsi="宋体" w:eastAsia="宋体" w:cs="宋体"/>
          <w:b w:val="0"/>
          <w:bCs w:val="0"/>
          <w:kern w:val="0"/>
          <w:sz w:val="28"/>
          <w:szCs w:val="28"/>
          <w:lang w:val="en-US" w:eastAsia="zh-CN" w:bidi="ar"/>
        </w:rPr>
        <w:t>和</w:t>
      </w:r>
      <w:r>
        <w:rPr>
          <w:rFonts w:ascii="宋体" w:hAnsi="宋体" w:eastAsia="宋体" w:cs="宋体"/>
          <w:b w:val="0"/>
          <w:bCs w:val="0"/>
          <w:kern w:val="0"/>
          <w:sz w:val="28"/>
          <w:szCs w:val="28"/>
          <w:lang w:val="en-US" w:eastAsia="zh-CN" w:bidi="ar"/>
        </w:rPr>
        <w:t>用户管理，从</w:t>
      </w:r>
      <w:r>
        <w:rPr>
          <w:rFonts w:hint="eastAsia" w:ascii="宋体" w:hAnsi="宋体" w:eastAsia="宋体" w:cs="宋体"/>
          <w:b w:val="0"/>
          <w:bCs w:val="0"/>
          <w:kern w:val="0"/>
          <w:sz w:val="28"/>
          <w:szCs w:val="28"/>
          <w:lang w:val="en-US" w:eastAsia="zh-CN" w:bidi="ar"/>
        </w:rPr>
        <w:t>而</w:t>
      </w:r>
      <w:r>
        <w:rPr>
          <w:rFonts w:ascii="宋体" w:hAnsi="宋体" w:eastAsia="宋体" w:cs="宋体"/>
          <w:b w:val="0"/>
          <w:bCs w:val="0"/>
          <w:kern w:val="0"/>
          <w:sz w:val="28"/>
          <w:szCs w:val="28"/>
          <w:lang w:val="en-US" w:eastAsia="zh-CN" w:bidi="ar"/>
        </w:rPr>
        <w:t>维护系统的核心数据信息。其功能定义如图</w:t>
      </w:r>
      <w:r>
        <w:rPr>
          <w:rFonts w:hint="eastAsia" w:ascii="宋体" w:hAnsi="宋体" w:eastAsia="宋体" w:cs="宋体"/>
          <w:b w:val="0"/>
          <w:bCs w:val="0"/>
          <w:kern w:val="0"/>
          <w:sz w:val="28"/>
          <w:szCs w:val="28"/>
          <w:lang w:val="en-US" w:eastAsia="zh-CN" w:bidi="ar"/>
        </w:rPr>
        <w:t>5-1所示</w:t>
      </w:r>
      <w:r>
        <w:rPr>
          <w:rFonts w:ascii="宋体" w:hAnsi="宋体" w:eastAsia="宋体" w:cs="宋体"/>
          <w:b w:val="0"/>
          <w:bCs w:val="0"/>
          <w:kern w:val="0"/>
          <w:sz w:val="28"/>
          <w:szCs w:val="28"/>
          <w:lang w:val="en-US" w:eastAsia="zh-CN" w:bidi="ar"/>
        </w:rPr>
        <w:t xml:space="preserve">： </w:t>
      </w:r>
    </w:p>
    <w:p>
      <w:pPr>
        <w:keepNext w:val="0"/>
        <w:keepLines w:val="0"/>
        <w:widowControl/>
        <w:suppressLineNumbers w:val="0"/>
        <w:spacing w:line="360" w:lineRule="auto"/>
        <w:jc w:val="center"/>
        <w:outlineLvl w:val="0"/>
        <w:rPr>
          <w:rFonts w:hint="eastAsia" w:ascii="宋体" w:hAnsi="宋体" w:eastAsia="宋体" w:cs="宋体"/>
          <w:b/>
          <w:bCs/>
          <w:kern w:val="0"/>
          <w:sz w:val="32"/>
          <w:szCs w:val="32"/>
          <w:lang w:val="en-US" w:eastAsia="zh-CN" w:bidi="ar"/>
        </w:rPr>
      </w:pPr>
      <w:r>
        <w:rPr>
          <w:rFonts w:hint="eastAsia" w:ascii="宋体" w:hAnsi="宋体" w:eastAsia="宋体" w:cs="宋体"/>
          <w:b/>
          <w:bCs/>
          <w:kern w:val="0"/>
          <w:sz w:val="32"/>
          <w:szCs w:val="32"/>
          <w:lang w:val="en-US" w:eastAsia="zh-CN" w:bidi="ar"/>
        </w:rPr>
        <w:drawing>
          <wp:inline distT="0" distB="0" distL="114300" distR="114300">
            <wp:extent cx="2826385" cy="2987040"/>
            <wp:effectExtent l="0" t="0" r="8255" b="0"/>
            <wp:docPr id="15" name="图片 15"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2)"/>
                    <pic:cNvPicPr>
                      <a:picLocks noChangeAspect="1"/>
                    </pic:cNvPicPr>
                  </pic:nvPicPr>
                  <pic:blipFill>
                    <a:blip r:embed="rId10"/>
                    <a:srcRect l="7522" t="7445" r="22566" b="22194"/>
                    <a:stretch>
                      <a:fillRect/>
                    </a:stretch>
                  </pic:blipFill>
                  <pic:spPr>
                    <a:xfrm>
                      <a:off x="0" y="0"/>
                      <a:ext cx="2826385" cy="2987040"/>
                    </a:xfrm>
                    <a:prstGeom prst="rect">
                      <a:avLst/>
                    </a:prstGeom>
                  </pic:spPr>
                </pic:pic>
              </a:graphicData>
            </a:graphic>
          </wp:inline>
        </w:drawing>
      </w:r>
    </w:p>
    <w:p>
      <w:pPr>
        <w:keepNext w:val="0"/>
        <w:keepLines w:val="0"/>
        <w:widowControl/>
        <w:suppressLineNumbers w:val="0"/>
        <w:spacing w:line="360" w:lineRule="auto"/>
        <w:ind w:firstLine="0" w:firstLineChars="0"/>
        <w:jc w:val="center"/>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图5-1管理员管理</w:t>
      </w:r>
    </w:p>
    <w:p>
      <w:pPr>
        <w:keepNext w:val="0"/>
        <w:keepLines w:val="0"/>
        <w:widowControl/>
        <w:suppressLineNumbers w:val="0"/>
        <w:spacing w:line="360" w:lineRule="auto"/>
        <w:jc w:val="both"/>
        <w:outlineLvl w:val="9"/>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（2）商品订单管理</w:t>
      </w:r>
    </w:p>
    <w:p>
      <w:pPr>
        <w:keepNext w:val="0"/>
        <w:keepLines w:val="0"/>
        <w:widowControl/>
        <w:suppressLineNumbers w:val="0"/>
        <w:spacing w:line="360" w:lineRule="auto"/>
        <w:jc w:val="left"/>
        <w:rPr>
          <w:rFonts w:hint="eastAsia" w:ascii="宋体" w:hAnsi="宋体" w:eastAsia="宋体" w:cs="宋体"/>
          <w:sz w:val="28"/>
          <w:szCs w:val="28"/>
        </w:rPr>
      </w:pPr>
      <w:r>
        <w:rPr>
          <w:rFonts w:hint="eastAsia" w:ascii="Times New Roman" w:hAnsi="Times New Roman" w:cs="Times New Roman"/>
          <w:sz w:val="28"/>
          <w:szCs w:val="28"/>
          <w:lang w:eastAsia="zh-CN"/>
        </w:rPr>
        <w:t>　　</w:t>
      </w:r>
      <w:r>
        <w:rPr>
          <w:rFonts w:hint="eastAsia" w:ascii="宋体" w:hAnsi="宋体" w:eastAsia="宋体" w:cs="宋体"/>
          <w:sz w:val="28"/>
          <w:szCs w:val="28"/>
        </w:rPr>
        <w:t>管理员在登陆后，</w:t>
      </w:r>
      <w:r>
        <w:rPr>
          <w:rFonts w:hint="eastAsia" w:ascii="宋体" w:hAnsi="宋体" w:eastAsia="宋体" w:cs="宋体"/>
          <w:sz w:val="28"/>
          <w:szCs w:val="28"/>
          <w:lang w:val="en-US" w:eastAsia="zh-CN"/>
        </w:rPr>
        <w:t>浏览农产品信息可以看到农产品种类，产品价格，产品编号等信息其功能模块定义，</w:t>
      </w:r>
      <w:r>
        <w:rPr>
          <w:rFonts w:hint="eastAsia" w:ascii="宋体" w:hAnsi="宋体" w:eastAsia="宋体" w:cs="宋体"/>
          <w:kern w:val="0"/>
          <w:sz w:val="28"/>
          <w:szCs w:val="28"/>
          <w:lang w:val="en-US" w:eastAsia="zh-CN" w:bidi="ar"/>
        </w:rPr>
        <w:t xml:space="preserve">产品订单管理是为了更好的管理订单资料，查询订单而单独设置的页面，管理员可以及时查询订单，完成交易，以免耽误送货时间，影响公司的服务质量。 </w:t>
      </w:r>
    </w:p>
    <w:p>
      <w:pPr>
        <w:keepNext w:val="0"/>
        <w:keepLines w:val="0"/>
        <w:widowControl/>
        <w:suppressLineNumbers w:val="0"/>
        <w:spacing w:line="360" w:lineRule="auto"/>
        <w:ind w:firstLine="0" w:firstLineChars="0"/>
        <w:jc w:val="both"/>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如图5-2所示；</w:t>
      </w:r>
    </w:p>
    <w:p>
      <w:pPr>
        <w:keepNext w:val="0"/>
        <w:keepLines w:val="0"/>
        <w:widowControl/>
        <w:suppressLineNumbers w:val="0"/>
        <w:spacing w:line="360" w:lineRule="auto"/>
        <w:ind w:firstLine="0" w:firstLineChars="0"/>
        <w:jc w:val="center"/>
        <w:outlineLvl w:val="9"/>
        <w:rPr>
          <w:rFonts w:hint="eastAsia" w:ascii="宋体" w:hAnsi="宋体" w:eastAsia="宋体" w:cs="宋体"/>
          <w:b/>
          <w:bCs/>
          <w:kern w:val="0"/>
          <w:sz w:val="32"/>
          <w:szCs w:val="32"/>
          <w:lang w:val="en-US" w:eastAsia="zh-CN" w:bidi="ar"/>
        </w:rPr>
      </w:pPr>
      <w:r>
        <w:rPr>
          <w:rFonts w:hint="eastAsia" w:ascii="宋体" w:hAnsi="宋体" w:eastAsia="宋体" w:cs="宋体"/>
          <w:b/>
          <w:bCs/>
          <w:kern w:val="0"/>
          <w:sz w:val="24"/>
          <w:szCs w:val="24"/>
          <w:lang w:val="en-US" w:eastAsia="zh-CN" w:bidi="ar"/>
        </w:rPr>
        <w:drawing>
          <wp:inline distT="0" distB="0" distL="114300" distR="114300">
            <wp:extent cx="1546860" cy="2971800"/>
            <wp:effectExtent l="0" t="0" r="7620" b="0"/>
            <wp:docPr id="7" name="图片 7" descr="订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订单"/>
                    <pic:cNvPicPr>
                      <a:picLocks noChangeAspect="1"/>
                    </pic:cNvPicPr>
                  </pic:nvPicPr>
                  <pic:blipFill>
                    <a:blip r:embed="rId11"/>
                    <a:srcRect l="2167" t="5374" r="33955" b="32231"/>
                    <a:stretch>
                      <a:fillRect/>
                    </a:stretch>
                  </pic:blipFill>
                  <pic:spPr>
                    <a:xfrm>
                      <a:off x="0" y="0"/>
                      <a:ext cx="1546860" cy="2971800"/>
                    </a:xfrm>
                    <a:prstGeom prst="rect">
                      <a:avLst/>
                    </a:prstGeom>
                    <a:noFill/>
                    <a:ln>
                      <a:noFill/>
                    </a:ln>
                  </pic:spPr>
                </pic:pic>
              </a:graphicData>
            </a:graphic>
          </wp:inline>
        </w:drawing>
      </w:r>
    </w:p>
    <w:p>
      <w:pPr>
        <w:keepNext w:val="0"/>
        <w:keepLines w:val="0"/>
        <w:widowControl/>
        <w:suppressLineNumbers w:val="0"/>
        <w:spacing w:line="360" w:lineRule="auto"/>
        <w:jc w:val="center"/>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图5-2订单信息</w:t>
      </w:r>
    </w:p>
    <w:p>
      <w:pPr>
        <w:keepNext w:val="0"/>
        <w:keepLines w:val="0"/>
        <w:widowControl/>
        <w:suppressLineNumbers w:val="0"/>
        <w:spacing w:line="360" w:lineRule="auto"/>
        <w:jc w:val="both"/>
        <w:outlineLvl w:val="9"/>
        <w:rPr>
          <w:rFonts w:hint="eastAsia" w:ascii="宋体" w:hAnsi="宋体" w:eastAsia="宋体" w:cs="宋体"/>
          <w:b/>
          <w:bCs/>
          <w:kern w:val="0"/>
          <w:sz w:val="28"/>
          <w:szCs w:val="28"/>
          <w:lang w:val="en-US" w:eastAsia="zh-CN" w:bidi="ar"/>
        </w:rPr>
      </w:pPr>
      <w:bookmarkStart w:id="6" w:name="_Toc14214_WPSOffice_Level2"/>
      <w:r>
        <w:rPr>
          <w:rFonts w:hint="eastAsia" w:ascii="宋体" w:hAnsi="宋体" w:eastAsia="宋体" w:cs="宋体"/>
          <w:b/>
          <w:bCs/>
          <w:kern w:val="0"/>
          <w:sz w:val="28"/>
          <w:szCs w:val="28"/>
          <w:lang w:val="en-US" w:eastAsia="zh-CN" w:bidi="ar"/>
        </w:rPr>
        <w:t>6、数据库设计</w:t>
      </w:r>
      <w:bookmarkEnd w:id="6"/>
    </w:p>
    <w:p>
      <w:pPr>
        <w:keepNext w:val="0"/>
        <w:keepLines w:val="0"/>
        <w:pageBreakBefore w:val="0"/>
        <w:widowControl/>
        <w:suppressLineNumbers w:val="0"/>
        <w:kinsoku/>
        <w:wordWrap/>
        <w:overflowPunct/>
        <w:topLinePunct w:val="0"/>
        <w:autoSpaceDE/>
        <w:autoSpaceDN/>
        <w:bidi w:val="0"/>
        <w:adjustRightInd/>
        <w:snapToGrid/>
        <w:spacing w:afterAutospacing="0" w:line="360" w:lineRule="auto"/>
        <w:ind w:firstLine="480" w:firstLineChars="0"/>
        <w:jc w:val="left"/>
        <w:textAlignment w:val="auto"/>
        <w:rPr>
          <w:rFonts w:hint="default" w:ascii="宋体" w:hAnsi="宋体" w:eastAsia="宋体" w:cs="宋体"/>
          <w:b w:val="0"/>
          <w:bCs w:val="0"/>
          <w:kern w:val="0"/>
          <w:sz w:val="28"/>
          <w:szCs w:val="28"/>
          <w:lang w:val="en-US" w:eastAsia="zh-CN" w:bidi="ar"/>
        </w:rPr>
      </w:pPr>
      <w:r>
        <w:rPr>
          <w:rFonts w:hint="default" w:ascii="宋体" w:hAnsi="宋体" w:eastAsia="宋体" w:cs="宋体"/>
          <w:b w:val="0"/>
          <w:bCs w:val="0"/>
          <w:kern w:val="0"/>
          <w:sz w:val="28"/>
          <w:szCs w:val="28"/>
          <w:lang w:val="en-US" w:eastAsia="zh-CN" w:bidi="ar"/>
        </w:rPr>
        <w:t>数据库在一个系统中占有非常重要的地位，数据设计的优劣将直接对应用系统的效率以及实现的效果产生影响。合理的数据库结构设计可以提高数据存取效率，保证数据完整性和一致性，从而有利于程序的实现。在仔细分析和调查系统的基础上，针对</w:t>
      </w:r>
      <w:r>
        <w:rPr>
          <w:rFonts w:hint="eastAsia" w:ascii="宋体" w:hAnsi="宋体" w:eastAsia="宋体" w:cs="宋体"/>
          <w:b w:val="0"/>
          <w:bCs w:val="0"/>
          <w:kern w:val="0"/>
          <w:sz w:val="28"/>
          <w:szCs w:val="28"/>
          <w:lang w:val="en-US" w:eastAsia="zh-CN" w:bidi="ar"/>
        </w:rPr>
        <w:t>绿色农产品</w:t>
      </w:r>
      <w:r>
        <w:rPr>
          <w:rFonts w:hint="default" w:ascii="宋体" w:hAnsi="宋体" w:eastAsia="宋体" w:cs="宋体"/>
          <w:b w:val="0"/>
          <w:bCs w:val="0"/>
          <w:kern w:val="0"/>
          <w:sz w:val="28"/>
          <w:szCs w:val="28"/>
          <w:lang w:val="en-US" w:eastAsia="zh-CN" w:bidi="ar"/>
        </w:rPr>
        <w:t>统的需求，通过对</w:t>
      </w:r>
      <w:r>
        <w:rPr>
          <w:rFonts w:hint="eastAsia" w:ascii="宋体" w:hAnsi="宋体" w:eastAsia="宋体" w:cs="宋体"/>
          <w:b w:val="0"/>
          <w:bCs w:val="0"/>
          <w:kern w:val="0"/>
          <w:sz w:val="28"/>
          <w:szCs w:val="28"/>
          <w:lang w:val="en-US" w:eastAsia="zh-CN" w:bidi="ar"/>
        </w:rPr>
        <w:t>农产品</w:t>
      </w:r>
      <w:r>
        <w:rPr>
          <w:rFonts w:hint="default" w:ascii="宋体" w:hAnsi="宋体" w:eastAsia="宋体" w:cs="宋体"/>
          <w:b w:val="0"/>
          <w:bCs w:val="0"/>
          <w:kern w:val="0"/>
          <w:sz w:val="28"/>
          <w:szCs w:val="28"/>
          <w:lang w:val="en-US" w:eastAsia="zh-CN" w:bidi="ar"/>
        </w:rPr>
        <w:t>运营的流程和数据进行分析，设计如下所示的数据项和数据结构：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(1)</w:t>
      </w:r>
      <w:r>
        <w:rPr>
          <w:rFonts w:hint="default" w:ascii="宋体" w:hAnsi="宋体" w:eastAsia="宋体" w:cs="宋体"/>
          <w:b w:val="0"/>
          <w:bCs w:val="0"/>
          <w:kern w:val="0"/>
          <w:sz w:val="28"/>
          <w:szCs w:val="28"/>
          <w:lang w:val="en-US" w:eastAsia="zh-CN" w:bidi="ar"/>
        </w:rPr>
        <w:t>用户信息：包括用户名称、</w:t>
      </w:r>
      <w:r>
        <w:rPr>
          <w:rFonts w:hint="eastAsia" w:ascii="宋体" w:hAnsi="宋体" w:eastAsia="宋体" w:cs="宋体"/>
          <w:b w:val="0"/>
          <w:bCs w:val="0"/>
          <w:kern w:val="0"/>
          <w:sz w:val="28"/>
          <w:szCs w:val="28"/>
          <w:lang w:val="en-US" w:eastAsia="zh-CN" w:bidi="ar"/>
        </w:rPr>
        <w:t>性别、年龄、住址、邮箱、照片等。其对应实体属性图如图6-1。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(2)农产品</w:t>
      </w:r>
      <w:r>
        <w:rPr>
          <w:rFonts w:ascii="宋体" w:hAnsi="宋体" w:eastAsia="宋体" w:cs="宋体"/>
          <w:kern w:val="0"/>
          <w:sz w:val="28"/>
          <w:szCs w:val="28"/>
          <w:lang w:val="en-US" w:eastAsia="zh-CN" w:bidi="ar"/>
        </w:rPr>
        <w:t>信息：包括</w:t>
      </w:r>
      <w:r>
        <w:rPr>
          <w:rFonts w:hint="eastAsia" w:ascii="宋体" w:hAnsi="宋体" w:eastAsia="宋体" w:cs="宋体"/>
          <w:kern w:val="0"/>
          <w:sz w:val="28"/>
          <w:szCs w:val="28"/>
          <w:lang w:val="en-US" w:eastAsia="zh-CN" w:bidi="ar"/>
        </w:rPr>
        <w:t>产品</w:t>
      </w:r>
      <w:r>
        <w:rPr>
          <w:rFonts w:ascii="宋体" w:hAnsi="宋体" w:eastAsia="宋体" w:cs="宋体"/>
          <w:kern w:val="0"/>
          <w:sz w:val="28"/>
          <w:szCs w:val="28"/>
          <w:lang w:val="en-US" w:eastAsia="zh-CN" w:bidi="ar"/>
        </w:rPr>
        <w:t>编号、</w:t>
      </w:r>
      <w:r>
        <w:rPr>
          <w:rFonts w:hint="eastAsia" w:ascii="宋体" w:hAnsi="宋体" w:eastAsia="宋体" w:cs="宋体"/>
          <w:kern w:val="0"/>
          <w:sz w:val="28"/>
          <w:szCs w:val="28"/>
          <w:lang w:val="en-US" w:eastAsia="zh-CN" w:bidi="ar"/>
        </w:rPr>
        <w:t>产品</w:t>
      </w:r>
      <w:r>
        <w:rPr>
          <w:rFonts w:ascii="宋体" w:hAnsi="宋体" w:eastAsia="宋体" w:cs="宋体"/>
          <w:kern w:val="0"/>
          <w:sz w:val="28"/>
          <w:szCs w:val="28"/>
          <w:lang w:val="en-US" w:eastAsia="zh-CN" w:bidi="ar"/>
        </w:rPr>
        <w:t>名称、单位、类别、成本价、单价。其对应的实体属性图如图</w:t>
      </w:r>
      <w:r>
        <w:rPr>
          <w:rFonts w:hint="eastAsia" w:ascii="宋体" w:hAnsi="宋体" w:eastAsia="宋体" w:cs="宋体"/>
          <w:kern w:val="0"/>
          <w:sz w:val="28"/>
          <w:szCs w:val="28"/>
          <w:lang w:val="en-US" w:eastAsia="zh-CN" w:bidi="ar"/>
        </w:rPr>
        <w:t>6-2。</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b/>
          <w:bCs/>
          <w:kern w:val="0"/>
          <w:sz w:val="28"/>
          <w:szCs w:val="28"/>
          <w:lang w:val="en-US" w:eastAsia="zh-CN" w:bidi="ar"/>
        </w:rPr>
      </w:pPr>
      <w:r>
        <w:rPr>
          <w:rFonts w:hint="eastAsia" w:ascii="宋体" w:hAnsi="宋体" w:eastAsia="宋体" w:cs="宋体"/>
          <w:kern w:val="0"/>
          <w:sz w:val="28"/>
          <w:szCs w:val="28"/>
          <w:lang w:val="en-US" w:eastAsia="zh-CN" w:bidi="ar"/>
        </w:rPr>
        <w:t>(3)管理员信息：包括管理员编号、管理员姓名、性别、管理员密码等。其对应实体属性图如图6-3。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b/>
          <w:bCs/>
          <w:kern w:val="0"/>
          <w:sz w:val="28"/>
          <w:szCs w:val="28"/>
          <w:lang w:val="en-US" w:eastAsia="zh-CN" w:bidi="ar"/>
        </w:rPr>
      </w:pPr>
      <w:r>
        <w:rPr>
          <w:rFonts w:hint="eastAsia" w:ascii="宋体" w:hAnsi="宋体" w:eastAsia="宋体" w:cs="宋体"/>
          <w:kern w:val="0"/>
          <w:sz w:val="28"/>
          <w:szCs w:val="28"/>
          <w:lang w:val="en-US" w:eastAsia="zh-CN" w:bidi="ar"/>
        </w:rPr>
        <w:t>(4)订单信息：包括购买者的编号、购买者的姓名、下订单的日期、所购农产品种类、订单的总额等。其对应属性如图6-4。</w:t>
      </w:r>
    </w:p>
    <w:p>
      <w:pPr>
        <w:keepNext w:val="0"/>
        <w:keepLines w:val="0"/>
        <w:widowControl/>
        <w:numPr>
          <w:ilvl w:val="0"/>
          <w:numId w:val="0"/>
        </w:numPr>
        <w:suppressLineNumbers w:val="0"/>
        <w:spacing w:after="240" w:afterAutospacing="0" w:line="360" w:lineRule="auto"/>
        <w:jc w:val="left"/>
        <w:rPr>
          <w:rFonts w:hint="eastAsia" w:ascii="宋体" w:hAnsi="宋体" w:eastAsia="宋体" w:cs="宋体"/>
          <w:b/>
          <w:bCs/>
          <w:kern w:val="0"/>
          <w:sz w:val="32"/>
          <w:szCs w:val="32"/>
          <w:lang w:val="en-US" w:eastAsia="zh-CN" w:bidi="ar"/>
        </w:rPr>
      </w:pPr>
      <w:r>
        <w:rPr>
          <w:rFonts w:hint="eastAsia" w:ascii="宋体" w:hAnsi="宋体" w:eastAsia="宋体" w:cs="宋体"/>
          <w:b/>
          <w:bCs/>
          <w:kern w:val="0"/>
          <w:sz w:val="32"/>
          <w:szCs w:val="32"/>
          <w:lang w:val="en-US" w:eastAsia="zh-CN" w:bidi="ar"/>
        </w:rPr>
        <w:drawing>
          <wp:inline distT="0" distB="0" distL="114300" distR="114300">
            <wp:extent cx="4968875" cy="2931795"/>
            <wp:effectExtent l="0" t="0" r="14605" b="9525"/>
            <wp:docPr id="16" name="图片 16" descr="未命名文件(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未命名文件(28)"/>
                    <pic:cNvPicPr>
                      <a:picLocks noChangeAspect="1"/>
                    </pic:cNvPicPr>
                  </pic:nvPicPr>
                  <pic:blipFill>
                    <a:blip r:embed="rId12"/>
                    <a:srcRect l="4205" t="3022" r="1506" b="56542"/>
                    <a:stretch>
                      <a:fillRect/>
                    </a:stretch>
                  </pic:blipFill>
                  <pic:spPr>
                    <a:xfrm>
                      <a:off x="0" y="0"/>
                      <a:ext cx="4968875" cy="2931795"/>
                    </a:xfrm>
                    <a:prstGeom prst="rect">
                      <a:avLst/>
                    </a:prstGeom>
                  </pic:spPr>
                </pic:pic>
              </a:graphicData>
            </a:graphic>
          </wp:inline>
        </w:drawing>
      </w:r>
    </w:p>
    <w:p>
      <w:pPr>
        <w:keepNext w:val="0"/>
        <w:keepLines w:val="0"/>
        <w:widowControl/>
        <w:suppressLineNumbers w:val="0"/>
        <w:spacing w:line="360" w:lineRule="auto"/>
        <w:ind w:firstLine="480" w:firstLineChars="0"/>
        <w:jc w:val="left"/>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由上图可得到数据表，常用的数库管理系统有</w:t>
      </w:r>
      <w:r>
        <w:rPr>
          <w:rFonts w:hint="default" w:ascii="Times New Roman" w:hAnsi="Times New Roman" w:eastAsia="宋体" w:cs="Times New Roman"/>
          <w:b w:val="0"/>
          <w:bCs w:val="0"/>
          <w:kern w:val="0"/>
          <w:sz w:val="28"/>
          <w:szCs w:val="28"/>
          <w:lang w:val="en-US" w:eastAsia="zh-CN" w:bidi="ar"/>
        </w:rPr>
        <w:t>MYSQL，SQL Server, Oracle</w:t>
      </w:r>
      <w:r>
        <w:rPr>
          <w:rFonts w:hint="eastAsia" w:ascii="宋体" w:hAnsi="宋体" w:eastAsia="宋体" w:cs="宋体"/>
          <w:b w:val="0"/>
          <w:bCs w:val="0"/>
          <w:kern w:val="0"/>
          <w:sz w:val="28"/>
          <w:szCs w:val="28"/>
          <w:lang w:val="en-US" w:eastAsia="zh-CN" w:bidi="ar"/>
        </w:rPr>
        <w:t>等。我采用了</w:t>
      </w:r>
      <w:r>
        <w:rPr>
          <w:rFonts w:hint="default" w:ascii="Times New Roman" w:hAnsi="Times New Roman" w:eastAsia="宋体" w:cs="Times New Roman"/>
          <w:b w:val="0"/>
          <w:bCs w:val="0"/>
          <w:kern w:val="0"/>
          <w:sz w:val="28"/>
          <w:szCs w:val="28"/>
          <w:lang w:val="en-US" w:eastAsia="zh-CN" w:bidi="ar"/>
        </w:rPr>
        <w:t>MySQL</w:t>
      </w:r>
      <w:r>
        <w:rPr>
          <w:rFonts w:hint="eastAsia" w:ascii="宋体" w:hAnsi="宋体" w:eastAsia="宋体" w:cs="宋体"/>
          <w:b w:val="0"/>
          <w:bCs w:val="0"/>
          <w:kern w:val="0"/>
          <w:sz w:val="28"/>
          <w:szCs w:val="28"/>
          <w:lang w:val="en-US" w:eastAsia="zh-CN" w:bidi="ar"/>
        </w:rPr>
        <w:t>数据库管理系统，建立的数据库名为Product。</w:t>
      </w:r>
    </w:p>
    <w:p>
      <w:pPr>
        <w:keepNext w:val="0"/>
        <w:keepLines w:val="0"/>
        <w:widowControl/>
        <w:suppressLineNumbers w:val="0"/>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kern w:val="0"/>
          <w:sz w:val="28"/>
          <w:szCs w:val="28"/>
          <w:lang w:val="en-US" w:eastAsia="zh-CN" w:bidi="ar"/>
        </w:rPr>
        <w:t>主要数据库表详细信息如下：</w:t>
      </w:r>
      <w:r>
        <w:rPr>
          <w:rFonts w:hint="eastAsia" w:ascii="宋体" w:hAnsi="宋体" w:eastAsia="宋体" w:cs="宋体"/>
          <w:b w:val="0"/>
          <w:bCs w:val="0"/>
          <w:kern w:val="0"/>
          <w:sz w:val="28"/>
          <w:szCs w:val="28"/>
          <w:lang w:val="en-US" w:eastAsia="zh-CN" w:bidi="ar"/>
        </w:rPr>
        <w:br w:type="textWrapping"/>
      </w:r>
      <w:r>
        <w:rPr>
          <w:rFonts w:hint="eastAsia" w:ascii="宋体" w:hAnsi="宋体" w:eastAsia="宋体" w:cs="宋体"/>
          <w:b w:val="0"/>
          <w:bCs w:val="0"/>
          <w:color w:val="000000"/>
          <w:kern w:val="0"/>
          <w:sz w:val="28"/>
          <w:szCs w:val="28"/>
          <w:lang w:val="en-US" w:eastAsia="zh-CN" w:bidi="ar"/>
        </w:rPr>
        <w:t>主要用于保存产品的基本信息，如表6-5所示：</w:t>
      </w:r>
    </w:p>
    <w:p>
      <w:pPr>
        <w:keepNext w:val="0"/>
        <w:keepLines w:val="0"/>
        <w:widowControl/>
        <w:suppressLineNumbers w:val="0"/>
        <w:jc w:val="center"/>
        <w:rPr>
          <w:rFonts w:hint="eastAsia" w:ascii="宋体" w:hAnsi="宋体" w:eastAsia="宋体" w:cs="宋体"/>
          <w:b w:val="0"/>
          <w:bCs w:val="0"/>
          <w:sz w:val="24"/>
          <w:szCs w:val="24"/>
          <w:lang w:val="en-US" w:eastAsia="zh-CN"/>
        </w:rPr>
      </w:pPr>
    </w:p>
    <w:p>
      <w:pPr>
        <w:keepNext w:val="0"/>
        <w:keepLines w:val="0"/>
        <w:widowControl/>
        <w:suppressLineNumbers w:val="0"/>
        <w:jc w:val="cente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sz w:val="24"/>
          <w:szCs w:val="24"/>
          <w:lang w:val="en-US" w:eastAsia="zh-CN"/>
        </w:rPr>
        <w:t>表6-5 产品基本信息表</w:t>
      </w:r>
    </w:p>
    <w:tbl>
      <w:tblPr>
        <w:tblStyle w:val="6"/>
        <w:tblpPr w:leftFromText="180" w:rightFromText="180" w:vertAnchor="text" w:horzAnchor="page" w:tblpX="1963" w:tblpY="383"/>
        <w:tblOverlap w:val="never"/>
        <w:tblW w:w="85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
        <w:gridCol w:w="1355"/>
        <w:gridCol w:w="1345"/>
        <w:gridCol w:w="1112"/>
        <w:gridCol w:w="1228"/>
        <w:gridCol w:w="122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099"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标题</w:t>
            </w:r>
          </w:p>
        </w:tc>
        <w:tc>
          <w:tcPr>
            <w:tcW w:w="1355"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字段名</w:t>
            </w:r>
          </w:p>
        </w:tc>
        <w:tc>
          <w:tcPr>
            <w:tcW w:w="1345"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类型</w:t>
            </w:r>
          </w:p>
        </w:tc>
        <w:tc>
          <w:tcPr>
            <w:tcW w:w="1112"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大小</w:t>
            </w:r>
          </w:p>
        </w:tc>
        <w:tc>
          <w:tcPr>
            <w:tcW w:w="1228"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读写</w:t>
            </w:r>
          </w:p>
        </w:tc>
        <w:tc>
          <w:tcPr>
            <w:tcW w:w="1228"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非空</w:t>
            </w:r>
          </w:p>
        </w:tc>
        <w:tc>
          <w:tcPr>
            <w:tcW w:w="1228"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099"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ID</w:t>
            </w:r>
          </w:p>
        </w:tc>
        <w:tc>
          <w:tcPr>
            <w:tcW w:w="1355"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Goods ID</w:t>
            </w:r>
          </w:p>
        </w:tc>
        <w:tc>
          <w:tcPr>
            <w:tcW w:w="1345"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Int</w:t>
            </w:r>
          </w:p>
        </w:tc>
        <w:tc>
          <w:tcPr>
            <w:tcW w:w="1112"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4</w:t>
            </w:r>
          </w:p>
        </w:tc>
        <w:tc>
          <w:tcPr>
            <w:tcW w:w="1228"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W/r</w:t>
            </w:r>
          </w:p>
        </w:tc>
        <w:tc>
          <w:tcPr>
            <w:tcW w:w="1228"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default" w:ascii="Arial" w:hAnsi="Arial" w:eastAsia="宋体" w:cs="Arial"/>
                <w:b w:val="0"/>
                <w:bCs w:val="0"/>
                <w:kern w:val="0"/>
                <w:sz w:val="21"/>
                <w:szCs w:val="21"/>
                <w:vertAlign w:val="baseline"/>
                <w:lang w:val="en-US" w:eastAsia="zh-CN" w:bidi="ar"/>
              </w:rPr>
              <w:t>√</w:t>
            </w:r>
          </w:p>
        </w:tc>
        <w:tc>
          <w:tcPr>
            <w:tcW w:w="1228"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产品编号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099"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名称</w:t>
            </w:r>
          </w:p>
        </w:tc>
        <w:tc>
          <w:tcPr>
            <w:tcW w:w="1355"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GoodsName</w:t>
            </w:r>
          </w:p>
        </w:tc>
        <w:tc>
          <w:tcPr>
            <w:tcW w:w="1345"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varchar</w:t>
            </w:r>
          </w:p>
        </w:tc>
        <w:tc>
          <w:tcPr>
            <w:tcW w:w="1112"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20</w:t>
            </w:r>
          </w:p>
        </w:tc>
        <w:tc>
          <w:tcPr>
            <w:tcW w:w="1228"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W/r</w:t>
            </w:r>
          </w:p>
        </w:tc>
        <w:tc>
          <w:tcPr>
            <w:tcW w:w="1228"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default" w:ascii="Arial" w:hAnsi="Arial" w:eastAsia="宋体" w:cs="Arial"/>
                <w:b w:val="0"/>
                <w:bCs w:val="0"/>
                <w:kern w:val="0"/>
                <w:sz w:val="21"/>
                <w:szCs w:val="21"/>
                <w:vertAlign w:val="baseline"/>
                <w:lang w:val="en-US" w:eastAsia="zh-CN" w:bidi="ar"/>
              </w:rPr>
              <w:t>√</w:t>
            </w:r>
          </w:p>
        </w:tc>
        <w:tc>
          <w:tcPr>
            <w:tcW w:w="1228"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产品名称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099"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价格</w:t>
            </w:r>
          </w:p>
        </w:tc>
        <w:tc>
          <w:tcPr>
            <w:tcW w:w="1355"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price</w:t>
            </w:r>
          </w:p>
        </w:tc>
        <w:tc>
          <w:tcPr>
            <w:tcW w:w="1345"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folat</w:t>
            </w:r>
          </w:p>
        </w:tc>
        <w:tc>
          <w:tcPr>
            <w:tcW w:w="1112"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4</w:t>
            </w:r>
          </w:p>
        </w:tc>
        <w:tc>
          <w:tcPr>
            <w:tcW w:w="1228"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W/r</w:t>
            </w:r>
          </w:p>
        </w:tc>
        <w:tc>
          <w:tcPr>
            <w:tcW w:w="1228"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default" w:ascii="Arial" w:hAnsi="Arial" w:eastAsia="宋体" w:cs="Arial"/>
                <w:b w:val="0"/>
                <w:bCs w:val="0"/>
                <w:kern w:val="0"/>
                <w:sz w:val="21"/>
                <w:szCs w:val="21"/>
                <w:vertAlign w:val="baseline"/>
                <w:lang w:val="en-US" w:eastAsia="zh-CN" w:bidi="ar"/>
              </w:rPr>
              <w:t>√</w:t>
            </w:r>
          </w:p>
        </w:tc>
        <w:tc>
          <w:tcPr>
            <w:tcW w:w="1228"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产品价格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099"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类型</w:t>
            </w:r>
          </w:p>
        </w:tc>
        <w:tc>
          <w:tcPr>
            <w:tcW w:w="1355"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TypeID</w:t>
            </w:r>
          </w:p>
        </w:tc>
        <w:tc>
          <w:tcPr>
            <w:tcW w:w="1345"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varchar</w:t>
            </w:r>
          </w:p>
        </w:tc>
        <w:tc>
          <w:tcPr>
            <w:tcW w:w="1112"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4</w:t>
            </w:r>
          </w:p>
        </w:tc>
        <w:tc>
          <w:tcPr>
            <w:tcW w:w="1228"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W/r</w:t>
            </w:r>
          </w:p>
        </w:tc>
        <w:tc>
          <w:tcPr>
            <w:tcW w:w="1228"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default" w:ascii="Arial" w:hAnsi="Arial" w:eastAsia="宋体" w:cs="Arial"/>
                <w:b w:val="0"/>
                <w:bCs w:val="0"/>
                <w:kern w:val="0"/>
                <w:sz w:val="21"/>
                <w:szCs w:val="21"/>
                <w:vertAlign w:val="baseline"/>
                <w:lang w:val="en-US" w:eastAsia="zh-CN" w:bidi="ar"/>
              </w:rPr>
              <w:t>√</w:t>
            </w:r>
          </w:p>
        </w:tc>
        <w:tc>
          <w:tcPr>
            <w:tcW w:w="1228"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产品类型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099"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介绍</w:t>
            </w:r>
          </w:p>
        </w:tc>
        <w:tc>
          <w:tcPr>
            <w:tcW w:w="1355"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introduce</w:t>
            </w:r>
          </w:p>
        </w:tc>
        <w:tc>
          <w:tcPr>
            <w:tcW w:w="1345"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mediumtext</w:t>
            </w:r>
          </w:p>
        </w:tc>
        <w:tc>
          <w:tcPr>
            <w:tcW w:w="1112"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80</w:t>
            </w:r>
          </w:p>
        </w:tc>
        <w:tc>
          <w:tcPr>
            <w:tcW w:w="1228"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W/r</w:t>
            </w:r>
          </w:p>
        </w:tc>
        <w:tc>
          <w:tcPr>
            <w:tcW w:w="1228"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default" w:ascii="Arial" w:hAnsi="Arial" w:eastAsia="宋体" w:cs="Arial"/>
                <w:b w:val="0"/>
                <w:bCs w:val="0"/>
                <w:kern w:val="0"/>
                <w:sz w:val="21"/>
                <w:szCs w:val="21"/>
                <w:vertAlign w:val="baseline"/>
                <w:lang w:val="en-US" w:eastAsia="zh-CN" w:bidi="ar"/>
              </w:rPr>
              <w:t>√</w:t>
            </w:r>
          </w:p>
        </w:tc>
        <w:tc>
          <w:tcPr>
            <w:tcW w:w="1228"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产品简介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099"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图片</w:t>
            </w:r>
          </w:p>
        </w:tc>
        <w:tc>
          <w:tcPr>
            <w:tcW w:w="1355"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Photo</w:t>
            </w:r>
          </w:p>
        </w:tc>
        <w:tc>
          <w:tcPr>
            <w:tcW w:w="1345"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varchar</w:t>
            </w:r>
          </w:p>
        </w:tc>
        <w:tc>
          <w:tcPr>
            <w:tcW w:w="1112"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50</w:t>
            </w:r>
          </w:p>
        </w:tc>
        <w:tc>
          <w:tcPr>
            <w:tcW w:w="1228"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W/r</w:t>
            </w:r>
          </w:p>
        </w:tc>
        <w:tc>
          <w:tcPr>
            <w:tcW w:w="1228"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default" w:ascii="Arial" w:hAnsi="Arial" w:eastAsia="宋体" w:cs="Arial"/>
                <w:b w:val="0"/>
                <w:bCs w:val="0"/>
                <w:kern w:val="0"/>
                <w:sz w:val="21"/>
                <w:szCs w:val="21"/>
                <w:vertAlign w:val="baseline"/>
                <w:lang w:val="en-US" w:eastAsia="zh-CN" w:bidi="ar"/>
              </w:rPr>
              <w:t>√</w:t>
            </w:r>
          </w:p>
        </w:tc>
        <w:tc>
          <w:tcPr>
            <w:tcW w:w="1228"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产品图片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099"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消息</w:t>
            </w:r>
          </w:p>
        </w:tc>
        <w:tc>
          <w:tcPr>
            <w:tcW w:w="1355"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News</w:t>
            </w:r>
          </w:p>
        </w:tc>
        <w:tc>
          <w:tcPr>
            <w:tcW w:w="1345"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int</w:t>
            </w:r>
          </w:p>
        </w:tc>
        <w:tc>
          <w:tcPr>
            <w:tcW w:w="1112"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60</w:t>
            </w:r>
          </w:p>
        </w:tc>
        <w:tc>
          <w:tcPr>
            <w:tcW w:w="1228"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W/r</w:t>
            </w:r>
          </w:p>
        </w:tc>
        <w:tc>
          <w:tcPr>
            <w:tcW w:w="1228"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default" w:ascii="Arial" w:hAnsi="Arial" w:eastAsia="宋体" w:cs="Arial"/>
                <w:b w:val="0"/>
                <w:bCs w:val="0"/>
                <w:kern w:val="0"/>
                <w:sz w:val="21"/>
                <w:szCs w:val="21"/>
                <w:vertAlign w:val="baseline"/>
                <w:lang w:val="en-US" w:eastAsia="zh-CN" w:bidi="ar"/>
              </w:rPr>
              <w:t>√</w:t>
            </w:r>
          </w:p>
        </w:tc>
        <w:tc>
          <w:tcPr>
            <w:tcW w:w="1228"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产品信息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099"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日期</w:t>
            </w:r>
          </w:p>
        </w:tc>
        <w:tc>
          <w:tcPr>
            <w:tcW w:w="1355"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Date</w:t>
            </w:r>
          </w:p>
        </w:tc>
        <w:tc>
          <w:tcPr>
            <w:tcW w:w="1345"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date</w:t>
            </w:r>
          </w:p>
        </w:tc>
        <w:tc>
          <w:tcPr>
            <w:tcW w:w="1112"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20</w:t>
            </w:r>
          </w:p>
        </w:tc>
        <w:tc>
          <w:tcPr>
            <w:tcW w:w="1228"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W/r</w:t>
            </w:r>
          </w:p>
        </w:tc>
        <w:tc>
          <w:tcPr>
            <w:tcW w:w="1228"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default" w:ascii="Arial" w:hAnsi="Arial" w:eastAsia="宋体" w:cs="Arial"/>
                <w:b w:val="0"/>
                <w:bCs w:val="0"/>
                <w:kern w:val="0"/>
                <w:sz w:val="21"/>
                <w:szCs w:val="21"/>
                <w:vertAlign w:val="baseline"/>
                <w:lang w:val="en-US" w:eastAsia="zh-CN" w:bidi="ar"/>
              </w:rPr>
              <w:t>√</w:t>
            </w:r>
          </w:p>
        </w:tc>
        <w:tc>
          <w:tcPr>
            <w:tcW w:w="1228"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产品日期</w:t>
            </w:r>
          </w:p>
        </w:tc>
      </w:tr>
    </w:tbl>
    <w:p>
      <w:pPr>
        <w:keepNext w:val="0"/>
        <w:keepLines w:val="0"/>
        <w:widowControl/>
        <w:suppressLineNumbers w:val="0"/>
        <w:jc w:val="both"/>
        <w:rPr>
          <w:rFonts w:hint="default" w:ascii="宋体" w:hAnsi="宋体" w:eastAsia="宋体" w:cs="宋体"/>
          <w:b w:val="0"/>
          <w:bCs w:val="0"/>
          <w:sz w:val="24"/>
          <w:szCs w:val="24"/>
          <w:lang w:val="en-US" w:eastAsia="zh-CN"/>
        </w:rPr>
      </w:pP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8"/>
          <w:szCs w:val="28"/>
          <w:lang w:val="en-US" w:eastAsia="zh-CN" w:bidi="ar"/>
        </w:rPr>
        <w:t>管理员信息表主要用于保存管理员信息，如表6-6所示</w:t>
      </w:r>
    </w:p>
    <w:p>
      <w:pPr>
        <w:keepNext w:val="0"/>
        <w:keepLines w:val="0"/>
        <w:widowControl/>
        <w:suppressLineNumbers w:val="0"/>
        <w:jc w:val="cente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表6-6 管理员信息表</w:t>
      </w:r>
    </w:p>
    <w:tbl>
      <w:tblPr>
        <w:tblStyle w:val="6"/>
        <w:tblW w:w="87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7"/>
        <w:gridCol w:w="1247"/>
        <w:gridCol w:w="1248"/>
        <w:gridCol w:w="1248"/>
        <w:gridCol w:w="1248"/>
        <w:gridCol w:w="1099"/>
        <w:gridCol w:w="1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247" w:type="dxa"/>
            <w:noWrap w:val="0"/>
            <w:vAlign w:val="top"/>
          </w:tcPr>
          <w:p>
            <w:pPr>
              <w:keepNext w:val="0"/>
              <w:keepLines w:val="0"/>
              <w:widowControl/>
              <w:suppressLineNumbers w:val="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标题</w:t>
            </w:r>
          </w:p>
        </w:tc>
        <w:tc>
          <w:tcPr>
            <w:tcW w:w="1247" w:type="dxa"/>
            <w:noWrap w:val="0"/>
            <w:vAlign w:val="top"/>
          </w:tcPr>
          <w:p>
            <w:pPr>
              <w:keepNext w:val="0"/>
              <w:keepLines w:val="0"/>
              <w:widowControl/>
              <w:suppressLineNumbers w:val="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字段名</w:t>
            </w:r>
          </w:p>
        </w:tc>
        <w:tc>
          <w:tcPr>
            <w:tcW w:w="1248" w:type="dxa"/>
            <w:noWrap w:val="0"/>
            <w:vAlign w:val="top"/>
          </w:tcPr>
          <w:p>
            <w:pPr>
              <w:keepNext w:val="0"/>
              <w:keepLines w:val="0"/>
              <w:widowControl/>
              <w:suppressLineNumbers w:val="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类型</w:t>
            </w:r>
          </w:p>
        </w:tc>
        <w:tc>
          <w:tcPr>
            <w:tcW w:w="1248" w:type="dxa"/>
            <w:noWrap w:val="0"/>
            <w:vAlign w:val="top"/>
          </w:tcPr>
          <w:p>
            <w:pPr>
              <w:keepNext w:val="0"/>
              <w:keepLines w:val="0"/>
              <w:widowControl/>
              <w:suppressLineNumbers w:val="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大小</w:t>
            </w:r>
          </w:p>
        </w:tc>
        <w:tc>
          <w:tcPr>
            <w:tcW w:w="1248" w:type="dxa"/>
            <w:noWrap w:val="0"/>
            <w:vAlign w:val="top"/>
          </w:tcPr>
          <w:p>
            <w:pPr>
              <w:keepNext w:val="0"/>
              <w:keepLines w:val="0"/>
              <w:widowControl/>
              <w:suppressLineNumbers w:val="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读写</w:t>
            </w:r>
          </w:p>
        </w:tc>
        <w:tc>
          <w:tcPr>
            <w:tcW w:w="1099" w:type="dxa"/>
            <w:noWrap w:val="0"/>
            <w:vAlign w:val="top"/>
          </w:tcPr>
          <w:p>
            <w:pPr>
              <w:keepNext w:val="0"/>
              <w:keepLines w:val="0"/>
              <w:widowControl/>
              <w:suppressLineNumbers w:val="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非空</w:t>
            </w:r>
          </w:p>
        </w:tc>
        <w:tc>
          <w:tcPr>
            <w:tcW w:w="1397" w:type="dxa"/>
            <w:noWrap w:val="0"/>
            <w:vAlign w:val="top"/>
          </w:tcPr>
          <w:p>
            <w:pPr>
              <w:keepNext w:val="0"/>
              <w:keepLines w:val="0"/>
              <w:widowControl/>
              <w:suppressLineNumbers w:val="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247" w:type="dxa"/>
            <w:noWrap w:val="0"/>
            <w:vAlign w:val="top"/>
          </w:tcPr>
          <w:p>
            <w:pPr>
              <w:keepNext w:val="0"/>
              <w:keepLines w:val="0"/>
              <w:widowControl/>
              <w:suppressLineNumbers w:val="0"/>
              <w:jc w:val="center"/>
              <w:rPr>
                <w:rFonts w:hint="eastAsia" w:ascii="宋体" w:hAnsi="宋体" w:eastAsia="宋体" w:cs="宋体"/>
                <w:b w:val="0"/>
                <w:bCs w:val="0"/>
                <w:color w:val="000000"/>
                <w:kern w:val="0"/>
                <w:sz w:val="21"/>
                <w:szCs w:val="21"/>
                <w:vertAlign w:val="baseline"/>
                <w:lang w:val="en-US" w:eastAsia="zh-CN" w:bidi="ar"/>
              </w:rPr>
            </w:pPr>
            <w:r>
              <w:rPr>
                <w:rFonts w:hint="default" w:ascii="Times New Roman" w:hAnsi="Times New Roman" w:eastAsia="宋体" w:cs="Times New Roman"/>
                <w:b w:val="0"/>
                <w:bCs w:val="0"/>
                <w:color w:val="000000"/>
                <w:kern w:val="0"/>
                <w:sz w:val="21"/>
                <w:szCs w:val="21"/>
                <w:vertAlign w:val="baseline"/>
                <w:lang w:val="en-US" w:eastAsia="zh-CN" w:bidi="ar"/>
              </w:rPr>
              <w:t>ID</w:t>
            </w:r>
          </w:p>
        </w:tc>
        <w:tc>
          <w:tcPr>
            <w:tcW w:w="1247" w:type="dxa"/>
            <w:noWrap w:val="0"/>
            <w:vAlign w:val="top"/>
          </w:tcPr>
          <w:p>
            <w:pPr>
              <w:keepNext w:val="0"/>
              <w:keepLines w:val="0"/>
              <w:widowControl/>
              <w:suppressLineNumbers w:val="0"/>
              <w:jc w:val="center"/>
              <w:rPr>
                <w:rFonts w:hint="default" w:ascii="Times New Roman" w:hAnsi="Times New Roman" w:eastAsia="宋体" w:cs="Times New Roman"/>
                <w:b w:val="0"/>
                <w:bCs w:val="0"/>
                <w:color w:val="000000"/>
                <w:kern w:val="0"/>
                <w:sz w:val="21"/>
                <w:szCs w:val="21"/>
                <w:vertAlign w:val="baseline"/>
                <w:lang w:val="en-US" w:eastAsia="zh-CN" w:bidi="ar"/>
              </w:rPr>
            </w:pPr>
            <w:r>
              <w:rPr>
                <w:rFonts w:hint="default" w:ascii="Times New Roman" w:hAnsi="Times New Roman" w:eastAsia="宋体" w:cs="Times New Roman"/>
                <w:b w:val="0"/>
                <w:bCs w:val="0"/>
                <w:color w:val="000000"/>
                <w:kern w:val="0"/>
                <w:sz w:val="21"/>
                <w:szCs w:val="21"/>
                <w:vertAlign w:val="baseline"/>
                <w:lang w:val="en-US" w:eastAsia="zh-CN" w:bidi="ar"/>
              </w:rPr>
              <w:t>adminID</w:t>
            </w:r>
          </w:p>
        </w:tc>
        <w:tc>
          <w:tcPr>
            <w:tcW w:w="1248" w:type="dxa"/>
            <w:noWrap w:val="0"/>
            <w:vAlign w:val="top"/>
          </w:tcPr>
          <w:p>
            <w:pPr>
              <w:keepNext w:val="0"/>
              <w:keepLines w:val="0"/>
              <w:widowControl/>
              <w:suppressLineNumbers w:val="0"/>
              <w:jc w:val="center"/>
              <w:rPr>
                <w:rFonts w:hint="default" w:ascii="Times New Roman" w:hAnsi="Times New Roman" w:eastAsia="宋体" w:cs="Times New Roman"/>
                <w:b w:val="0"/>
                <w:bCs w:val="0"/>
                <w:color w:val="000000"/>
                <w:kern w:val="0"/>
                <w:sz w:val="21"/>
                <w:szCs w:val="21"/>
                <w:vertAlign w:val="baseline"/>
                <w:lang w:val="en-US" w:eastAsia="zh-CN" w:bidi="ar"/>
              </w:rPr>
            </w:pPr>
            <w:r>
              <w:rPr>
                <w:rFonts w:hint="default" w:ascii="Times New Roman" w:hAnsi="Times New Roman" w:eastAsia="宋体" w:cs="Times New Roman"/>
                <w:b w:val="0"/>
                <w:bCs w:val="0"/>
                <w:color w:val="000000"/>
                <w:kern w:val="0"/>
                <w:sz w:val="21"/>
                <w:szCs w:val="21"/>
                <w:vertAlign w:val="baseline"/>
                <w:lang w:val="en-US" w:eastAsia="zh-CN" w:bidi="ar"/>
              </w:rPr>
              <w:t>int</w:t>
            </w:r>
          </w:p>
        </w:tc>
        <w:tc>
          <w:tcPr>
            <w:tcW w:w="1248" w:type="dxa"/>
            <w:noWrap w:val="0"/>
            <w:vAlign w:val="top"/>
          </w:tcPr>
          <w:p>
            <w:pPr>
              <w:keepNext w:val="0"/>
              <w:keepLines w:val="0"/>
              <w:widowControl/>
              <w:suppressLineNumbers w:val="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4</w:t>
            </w:r>
          </w:p>
        </w:tc>
        <w:tc>
          <w:tcPr>
            <w:tcW w:w="1248" w:type="dxa"/>
            <w:noWrap w:val="0"/>
            <w:vAlign w:val="top"/>
          </w:tcPr>
          <w:p>
            <w:pPr>
              <w:keepNext w:val="0"/>
              <w:keepLines w:val="0"/>
              <w:widowControl/>
              <w:suppressLineNumbers w:val="0"/>
              <w:jc w:val="center"/>
              <w:rPr>
                <w:rFonts w:hint="default" w:ascii="Times New Roman" w:hAnsi="Times New Roman" w:eastAsia="宋体" w:cs="Times New Roman"/>
                <w:b w:val="0"/>
                <w:bCs w:val="0"/>
                <w:color w:val="00000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W/r</w:t>
            </w:r>
          </w:p>
        </w:tc>
        <w:tc>
          <w:tcPr>
            <w:tcW w:w="1099" w:type="dxa"/>
            <w:noWrap w:val="0"/>
            <w:vAlign w:val="top"/>
          </w:tcPr>
          <w:p>
            <w:pPr>
              <w:keepNext w:val="0"/>
              <w:keepLines w:val="0"/>
              <w:widowControl/>
              <w:suppressLineNumbers w:val="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w:t>
            </w:r>
          </w:p>
        </w:tc>
        <w:tc>
          <w:tcPr>
            <w:tcW w:w="1397" w:type="dxa"/>
            <w:noWrap w:val="0"/>
            <w:vAlign w:val="top"/>
          </w:tcPr>
          <w:p>
            <w:pPr>
              <w:keepNext w:val="0"/>
              <w:keepLines w:val="0"/>
              <w:widowControl/>
              <w:suppressLineNumbers w:val="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管理员编号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247" w:type="dxa"/>
            <w:noWrap w:val="0"/>
            <w:vAlign w:val="top"/>
          </w:tcPr>
          <w:p>
            <w:pPr>
              <w:keepNext w:val="0"/>
              <w:keepLines w:val="0"/>
              <w:widowControl/>
              <w:suppressLineNumbers w:val="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姓名</w:t>
            </w:r>
          </w:p>
        </w:tc>
        <w:tc>
          <w:tcPr>
            <w:tcW w:w="1247" w:type="dxa"/>
            <w:noWrap w:val="0"/>
            <w:vAlign w:val="top"/>
          </w:tcPr>
          <w:p>
            <w:pPr>
              <w:keepNext w:val="0"/>
              <w:keepLines w:val="0"/>
              <w:widowControl/>
              <w:suppressLineNumbers w:val="0"/>
              <w:jc w:val="center"/>
              <w:rPr>
                <w:rFonts w:hint="default" w:ascii="Times New Roman" w:hAnsi="Times New Roman" w:eastAsia="宋体" w:cs="Times New Roman"/>
                <w:b w:val="0"/>
                <w:bCs w:val="0"/>
                <w:color w:val="000000"/>
                <w:kern w:val="0"/>
                <w:sz w:val="21"/>
                <w:szCs w:val="21"/>
                <w:vertAlign w:val="baseline"/>
                <w:lang w:val="en-US" w:eastAsia="zh-CN" w:bidi="ar"/>
              </w:rPr>
            </w:pPr>
            <w:r>
              <w:rPr>
                <w:rFonts w:hint="default" w:ascii="Times New Roman" w:hAnsi="Times New Roman" w:eastAsia="宋体" w:cs="Times New Roman"/>
                <w:b w:val="0"/>
                <w:bCs w:val="0"/>
                <w:color w:val="000000"/>
                <w:kern w:val="0"/>
                <w:sz w:val="21"/>
                <w:szCs w:val="21"/>
                <w:vertAlign w:val="baseline"/>
                <w:lang w:val="en-US" w:eastAsia="zh-CN" w:bidi="ar"/>
              </w:rPr>
              <w:t>Name</w:t>
            </w:r>
          </w:p>
        </w:tc>
        <w:tc>
          <w:tcPr>
            <w:tcW w:w="1248" w:type="dxa"/>
            <w:noWrap w:val="0"/>
            <w:vAlign w:val="top"/>
          </w:tcPr>
          <w:p>
            <w:pPr>
              <w:keepNext w:val="0"/>
              <w:keepLines w:val="0"/>
              <w:widowControl/>
              <w:suppressLineNumbers w:val="0"/>
              <w:jc w:val="center"/>
              <w:rPr>
                <w:rFonts w:hint="default" w:ascii="Times New Roman" w:hAnsi="Times New Roman" w:eastAsia="宋体" w:cs="Times New Roman"/>
                <w:b w:val="0"/>
                <w:bCs w:val="0"/>
                <w:color w:val="000000"/>
                <w:kern w:val="0"/>
                <w:sz w:val="21"/>
                <w:szCs w:val="21"/>
                <w:vertAlign w:val="baseline"/>
                <w:lang w:val="en-US" w:eastAsia="zh-CN" w:bidi="ar"/>
              </w:rPr>
            </w:pPr>
            <w:r>
              <w:rPr>
                <w:rFonts w:hint="default" w:ascii="Times New Roman" w:hAnsi="Times New Roman" w:eastAsia="宋体" w:cs="Times New Roman"/>
                <w:b w:val="0"/>
                <w:bCs w:val="0"/>
                <w:color w:val="000000"/>
                <w:kern w:val="0"/>
                <w:sz w:val="21"/>
                <w:szCs w:val="21"/>
                <w:vertAlign w:val="baseline"/>
                <w:lang w:val="en-US" w:eastAsia="zh-CN" w:bidi="ar"/>
              </w:rPr>
              <w:t>varchar</w:t>
            </w:r>
          </w:p>
        </w:tc>
        <w:tc>
          <w:tcPr>
            <w:tcW w:w="1248" w:type="dxa"/>
            <w:noWrap w:val="0"/>
            <w:vAlign w:val="top"/>
          </w:tcPr>
          <w:p>
            <w:pPr>
              <w:keepNext w:val="0"/>
              <w:keepLines w:val="0"/>
              <w:widowControl/>
              <w:suppressLineNumbers w:val="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20</w:t>
            </w:r>
          </w:p>
        </w:tc>
        <w:tc>
          <w:tcPr>
            <w:tcW w:w="1248" w:type="dxa"/>
            <w:noWrap w:val="0"/>
            <w:vAlign w:val="top"/>
          </w:tcPr>
          <w:p>
            <w:pPr>
              <w:keepNext w:val="0"/>
              <w:keepLines w:val="0"/>
              <w:widowControl/>
              <w:suppressLineNumbers w:val="0"/>
              <w:jc w:val="center"/>
              <w:rPr>
                <w:rFonts w:hint="default" w:ascii="Times New Roman" w:hAnsi="Times New Roman" w:eastAsia="宋体" w:cs="Times New Roman"/>
                <w:b w:val="0"/>
                <w:bCs w:val="0"/>
                <w:color w:val="00000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W/r</w:t>
            </w:r>
          </w:p>
        </w:tc>
        <w:tc>
          <w:tcPr>
            <w:tcW w:w="1099" w:type="dxa"/>
            <w:noWrap w:val="0"/>
            <w:vAlign w:val="top"/>
          </w:tcPr>
          <w:p>
            <w:pPr>
              <w:keepNext w:val="0"/>
              <w:keepLines w:val="0"/>
              <w:widowControl/>
              <w:suppressLineNumbers w:val="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w:t>
            </w:r>
          </w:p>
        </w:tc>
        <w:tc>
          <w:tcPr>
            <w:tcW w:w="1397" w:type="dxa"/>
            <w:noWrap w:val="0"/>
            <w:vAlign w:val="top"/>
          </w:tcPr>
          <w:p>
            <w:pPr>
              <w:keepNext w:val="0"/>
              <w:keepLines w:val="0"/>
              <w:widowControl/>
              <w:suppressLineNumbers w:val="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管理员姓名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247" w:type="dxa"/>
            <w:noWrap w:val="0"/>
            <w:vAlign w:val="top"/>
          </w:tcPr>
          <w:p>
            <w:pPr>
              <w:keepNext w:val="0"/>
              <w:keepLines w:val="0"/>
              <w:widowControl/>
              <w:suppressLineNumbers w:val="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密码</w:t>
            </w:r>
          </w:p>
        </w:tc>
        <w:tc>
          <w:tcPr>
            <w:tcW w:w="1247" w:type="dxa"/>
            <w:noWrap w:val="0"/>
            <w:vAlign w:val="top"/>
          </w:tcPr>
          <w:p>
            <w:pPr>
              <w:keepNext w:val="0"/>
              <w:keepLines w:val="0"/>
              <w:widowControl/>
              <w:suppressLineNumbers w:val="0"/>
              <w:jc w:val="center"/>
              <w:rPr>
                <w:rFonts w:hint="default" w:ascii="Times New Roman" w:hAnsi="Times New Roman" w:eastAsia="宋体" w:cs="Times New Roman"/>
                <w:b w:val="0"/>
                <w:bCs w:val="0"/>
                <w:color w:val="000000"/>
                <w:kern w:val="0"/>
                <w:sz w:val="21"/>
                <w:szCs w:val="21"/>
                <w:vertAlign w:val="baseline"/>
                <w:lang w:val="en-US" w:eastAsia="zh-CN" w:bidi="ar"/>
              </w:rPr>
            </w:pPr>
            <w:r>
              <w:rPr>
                <w:rFonts w:hint="default" w:ascii="Times New Roman" w:hAnsi="Times New Roman" w:eastAsia="宋体" w:cs="Times New Roman"/>
                <w:b w:val="0"/>
                <w:bCs w:val="0"/>
                <w:color w:val="000000"/>
                <w:kern w:val="0"/>
                <w:sz w:val="21"/>
                <w:szCs w:val="21"/>
                <w:vertAlign w:val="baseline"/>
                <w:lang w:val="en-US" w:eastAsia="zh-CN" w:bidi="ar"/>
              </w:rPr>
              <w:t>Password</w:t>
            </w:r>
          </w:p>
        </w:tc>
        <w:tc>
          <w:tcPr>
            <w:tcW w:w="1248" w:type="dxa"/>
            <w:noWrap w:val="0"/>
            <w:vAlign w:val="top"/>
          </w:tcPr>
          <w:p>
            <w:pPr>
              <w:keepNext w:val="0"/>
              <w:keepLines w:val="0"/>
              <w:widowControl/>
              <w:suppressLineNumbers w:val="0"/>
              <w:jc w:val="center"/>
              <w:rPr>
                <w:rFonts w:hint="default" w:ascii="Times New Roman" w:hAnsi="Times New Roman" w:eastAsia="宋体" w:cs="Times New Roman"/>
                <w:b w:val="0"/>
                <w:bCs w:val="0"/>
                <w:color w:val="000000"/>
                <w:kern w:val="0"/>
                <w:sz w:val="21"/>
                <w:szCs w:val="21"/>
                <w:vertAlign w:val="baseline"/>
                <w:lang w:val="en-US" w:eastAsia="zh-CN" w:bidi="ar"/>
              </w:rPr>
            </w:pPr>
            <w:r>
              <w:rPr>
                <w:rFonts w:hint="default" w:ascii="Times New Roman" w:hAnsi="Times New Roman" w:eastAsia="宋体" w:cs="Times New Roman"/>
                <w:b w:val="0"/>
                <w:bCs w:val="0"/>
                <w:color w:val="000000"/>
                <w:kern w:val="0"/>
                <w:sz w:val="21"/>
                <w:szCs w:val="21"/>
                <w:vertAlign w:val="baseline"/>
                <w:lang w:val="en-US" w:eastAsia="zh-CN" w:bidi="ar"/>
              </w:rPr>
              <w:t>varchar</w:t>
            </w:r>
          </w:p>
        </w:tc>
        <w:tc>
          <w:tcPr>
            <w:tcW w:w="1248" w:type="dxa"/>
            <w:noWrap w:val="0"/>
            <w:vAlign w:val="top"/>
          </w:tcPr>
          <w:p>
            <w:pPr>
              <w:keepNext w:val="0"/>
              <w:keepLines w:val="0"/>
              <w:widowControl/>
              <w:suppressLineNumbers w:val="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8</w:t>
            </w:r>
          </w:p>
        </w:tc>
        <w:tc>
          <w:tcPr>
            <w:tcW w:w="1248" w:type="dxa"/>
            <w:noWrap w:val="0"/>
            <w:vAlign w:val="top"/>
          </w:tcPr>
          <w:p>
            <w:pPr>
              <w:keepNext w:val="0"/>
              <w:keepLines w:val="0"/>
              <w:widowControl/>
              <w:suppressLineNumbers w:val="0"/>
              <w:jc w:val="center"/>
              <w:rPr>
                <w:rFonts w:hint="default" w:ascii="Times New Roman" w:hAnsi="Times New Roman" w:eastAsia="宋体" w:cs="Times New Roman"/>
                <w:b w:val="0"/>
                <w:bCs w:val="0"/>
                <w:color w:val="00000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W/r</w:t>
            </w:r>
          </w:p>
        </w:tc>
        <w:tc>
          <w:tcPr>
            <w:tcW w:w="1099" w:type="dxa"/>
            <w:noWrap w:val="0"/>
            <w:vAlign w:val="top"/>
          </w:tcPr>
          <w:p>
            <w:pPr>
              <w:keepNext w:val="0"/>
              <w:keepLines w:val="0"/>
              <w:widowControl/>
              <w:suppressLineNumbers w:val="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w:t>
            </w:r>
          </w:p>
        </w:tc>
        <w:tc>
          <w:tcPr>
            <w:tcW w:w="1397" w:type="dxa"/>
            <w:noWrap w:val="0"/>
            <w:vAlign w:val="top"/>
          </w:tcPr>
          <w:p>
            <w:pPr>
              <w:keepNext w:val="0"/>
              <w:keepLines w:val="0"/>
              <w:widowControl/>
              <w:suppressLineNumbers w:val="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管理员密码</w:t>
            </w:r>
          </w:p>
        </w:tc>
      </w:tr>
    </w:tbl>
    <w:p>
      <w:pPr>
        <w:keepNext w:val="0"/>
        <w:keepLines w:val="0"/>
        <w:widowControl/>
        <w:suppressLineNumbers w:val="0"/>
        <w:jc w:val="left"/>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订单表主要用于记录某一订单表中所订购的产品的详细信息，如表6-7所示：</w:t>
      </w:r>
    </w:p>
    <w:p>
      <w:pPr>
        <w:keepNext w:val="0"/>
        <w:keepLines w:val="0"/>
        <w:widowControl/>
        <w:suppressLineNumbers w:val="0"/>
        <w:jc w:val="center"/>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sz w:val="24"/>
          <w:szCs w:val="24"/>
          <w:lang w:val="en-US" w:eastAsia="zh-CN"/>
        </w:rPr>
        <w:t>表6-7 订单表</w:t>
      </w:r>
    </w:p>
    <w:tbl>
      <w:tblPr>
        <w:tblStyle w:val="6"/>
        <w:tblW w:w="8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9"/>
        <w:gridCol w:w="1359"/>
        <w:gridCol w:w="1160"/>
        <w:gridCol w:w="1260"/>
        <w:gridCol w:w="1260"/>
        <w:gridCol w:w="1020"/>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259"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标题</w:t>
            </w:r>
          </w:p>
        </w:tc>
        <w:tc>
          <w:tcPr>
            <w:tcW w:w="1359"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字段名</w:t>
            </w:r>
          </w:p>
        </w:tc>
        <w:tc>
          <w:tcPr>
            <w:tcW w:w="1160"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类型</w:t>
            </w:r>
          </w:p>
        </w:tc>
        <w:tc>
          <w:tcPr>
            <w:tcW w:w="1260"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大小</w:t>
            </w:r>
          </w:p>
        </w:tc>
        <w:tc>
          <w:tcPr>
            <w:tcW w:w="1260"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读写</w:t>
            </w:r>
          </w:p>
        </w:tc>
        <w:tc>
          <w:tcPr>
            <w:tcW w:w="1020"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非空</w:t>
            </w:r>
          </w:p>
        </w:tc>
        <w:tc>
          <w:tcPr>
            <w:tcW w:w="1500"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259"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ID</w:t>
            </w:r>
          </w:p>
        </w:tc>
        <w:tc>
          <w:tcPr>
            <w:tcW w:w="1359"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OrderID</w:t>
            </w:r>
          </w:p>
        </w:tc>
        <w:tc>
          <w:tcPr>
            <w:tcW w:w="1160"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int</w:t>
            </w:r>
          </w:p>
        </w:tc>
        <w:tc>
          <w:tcPr>
            <w:tcW w:w="1260"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4</w:t>
            </w:r>
          </w:p>
        </w:tc>
        <w:tc>
          <w:tcPr>
            <w:tcW w:w="1260"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W/r</w:t>
            </w:r>
          </w:p>
        </w:tc>
        <w:tc>
          <w:tcPr>
            <w:tcW w:w="1020"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w:t>
            </w:r>
          </w:p>
        </w:tc>
        <w:tc>
          <w:tcPr>
            <w:tcW w:w="1500"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259"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用户名</w:t>
            </w:r>
          </w:p>
        </w:tc>
        <w:tc>
          <w:tcPr>
            <w:tcW w:w="1359"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Order Name</w:t>
            </w:r>
          </w:p>
        </w:tc>
        <w:tc>
          <w:tcPr>
            <w:tcW w:w="1160"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varchar</w:t>
            </w:r>
          </w:p>
        </w:tc>
        <w:tc>
          <w:tcPr>
            <w:tcW w:w="1260"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20</w:t>
            </w:r>
          </w:p>
        </w:tc>
        <w:tc>
          <w:tcPr>
            <w:tcW w:w="1260"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W/r</w:t>
            </w:r>
          </w:p>
        </w:tc>
        <w:tc>
          <w:tcPr>
            <w:tcW w:w="1020"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w:t>
            </w:r>
          </w:p>
        </w:tc>
        <w:tc>
          <w:tcPr>
            <w:tcW w:w="1500"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订单用户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259"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订单日期</w:t>
            </w:r>
          </w:p>
        </w:tc>
        <w:tc>
          <w:tcPr>
            <w:tcW w:w="1359"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Order date</w:t>
            </w:r>
          </w:p>
        </w:tc>
        <w:tc>
          <w:tcPr>
            <w:tcW w:w="1160"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date</w:t>
            </w:r>
          </w:p>
        </w:tc>
        <w:tc>
          <w:tcPr>
            <w:tcW w:w="1260"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20</w:t>
            </w:r>
          </w:p>
        </w:tc>
        <w:tc>
          <w:tcPr>
            <w:tcW w:w="1260"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W/r</w:t>
            </w:r>
          </w:p>
        </w:tc>
        <w:tc>
          <w:tcPr>
            <w:tcW w:w="1020"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w:t>
            </w:r>
          </w:p>
        </w:tc>
        <w:tc>
          <w:tcPr>
            <w:tcW w:w="1500"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订单日期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259"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产品类型</w:t>
            </w:r>
          </w:p>
        </w:tc>
        <w:tc>
          <w:tcPr>
            <w:tcW w:w="1359"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Goods Type</w:t>
            </w:r>
          </w:p>
        </w:tc>
        <w:tc>
          <w:tcPr>
            <w:tcW w:w="1160"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varchar</w:t>
            </w:r>
          </w:p>
        </w:tc>
        <w:tc>
          <w:tcPr>
            <w:tcW w:w="1260"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8</w:t>
            </w:r>
          </w:p>
        </w:tc>
        <w:tc>
          <w:tcPr>
            <w:tcW w:w="1260"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W/r</w:t>
            </w:r>
          </w:p>
        </w:tc>
        <w:tc>
          <w:tcPr>
            <w:tcW w:w="1020"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w:t>
            </w:r>
          </w:p>
        </w:tc>
        <w:tc>
          <w:tcPr>
            <w:tcW w:w="1500"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所够产品类型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59"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订单价格</w:t>
            </w:r>
          </w:p>
        </w:tc>
        <w:tc>
          <w:tcPr>
            <w:tcW w:w="1359"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Orderprice</w:t>
            </w:r>
          </w:p>
        </w:tc>
        <w:tc>
          <w:tcPr>
            <w:tcW w:w="1160"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folat</w:t>
            </w:r>
          </w:p>
        </w:tc>
        <w:tc>
          <w:tcPr>
            <w:tcW w:w="1260"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4</w:t>
            </w:r>
          </w:p>
        </w:tc>
        <w:tc>
          <w:tcPr>
            <w:tcW w:w="1260" w:type="dxa"/>
            <w:noWrap w:val="0"/>
            <w:vAlign w:val="top"/>
          </w:tcPr>
          <w:p>
            <w:pPr>
              <w:keepNext w:val="0"/>
              <w:keepLines w:val="0"/>
              <w:widowControl/>
              <w:suppressLineNumbers w:val="0"/>
              <w:jc w:val="center"/>
              <w:rPr>
                <w:rFonts w:hint="default" w:ascii="Times New Roman" w:hAnsi="Times New Roman" w:eastAsia="宋体" w:cs="Times New Roman"/>
                <w:b w:val="0"/>
                <w:bCs w:val="0"/>
                <w:kern w:val="0"/>
                <w:sz w:val="21"/>
                <w:szCs w:val="21"/>
                <w:vertAlign w:val="baseline"/>
                <w:lang w:val="en-US" w:eastAsia="zh-CN" w:bidi="ar"/>
              </w:rPr>
            </w:pPr>
            <w:r>
              <w:rPr>
                <w:rFonts w:hint="default" w:ascii="Times New Roman" w:hAnsi="Times New Roman" w:eastAsia="宋体" w:cs="Times New Roman"/>
                <w:b w:val="0"/>
                <w:bCs w:val="0"/>
                <w:kern w:val="0"/>
                <w:sz w:val="21"/>
                <w:szCs w:val="21"/>
                <w:vertAlign w:val="baseline"/>
                <w:lang w:val="en-US" w:eastAsia="zh-CN" w:bidi="ar"/>
              </w:rPr>
              <w:t>W/r</w:t>
            </w:r>
          </w:p>
        </w:tc>
        <w:tc>
          <w:tcPr>
            <w:tcW w:w="1020"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w:t>
            </w:r>
          </w:p>
        </w:tc>
        <w:tc>
          <w:tcPr>
            <w:tcW w:w="1500" w:type="dxa"/>
            <w:noWrap w:val="0"/>
            <w:vAlign w:val="top"/>
          </w:tcPr>
          <w:p>
            <w:pPr>
              <w:keepNext w:val="0"/>
              <w:keepLines w:val="0"/>
              <w:widowControl/>
              <w:suppressLineNumbers w:val="0"/>
              <w:jc w:val="center"/>
              <w:rPr>
                <w:rFonts w:hint="eastAsia" w:ascii="宋体" w:hAnsi="宋体" w:eastAsia="宋体" w:cs="宋体"/>
                <w:b w:val="0"/>
                <w:bCs w:val="0"/>
                <w:kern w:val="0"/>
                <w:sz w:val="21"/>
                <w:szCs w:val="21"/>
                <w:vertAlign w:val="baseline"/>
                <w:lang w:val="en-US" w:eastAsia="zh-CN" w:bidi="ar"/>
              </w:rPr>
            </w:pPr>
            <w:r>
              <w:rPr>
                <w:rFonts w:hint="eastAsia" w:ascii="宋体" w:hAnsi="宋体" w:eastAsia="宋体" w:cs="宋体"/>
                <w:b w:val="0"/>
                <w:bCs w:val="0"/>
                <w:kern w:val="0"/>
                <w:sz w:val="21"/>
                <w:szCs w:val="21"/>
                <w:vertAlign w:val="baseline"/>
                <w:lang w:val="en-US" w:eastAsia="zh-CN" w:bidi="ar"/>
              </w:rPr>
              <w:t>订单总额</w:t>
            </w:r>
          </w:p>
        </w:tc>
      </w:tr>
    </w:tbl>
    <w:p>
      <w:pPr>
        <w:keepNext w:val="0"/>
        <w:keepLines w:val="0"/>
        <w:widowControl/>
        <w:suppressLineNumbers w:val="0"/>
        <w:jc w:val="center"/>
        <w:rPr>
          <w:rFonts w:hint="eastAsia" w:ascii="宋体" w:hAnsi="宋体" w:eastAsia="宋体" w:cs="宋体"/>
          <w:b w:val="0"/>
          <w:bCs w:val="0"/>
          <w:sz w:val="24"/>
          <w:szCs w:val="24"/>
          <w:lang w:val="en-US" w:eastAsia="zh-CN"/>
        </w:rPr>
      </w:pPr>
    </w:p>
    <w:p>
      <w:pPr>
        <w:keepNext w:val="0"/>
        <w:keepLines w:val="0"/>
        <w:widowControl/>
        <w:suppressLineNumbers w:val="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产品类别表主要用于记录鲜花类别的信息，如表6-8所示：</w:t>
      </w:r>
    </w:p>
    <w:p>
      <w:pPr>
        <w:keepNext w:val="0"/>
        <w:keepLines w:val="0"/>
        <w:widowControl/>
        <w:suppressLineNumbers w:val="0"/>
        <w:ind w:firstLine="3840" w:firstLineChars="16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表6-8产品类别信息表</w:t>
      </w:r>
    </w:p>
    <w:tbl>
      <w:tblPr>
        <w:tblStyle w:val="6"/>
        <w:tblW w:w="85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1"/>
        <w:gridCol w:w="1454"/>
        <w:gridCol w:w="1228"/>
        <w:gridCol w:w="1228"/>
        <w:gridCol w:w="1228"/>
        <w:gridCol w:w="1229"/>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001"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标题</w:t>
            </w:r>
          </w:p>
        </w:tc>
        <w:tc>
          <w:tcPr>
            <w:tcW w:w="1454"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字段名</w:t>
            </w:r>
          </w:p>
        </w:tc>
        <w:tc>
          <w:tcPr>
            <w:tcW w:w="1228"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类型</w:t>
            </w:r>
          </w:p>
        </w:tc>
        <w:tc>
          <w:tcPr>
            <w:tcW w:w="1228"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大小</w:t>
            </w:r>
          </w:p>
        </w:tc>
        <w:tc>
          <w:tcPr>
            <w:tcW w:w="1228"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读写</w:t>
            </w:r>
          </w:p>
        </w:tc>
        <w:tc>
          <w:tcPr>
            <w:tcW w:w="1229"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非空</w:t>
            </w:r>
          </w:p>
        </w:tc>
        <w:tc>
          <w:tcPr>
            <w:tcW w:w="1228"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001"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ID</w:t>
            </w:r>
          </w:p>
        </w:tc>
        <w:tc>
          <w:tcPr>
            <w:tcW w:w="1454"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Goods Type Id</w:t>
            </w:r>
          </w:p>
        </w:tc>
        <w:tc>
          <w:tcPr>
            <w:tcW w:w="1228"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1228"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20</w:t>
            </w:r>
          </w:p>
        </w:tc>
        <w:tc>
          <w:tcPr>
            <w:tcW w:w="1228"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kern w:val="0"/>
                <w:sz w:val="21"/>
                <w:szCs w:val="21"/>
                <w:vertAlign w:val="baseline"/>
                <w:lang w:val="en-US" w:eastAsia="zh-CN" w:bidi="ar"/>
              </w:rPr>
              <w:t>W/r</w:t>
            </w:r>
          </w:p>
        </w:tc>
        <w:tc>
          <w:tcPr>
            <w:tcW w:w="1229"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w:t>
            </w:r>
          </w:p>
        </w:tc>
        <w:tc>
          <w:tcPr>
            <w:tcW w:w="1228"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产品编号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01"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类型</w:t>
            </w:r>
          </w:p>
        </w:tc>
        <w:tc>
          <w:tcPr>
            <w:tcW w:w="1454"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Goods Type</w:t>
            </w:r>
          </w:p>
        </w:tc>
        <w:tc>
          <w:tcPr>
            <w:tcW w:w="1228"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w:t>
            </w:r>
          </w:p>
        </w:tc>
        <w:tc>
          <w:tcPr>
            <w:tcW w:w="1228"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20</w:t>
            </w:r>
          </w:p>
        </w:tc>
        <w:tc>
          <w:tcPr>
            <w:tcW w:w="1228"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kern w:val="0"/>
                <w:sz w:val="21"/>
                <w:szCs w:val="21"/>
                <w:vertAlign w:val="baseline"/>
                <w:lang w:val="en-US" w:eastAsia="zh-CN" w:bidi="ar"/>
              </w:rPr>
              <w:t>W/r</w:t>
            </w:r>
          </w:p>
        </w:tc>
        <w:tc>
          <w:tcPr>
            <w:tcW w:w="1229"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w:t>
            </w:r>
          </w:p>
        </w:tc>
        <w:tc>
          <w:tcPr>
            <w:tcW w:w="1228"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产品类别</w:t>
            </w:r>
          </w:p>
        </w:tc>
      </w:tr>
    </w:tbl>
    <w:p>
      <w:pPr>
        <w:keepNext w:val="0"/>
        <w:keepLines w:val="0"/>
        <w:widowControl/>
        <w:suppressLineNumbers w:val="0"/>
        <w:ind w:firstLine="3360" w:firstLineChars="1400"/>
        <w:jc w:val="both"/>
        <w:rPr>
          <w:rFonts w:hint="eastAsia" w:ascii="宋体" w:hAnsi="宋体" w:eastAsia="宋体" w:cs="宋体"/>
          <w:b w:val="0"/>
          <w:bCs w:val="0"/>
          <w:sz w:val="24"/>
          <w:szCs w:val="24"/>
          <w:lang w:val="en-US" w:eastAsia="zh-CN"/>
        </w:rPr>
      </w:pPr>
    </w:p>
    <w:p>
      <w:pPr>
        <w:keepNext w:val="0"/>
        <w:keepLines w:val="0"/>
        <w:widowControl/>
        <w:suppressLineNumbers w:val="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会员信息表主要用于记录会员的信息，如表6-9所示：</w:t>
      </w:r>
    </w:p>
    <w:tbl>
      <w:tblPr>
        <w:tblStyle w:val="6"/>
        <w:tblpPr w:leftFromText="180" w:rightFromText="180" w:vertAnchor="text" w:horzAnchor="page" w:tblpX="1507" w:tblpY="543"/>
        <w:tblOverlap w:val="never"/>
        <w:tblW w:w="86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3"/>
        <w:gridCol w:w="1065"/>
        <w:gridCol w:w="1462"/>
        <w:gridCol w:w="1250"/>
        <w:gridCol w:w="1208"/>
        <w:gridCol w:w="869"/>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1163"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标题</w:t>
            </w:r>
          </w:p>
        </w:tc>
        <w:tc>
          <w:tcPr>
            <w:tcW w:w="1065"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字段名</w:t>
            </w:r>
          </w:p>
        </w:tc>
        <w:tc>
          <w:tcPr>
            <w:tcW w:w="1462"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类型</w:t>
            </w:r>
          </w:p>
        </w:tc>
        <w:tc>
          <w:tcPr>
            <w:tcW w:w="1250"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大小</w:t>
            </w:r>
          </w:p>
        </w:tc>
        <w:tc>
          <w:tcPr>
            <w:tcW w:w="1208"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读写</w:t>
            </w:r>
          </w:p>
        </w:tc>
        <w:tc>
          <w:tcPr>
            <w:tcW w:w="869"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非空</w:t>
            </w:r>
          </w:p>
        </w:tc>
        <w:tc>
          <w:tcPr>
            <w:tcW w:w="1600"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1163"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ID</w:t>
            </w:r>
          </w:p>
        </w:tc>
        <w:tc>
          <w:tcPr>
            <w:tcW w:w="1065"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userID</w:t>
            </w:r>
          </w:p>
        </w:tc>
        <w:tc>
          <w:tcPr>
            <w:tcW w:w="1462"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1250"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4</w:t>
            </w:r>
          </w:p>
        </w:tc>
        <w:tc>
          <w:tcPr>
            <w:tcW w:w="1208"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kern w:val="0"/>
                <w:sz w:val="21"/>
                <w:szCs w:val="21"/>
                <w:vertAlign w:val="baseline"/>
                <w:lang w:val="en-US" w:eastAsia="zh-CN" w:bidi="ar"/>
              </w:rPr>
              <w:t>W/r</w:t>
            </w:r>
          </w:p>
        </w:tc>
        <w:tc>
          <w:tcPr>
            <w:tcW w:w="869"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w:t>
            </w:r>
          </w:p>
        </w:tc>
        <w:tc>
          <w:tcPr>
            <w:tcW w:w="1600"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1163"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姓名</w:t>
            </w:r>
          </w:p>
        </w:tc>
        <w:tc>
          <w:tcPr>
            <w:tcW w:w="1065"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username</w:t>
            </w:r>
          </w:p>
        </w:tc>
        <w:tc>
          <w:tcPr>
            <w:tcW w:w="1462"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w:t>
            </w:r>
          </w:p>
        </w:tc>
        <w:tc>
          <w:tcPr>
            <w:tcW w:w="1250"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20</w:t>
            </w:r>
          </w:p>
        </w:tc>
        <w:tc>
          <w:tcPr>
            <w:tcW w:w="1208"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kern w:val="0"/>
                <w:sz w:val="21"/>
                <w:szCs w:val="21"/>
                <w:vertAlign w:val="baseline"/>
                <w:lang w:val="en-US" w:eastAsia="zh-CN" w:bidi="ar"/>
              </w:rPr>
              <w:t>W/r</w:t>
            </w:r>
          </w:p>
        </w:tc>
        <w:tc>
          <w:tcPr>
            <w:tcW w:w="869"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w:t>
            </w:r>
          </w:p>
        </w:tc>
        <w:tc>
          <w:tcPr>
            <w:tcW w:w="1600"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1163"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年龄</w:t>
            </w:r>
          </w:p>
        </w:tc>
        <w:tc>
          <w:tcPr>
            <w:tcW w:w="1065"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userage</w:t>
            </w:r>
          </w:p>
        </w:tc>
        <w:tc>
          <w:tcPr>
            <w:tcW w:w="1462"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1250"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w:t>
            </w:r>
          </w:p>
        </w:tc>
        <w:tc>
          <w:tcPr>
            <w:tcW w:w="1208"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kern w:val="0"/>
                <w:sz w:val="21"/>
                <w:szCs w:val="21"/>
                <w:vertAlign w:val="baseline"/>
                <w:lang w:val="en-US" w:eastAsia="zh-CN" w:bidi="ar"/>
              </w:rPr>
              <w:t>W/r</w:t>
            </w:r>
          </w:p>
        </w:tc>
        <w:tc>
          <w:tcPr>
            <w:tcW w:w="869"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w:t>
            </w:r>
          </w:p>
        </w:tc>
        <w:tc>
          <w:tcPr>
            <w:tcW w:w="1600"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1163"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密码</w:t>
            </w:r>
          </w:p>
        </w:tc>
        <w:tc>
          <w:tcPr>
            <w:tcW w:w="1065"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password</w:t>
            </w:r>
          </w:p>
        </w:tc>
        <w:tc>
          <w:tcPr>
            <w:tcW w:w="1462"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w:t>
            </w:r>
          </w:p>
        </w:tc>
        <w:tc>
          <w:tcPr>
            <w:tcW w:w="1250"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8</w:t>
            </w:r>
          </w:p>
        </w:tc>
        <w:tc>
          <w:tcPr>
            <w:tcW w:w="1208"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kern w:val="0"/>
                <w:sz w:val="21"/>
                <w:szCs w:val="21"/>
                <w:vertAlign w:val="baseline"/>
                <w:lang w:val="en-US" w:eastAsia="zh-CN" w:bidi="ar"/>
              </w:rPr>
              <w:t>W/r</w:t>
            </w:r>
          </w:p>
        </w:tc>
        <w:tc>
          <w:tcPr>
            <w:tcW w:w="869"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w:t>
            </w:r>
          </w:p>
        </w:tc>
        <w:tc>
          <w:tcPr>
            <w:tcW w:w="1600"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1163"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性别</w:t>
            </w:r>
          </w:p>
        </w:tc>
        <w:tc>
          <w:tcPr>
            <w:tcW w:w="1065"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sex</w:t>
            </w:r>
          </w:p>
        </w:tc>
        <w:tc>
          <w:tcPr>
            <w:tcW w:w="1462"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w:t>
            </w:r>
          </w:p>
        </w:tc>
        <w:tc>
          <w:tcPr>
            <w:tcW w:w="1250"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20</w:t>
            </w:r>
          </w:p>
        </w:tc>
        <w:tc>
          <w:tcPr>
            <w:tcW w:w="1208"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kern w:val="0"/>
                <w:sz w:val="21"/>
                <w:szCs w:val="21"/>
                <w:vertAlign w:val="baseline"/>
                <w:lang w:val="en-US" w:eastAsia="zh-CN" w:bidi="ar"/>
              </w:rPr>
              <w:t>W/r</w:t>
            </w:r>
          </w:p>
        </w:tc>
        <w:tc>
          <w:tcPr>
            <w:tcW w:w="869"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w:t>
            </w:r>
          </w:p>
        </w:tc>
        <w:tc>
          <w:tcPr>
            <w:tcW w:w="1600"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1163"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照片</w:t>
            </w:r>
          </w:p>
        </w:tc>
        <w:tc>
          <w:tcPr>
            <w:tcW w:w="1065"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photo</w:t>
            </w:r>
          </w:p>
        </w:tc>
        <w:tc>
          <w:tcPr>
            <w:tcW w:w="1462"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w:t>
            </w:r>
          </w:p>
        </w:tc>
        <w:tc>
          <w:tcPr>
            <w:tcW w:w="1250"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50</w:t>
            </w:r>
          </w:p>
        </w:tc>
        <w:tc>
          <w:tcPr>
            <w:tcW w:w="1208"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kern w:val="0"/>
                <w:sz w:val="21"/>
                <w:szCs w:val="21"/>
                <w:vertAlign w:val="baseline"/>
                <w:lang w:val="en-US" w:eastAsia="zh-CN" w:bidi="ar"/>
              </w:rPr>
              <w:t>W/r</w:t>
            </w:r>
          </w:p>
        </w:tc>
        <w:tc>
          <w:tcPr>
            <w:tcW w:w="869"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w:t>
            </w:r>
          </w:p>
        </w:tc>
        <w:tc>
          <w:tcPr>
            <w:tcW w:w="1600"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1163"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电话</w:t>
            </w:r>
          </w:p>
        </w:tc>
        <w:tc>
          <w:tcPr>
            <w:tcW w:w="1065"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phone</w:t>
            </w:r>
          </w:p>
        </w:tc>
        <w:tc>
          <w:tcPr>
            <w:tcW w:w="1462"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1250"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11</w:t>
            </w:r>
          </w:p>
        </w:tc>
        <w:tc>
          <w:tcPr>
            <w:tcW w:w="1208"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kern w:val="0"/>
                <w:sz w:val="21"/>
                <w:szCs w:val="21"/>
                <w:vertAlign w:val="baseline"/>
                <w:lang w:val="en-US" w:eastAsia="zh-CN" w:bidi="ar"/>
              </w:rPr>
              <w:t>W/r</w:t>
            </w:r>
          </w:p>
        </w:tc>
        <w:tc>
          <w:tcPr>
            <w:tcW w:w="869"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w:t>
            </w:r>
          </w:p>
        </w:tc>
        <w:tc>
          <w:tcPr>
            <w:tcW w:w="1600"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1163"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家庭住址</w:t>
            </w:r>
          </w:p>
        </w:tc>
        <w:tc>
          <w:tcPr>
            <w:tcW w:w="1065"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address</w:t>
            </w:r>
          </w:p>
        </w:tc>
        <w:tc>
          <w:tcPr>
            <w:tcW w:w="1462"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w:t>
            </w:r>
          </w:p>
        </w:tc>
        <w:tc>
          <w:tcPr>
            <w:tcW w:w="1250"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30</w:t>
            </w:r>
          </w:p>
        </w:tc>
        <w:tc>
          <w:tcPr>
            <w:tcW w:w="1208"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kern w:val="0"/>
                <w:sz w:val="21"/>
                <w:szCs w:val="21"/>
                <w:vertAlign w:val="baseline"/>
                <w:lang w:val="en-US" w:eastAsia="zh-CN" w:bidi="ar"/>
              </w:rPr>
              <w:t>W/r</w:t>
            </w:r>
          </w:p>
        </w:tc>
        <w:tc>
          <w:tcPr>
            <w:tcW w:w="869"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w:t>
            </w:r>
          </w:p>
        </w:tc>
        <w:tc>
          <w:tcPr>
            <w:tcW w:w="1600"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1163"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电子邮箱</w:t>
            </w:r>
          </w:p>
        </w:tc>
        <w:tc>
          <w:tcPr>
            <w:tcW w:w="1065"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mail</w:t>
            </w:r>
          </w:p>
        </w:tc>
        <w:tc>
          <w:tcPr>
            <w:tcW w:w="1462"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w:t>
            </w:r>
          </w:p>
        </w:tc>
        <w:tc>
          <w:tcPr>
            <w:tcW w:w="1250"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10</w:t>
            </w:r>
          </w:p>
        </w:tc>
        <w:tc>
          <w:tcPr>
            <w:tcW w:w="1208"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kern w:val="0"/>
                <w:sz w:val="21"/>
                <w:szCs w:val="21"/>
                <w:vertAlign w:val="baseline"/>
                <w:lang w:val="en-US" w:eastAsia="zh-CN" w:bidi="ar"/>
              </w:rPr>
              <w:t>W/r</w:t>
            </w:r>
          </w:p>
        </w:tc>
        <w:tc>
          <w:tcPr>
            <w:tcW w:w="869"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w:t>
            </w:r>
          </w:p>
        </w:tc>
        <w:tc>
          <w:tcPr>
            <w:tcW w:w="1600"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163"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问题</w:t>
            </w:r>
          </w:p>
        </w:tc>
        <w:tc>
          <w:tcPr>
            <w:tcW w:w="1065"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question</w:t>
            </w:r>
          </w:p>
        </w:tc>
        <w:tc>
          <w:tcPr>
            <w:tcW w:w="1462"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text</w:t>
            </w:r>
          </w:p>
        </w:tc>
        <w:tc>
          <w:tcPr>
            <w:tcW w:w="1250"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100</w:t>
            </w:r>
          </w:p>
        </w:tc>
        <w:tc>
          <w:tcPr>
            <w:tcW w:w="1208" w:type="dxa"/>
            <w:noWrap w:val="0"/>
            <w:vAlign w:val="top"/>
          </w:tcPr>
          <w:p>
            <w:pPr>
              <w:keepNext w:val="0"/>
              <w:keepLines w:val="0"/>
              <w:widowControl/>
              <w:suppressLineNumbers w:val="0"/>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kern w:val="0"/>
                <w:sz w:val="21"/>
                <w:szCs w:val="21"/>
                <w:vertAlign w:val="baseline"/>
                <w:lang w:val="en-US" w:eastAsia="zh-CN" w:bidi="ar"/>
              </w:rPr>
              <w:t>W/r</w:t>
            </w:r>
          </w:p>
        </w:tc>
        <w:tc>
          <w:tcPr>
            <w:tcW w:w="869"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kern w:val="0"/>
                <w:sz w:val="21"/>
                <w:szCs w:val="21"/>
                <w:vertAlign w:val="baseline"/>
                <w:lang w:val="en-US" w:eastAsia="zh-CN" w:bidi="ar"/>
              </w:rPr>
              <w:t>√</w:t>
            </w:r>
          </w:p>
        </w:tc>
        <w:tc>
          <w:tcPr>
            <w:tcW w:w="1600" w:type="dxa"/>
            <w:noWrap w:val="0"/>
            <w:vAlign w:val="top"/>
          </w:tcPr>
          <w:p>
            <w:pPr>
              <w:keepNext w:val="0"/>
              <w:keepLines w:val="0"/>
              <w:widowControl/>
              <w:suppressLineNumbers w:val="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有什么疑问</w:t>
            </w:r>
          </w:p>
        </w:tc>
      </w:tr>
    </w:tbl>
    <w:p>
      <w:pPr>
        <w:keepNext w:val="0"/>
        <w:keepLines w:val="0"/>
        <w:widowControl/>
        <w:suppressLineNumbers w:val="0"/>
        <w:spacing w:line="360" w:lineRule="auto"/>
        <w:jc w:val="center"/>
        <w:outlineLvl w:val="1"/>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表6-9 会员信息表</w:t>
      </w:r>
    </w:p>
    <w:p>
      <w:pPr>
        <w:keepNext w:val="0"/>
        <w:keepLines w:val="0"/>
        <w:widowControl/>
        <w:suppressLineNumbers w:val="0"/>
        <w:spacing w:line="360" w:lineRule="auto"/>
        <w:jc w:val="both"/>
        <w:outlineLvl w:val="1"/>
        <w:rPr>
          <w:rFonts w:hint="eastAsia" w:ascii="宋体" w:hAnsi="宋体" w:eastAsia="宋体" w:cs="宋体"/>
          <w:b w:val="0"/>
          <w:bCs w:val="0"/>
          <w:kern w:val="0"/>
          <w:sz w:val="24"/>
          <w:szCs w:val="24"/>
          <w:lang w:val="en-US" w:eastAsia="zh-CN" w:bidi="ar"/>
        </w:rPr>
      </w:pPr>
      <w:bookmarkStart w:id="7" w:name="_GoBack"/>
      <w:bookmarkEnd w:id="7"/>
    </w:p>
    <w:p>
      <w:pPr>
        <w:keepNext w:val="0"/>
        <w:keepLines w:val="0"/>
        <w:widowControl/>
        <w:suppressLineNumbers w:val="0"/>
        <w:spacing w:line="360" w:lineRule="auto"/>
        <w:jc w:val="center"/>
        <w:outlineLvl w:val="1"/>
        <w:rPr>
          <w:rFonts w:hint="default" w:ascii="宋体" w:hAnsi="宋体" w:eastAsia="宋体" w:cs="宋体"/>
          <w:b w:val="0"/>
          <w:bCs w:val="0"/>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02835"/>
    <w:rsid w:val="0800681B"/>
    <w:rsid w:val="1F4E26E7"/>
    <w:rsid w:val="395C1763"/>
    <w:rsid w:val="50386ADD"/>
    <w:rsid w:val="5C05073D"/>
    <w:rsid w:val="62402871"/>
    <w:rsid w:val="6BD37154"/>
    <w:rsid w:val="6BD54598"/>
    <w:rsid w:val="708E0857"/>
    <w:rsid w:val="7A483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2 Char"/>
    <w:link w:val="3"/>
    <w:uiPriority w:val="0"/>
    <w:rPr>
      <w:rFonts w:ascii="Arial" w:hAnsi="Arial" w:eastAsia="黑体"/>
      <w:b/>
      <w:sz w:val="32"/>
    </w:rPr>
  </w:style>
  <w:style w:type="character" w:customStyle="1" w:styleId="9">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谁的等待适逢花开</cp:lastModifiedBy>
  <dcterms:modified xsi:type="dcterms:W3CDTF">2020-06-04T03:23:52Z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