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0FAF" w14:textId="77777777" w:rsidR="00442004" w:rsidRDefault="00442004" w:rsidP="0049767B">
      <w:pPr>
        <w:spacing w:line="360" w:lineRule="auto"/>
        <w:rPr>
          <w:b/>
          <w:bCs/>
        </w:rPr>
      </w:pPr>
    </w:p>
    <w:p w14:paraId="5C08FE33" w14:textId="267ADDE3" w:rsidR="00E64DE4" w:rsidRPr="00F765F0" w:rsidRDefault="000A3A9C" w:rsidP="0049767B">
      <w:pPr>
        <w:spacing w:line="360" w:lineRule="auto"/>
        <w:rPr>
          <w:b/>
          <w:bCs/>
        </w:rPr>
      </w:pPr>
      <w:r w:rsidRPr="00F765F0">
        <w:rPr>
          <w:b/>
          <w:bCs/>
          <w:u w:val="single"/>
        </w:rPr>
        <w:t>CLIENT</w:t>
      </w:r>
      <w:proofErr w:type="gramStart"/>
      <w:r w:rsidRPr="00BA318D">
        <w:rPr>
          <w:b/>
          <w:bCs/>
        </w:rPr>
        <w:t>:</w:t>
      </w:r>
      <w:r w:rsidR="003104F6" w:rsidRPr="00BA318D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{petitioner}}</w:t>
      </w:r>
      <w:r w:rsidRPr="006C79AA">
        <w:tab/>
      </w:r>
      <w:r w:rsidRPr="00F765F0">
        <w:rPr>
          <w:b/>
          <w:bCs/>
        </w:rPr>
        <w:tab/>
      </w:r>
      <w:r w:rsidR="00E64DE4" w:rsidRPr="00F765F0">
        <w:rPr>
          <w:b/>
          <w:bCs/>
        </w:rPr>
        <w:tab/>
      </w:r>
    </w:p>
    <w:p w14:paraId="2A3B5006" w14:textId="299F4A44" w:rsidR="00E64DE4" w:rsidRPr="00E64DE4" w:rsidRDefault="00C53CC0" w:rsidP="0049767B">
      <w:pPr>
        <w:spacing w:line="360" w:lineRule="auto"/>
        <w:rPr>
          <w:b/>
          <w:bCs/>
        </w:rPr>
      </w:pPr>
      <w:r w:rsidRPr="00C53CC0">
        <w:rPr>
          <w:b/>
          <w:bCs/>
        </w:rPr>
        <w:t>Date of Birth:</w:t>
      </w:r>
      <w:r w:rsidR="00687347">
        <w:rPr>
          <w:b/>
          <w:bCs/>
        </w:rPr>
        <w:t xml:space="preserve"> </w:t>
      </w:r>
      <w:r w:rsidR="0042020B">
        <w:t>{{dob}}</w:t>
      </w:r>
      <w:r w:rsidR="00E64DE4">
        <w:tab/>
      </w:r>
    </w:p>
    <w:p w14:paraId="37340434" w14:textId="7816C44B" w:rsidR="00A175D8" w:rsidRDefault="007E0920" w:rsidP="0049767B">
      <w:pPr>
        <w:spacing w:line="360" w:lineRule="auto"/>
      </w:pPr>
      <w:r w:rsidRPr="007E0920">
        <w:rPr>
          <w:b/>
          <w:bCs/>
        </w:rPr>
        <w:t>18</w:t>
      </w:r>
      <w:r w:rsidRPr="007E0920">
        <w:rPr>
          <w:b/>
          <w:bCs/>
          <w:vertAlign w:val="superscript"/>
        </w:rPr>
        <w:t>th</w:t>
      </w:r>
      <w:r w:rsidR="00A175D8">
        <w:rPr>
          <w:b/>
          <w:bCs/>
          <w:vertAlign w:val="superscript"/>
        </w:rPr>
        <w:t xml:space="preserve"> </w:t>
      </w:r>
      <w:r w:rsidR="00A175D8">
        <w:rPr>
          <w:b/>
          <w:bCs/>
        </w:rPr>
        <w:t>Birthday</w:t>
      </w:r>
      <w:r w:rsidRPr="007E0920">
        <w:rPr>
          <w:b/>
          <w:bCs/>
        </w:rPr>
        <w:t>:</w:t>
      </w:r>
      <w:r>
        <w:t xml:space="preserve"> </w:t>
      </w:r>
      <w:r w:rsidR="00687347">
        <w:t>{{</w:t>
      </w:r>
      <w:r w:rsidR="00066DD6">
        <w:t>birthday</w:t>
      </w:r>
      <w:r w:rsidR="004B5123">
        <w:t>_</w:t>
      </w:r>
      <w:r w:rsidR="00066DD6">
        <w:t>18</w:t>
      </w:r>
      <w:r w:rsidR="004B5123">
        <w:t>th</w:t>
      </w:r>
      <w:r w:rsidR="00687347">
        <w:t>}}</w:t>
      </w:r>
      <w:r w:rsidR="006875C3">
        <w:tab/>
      </w:r>
    </w:p>
    <w:p w14:paraId="3CCB8F9B" w14:textId="5D256351" w:rsidR="00A175D8" w:rsidRDefault="007E0920" w:rsidP="0049767B">
      <w:pPr>
        <w:spacing w:line="360" w:lineRule="auto"/>
      </w:pPr>
      <w:r w:rsidRPr="007E0920">
        <w:rPr>
          <w:b/>
          <w:bCs/>
        </w:rPr>
        <w:t>22</w:t>
      </w:r>
      <w:r w:rsidRPr="007E0920">
        <w:rPr>
          <w:b/>
          <w:bCs/>
          <w:vertAlign w:val="superscript"/>
        </w:rPr>
        <w:t>nd</w:t>
      </w:r>
      <w:r w:rsidR="00E25B2A">
        <w:rPr>
          <w:b/>
          <w:bCs/>
          <w:vertAlign w:val="superscript"/>
        </w:rPr>
        <w:t xml:space="preserve"> </w:t>
      </w:r>
      <w:r w:rsidR="00E25B2A">
        <w:rPr>
          <w:b/>
          <w:bCs/>
        </w:rPr>
        <w:t>Birthday:</w:t>
      </w:r>
      <w:r>
        <w:t xml:space="preserve"> </w:t>
      </w:r>
      <w:r w:rsidR="00336C78">
        <w:t>{{birthday</w:t>
      </w:r>
      <w:r w:rsidR="004B5123">
        <w:t>_</w:t>
      </w:r>
      <w:r w:rsidR="00336C78">
        <w:t>22</w:t>
      </w:r>
      <w:r w:rsidR="00D04AFB">
        <w:t>nd</w:t>
      </w:r>
      <w:r w:rsidR="00336C78">
        <w:t>}}</w:t>
      </w:r>
      <w:r w:rsidR="006875C3">
        <w:tab/>
      </w:r>
    </w:p>
    <w:p w14:paraId="07912C79" w14:textId="6763C79D" w:rsidR="00E64DE4" w:rsidRDefault="00E64DE4" w:rsidP="0049767B">
      <w:pPr>
        <w:spacing w:line="360" w:lineRule="auto"/>
      </w:pPr>
    </w:p>
    <w:p w14:paraId="01B0BABB" w14:textId="07DA28B6" w:rsidR="0046252E" w:rsidRPr="00F765F0" w:rsidRDefault="0046252E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SUMMARY OF EXPUNCTION ELIGIBILITY</w:t>
      </w:r>
      <w:r w:rsidR="006B2008">
        <w:rPr>
          <w:b/>
          <w:bCs/>
          <w:u w:val="single"/>
        </w:rPr>
        <w:t xml:space="preserve"> (specify by county and district/superior court)</w:t>
      </w:r>
      <w:r w:rsidRPr="00BA318D">
        <w:rPr>
          <w:b/>
          <w:bCs/>
        </w:rPr>
        <w:t>:</w:t>
      </w:r>
    </w:p>
    <w:p w14:paraId="03481B3D" w14:textId="06623595" w:rsidR="0046252E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15A-146 Relief:</w:t>
      </w:r>
    </w:p>
    <w:p w14:paraId="00AE544C" w14:textId="699942CD" w:rsidR="00442004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15A-145.8A (Raise the Age) Relief:</w:t>
      </w:r>
    </w:p>
    <w:p w14:paraId="5D462815" w14:textId="00B93399" w:rsidR="796A12D1" w:rsidRPr="003A3EC3" w:rsidRDefault="796A12D1" w:rsidP="003A3EC3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15A-145.5 Relief:</w:t>
      </w:r>
      <w:r w:rsidR="003A3EC3" w:rsidRPr="003A3EC3">
        <w:rPr>
          <w:b/>
          <w:bCs/>
          <w:i/>
          <w:iCs/>
          <w:color w:val="000000" w:themeColor="text1"/>
        </w:rPr>
        <w:t xml:space="preserve"> </w:t>
      </w:r>
      <w:r w:rsidR="003A3EC3" w:rsidRPr="003A3EC3">
        <w:rPr>
          <w:i/>
          <w:iCs/>
          <w:color w:val="000000" w:themeColor="text1"/>
        </w:rPr>
        <w:t>Disqualified from 15A-145.5 relief? If eligible</w:t>
      </w:r>
      <w:r w:rsidR="003A3EC3">
        <w:rPr>
          <w:i/>
          <w:iCs/>
          <w:color w:val="000000" w:themeColor="text1"/>
        </w:rPr>
        <w:t xml:space="preserve"> for relief</w:t>
      </w:r>
      <w:r w:rsidR="003A3EC3" w:rsidRPr="003A3EC3">
        <w:rPr>
          <w:i/>
          <w:iCs/>
          <w:color w:val="000000" w:themeColor="text1"/>
        </w:rPr>
        <w:t>, when?</w:t>
      </w:r>
    </w:p>
    <w:p w14:paraId="207BF0FF" w14:textId="13AF0F58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Misdemeanor Conviction:</w:t>
      </w:r>
    </w:p>
    <w:p w14:paraId="3DEC540C" w14:textId="6E66122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Multiple Nonviolent Misdemeanor Convictions:</w:t>
      </w:r>
    </w:p>
    <w:p w14:paraId="5CD31917" w14:textId="76D37405" w:rsidR="00442004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Single Nonviolent Felony Conviction:</w:t>
      </w:r>
    </w:p>
    <w:p w14:paraId="2916DEC7" w14:textId="50866BA1" w:rsidR="006875C3" w:rsidRPr="006875C3" w:rsidRDefault="796A12D1" w:rsidP="0049767B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796A12D1">
        <w:rPr>
          <w:b/>
          <w:bCs/>
        </w:rPr>
        <w:t>Two or Three Nonviolent Felony Convictions:</w:t>
      </w:r>
    </w:p>
    <w:p w14:paraId="2D81775A" w14:textId="7B9F086B" w:rsidR="00442004" w:rsidRPr="006875C3" w:rsidRDefault="00442004" w:rsidP="0049767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Other Expunction Relief:</w:t>
      </w:r>
    </w:p>
    <w:p w14:paraId="7EA32A7F" w14:textId="77777777" w:rsidR="00442004" w:rsidRDefault="00442004" w:rsidP="0049767B">
      <w:pPr>
        <w:spacing w:line="360" w:lineRule="auto"/>
        <w:rPr>
          <w:b/>
          <w:bCs/>
        </w:rPr>
      </w:pPr>
    </w:p>
    <w:p w14:paraId="13BF1472" w14:textId="016FFA99" w:rsidR="00400310" w:rsidRDefault="00442004" w:rsidP="0049767B">
      <w:pPr>
        <w:rPr>
          <w:b/>
          <w:bCs/>
          <w:u w:val="single"/>
        </w:rPr>
      </w:pPr>
      <w:r w:rsidRPr="00F765F0">
        <w:rPr>
          <w:b/>
          <w:bCs/>
          <w:u w:val="single"/>
        </w:rPr>
        <w:t>NOTES</w:t>
      </w:r>
      <w:r w:rsidRPr="003104F6">
        <w:rPr>
          <w:b/>
          <w:bCs/>
        </w:rPr>
        <w:t>:</w:t>
      </w:r>
      <w:r w:rsidR="0049767B">
        <w:rPr>
          <w:b/>
          <w:bCs/>
          <w:u w:val="single"/>
        </w:rPr>
        <w:t xml:space="preserve"> </w:t>
      </w:r>
    </w:p>
    <w:p w14:paraId="3FED7C46" w14:textId="7A74C1EE" w:rsidR="00FA124F" w:rsidRDefault="00FA124F" w:rsidP="0049767B">
      <w:pPr>
        <w:rPr>
          <w:b/>
          <w:bCs/>
          <w:u w:val="single"/>
        </w:rPr>
      </w:pPr>
    </w:p>
    <w:p w14:paraId="6C40BD78" w14:textId="77777777" w:rsidR="003104F6" w:rsidRPr="00FA124F" w:rsidRDefault="003104F6" w:rsidP="0049767B">
      <w:pPr>
        <w:rPr>
          <w:b/>
          <w:bCs/>
          <w:u w:val="single"/>
        </w:rPr>
      </w:pPr>
    </w:p>
    <w:p w14:paraId="637C1787" w14:textId="14C56838" w:rsidR="00442004" w:rsidRDefault="00442004" w:rsidP="0049767B">
      <w:pPr>
        <w:spacing w:line="360" w:lineRule="auto"/>
        <w:rPr>
          <w:b/>
          <w:bCs/>
          <w:u w:val="single"/>
        </w:rPr>
      </w:pPr>
      <w:r w:rsidRPr="00F765F0">
        <w:rPr>
          <w:b/>
          <w:bCs/>
          <w:u w:val="single"/>
        </w:rPr>
        <w:t>LAW STUDENT</w:t>
      </w:r>
      <w:r w:rsidRPr="003104F6">
        <w:rPr>
          <w:b/>
          <w:bCs/>
        </w:rPr>
        <w:t>:</w:t>
      </w:r>
    </w:p>
    <w:p w14:paraId="743BE2AA" w14:textId="77777777" w:rsidR="00FA124F" w:rsidRPr="00F765F0" w:rsidRDefault="00FA124F" w:rsidP="0049767B">
      <w:pPr>
        <w:spacing w:line="360" w:lineRule="auto"/>
        <w:rPr>
          <w:b/>
          <w:bCs/>
          <w:u w:val="single"/>
        </w:rPr>
      </w:pPr>
    </w:p>
    <w:p w14:paraId="2257263D" w14:textId="45AF6B86" w:rsidR="00442004" w:rsidRDefault="00442004" w:rsidP="0049767B">
      <w:pPr>
        <w:spacing w:line="360" w:lineRule="auto"/>
      </w:pPr>
      <w:r w:rsidRPr="00F765F0">
        <w:rPr>
          <w:b/>
          <w:bCs/>
          <w:u w:val="single"/>
        </w:rPr>
        <w:t>REVIEWING ATTORNEY</w:t>
      </w:r>
      <w:proofErr w:type="gramStart"/>
      <w:r w:rsidRPr="003104F6">
        <w:rPr>
          <w:b/>
          <w:bCs/>
        </w:rPr>
        <w:t>:</w:t>
      </w:r>
      <w:r w:rsidR="003104F6" w:rsidRPr="003104F6">
        <w:rPr>
          <w:b/>
          <w:bCs/>
        </w:rPr>
        <w:t xml:space="preserve"> </w:t>
      </w:r>
      <w:r w:rsidR="00061DAB">
        <w:rPr>
          <w:b/>
          <w:bCs/>
        </w:rPr>
        <w:t xml:space="preserve"> </w:t>
      </w:r>
      <w:r w:rsidR="003104F6" w:rsidRPr="006C79AA">
        <w:t>{</w:t>
      </w:r>
      <w:proofErr w:type="gramEnd"/>
      <w:r w:rsidR="003104F6" w:rsidRPr="006C79AA">
        <w:t>{attorney}}</w:t>
      </w:r>
      <w:r w:rsidR="0049767B" w:rsidRPr="006C79AA">
        <w:t xml:space="preserve">   </w:t>
      </w:r>
      <w:r w:rsidR="0049767B" w:rsidRPr="003104F6">
        <w:rPr>
          <w:b/>
          <w:bCs/>
        </w:rPr>
        <w:t xml:space="preserve">                                                  </w:t>
      </w:r>
      <w:r>
        <w:br w:type="page"/>
      </w:r>
    </w:p>
    <w:p w14:paraId="2C181C3E" w14:textId="7F443D9C" w:rsidR="00B550CB" w:rsidRPr="00A175D8" w:rsidRDefault="00B550CB" w:rsidP="00A175D8">
      <w:pPr>
        <w:jc w:val="center"/>
        <w:rPr>
          <w:b/>
          <w:bCs/>
          <w:u w:val="single"/>
        </w:rPr>
      </w:pPr>
      <w:r w:rsidRPr="00A175D8">
        <w:rPr>
          <w:b/>
          <w:bCs/>
          <w:u w:val="single"/>
        </w:rPr>
        <w:lastRenderedPageBreak/>
        <w:t>Offense Record Summary</w:t>
      </w:r>
    </w:p>
    <w:p w14:paraId="3873880C" w14:textId="686C406F" w:rsidR="00FA124F" w:rsidRPr="001B343D" w:rsidRDefault="00FA124F" w:rsidP="00FA124F">
      <w:r w:rsidRPr="00791710">
        <w:t xml:space="preserve">{% for </w:t>
      </w:r>
      <w:r w:rsidR="00CF2308">
        <w:t>table</w:t>
      </w:r>
      <w:r w:rsidRPr="00791710">
        <w:t xml:space="preserve"> </w:t>
      </w:r>
      <w:r w:rsidRPr="00F116B2">
        <w:t xml:space="preserve">in </w:t>
      </w:r>
      <w:r w:rsidR="007817C7">
        <w:t>tables</w:t>
      </w:r>
      <w:r w:rsidRPr="00791710">
        <w:t xml:space="preserve"> %}</w:t>
      </w:r>
    </w:p>
    <w:p w14:paraId="43370A9A" w14:textId="77777777" w:rsidR="00FA124F" w:rsidRDefault="00FA124F" w:rsidP="00FA124F"/>
    <w:p w14:paraId="319E9268" w14:textId="6615A093" w:rsidR="00FA124F" w:rsidRDefault="00FA124F" w:rsidP="00FA124F">
      <w:r>
        <w:rPr>
          <w:b/>
          <w:bCs/>
        </w:rPr>
        <w:t>#{{</w:t>
      </w:r>
      <w:r w:rsidRPr="000F55ED">
        <w:t xml:space="preserve"> </w:t>
      </w:r>
      <w:proofErr w:type="spellStart"/>
      <w:r w:rsidR="00CF2308">
        <w:t>table</w:t>
      </w:r>
      <w:r>
        <w:t>.idx</w:t>
      </w:r>
      <w:proofErr w:type="spellEnd"/>
      <w:r>
        <w:rPr>
          <w:b/>
          <w:bCs/>
        </w:rPr>
        <w:t xml:space="preserve"> }}</w:t>
      </w:r>
      <w:r w:rsidRPr="00B550CB">
        <w:rPr>
          <w:b/>
          <w:bCs/>
        </w:rPr>
        <w:t xml:space="preserve">: </w:t>
      </w:r>
      <w:r>
        <w:rPr>
          <w:rFonts w:eastAsia="Times New Roman"/>
          <w:color w:val="000000"/>
        </w:rPr>
        <w:t xml:space="preserve">{{ </w:t>
      </w:r>
      <w:proofErr w:type="spellStart"/>
      <w:r w:rsidR="00CF2308">
        <w:t>table</w:t>
      </w:r>
      <w:r>
        <w:t>.</w:t>
      </w:r>
      <w:r>
        <w:rPr>
          <w:rFonts w:eastAsia="Times New Roman"/>
          <w:color w:val="000000"/>
        </w:rPr>
        <w:t>county</w:t>
      </w:r>
      <w:proofErr w:type="spellEnd"/>
      <w:r>
        <w:rPr>
          <w:rFonts w:eastAsia="Times New Roman"/>
          <w:color w:val="000000"/>
        </w:rPr>
        <w:t xml:space="preserve"> }} - {{</w:t>
      </w:r>
      <w:r w:rsidR="00CF2308" w:rsidRPr="00CF2308">
        <w:t xml:space="preserve"> </w:t>
      </w:r>
      <w:proofErr w:type="spellStart"/>
      <w:r w:rsidR="00CF2308">
        <w:t>table</w:t>
      </w:r>
      <w:r>
        <w:rPr>
          <w:rFonts w:eastAsia="Times New Roman"/>
          <w:color w:val="000000"/>
        </w:rPr>
        <w:t>.</w:t>
      </w:r>
      <w:r w:rsidRPr="001833FB">
        <w:rPr>
          <w:rFonts w:eastAsia="Times New Roman"/>
          <w:color w:val="000000"/>
        </w:rPr>
        <w:t>jurisdiction</w:t>
      </w:r>
      <w:proofErr w:type="spellEnd"/>
      <w:r w:rsidRPr="001833F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}}</w:t>
      </w:r>
    </w:p>
    <w:p w14:paraId="2B637F2B" w14:textId="77777777" w:rsidR="00FA124F" w:rsidRDefault="00FA124F" w:rsidP="00FA124F"/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302"/>
        <w:gridCol w:w="1085"/>
        <w:gridCol w:w="5787"/>
        <w:gridCol w:w="810"/>
        <w:gridCol w:w="1085"/>
        <w:gridCol w:w="1085"/>
        <w:gridCol w:w="1085"/>
      </w:tblGrid>
      <w:tr w:rsidR="00E1751C" w14:paraId="23853A7F" w14:textId="77777777" w:rsidTr="00E66D06">
        <w:trPr>
          <w:trHeight w:val="479"/>
        </w:trPr>
        <w:tc>
          <w:tcPr>
            <w:tcW w:w="578" w:type="dxa"/>
          </w:tcPr>
          <w:p w14:paraId="68777C12" w14:textId="77777777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231250DE" w14:textId="59F6B480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File</w:t>
            </w:r>
            <w:proofErr w:type="spellEnd"/>
            <w:r w:rsidRPr="001C23A7"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proofErr w:type="spellEnd"/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76F1CFD8" w14:textId="17391423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Arrest</w:t>
            </w:r>
            <w:proofErr w:type="spellEnd"/>
          </w:p>
          <w:p w14:paraId="10B509A0" w14:textId="03C640A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C3F02B7" w14:textId="6A007869" w:rsidR="00DE1799" w:rsidRPr="001C23A7" w:rsidRDefault="00DE1799" w:rsidP="00DF00D9">
            <w:pPr>
              <w:pStyle w:val="Obsahtabulk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C23A7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810" w:type="dxa"/>
          </w:tcPr>
          <w:p w14:paraId="6857D3CF" w14:textId="78AB296F" w:rsidR="00DE1799" w:rsidRPr="001C23A7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Offense</w:t>
            </w:r>
            <w:proofErr w:type="spellEnd"/>
            <w:r>
              <w:rPr>
                <w:sz w:val="20"/>
                <w:szCs w:val="20"/>
              </w:rPr>
              <w:t xml:space="preserve"> Level</w:t>
            </w:r>
          </w:p>
        </w:tc>
        <w:tc>
          <w:tcPr>
            <w:tcW w:w="1085" w:type="dxa"/>
          </w:tcPr>
          <w:p w14:paraId="3E255058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Offense</w:t>
            </w:r>
            <w:proofErr w:type="spellEnd"/>
          </w:p>
          <w:p w14:paraId="0C65A849" w14:textId="0C1C8BA1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085" w:type="dxa"/>
          </w:tcPr>
          <w:p w14:paraId="32F5A434" w14:textId="59617B3D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Disposition</w:t>
            </w:r>
            <w:proofErr w:type="spellEnd"/>
          </w:p>
        </w:tc>
        <w:tc>
          <w:tcPr>
            <w:tcW w:w="1085" w:type="dxa"/>
          </w:tcPr>
          <w:p w14:paraId="03BE01F4" w14:textId="77777777" w:rsidR="00DE1799" w:rsidRDefault="00DE1799" w:rsidP="00B35BE5">
            <w:pPr>
              <w:pStyle w:val="Obsahtabulky"/>
              <w:jc w:val="center"/>
              <w:rPr>
                <w:sz w:val="20"/>
                <w:szCs w:val="20"/>
              </w:rPr>
            </w:pPr>
            <w:proofErr w:type="spellStart"/>
            <w:r w:rsidRPr="001C23A7">
              <w:rPr>
                <w:sz w:val="20"/>
                <w:szCs w:val="20"/>
              </w:rPr>
              <w:t>Dispositio</w:t>
            </w:r>
            <w:r>
              <w:rPr>
                <w:sz w:val="20"/>
                <w:szCs w:val="20"/>
              </w:rPr>
              <w:t>n</w:t>
            </w:r>
            <w:proofErr w:type="spellEnd"/>
          </w:p>
          <w:p w14:paraId="14A934C3" w14:textId="7B90F96F" w:rsidR="00DE1799" w:rsidRPr="001C23A7" w:rsidRDefault="00DE1799" w:rsidP="00B35BE5">
            <w:pPr>
              <w:pStyle w:val="Obsahtabulky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</w:tr>
      <w:tr w:rsidR="00DE1799" w14:paraId="31E245CF" w14:textId="77777777" w:rsidTr="00E66D06">
        <w:trPr>
          <w:trHeight w:val="231"/>
        </w:trPr>
        <w:tc>
          <w:tcPr>
            <w:tcW w:w="578" w:type="dxa"/>
          </w:tcPr>
          <w:p w14:paraId="0440B53A" w14:textId="77777777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74963FBA" w14:textId="4ADFBC1E" w:rsidR="00DE1799" w:rsidRPr="007E1AB7" w:rsidRDefault="00DE1799" w:rsidP="00115F8F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for</w:t>
            </w:r>
            <w:proofErr w:type="spellEnd"/>
            <w:r w:rsidRPr="007E1AB7">
              <w:rPr>
                <w:sz w:val="20"/>
                <w:szCs w:val="20"/>
              </w:rPr>
              <w:t xml:space="preserve"> o in </w:t>
            </w:r>
            <w:r w:rsidRPr="00CF2308">
              <w:rPr>
                <w:sz w:val="20"/>
                <w:szCs w:val="20"/>
              </w:rPr>
              <w:t>table</w:t>
            </w:r>
            <w:r w:rsidRPr="007E1AB7">
              <w:rPr>
                <w:sz w:val="20"/>
                <w:szCs w:val="20"/>
              </w:rPr>
              <w:t>.offense</w:t>
            </w:r>
            <w:r>
              <w:rPr>
                <w:sz w:val="20"/>
                <w:szCs w:val="20"/>
              </w:rPr>
              <w:t>_record</w:t>
            </w:r>
            <w:r w:rsidRPr="007E1AB7">
              <w:rPr>
                <w:sz w:val="20"/>
                <w:szCs w:val="20"/>
              </w:rPr>
              <w:t>s %}</w:t>
            </w:r>
          </w:p>
        </w:tc>
      </w:tr>
      <w:tr w:rsidR="00E1751C" w14:paraId="5858A3CC" w14:textId="77777777" w:rsidTr="00E66D06">
        <w:trPr>
          <w:trHeight w:val="198"/>
        </w:trPr>
        <w:tc>
          <w:tcPr>
            <w:tcW w:w="578" w:type="dxa"/>
          </w:tcPr>
          <w:p w14:paraId="44BB6E37" w14:textId="48F8E797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idx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302" w:type="dxa"/>
            <w:shd w:val="clear" w:color="auto" w:fill="auto"/>
            <w:tcMar>
              <w:left w:w="33" w:type="dxa"/>
            </w:tcMar>
          </w:tcPr>
          <w:p w14:paraId="509CF415" w14:textId="41751BE1" w:rsidR="00DE1799" w:rsidRPr="00264839" w:rsidRDefault="00DE1799" w:rsidP="00E13B7E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file_no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  <w:shd w:val="clear" w:color="auto" w:fill="auto"/>
            <w:tcMar>
              <w:left w:w="33" w:type="dxa"/>
            </w:tcMar>
          </w:tcPr>
          <w:p w14:paraId="304CBA53" w14:textId="54882F0A" w:rsidR="00DE1799" w:rsidRPr="00115F8F" w:rsidRDefault="00DE1799" w:rsidP="00E13B7E">
            <w:pPr>
              <w:pStyle w:val="Obsahtabulky"/>
              <w:jc w:val="center"/>
              <w:rPr>
                <w:sz w:val="20"/>
                <w:szCs w:val="20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arrest_date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787" w:type="dxa"/>
            <w:shd w:val="clear" w:color="auto" w:fill="auto"/>
            <w:tcMar>
              <w:left w:w="33" w:type="dxa"/>
            </w:tcMar>
          </w:tcPr>
          <w:p w14:paraId="0A94BCD3" w14:textId="52185B22" w:rsidR="00DE1799" w:rsidRPr="00115F8F" w:rsidRDefault="00DE1799" w:rsidP="001958CD">
            <w:pPr>
              <w:pStyle w:val="Obsahtabulky"/>
              <w:tabs>
                <w:tab w:val="left" w:pos="2036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description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810" w:type="dxa"/>
          </w:tcPr>
          <w:p w14:paraId="071CA6C0" w14:textId="7A9D0CCD" w:rsidR="00DE1799" w:rsidRPr="00264839" w:rsidRDefault="00DE1799" w:rsidP="00B35BE5">
            <w:pPr>
              <w:pStyle w:val="Obsahtabulky"/>
              <w:jc w:val="center"/>
              <w:rPr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>{{ o</w:t>
            </w:r>
            <w:r w:rsidRPr="00264839">
              <w:rPr>
                <w:sz w:val="18"/>
                <w:szCs w:val="18"/>
                <w:lang w:val="en-US"/>
              </w:rPr>
              <w:t>.severit</w:t>
            </w:r>
            <w:r>
              <w:rPr>
                <w:sz w:val="18"/>
                <w:szCs w:val="18"/>
                <w:lang w:val="en-US"/>
              </w:rPr>
              <w:t>y</w:t>
            </w:r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7135BAC9" w14:textId="4A5A360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rFonts w:eastAsia="Times New Roman"/>
                <w:color w:val="000000"/>
                <w:sz w:val="18"/>
                <w:szCs w:val="18"/>
              </w:rPr>
              <w:t>o.</w:t>
            </w:r>
            <w:r>
              <w:rPr>
                <w:rFonts w:eastAsia="Times New Roman"/>
                <w:color w:val="000000"/>
                <w:sz w:val="18"/>
                <w:szCs w:val="18"/>
              </w:rPr>
              <w:t>offense_date</w:t>
            </w:r>
            <w:proofErr w:type="spellEnd"/>
            <w:r w:rsidRPr="00264839">
              <w:rPr>
                <w:rFonts w:eastAsia="Times New Roman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54BA336" w14:textId="5F9B4A39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disposition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085" w:type="dxa"/>
          </w:tcPr>
          <w:p w14:paraId="31C12190" w14:textId="01D7D130" w:rsidR="00DE1799" w:rsidRPr="00264839" w:rsidRDefault="00DE1799" w:rsidP="00B35BE5">
            <w:pPr>
              <w:pStyle w:val="Obsahtabulky"/>
              <w:jc w:val="center"/>
              <w:rPr>
                <w:b/>
                <w:bCs/>
                <w:sz w:val="18"/>
                <w:szCs w:val="18"/>
              </w:rPr>
            </w:pPr>
            <w:r w:rsidRPr="00264839">
              <w:rPr>
                <w:sz w:val="18"/>
                <w:szCs w:val="18"/>
              </w:rPr>
              <w:t xml:space="preserve">{{ </w:t>
            </w:r>
            <w:proofErr w:type="spellStart"/>
            <w:r w:rsidRPr="00264839">
              <w:rPr>
                <w:sz w:val="18"/>
                <w:szCs w:val="18"/>
              </w:rPr>
              <w:t>o.</w:t>
            </w:r>
            <w:r w:rsidRPr="00264839">
              <w:rPr>
                <w:rFonts w:eastAsia="Times New Roman"/>
                <w:color w:val="000000"/>
                <w:sz w:val="18"/>
                <w:szCs w:val="18"/>
              </w:rPr>
              <w:t>disposed_on</w:t>
            </w:r>
            <w:proofErr w:type="spellEnd"/>
            <w:r w:rsidRPr="00264839">
              <w:rPr>
                <w:sz w:val="18"/>
                <w:szCs w:val="18"/>
              </w:rPr>
              <w:t xml:space="preserve"> }}</w:t>
            </w:r>
          </w:p>
        </w:tc>
      </w:tr>
      <w:tr w:rsidR="00DE1799" w14:paraId="55A00345" w14:textId="77777777" w:rsidTr="00E66D06">
        <w:trPr>
          <w:trHeight w:val="248"/>
        </w:trPr>
        <w:tc>
          <w:tcPr>
            <w:tcW w:w="578" w:type="dxa"/>
          </w:tcPr>
          <w:p w14:paraId="7BBBED2D" w14:textId="77777777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</w:p>
        </w:tc>
        <w:tc>
          <w:tcPr>
            <w:tcW w:w="12239" w:type="dxa"/>
            <w:gridSpan w:val="7"/>
          </w:tcPr>
          <w:p w14:paraId="2954A77C" w14:textId="658007E6" w:rsidR="00DE1799" w:rsidRPr="007E1AB7" w:rsidRDefault="00DE1799" w:rsidP="001958CD">
            <w:pPr>
              <w:pStyle w:val="Obsahtabulky"/>
              <w:rPr>
                <w:sz w:val="20"/>
                <w:szCs w:val="20"/>
              </w:rPr>
            </w:pPr>
            <w:r w:rsidRPr="007E1AB7">
              <w:rPr>
                <w:sz w:val="20"/>
                <w:szCs w:val="20"/>
              </w:rPr>
              <w:t>{%</w:t>
            </w:r>
            <w:proofErr w:type="spellStart"/>
            <w:r w:rsidRPr="007E1AB7">
              <w:rPr>
                <w:sz w:val="20"/>
                <w:szCs w:val="20"/>
              </w:rPr>
              <w:t>tr</w:t>
            </w:r>
            <w:proofErr w:type="spellEnd"/>
            <w:r w:rsidRPr="007E1AB7">
              <w:rPr>
                <w:sz w:val="20"/>
                <w:szCs w:val="20"/>
              </w:rPr>
              <w:t xml:space="preserve"> </w:t>
            </w:r>
            <w:proofErr w:type="spellStart"/>
            <w:r w:rsidRPr="007E1AB7">
              <w:rPr>
                <w:sz w:val="20"/>
                <w:szCs w:val="20"/>
              </w:rPr>
              <w:t>endfor</w:t>
            </w:r>
            <w:proofErr w:type="spellEnd"/>
            <w:r w:rsidRPr="007E1AB7">
              <w:rPr>
                <w:sz w:val="20"/>
                <w:szCs w:val="20"/>
              </w:rPr>
              <w:t xml:space="preserve"> %}</w:t>
            </w:r>
          </w:p>
        </w:tc>
      </w:tr>
    </w:tbl>
    <w:p w14:paraId="48475511" w14:textId="17F42D8E" w:rsidR="00971E79" w:rsidRPr="00B32818" w:rsidRDefault="00971E79">
      <w:r w:rsidRPr="00B32818">
        <w:t xml:space="preserve">{% if </w:t>
      </w:r>
      <w:proofErr w:type="spellStart"/>
      <w:r w:rsidRPr="00B32818">
        <w:t>table.</w:t>
      </w:r>
      <w:r w:rsidR="000300F5" w:rsidRPr="00B32818">
        <w:t>addl_offense_file_nos</w:t>
      </w:r>
      <w:proofErr w:type="spellEnd"/>
      <w:r w:rsidRPr="00B32818">
        <w:t xml:space="preserve"> %}</w:t>
      </w:r>
    </w:p>
    <w:tbl>
      <w:tblPr>
        <w:tblW w:w="12817" w:type="dxa"/>
        <w:tblInd w:w="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578"/>
        <w:gridCol w:w="12239"/>
      </w:tblGrid>
      <w:tr w:rsidR="00971E79" w14:paraId="22340BCD" w14:textId="77777777" w:rsidTr="007D3A0D">
        <w:trPr>
          <w:trHeight w:val="198"/>
        </w:trPr>
        <w:tc>
          <w:tcPr>
            <w:tcW w:w="578" w:type="dxa"/>
          </w:tcPr>
          <w:p w14:paraId="3399560B" w14:textId="03AEA830" w:rsidR="00971E79" w:rsidRPr="00264839" w:rsidRDefault="00971E79" w:rsidP="00890DC5">
            <w:pPr>
              <w:pStyle w:val="Obsahtabulky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12239" w:type="dxa"/>
            <w:shd w:val="clear" w:color="auto" w:fill="auto"/>
            <w:tcMar>
              <w:left w:w="33" w:type="dxa"/>
            </w:tcMar>
          </w:tcPr>
          <w:p w14:paraId="1C86A3B0" w14:textId="61F71956" w:rsidR="00971E79" w:rsidRPr="00264839" w:rsidRDefault="00260BF4" w:rsidP="00971E79">
            <w:pPr>
              <w:pStyle w:val="Obsahtabulky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F72919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 xml:space="preserve">CIPRS records with additional offenses: </w:t>
            </w:r>
            <w:proofErr w:type="gramStart"/>
            <w:r w:rsidR="00971E79" w:rsidRPr="00971E79">
              <w:rPr>
                <w:sz w:val="18"/>
                <w:szCs w:val="18"/>
                <w:lang w:val="en-US"/>
              </w:rPr>
              <w:t>{{</w:t>
            </w:r>
            <w:r w:rsidR="00A50EC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971E79" w:rsidRPr="00971E79">
              <w:rPr>
                <w:sz w:val="18"/>
                <w:szCs w:val="18"/>
                <w:lang w:val="en-US"/>
              </w:rPr>
              <w:t>table</w:t>
            </w:r>
            <w:proofErr w:type="gramEnd"/>
            <w:r w:rsidR="00971E79" w:rsidRPr="00971E79">
              <w:rPr>
                <w:sz w:val="18"/>
                <w:szCs w:val="18"/>
                <w:lang w:val="en-US"/>
              </w:rPr>
              <w:t>.</w:t>
            </w:r>
            <w:r w:rsidR="005611D1" w:rsidRPr="005611D1">
              <w:rPr>
                <w:sz w:val="18"/>
                <w:szCs w:val="18"/>
                <w:lang w:val="en-US"/>
              </w:rPr>
              <w:t>addl_offense_file_nos</w:t>
            </w:r>
            <w:proofErr w:type="spellEnd"/>
            <w:r w:rsidR="00A50EC1">
              <w:rPr>
                <w:sz w:val="18"/>
                <w:szCs w:val="18"/>
                <w:lang w:val="en-US"/>
              </w:rPr>
              <w:t xml:space="preserve"> </w:t>
            </w:r>
            <w:r w:rsidR="00971E79" w:rsidRPr="00971E79">
              <w:rPr>
                <w:sz w:val="18"/>
                <w:szCs w:val="18"/>
                <w:lang w:val="en-US"/>
              </w:rPr>
              <w:t>}}</w:t>
            </w:r>
          </w:p>
        </w:tc>
      </w:tr>
    </w:tbl>
    <w:p w14:paraId="6EFC7E06" w14:textId="421D44FD" w:rsidR="008B67AD" w:rsidRPr="00B32818" w:rsidRDefault="008B67AD">
      <w:r w:rsidRPr="00B32818">
        <w:t>{% endif %}</w:t>
      </w:r>
    </w:p>
    <w:p w14:paraId="472DA589" w14:textId="6A80EC77" w:rsidR="00B550CB" w:rsidRDefault="00FA124F">
      <w:r w:rsidRPr="00B32818">
        <w:t xml:space="preserve">{% </w:t>
      </w:r>
      <w:proofErr w:type="spellStart"/>
      <w:r w:rsidRPr="00B32818">
        <w:t>endfor</w:t>
      </w:r>
      <w:proofErr w:type="spellEnd"/>
      <w:r w:rsidRPr="00B32818">
        <w:t xml:space="preserve"> %}</w:t>
      </w:r>
    </w:p>
    <w:p w14:paraId="3D580961" w14:textId="77777777" w:rsidR="00276FA0" w:rsidRDefault="00276FA0">
      <w:pPr>
        <w:sectPr w:rsidR="00276FA0" w:rsidSect="00BA7A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17A05A" w14:textId="4C97F9FA" w:rsidR="007F62D4" w:rsidRPr="00A91E7E" w:rsidRDefault="007F62D4" w:rsidP="007F62D4">
      <w:pPr>
        <w:jc w:val="center"/>
        <w:rPr>
          <w:b/>
          <w:sz w:val="22"/>
          <w:szCs w:val="22"/>
          <w:u w:val="single"/>
        </w:rPr>
      </w:pPr>
      <w:r w:rsidRPr="00A91E7E">
        <w:rPr>
          <w:b/>
          <w:sz w:val="22"/>
          <w:szCs w:val="22"/>
          <w:u w:val="single"/>
        </w:rPr>
        <w:lastRenderedPageBreak/>
        <w:t>Key</w:t>
      </w:r>
    </w:p>
    <w:p w14:paraId="138101B7" w14:textId="77777777" w:rsidR="007F62D4" w:rsidRPr="00A91E7E" w:rsidRDefault="007F62D4" w:rsidP="007F62D4">
      <w:pPr>
        <w:rPr>
          <w:b/>
          <w:sz w:val="22"/>
          <w:szCs w:val="22"/>
        </w:rPr>
      </w:pPr>
    </w:p>
    <w:p w14:paraId="1BF9F844" w14:textId="77777777" w:rsidR="007F62D4" w:rsidRPr="00A91E7E" w:rsidRDefault="007F62D4" w:rsidP="007F62D4">
      <w:pPr>
        <w:rPr>
          <w:b/>
          <w:sz w:val="22"/>
          <w:szCs w:val="22"/>
        </w:rPr>
        <w:sectPr w:rsidR="007F62D4" w:rsidRPr="00A91E7E" w:rsidSect="007F62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3CEE901" w14:textId="5BBF11B8" w:rsidR="00276FA0" w:rsidRPr="00A91E7E" w:rsidRDefault="00276FA0" w:rsidP="007F62D4">
      <w:pPr>
        <w:rPr>
          <w:sz w:val="22"/>
          <w:szCs w:val="22"/>
        </w:rPr>
      </w:pPr>
      <w:proofErr w:type="spellStart"/>
      <w:r w:rsidRPr="00A91E7E">
        <w:rPr>
          <w:b/>
          <w:sz w:val="22"/>
          <w:szCs w:val="22"/>
        </w:rPr>
        <w:t>CoR</w:t>
      </w:r>
      <w:proofErr w:type="spellEnd"/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Certificate of Relief</w:t>
      </w:r>
    </w:p>
    <w:p w14:paraId="73CD971D" w14:textId="77777777" w:rsidR="00276FA0" w:rsidRPr="00A91E7E" w:rsidRDefault="00276FA0" w:rsidP="00276FA0">
      <w:pPr>
        <w:rPr>
          <w:sz w:val="22"/>
          <w:szCs w:val="22"/>
        </w:rPr>
      </w:pPr>
    </w:p>
    <w:p w14:paraId="312B25E1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CD</w:t>
      </w:r>
      <w:r w:rsidRPr="00A91E7E">
        <w:rPr>
          <w:sz w:val="22"/>
          <w:szCs w:val="22"/>
        </w:rPr>
        <w:t xml:space="preserve"> – Discharge and Dismissal or Conditional Discharge</w:t>
      </w:r>
    </w:p>
    <w:p w14:paraId="5F58E368" w14:textId="77777777" w:rsidR="00276FA0" w:rsidRPr="00A91E7E" w:rsidRDefault="00276FA0" w:rsidP="00276FA0">
      <w:pPr>
        <w:rPr>
          <w:sz w:val="22"/>
          <w:szCs w:val="22"/>
        </w:rPr>
      </w:pPr>
    </w:p>
    <w:p w14:paraId="7018EF3C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by Court</w:t>
      </w:r>
    </w:p>
    <w:p w14:paraId="079EC491" w14:textId="77777777" w:rsidR="00276FA0" w:rsidRPr="00A91E7E" w:rsidRDefault="00276FA0" w:rsidP="00276FA0">
      <w:pPr>
        <w:rPr>
          <w:b/>
          <w:sz w:val="22"/>
          <w:szCs w:val="22"/>
          <w:u w:val="single"/>
        </w:rPr>
      </w:pPr>
    </w:p>
    <w:p w14:paraId="70E7943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DWOL</w:t>
      </w:r>
      <w:r w:rsidRPr="00A91E7E">
        <w:rPr>
          <w:sz w:val="22"/>
          <w:szCs w:val="22"/>
        </w:rPr>
        <w:t xml:space="preserve"> or </w:t>
      </w:r>
      <w:r w:rsidRPr="00A91E7E">
        <w:rPr>
          <w:b/>
          <w:bCs/>
          <w:sz w:val="22"/>
          <w:szCs w:val="22"/>
        </w:rPr>
        <w:t>VD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without Leave (a final disposition)</w:t>
      </w:r>
    </w:p>
    <w:p w14:paraId="7F2DDBE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1D59B8D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Deferred</w:t>
      </w:r>
      <w:r w:rsidRPr="00A91E7E">
        <w:rPr>
          <w:sz w:val="22"/>
          <w:szCs w:val="22"/>
        </w:rPr>
        <w:t xml:space="preserve"> or </w:t>
      </w:r>
      <w:r w:rsidRPr="00A91E7E">
        <w:rPr>
          <w:b/>
          <w:bCs/>
          <w:sz w:val="22"/>
          <w:szCs w:val="22"/>
        </w:rPr>
        <w:t>DD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Deferred Prosecution Dismissal</w:t>
      </w:r>
    </w:p>
    <w:p w14:paraId="161498B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2F33C6C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F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Felony</w:t>
      </w:r>
    </w:p>
    <w:p w14:paraId="705D8466" w14:textId="77777777" w:rsidR="00276FA0" w:rsidRPr="00A91E7E" w:rsidRDefault="00276FA0" w:rsidP="00276FA0">
      <w:pPr>
        <w:rPr>
          <w:sz w:val="22"/>
          <w:szCs w:val="22"/>
        </w:rPr>
      </w:pPr>
    </w:p>
    <w:p w14:paraId="4EAD418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GL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Guilty to Lesser.  This will be followed by either an M or F to indicate the severity of the original charge.</w:t>
      </w:r>
    </w:p>
    <w:p w14:paraId="67B7B746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0DFEF377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GU</w:t>
      </w:r>
      <w:r w:rsidRPr="00A91E7E">
        <w:rPr>
          <w:sz w:val="22"/>
          <w:szCs w:val="22"/>
        </w:rPr>
        <w:t xml:space="preserve"> – Guilty</w:t>
      </w:r>
    </w:p>
    <w:p w14:paraId="08CED973" w14:textId="77777777" w:rsidR="00276FA0" w:rsidRPr="00A91E7E" w:rsidRDefault="00276FA0" w:rsidP="00276FA0">
      <w:pPr>
        <w:rPr>
          <w:sz w:val="22"/>
          <w:szCs w:val="22"/>
        </w:rPr>
      </w:pPr>
    </w:p>
    <w:p w14:paraId="0278D39E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I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Infraction </w:t>
      </w:r>
    </w:p>
    <w:p w14:paraId="705B08C5" w14:textId="77777777" w:rsidR="00276FA0" w:rsidRPr="00A91E7E" w:rsidRDefault="00276FA0" w:rsidP="00276FA0">
      <w:pPr>
        <w:rPr>
          <w:sz w:val="22"/>
          <w:szCs w:val="22"/>
        </w:rPr>
      </w:pPr>
    </w:p>
    <w:p w14:paraId="6F6C6C7F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 xml:space="preserve">Leave </w:t>
      </w:r>
      <w:r w:rsidRPr="00A91E7E">
        <w:rPr>
          <w:bCs/>
          <w:sz w:val="22"/>
          <w:szCs w:val="22"/>
        </w:rPr>
        <w:t xml:space="preserve">or </w:t>
      </w:r>
      <w:r w:rsidRPr="00A91E7E">
        <w:rPr>
          <w:b/>
          <w:sz w:val="22"/>
          <w:szCs w:val="22"/>
        </w:rPr>
        <w:t>VL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Dismissed with Leave. Charges dismissed with leave must be resolved before any expunction petition can be considered.</w:t>
      </w:r>
    </w:p>
    <w:p w14:paraId="2D8B298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4EC47DA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M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Misdemeanor</w:t>
      </w:r>
    </w:p>
    <w:p w14:paraId="63153B32" w14:textId="77777777" w:rsidR="00276FA0" w:rsidRPr="00A91E7E" w:rsidRDefault="00276FA0" w:rsidP="00276FA0">
      <w:pPr>
        <w:rPr>
          <w:sz w:val="22"/>
          <w:szCs w:val="22"/>
        </w:rPr>
      </w:pPr>
    </w:p>
    <w:p w14:paraId="408CCA9A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NC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No Contest </w:t>
      </w:r>
    </w:p>
    <w:p w14:paraId="74453CD3" w14:textId="77777777" w:rsidR="00276FA0" w:rsidRPr="00A91E7E" w:rsidRDefault="00276FA0" w:rsidP="00276FA0">
      <w:pPr>
        <w:rPr>
          <w:sz w:val="22"/>
          <w:szCs w:val="22"/>
        </w:rPr>
      </w:pPr>
    </w:p>
    <w:p w14:paraId="1F3B646A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NG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Not Guilty</w:t>
      </w:r>
    </w:p>
    <w:p w14:paraId="4487F06D" w14:textId="77777777" w:rsidR="00276FA0" w:rsidRPr="00A91E7E" w:rsidRDefault="00276FA0" w:rsidP="00276FA0">
      <w:pPr>
        <w:rPr>
          <w:sz w:val="22"/>
          <w:szCs w:val="22"/>
        </w:rPr>
      </w:pPr>
    </w:p>
    <w:p w14:paraId="2E1F6F19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NPC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No Probable Cause</w:t>
      </w:r>
    </w:p>
    <w:p w14:paraId="06F5E256" w14:textId="77777777" w:rsidR="00276FA0" w:rsidRPr="00A91E7E" w:rsidRDefault="00276FA0" w:rsidP="00276FA0">
      <w:pPr>
        <w:rPr>
          <w:sz w:val="22"/>
          <w:szCs w:val="22"/>
        </w:rPr>
      </w:pPr>
    </w:p>
    <w:p w14:paraId="21F89EF6" w14:textId="25B98EEA" w:rsidR="00276FA0" w:rsidRPr="00A91E7E" w:rsidRDefault="00A91E7E" w:rsidP="00276FA0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column"/>
      </w:r>
      <w:r w:rsidR="00276FA0" w:rsidRPr="00A91E7E">
        <w:rPr>
          <w:b/>
          <w:sz w:val="22"/>
          <w:szCs w:val="22"/>
        </w:rPr>
        <w:t>NB</w:t>
      </w:r>
      <w:r w:rsidR="00276FA0" w:rsidRPr="00A91E7E">
        <w:rPr>
          <w:bCs/>
          <w:sz w:val="22"/>
          <w:szCs w:val="22"/>
        </w:rPr>
        <w:t xml:space="preserve"> – No True Bill Returned by Grand Jury (treated as a dismissal)</w:t>
      </w:r>
    </w:p>
    <w:p w14:paraId="59F7132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6A71D41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NTBS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Never to be Served (treated as a dismissal)</w:t>
      </w:r>
    </w:p>
    <w:p w14:paraId="041A2F2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B8F3A89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Pending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Client has either a scheduled court date, an outstanding summons less than 90 days old, or an arrest warrant.</w:t>
      </w:r>
    </w:p>
    <w:p w14:paraId="40C59E65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785A4FA5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PJC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Prayer for Judgment Continued.  (We count these as a conviction for determining expunction eligibility)</w:t>
      </w:r>
    </w:p>
    <w:p w14:paraId="3BAE6DAB" w14:textId="77777777" w:rsidR="00276FA0" w:rsidRPr="00A91E7E" w:rsidRDefault="00276FA0" w:rsidP="00276FA0">
      <w:pPr>
        <w:rPr>
          <w:sz w:val="22"/>
          <w:szCs w:val="22"/>
        </w:rPr>
      </w:pPr>
    </w:p>
    <w:p w14:paraId="2DB2155C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PO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 xml:space="preserve">Process Other </w:t>
      </w:r>
    </w:p>
    <w:p w14:paraId="23EA34E7" w14:textId="77777777" w:rsidR="00276FA0" w:rsidRPr="00A91E7E" w:rsidRDefault="00276FA0" w:rsidP="00276FA0">
      <w:pPr>
        <w:rPr>
          <w:sz w:val="22"/>
          <w:szCs w:val="22"/>
        </w:rPr>
      </w:pPr>
    </w:p>
    <w:p w14:paraId="6AFC4A85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bCs/>
          <w:sz w:val="22"/>
          <w:szCs w:val="22"/>
        </w:rPr>
        <w:t>PR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Process Revocation</w:t>
      </w:r>
    </w:p>
    <w:p w14:paraId="6BC3D0E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5231AF57" w14:textId="77777777" w:rsidR="00276FA0" w:rsidRPr="00A91E7E" w:rsidRDefault="00276FA0" w:rsidP="00276FA0">
      <w:pPr>
        <w:rPr>
          <w:bCs/>
          <w:sz w:val="22"/>
          <w:szCs w:val="22"/>
        </w:rPr>
      </w:pPr>
      <w:r w:rsidRPr="00A91E7E">
        <w:rPr>
          <w:b/>
          <w:sz w:val="22"/>
          <w:szCs w:val="22"/>
        </w:rPr>
        <w:t>RM</w:t>
      </w:r>
      <w:r w:rsidRPr="00A91E7E">
        <w:rPr>
          <w:bCs/>
          <w:sz w:val="22"/>
          <w:szCs w:val="22"/>
        </w:rPr>
        <w:t xml:space="preserve"> – Remanded to District Court</w:t>
      </w:r>
    </w:p>
    <w:p w14:paraId="572087D4" w14:textId="77777777" w:rsidR="00276FA0" w:rsidRPr="00A91E7E" w:rsidRDefault="00276FA0" w:rsidP="00276FA0">
      <w:pPr>
        <w:rPr>
          <w:bCs/>
          <w:sz w:val="22"/>
          <w:szCs w:val="22"/>
        </w:rPr>
      </w:pPr>
    </w:p>
    <w:p w14:paraId="1607A716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>RS</w:t>
      </w:r>
      <w:r w:rsidRPr="00A91E7E">
        <w:rPr>
          <w:bCs/>
          <w:sz w:val="22"/>
          <w:szCs w:val="22"/>
        </w:rPr>
        <w:t xml:space="preserve"> – Responsible </w:t>
      </w:r>
    </w:p>
    <w:p w14:paraId="3EA1AD04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5B774ADE" w14:textId="77777777" w:rsidR="00276FA0" w:rsidRPr="00A91E7E" w:rsidRDefault="00276FA0" w:rsidP="00276FA0">
      <w:pPr>
        <w:rPr>
          <w:b/>
          <w:bCs/>
          <w:sz w:val="22"/>
          <w:szCs w:val="22"/>
        </w:rPr>
      </w:pPr>
      <w:r w:rsidRPr="00A91E7E">
        <w:rPr>
          <w:b/>
          <w:sz w:val="22"/>
          <w:szCs w:val="22"/>
        </w:rPr>
        <w:t>SI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Superseding Indictment or Process (transfer of jurisdiction to superior court; not a final disposition)</w:t>
      </w:r>
    </w:p>
    <w:p w14:paraId="0A800D61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6D8DF6D6" w14:textId="77777777" w:rsidR="00276FA0" w:rsidRPr="00A91E7E" w:rsidRDefault="00276FA0" w:rsidP="00276FA0">
      <w:pPr>
        <w:rPr>
          <w:b/>
          <w:sz w:val="22"/>
          <w:szCs w:val="22"/>
        </w:rPr>
      </w:pPr>
      <w:r w:rsidRPr="00A91E7E">
        <w:rPr>
          <w:b/>
          <w:sz w:val="22"/>
          <w:szCs w:val="22"/>
        </w:rPr>
        <w:t>T</w:t>
      </w:r>
      <w:r w:rsidRPr="00A91E7E">
        <w:rPr>
          <w:bCs/>
          <w:sz w:val="22"/>
          <w:szCs w:val="22"/>
        </w:rPr>
        <w:t xml:space="preserve"> – Traffic</w:t>
      </w:r>
      <w:r w:rsidRPr="00A91E7E">
        <w:rPr>
          <w:b/>
          <w:sz w:val="22"/>
          <w:szCs w:val="22"/>
        </w:rPr>
        <w:t xml:space="preserve"> </w:t>
      </w:r>
    </w:p>
    <w:p w14:paraId="7A435D36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055BC8FF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U</w:t>
      </w:r>
      <w:r w:rsidRPr="00A91E7E">
        <w:rPr>
          <w:bCs/>
          <w:sz w:val="22"/>
          <w:szCs w:val="22"/>
        </w:rPr>
        <w:t xml:space="preserve"> – </w:t>
      </w:r>
      <w:r w:rsidRPr="00A91E7E">
        <w:rPr>
          <w:sz w:val="22"/>
          <w:szCs w:val="22"/>
        </w:rPr>
        <w:t>Unknown</w:t>
      </w:r>
    </w:p>
    <w:p w14:paraId="2D3A932A" w14:textId="77777777" w:rsidR="00276FA0" w:rsidRPr="00A91E7E" w:rsidRDefault="00276FA0" w:rsidP="00276FA0">
      <w:pPr>
        <w:rPr>
          <w:b/>
          <w:sz w:val="22"/>
          <w:szCs w:val="22"/>
        </w:rPr>
      </w:pPr>
    </w:p>
    <w:p w14:paraId="3B2C7266" w14:textId="77777777" w:rsidR="00276FA0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Unserved</w:t>
      </w:r>
      <w:r w:rsidRPr="00A91E7E">
        <w:rPr>
          <w:sz w:val="22"/>
          <w:szCs w:val="22"/>
        </w:rPr>
        <w:t xml:space="preserve"> – Unserved Summons or Warrant (these are considered pending)</w:t>
      </w:r>
    </w:p>
    <w:p w14:paraId="332D791D" w14:textId="77777777" w:rsidR="00276FA0" w:rsidRPr="00A91E7E" w:rsidRDefault="00276FA0" w:rsidP="00276FA0">
      <w:pPr>
        <w:rPr>
          <w:sz w:val="22"/>
          <w:szCs w:val="22"/>
        </w:rPr>
      </w:pPr>
    </w:p>
    <w:p w14:paraId="3727948F" w14:textId="047AFC48" w:rsidR="00A91E7E" w:rsidRPr="00A91E7E" w:rsidRDefault="00276FA0" w:rsidP="00276FA0">
      <w:pPr>
        <w:rPr>
          <w:sz w:val="22"/>
          <w:szCs w:val="22"/>
        </w:rPr>
      </w:pPr>
      <w:r w:rsidRPr="00A91E7E">
        <w:rPr>
          <w:b/>
          <w:sz w:val="22"/>
          <w:szCs w:val="22"/>
        </w:rPr>
        <w:t>WPC</w:t>
      </w:r>
      <w:r w:rsidRPr="00A91E7E">
        <w:rPr>
          <w:sz w:val="22"/>
          <w:szCs w:val="22"/>
        </w:rPr>
        <w:t xml:space="preserve"> – Waiver of Probable Cause (transfer of jurisdiction to superior court; not a final disposition</w:t>
      </w:r>
      <w:r w:rsidR="007F62D4" w:rsidRPr="00A91E7E">
        <w:rPr>
          <w:sz w:val="22"/>
          <w:szCs w:val="22"/>
        </w:rPr>
        <w:t xml:space="preserve">) </w:t>
      </w:r>
    </w:p>
    <w:p w14:paraId="7D2D10D2" w14:textId="77777777" w:rsidR="00A91E7E" w:rsidRPr="00B32818" w:rsidRDefault="00A91E7E"/>
    <w:sectPr w:rsidR="00A91E7E" w:rsidRPr="00B32818" w:rsidSect="007F62D4">
      <w:type w:val="continuous"/>
      <w:pgSz w:w="15840" w:h="12240" w:orient="landscape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F618" w14:textId="77777777" w:rsidR="00ED050A" w:rsidRDefault="00ED050A" w:rsidP="00442004">
      <w:r>
        <w:separator/>
      </w:r>
    </w:p>
  </w:endnote>
  <w:endnote w:type="continuationSeparator" w:id="0">
    <w:p w14:paraId="68D28936" w14:textId="77777777" w:rsidR="00ED050A" w:rsidRDefault="00ED050A" w:rsidP="0044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B2DB" w14:textId="77777777" w:rsidR="005150E5" w:rsidRDefault="005150E5">
    <w:pPr>
      <w:pStyle w:val="Footer"/>
    </w:pPr>
  </w:p>
  <w:p w14:paraId="6DD41149" w14:textId="77777777" w:rsidR="009161AA" w:rsidRDefault="009161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590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50ED0E" w14:textId="3A08C599" w:rsidR="00442004" w:rsidRDefault="0044200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B6EED9" w14:textId="77777777" w:rsidR="00442004" w:rsidRDefault="00442004">
    <w:pPr>
      <w:pStyle w:val="Footer"/>
    </w:pPr>
  </w:p>
  <w:p w14:paraId="0301A615" w14:textId="77777777" w:rsidR="009161AA" w:rsidRDefault="009161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7955742"/>
      <w:docPartObj>
        <w:docPartGallery w:val="Page Numbers (Bottom of Page)"/>
        <w:docPartUnique/>
      </w:docPartObj>
    </w:sdtPr>
    <w:sdtContent>
      <w:sdt>
        <w:sdtPr>
          <w:id w:val="-365294072"/>
          <w:docPartObj>
            <w:docPartGallery w:val="Page Numbers (Top of Page)"/>
            <w:docPartUnique/>
          </w:docPartObj>
        </w:sdtPr>
        <w:sdtContent>
          <w:p w14:paraId="4C516A84" w14:textId="6ABB18AF" w:rsidR="00BA7A3B" w:rsidRDefault="00BA7A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5688CC2" w14:textId="77777777" w:rsidR="00BA7A3B" w:rsidRDefault="00BA7A3B">
    <w:pPr>
      <w:pStyle w:val="Footer"/>
    </w:pPr>
  </w:p>
  <w:p w14:paraId="6A23342E" w14:textId="77777777" w:rsidR="009161AA" w:rsidRDefault="009161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9B90" w14:textId="77777777" w:rsidR="00276FA0" w:rsidRDefault="00276FA0">
    <w:pPr>
      <w:pStyle w:val="Footer"/>
    </w:pPr>
  </w:p>
  <w:p w14:paraId="179C9CB6" w14:textId="77777777" w:rsidR="00276FA0" w:rsidRDefault="00276F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72767"/>
      <w:docPartObj>
        <w:docPartGallery w:val="Page Numbers (Bottom of Page)"/>
        <w:docPartUnique/>
      </w:docPartObj>
    </w:sdtPr>
    <w:sdtContent>
      <w:sdt>
        <w:sdtPr>
          <w:id w:val="-621691155"/>
          <w:docPartObj>
            <w:docPartGallery w:val="Page Numbers (Top of Page)"/>
            <w:docPartUnique/>
          </w:docPartObj>
        </w:sdtPr>
        <w:sdtContent>
          <w:p w14:paraId="758AC0D6" w14:textId="77777777" w:rsidR="00276FA0" w:rsidRDefault="00276F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14BD90" w14:textId="77777777" w:rsidR="00276FA0" w:rsidRDefault="00276FA0">
    <w:pPr>
      <w:pStyle w:val="Footer"/>
    </w:pPr>
  </w:p>
  <w:p w14:paraId="21B925D7" w14:textId="77777777" w:rsidR="00276FA0" w:rsidRDefault="00276FA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941504"/>
      <w:docPartObj>
        <w:docPartGallery w:val="Page Numbers (Bottom of Page)"/>
        <w:docPartUnique/>
      </w:docPartObj>
    </w:sdtPr>
    <w:sdtContent>
      <w:sdt>
        <w:sdtPr>
          <w:id w:val="-1273240915"/>
          <w:docPartObj>
            <w:docPartGallery w:val="Page Numbers (Top of Page)"/>
            <w:docPartUnique/>
          </w:docPartObj>
        </w:sdtPr>
        <w:sdtContent>
          <w:p w14:paraId="06C4818A" w14:textId="77777777" w:rsidR="00276FA0" w:rsidRDefault="00276F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AA2C54" w14:textId="77777777" w:rsidR="00276FA0" w:rsidRDefault="00276FA0">
    <w:pPr>
      <w:pStyle w:val="Footer"/>
    </w:pPr>
  </w:p>
  <w:p w14:paraId="0A7357E7" w14:textId="77777777" w:rsidR="00276FA0" w:rsidRDefault="00276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1EC5" w14:textId="77777777" w:rsidR="00ED050A" w:rsidRDefault="00ED050A" w:rsidP="00442004">
      <w:r>
        <w:separator/>
      </w:r>
    </w:p>
  </w:footnote>
  <w:footnote w:type="continuationSeparator" w:id="0">
    <w:p w14:paraId="25A9203B" w14:textId="77777777" w:rsidR="00ED050A" w:rsidRDefault="00ED050A" w:rsidP="0044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2DC8" w14:textId="77777777" w:rsidR="005150E5" w:rsidRDefault="005150E5">
    <w:pPr>
      <w:pStyle w:val="Header"/>
    </w:pPr>
  </w:p>
  <w:p w14:paraId="54DF78EF" w14:textId="77777777" w:rsidR="009161AA" w:rsidRDefault="009161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8812" w14:textId="6D6F2C54" w:rsidR="000B2D23" w:rsidRDefault="00D72D9B" w:rsidP="000B2D23">
    <w:pPr>
      <w:pStyle w:val="Header"/>
    </w:pPr>
    <w:r>
      <w:t>{{petitioner}}</w:t>
    </w:r>
  </w:p>
  <w:p w14:paraId="5CB554DB" w14:textId="203AEE61" w:rsidR="00442004" w:rsidRDefault="00442004" w:rsidP="000B2D23">
    <w:pPr>
      <w:pStyle w:val="Header"/>
      <w:jc w:val="center"/>
    </w:pPr>
    <w:r>
      <w:t>CONFIDENTIAL ATTORNEY WORK PRODUCT</w:t>
    </w:r>
  </w:p>
  <w:p w14:paraId="79178805" w14:textId="77777777" w:rsidR="009161AA" w:rsidRDefault="009161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4DED" w14:textId="5EA93341" w:rsidR="00BA7A3B" w:rsidRDefault="00BA7A3B" w:rsidP="00BA7A3B">
    <w:pPr>
      <w:pStyle w:val="Header"/>
      <w:jc w:val="center"/>
    </w:pPr>
    <w:r>
      <w:t>CONFIDENTIAL ATTORNEY WORK PRODUCT</w:t>
    </w:r>
  </w:p>
  <w:p w14:paraId="1C2026B2" w14:textId="18794B97" w:rsidR="00080164" w:rsidRDefault="00080164" w:rsidP="00BA7A3B">
    <w:pPr>
      <w:pStyle w:val="Header"/>
      <w:jc w:val="center"/>
    </w:pPr>
  </w:p>
  <w:p w14:paraId="005599EE" w14:textId="1713996C" w:rsidR="00080164" w:rsidRDefault="00080164" w:rsidP="00BA7A3B">
    <w:pPr>
      <w:pStyle w:val="Header"/>
      <w:jc w:val="center"/>
    </w:pPr>
    <w:r>
      <w:t>Legal Aid of North Carolina/DEAR Program</w:t>
    </w:r>
  </w:p>
  <w:p w14:paraId="518927EF" w14:textId="77777777" w:rsidR="009161AA" w:rsidRDefault="009161A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0237" w14:textId="77777777" w:rsidR="00276FA0" w:rsidRDefault="00276FA0">
    <w:pPr>
      <w:pStyle w:val="Header"/>
    </w:pPr>
  </w:p>
  <w:p w14:paraId="45CECCE0" w14:textId="77777777" w:rsidR="00276FA0" w:rsidRDefault="00276FA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07FA" w14:textId="77777777" w:rsidR="00276FA0" w:rsidRDefault="00276FA0" w:rsidP="000B2D23">
    <w:pPr>
      <w:pStyle w:val="Header"/>
    </w:pPr>
    <w:r>
      <w:t>CLIENT NAME</w:t>
    </w:r>
  </w:p>
  <w:p w14:paraId="358CB752" w14:textId="77777777" w:rsidR="00276FA0" w:rsidRDefault="00276FA0" w:rsidP="000B2D23">
    <w:pPr>
      <w:pStyle w:val="Header"/>
      <w:jc w:val="center"/>
    </w:pPr>
    <w:r>
      <w:t>CONFIDENTIAL ATTORNEY WORK PRODUCT</w:t>
    </w:r>
  </w:p>
  <w:p w14:paraId="726192C9" w14:textId="77777777" w:rsidR="00276FA0" w:rsidRDefault="00276FA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9810" w14:textId="77777777" w:rsidR="00276FA0" w:rsidRDefault="00276FA0" w:rsidP="00BA7A3B">
    <w:pPr>
      <w:pStyle w:val="Header"/>
      <w:jc w:val="center"/>
    </w:pPr>
    <w:r>
      <w:t>CONFIDENTIAL ATTORNEY WORK PRODUCT</w:t>
    </w:r>
  </w:p>
  <w:p w14:paraId="08738F1C" w14:textId="77777777" w:rsidR="00276FA0" w:rsidRDefault="00276FA0" w:rsidP="00BA7A3B">
    <w:pPr>
      <w:pStyle w:val="Header"/>
      <w:jc w:val="center"/>
    </w:pPr>
  </w:p>
  <w:p w14:paraId="5445CADC" w14:textId="77777777" w:rsidR="00276FA0" w:rsidRDefault="00276FA0" w:rsidP="00BA7A3B">
    <w:pPr>
      <w:pStyle w:val="Header"/>
      <w:jc w:val="center"/>
    </w:pPr>
    <w:r>
      <w:t>Legal Aid of North Carolina/DEAR Program</w:t>
    </w:r>
  </w:p>
  <w:p w14:paraId="148441C7" w14:textId="77777777" w:rsidR="00276FA0" w:rsidRDefault="00276F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18F9"/>
    <w:multiLevelType w:val="multilevel"/>
    <w:tmpl w:val="98F44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5793A"/>
    <w:multiLevelType w:val="hybridMultilevel"/>
    <w:tmpl w:val="FB3AA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53353F"/>
    <w:multiLevelType w:val="hybridMultilevel"/>
    <w:tmpl w:val="70A03480"/>
    <w:lvl w:ilvl="0" w:tplc="CE88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8039093">
    <w:abstractNumId w:val="2"/>
  </w:num>
  <w:num w:numId="2" w16cid:durableId="676274178">
    <w:abstractNumId w:val="1"/>
  </w:num>
  <w:num w:numId="3" w16cid:durableId="115719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CB"/>
    <w:rsid w:val="00003502"/>
    <w:rsid w:val="00022F33"/>
    <w:rsid w:val="000300F5"/>
    <w:rsid w:val="00031050"/>
    <w:rsid w:val="00031A18"/>
    <w:rsid w:val="00061DAB"/>
    <w:rsid w:val="00066DD6"/>
    <w:rsid w:val="000707FC"/>
    <w:rsid w:val="00080164"/>
    <w:rsid w:val="00081FCE"/>
    <w:rsid w:val="00094A8C"/>
    <w:rsid w:val="000A3A9C"/>
    <w:rsid w:val="000A7593"/>
    <w:rsid w:val="000B2D23"/>
    <w:rsid w:val="000C32D7"/>
    <w:rsid w:val="000C3791"/>
    <w:rsid w:val="000D23E1"/>
    <w:rsid w:val="000F0688"/>
    <w:rsid w:val="000F55ED"/>
    <w:rsid w:val="000F69CA"/>
    <w:rsid w:val="000F7335"/>
    <w:rsid w:val="00111372"/>
    <w:rsid w:val="00115F8F"/>
    <w:rsid w:val="00153832"/>
    <w:rsid w:val="00163A81"/>
    <w:rsid w:val="001833FB"/>
    <w:rsid w:val="001958CD"/>
    <w:rsid w:val="001A7F89"/>
    <w:rsid w:val="001B343D"/>
    <w:rsid w:val="001B51B7"/>
    <w:rsid w:val="001C23A7"/>
    <w:rsid w:val="001D3079"/>
    <w:rsid w:val="001E21DC"/>
    <w:rsid w:val="001E3F54"/>
    <w:rsid w:val="001E6110"/>
    <w:rsid w:val="00207725"/>
    <w:rsid w:val="00260BF4"/>
    <w:rsid w:val="00264839"/>
    <w:rsid w:val="00276FA0"/>
    <w:rsid w:val="002B39F4"/>
    <w:rsid w:val="002B5A70"/>
    <w:rsid w:val="002C61A1"/>
    <w:rsid w:val="002D4DAA"/>
    <w:rsid w:val="002E6BAD"/>
    <w:rsid w:val="002F7FC0"/>
    <w:rsid w:val="003104F6"/>
    <w:rsid w:val="00314147"/>
    <w:rsid w:val="00320462"/>
    <w:rsid w:val="00336C78"/>
    <w:rsid w:val="00360B00"/>
    <w:rsid w:val="0038658D"/>
    <w:rsid w:val="0039780D"/>
    <w:rsid w:val="003A3EC3"/>
    <w:rsid w:val="003D0712"/>
    <w:rsid w:val="003D3767"/>
    <w:rsid w:val="003E6DE6"/>
    <w:rsid w:val="003F1CD7"/>
    <w:rsid w:val="003F67B4"/>
    <w:rsid w:val="00400310"/>
    <w:rsid w:val="00411D95"/>
    <w:rsid w:val="0042020B"/>
    <w:rsid w:val="00442004"/>
    <w:rsid w:val="00457533"/>
    <w:rsid w:val="00460833"/>
    <w:rsid w:val="0046252E"/>
    <w:rsid w:val="00476FAB"/>
    <w:rsid w:val="0049767B"/>
    <w:rsid w:val="004B3580"/>
    <w:rsid w:val="004B5123"/>
    <w:rsid w:val="004F5A13"/>
    <w:rsid w:val="005150E5"/>
    <w:rsid w:val="00526F97"/>
    <w:rsid w:val="005373ED"/>
    <w:rsid w:val="00537CB1"/>
    <w:rsid w:val="00547194"/>
    <w:rsid w:val="005611D1"/>
    <w:rsid w:val="005867AA"/>
    <w:rsid w:val="005A27FC"/>
    <w:rsid w:val="005A396E"/>
    <w:rsid w:val="005C3AA6"/>
    <w:rsid w:val="006031BD"/>
    <w:rsid w:val="00613F27"/>
    <w:rsid w:val="006160D0"/>
    <w:rsid w:val="0062751C"/>
    <w:rsid w:val="00667814"/>
    <w:rsid w:val="00670957"/>
    <w:rsid w:val="00677CEE"/>
    <w:rsid w:val="00687347"/>
    <w:rsid w:val="006875C3"/>
    <w:rsid w:val="0069347E"/>
    <w:rsid w:val="006A053D"/>
    <w:rsid w:val="006A30EC"/>
    <w:rsid w:val="006B0A39"/>
    <w:rsid w:val="006B2008"/>
    <w:rsid w:val="006C725F"/>
    <w:rsid w:val="006C79AA"/>
    <w:rsid w:val="006D1199"/>
    <w:rsid w:val="006E79C7"/>
    <w:rsid w:val="006E7C25"/>
    <w:rsid w:val="0070019A"/>
    <w:rsid w:val="00722A91"/>
    <w:rsid w:val="00726395"/>
    <w:rsid w:val="00730C70"/>
    <w:rsid w:val="007817C7"/>
    <w:rsid w:val="00791710"/>
    <w:rsid w:val="007D273E"/>
    <w:rsid w:val="007D3A0D"/>
    <w:rsid w:val="007E0920"/>
    <w:rsid w:val="007E1AB7"/>
    <w:rsid w:val="007F62D4"/>
    <w:rsid w:val="00820EA1"/>
    <w:rsid w:val="008257EF"/>
    <w:rsid w:val="00835064"/>
    <w:rsid w:val="008426F9"/>
    <w:rsid w:val="008502B0"/>
    <w:rsid w:val="00862B9C"/>
    <w:rsid w:val="0088425E"/>
    <w:rsid w:val="008A1599"/>
    <w:rsid w:val="008A52F7"/>
    <w:rsid w:val="008B67AD"/>
    <w:rsid w:val="008B7E1F"/>
    <w:rsid w:val="008C4561"/>
    <w:rsid w:val="008E7ED6"/>
    <w:rsid w:val="00903858"/>
    <w:rsid w:val="009161AA"/>
    <w:rsid w:val="00917794"/>
    <w:rsid w:val="00920DD0"/>
    <w:rsid w:val="00930B9B"/>
    <w:rsid w:val="0094140D"/>
    <w:rsid w:val="00942B11"/>
    <w:rsid w:val="00953814"/>
    <w:rsid w:val="009710C5"/>
    <w:rsid w:val="00971E79"/>
    <w:rsid w:val="009D307F"/>
    <w:rsid w:val="00A175D8"/>
    <w:rsid w:val="00A33F39"/>
    <w:rsid w:val="00A4464A"/>
    <w:rsid w:val="00A50EC1"/>
    <w:rsid w:val="00A676F1"/>
    <w:rsid w:val="00A74D3E"/>
    <w:rsid w:val="00A91E7E"/>
    <w:rsid w:val="00A94E7D"/>
    <w:rsid w:val="00A9579A"/>
    <w:rsid w:val="00AB3E8A"/>
    <w:rsid w:val="00AF39F9"/>
    <w:rsid w:val="00B00A89"/>
    <w:rsid w:val="00B0460B"/>
    <w:rsid w:val="00B15D62"/>
    <w:rsid w:val="00B32818"/>
    <w:rsid w:val="00B35BE5"/>
    <w:rsid w:val="00B550CB"/>
    <w:rsid w:val="00B60EB6"/>
    <w:rsid w:val="00B625FD"/>
    <w:rsid w:val="00B63E51"/>
    <w:rsid w:val="00B66897"/>
    <w:rsid w:val="00B7222F"/>
    <w:rsid w:val="00B74C8B"/>
    <w:rsid w:val="00B76CF1"/>
    <w:rsid w:val="00BA2514"/>
    <w:rsid w:val="00BA318D"/>
    <w:rsid w:val="00BA7430"/>
    <w:rsid w:val="00BA7A3B"/>
    <w:rsid w:val="00BD5AFF"/>
    <w:rsid w:val="00BE0CAF"/>
    <w:rsid w:val="00BE4112"/>
    <w:rsid w:val="00BE737B"/>
    <w:rsid w:val="00BF45B6"/>
    <w:rsid w:val="00C372BC"/>
    <w:rsid w:val="00C5397A"/>
    <w:rsid w:val="00C53CC0"/>
    <w:rsid w:val="00C56A99"/>
    <w:rsid w:val="00C6007E"/>
    <w:rsid w:val="00C6266D"/>
    <w:rsid w:val="00C8364D"/>
    <w:rsid w:val="00C93767"/>
    <w:rsid w:val="00CD17D6"/>
    <w:rsid w:val="00CE55DB"/>
    <w:rsid w:val="00CE79B2"/>
    <w:rsid w:val="00CF0FFA"/>
    <w:rsid w:val="00CF2308"/>
    <w:rsid w:val="00D029E0"/>
    <w:rsid w:val="00D03675"/>
    <w:rsid w:val="00D04AFB"/>
    <w:rsid w:val="00D13C33"/>
    <w:rsid w:val="00D337F4"/>
    <w:rsid w:val="00D44AA8"/>
    <w:rsid w:val="00D72D9B"/>
    <w:rsid w:val="00DB62FF"/>
    <w:rsid w:val="00DC4306"/>
    <w:rsid w:val="00DE0ED5"/>
    <w:rsid w:val="00DE146A"/>
    <w:rsid w:val="00DE1799"/>
    <w:rsid w:val="00DF526F"/>
    <w:rsid w:val="00E13B7E"/>
    <w:rsid w:val="00E1751C"/>
    <w:rsid w:val="00E20B11"/>
    <w:rsid w:val="00E25B2A"/>
    <w:rsid w:val="00E56F5C"/>
    <w:rsid w:val="00E61884"/>
    <w:rsid w:val="00E64DE4"/>
    <w:rsid w:val="00E66D06"/>
    <w:rsid w:val="00E80222"/>
    <w:rsid w:val="00E95709"/>
    <w:rsid w:val="00EA0131"/>
    <w:rsid w:val="00EB7E32"/>
    <w:rsid w:val="00ED050A"/>
    <w:rsid w:val="00ED1FB1"/>
    <w:rsid w:val="00ED3F9D"/>
    <w:rsid w:val="00EE50EA"/>
    <w:rsid w:val="00EF3AE4"/>
    <w:rsid w:val="00EF3F46"/>
    <w:rsid w:val="00EF6482"/>
    <w:rsid w:val="00F04F62"/>
    <w:rsid w:val="00F116B2"/>
    <w:rsid w:val="00F378AE"/>
    <w:rsid w:val="00F4416D"/>
    <w:rsid w:val="00F46EEA"/>
    <w:rsid w:val="00F57475"/>
    <w:rsid w:val="00F65F13"/>
    <w:rsid w:val="00F67888"/>
    <w:rsid w:val="00F72919"/>
    <w:rsid w:val="00F730A1"/>
    <w:rsid w:val="00F765F0"/>
    <w:rsid w:val="00F8101B"/>
    <w:rsid w:val="00F8268D"/>
    <w:rsid w:val="00F9557E"/>
    <w:rsid w:val="00FA124F"/>
    <w:rsid w:val="00FA30FA"/>
    <w:rsid w:val="00FB769F"/>
    <w:rsid w:val="00FF2067"/>
    <w:rsid w:val="796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6E7"/>
  <w14:defaultImageDpi w14:val="32767"/>
  <w15:chartTrackingRefBased/>
  <w15:docId w15:val="{09499305-04AF-DD4A-8648-A393668C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04"/>
  </w:style>
  <w:style w:type="paragraph" w:styleId="Footer">
    <w:name w:val="footer"/>
    <w:basedOn w:val="Normal"/>
    <w:link w:val="FooterChar"/>
    <w:uiPriority w:val="99"/>
    <w:unhideWhenUsed/>
    <w:rsid w:val="00442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FB"/>
    <w:rPr>
      <w:rFonts w:ascii="Courier New" w:eastAsia="Times New Roman" w:hAnsi="Courier New" w:cs="Courier New"/>
      <w:sz w:val="20"/>
      <w:szCs w:val="20"/>
    </w:rPr>
  </w:style>
  <w:style w:type="paragraph" w:customStyle="1" w:styleId="Obsahtabulky">
    <w:name w:val="Obsah tabulky"/>
    <w:basedOn w:val="Normal"/>
    <w:rsid w:val="007D273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Sreenivasan</dc:creator>
  <cp:keywords/>
  <dc:description/>
  <cp:lastModifiedBy>Rebecca Drabenstott (rdrabens)</cp:lastModifiedBy>
  <cp:revision>9</cp:revision>
  <cp:lastPrinted>2019-06-06T21:20:00Z</cp:lastPrinted>
  <dcterms:created xsi:type="dcterms:W3CDTF">2023-05-28T17:17:00Z</dcterms:created>
  <dcterms:modified xsi:type="dcterms:W3CDTF">2023-06-06T01:55:00Z</dcterms:modified>
</cp:coreProperties>
</file>