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Stage </w:t>
      </w:r>
      <w:r>
        <w:rPr>
          <w:rFonts w:hint="eastAsia"/>
          <w:color w:val="1F4E79" w:themeColor="accent1" w:themeShade="80"/>
          <w:lang w:val="en-US" w:eastAsia="zh-CN"/>
        </w:rPr>
        <w:t>:0→0; I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1</w:t>
      </w:r>
      <w:r>
        <w:rPr>
          <w:rFonts w:hint="eastAsia"/>
          <w:color w:val="1F4E79" w:themeColor="accent1" w:themeShade="80"/>
        </w:rPr>
        <w:t>；</w:t>
      </w:r>
      <w:r>
        <w:rPr>
          <w:rFonts w:hint="eastAsia"/>
          <w:color w:val="1F4E79" w:themeColor="accent1" w:themeShade="80"/>
          <w:lang w:val="en-US" w:eastAsia="zh-CN"/>
        </w:rPr>
        <w:t>II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2</w:t>
      </w:r>
      <w:r>
        <w:rPr>
          <w:rFonts w:hint="eastAsia"/>
          <w:color w:val="1F4E79" w:themeColor="accent1" w:themeShade="80"/>
        </w:rPr>
        <w:t>；</w:t>
      </w:r>
      <w:r>
        <w:rPr>
          <w:rFonts w:hint="eastAsia"/>
          <w:color w:val="1F4E79" w:themeColor="accent1" w:themeShade="80"/>
          <w:lang w:val="en-US" w:eastAsia="zh-CN"/>
        </w:rPr>
        <w:t>III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3</w:t>
      </w:r>
      <w:r>
        <w:rPr>
          <w:rFonts w:hint="eastAsia"/>
          <w:color w:val="1F4E79" w:themeColor="accent1" w:themeShade="80"/>
        </w:rPr>
        <w:t>；</w:t>
      </w:r>
      <w:r>
        <w:rPr>
          <w:rFonts w:hint="eastAsia"/>
          <w:color w:val="1F4E79" w:themeColor="accent1" w:themeShade="80"/>
          <w:lang w:val="en-US" w:eastAsia="zh-CN"/>
        </w:rPr>
        <w:t>IV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4</w:t>
      </w:r>
      <w:r>
        <w:rPr>
          <w:rFonts w:hint="eastAsia"/>
          <w:color w:val="1F4E79" w:themeColor="accent1" w:themeShade="80"/>
        </w:rPr>
        <w:t>；</w:t>
      </w:r>
      <w:r>
        <w:rPr>
          <w:rFonts w:hint="eastAsia"/>
          <w:color w:val="1F4E79" w:themeColor="accent1" w:themeShade="80"/>
          <w:lang w:val="en-US" w:eastAsia="zh-CN"/>
        </w:rPr>
        <w:t>Unknow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5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1F4E79" w:themeColor="accent1" w:themeShade="80"/>
          <w:lang w:val="en-US" w:eastAsia="zh-CN"/>
        </w:rPr>
        <w:t xml:space="preserve"> : </w:t>
      </w:r>
      <w:r>
        <w:rPr>
          <w:rFonts w:hint="eastAsia"/>
          <w:color w:val="1F4E79" w:themeColor="accent1" w:themeShade="80"/>
        </w:rPr>
        <w:t>T0→0；Tis→</w:t>
      </w:r>
      <w:r>
        <w:rPr>
          <w:rFonts w:hint="eastAsia"/>
          <w:color w:val="1F4E79" w:themeColor="accent1" w:themeShade="80"/>
          <w:lang w:val="en-US" w:eastAsia="zh-CN"/>
        </w:rPr>
        <w:t>1</w:t>
      </w:r>
      <w:r>
        <w:rPr>
          <w:rFonts w:hint="eastAsia"/>
          <w:color w:val="1F4E79" w:themeColor="accent1" w:themeShade="80"/>
        </w:rPr>
        <w:t>；T1→</w:t>
      </w:r>
      <w:r>
        <w:rPr>
          <w:rFonts w:hint="eastAsia"/>
          <w:color w:val="1F4E79" w:themeColor="accent1" w:themeShade="80"/>
          <w:lang w:val="en-US" w:eastAsia="zh-CN"/>
        </w:rPr>
        <w:t>2</w:t>
      </w:r>
      <w:r>
        <w:rPr>
          <w:rFonts w:hint="eastAsia"/>
          <w:color w:val="1F4E79" w:themeColor="accent1" w:themeShade="80"/>
        </w:rPr>
        <w:t>；T2→</w:t>
      </w:r>
      <w:r>
        <w:rPr>
          <w:rFonts w:hint="eastAsia"/>
          <w:color w:val="1F4E79" w:themeColor="accent1" w:themeShade="80"/>
          <w:lang w:val="en-US" w:eastAsia="zh-CN"/>
        </w:rPr>
        <w:t>3</w:t>
      </w:r>
      <w:r>
        <w:rPr>
          <w:rFonts w:hint="eastAsia"/>
          <w:color w:val="1F4E79" w:themeColor="accent1" w:themeShade="80"/>
        </w:rPr>
        <w:t>；T3→</w:t>
      </w:r>
      <w:r>
        <w:rPr>
          <w:rFonts w:hint="eastAsia"/>
          <w:color w:val="1F4E79" w:themeColor="accent1" w:themeShade="80"/>
          <w:lang w:val="en-US" w:eastAsia="zh-CN"/>
        </w:rPr>
        <w:t>4</w:t>
      </w:r>
      <w:r>
        <w:rPr>
          <w:rFonts w:hint="eastAsia"/>
          <w:color w:val="1F4E79" w:themeColor="accent1" w:themeShade="80"/>
        </w:rPr>
        <w:t>；T4→</w:t>
      </w:r>
      <w:r>
        <w:rPr>
          <w:rFonts w:hint="eastAsia"/>
          <w:color w:val="1F4E79" w:themeColor="accent1" w:themeShade="80"/>
          <w:lang w:val="en-US" w:eastAsia="zh-CN"/>
        </w:rPr>
        <w:t>5</w:t>
      </w:r>
      <w:r>
        <w:rPr>
          <w:rFonts w:hint="eastAsia"/>
          <w:color w:val="1F4E79" w:themeColor="accent1" w:themeShade="80"/>
        </w:rPr>
        <w:t>；Tx→</w:t>
      </w:r>
      <w:r>
        <w:rPr>
          <w:rFonts w:hint="eastAsia"/>
          <w:color w:val="1F4E79" w:themeColor="accent1" w:themeShade="80"/>
          <w:lang w:val="en-US" w:eastAsia="zh-CN"/>
        </w:rPr>
        <w:t>6</w:t>
      </w:r>
      <w:r>
        <w:rPr>
          <w:rFonts w:hint="eastAsia"/>
          <w:color w:val="1F4E79" w:themeColor="accent1" w:themeShade="80"/>
        </w:rPr>
        <w:t>；Unknown→7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1F4E79" w:themeColor="accent1" w:themeShade="80"/>
          <w:lang w:val="en-US" w:eastAsia="zh-CN"/>
        </w:rPr>
        <w:t xml:space="preserve"> : </w:t>
      </w:r>
      <w:r>
        <w:rPr>
          <w:rFonts w:hint="eastAsia"/>
          <w:color w:val="1F4E79" w:themeColor="accent1" w:themeShade="80"/>
        </w:rPr>
        <w:t>N0→0；N1→1；N2→2；N3→3；</w:t>
      </w:r>
      <w:r>
        <w:rPr>
          <w:rFonts w:hint="eastAsia"/>
          <w:color w:val="1F4E79" w:themeColor="accent1" w:themeShade="80"/>
          <w:lang w:val="en-US" w:eastAsia="zh-CN"/>
        </w:rPr>
        <w:t>N</w:t>
      </w:r>
      <w:r>
        <w:rPr>
          <w:rFonts w:hint="eastAsia"/>
          <w:color w:val="1F4E79" w:themeColor="accent1" w:themeShade="80"/>
        </w:rPr>
        <w:t>x→4；Unknown→5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1F4E79" w:themeColor="accent1" w:themeShade="80"/>
          <w:lang w:val="en-US" w:eastAsia="zh-CN"/>
        </w:rPr>
        <w:t xml:space="preserve"> : </w:t>
      </w:r>
      <w:r>
        <w:rPr>
          <w:rFonts w:hint="eastAsia"/>
          <w:color w:val="1F4E79" w:themeColor="accent1" w:themeShade="80"/>
        </w:rPr>
        <w:t>M0→0；M1→1；Unknown→2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Race </w:t>
      </w:r>
      <w:r>
        <w:rPr>
          <w:rFonts w:hint="eastAsia"/>
          <w:color w:val="1F4E79" w:themeColor="accent1" w:themeShade="80"/>
          <w:lang w:val="en-US" w:eastAsia="zh-CN"/>
        </w:rPr>
        <w:t>: White→0；Black→1；Asian or Pacific Islander→2；American Indian/Alaska Native</w:t>
      </w:r>
      <w:r>
        <w:rPr>
          <w:rFonts w:hint="eastAsia"/>
          <w:color w:val="1F4E79" w:themeColor="accent1" w:themeShade="80"/>
        </w:rPr>
        <w:t>→4</w:t>
      </w:r>
    </w:p>
    <w:p>
      <w:pPr>
        <w:rPr>
          <w:rFonts w:hint="eastAsia" w:eastAsiaTheme="minorEastAsia"/>
          <w:color w:val="1F4E79" w:themeColor="accent1" w:themeShade="80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Chemotherapy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/Radiation</w:t>
      </w:r>
      <w:r>
        <w:rPr>
          <w:rFonts w:hint="eastAsia"/>
          <w:color w:val="1F4E79" w:themeColor="accent1" w:themeShade="80"/>
          <w:lang w:val="en-US" w:eastAsia="zh-CN"/>
        </w:rPr>
        <w:t xml:space="preserve"> : </w:t>
      </w:r>
      <w:r>
        <w:rPr>
          <w:rFonts w:hint="eastAsia"/>
          <w:color w:val="1F4E79" w:themeColor="accent1" w:themeShade="80"/>
          <w:lang w:val="en-US" w:eastAsia="zh-CN"/>
        </w:rPr>
        <w:t>No/Unknown</w:t>
      </w:r>
      <w:r>
        <w:rPr>
          <w:rFonts w:hint="eastAsia"/>
          <w:color w:val="1F4E79" w:themeColor="accent1" w:themeShade="80"/>
        </w:rPr>
        <w:t>→0；</w:t>
      </w:r>
      <w:r>
        <w:rPr>
          <w:rFonts w:hint="eastAsia"/>
          <w:color w:val="1F4E79" w:themeColor="accent1" w:themeShade="80"/>
          <w:lang w:val="en-US" w:eastAsia="zh-CN"/>
        </w:rPr>
        <w:t>Yes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1</w:t>
      </w:r>
    </w:p>
    <w:p>
      <w:p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Primary Site </w:t>
      </w:r>
      <w:r>
        <w:rPr>
          <w:rFonts w:hint="eastAsia"/>
          <w:color w:val="1F4E79" w:themeColor="accent1" w:themeShade="80"/>
          <w:lang w:val="en-US" w:eastAsia="zh-CN"/>
        </w:rPr>
        <w:t>: C50.1-Central portion of breast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1；C50.2-Upper-inner quadrant of breast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2,；C50.3-Lower-inner quadrant of breast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3；C50.4-Upper-outer quadrant of breast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4,；C50.5-Lower-outer quadrant of breast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5；C50.6-Axillary tail of breast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6；C50.8-Overlapping lesion of breast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7；C50.9-Breast, NOS</w:t>
      </w:r>
      <w:r>
        <w:rPr>
          <w:rFonts w:hint="eastAsia"/>
          <w:color w:val="1F4E79" w:themeColor="accent1" w:themeShade="80"/>
        </w:rPr>
        <w:t>→</w:t>
      </w:r>
      <w:r>
        <w:rPr>
          <w:rFonts w:hint="eastAsia"/>
          <w:color w:val="1F4E79" w:themeColor="accent1" w:themeShade="80"/>
          <w:lang w:val="en-US" w:eastAsia="zh-CN"/>
        </w:rPr>
        <w:t>8Laterality : Left</w:t>
      </w:r>
      <w:r>
        <w:rPr>
          <w:rFonts w:hint="eastAsia"/>
          <w:color w:val="1F4E79" w:themeColor="accent1" w:themeShade="80"/>
        </w:rPr>
        <w:t>→0；</w:t>
      </w:r>
      <w:r>
        <w:rPr>
          <w:rFonts w:hint="eastAsia"/>
          <w:color w:val="1F4E79" w:themeColor="accent1" w:themeShade="80"/>
          <w:lang w:val="en-US" w:eastAsia="zh-CN"/>
        </w:rPr>
        <w:t>Right</w:t>
      </w:r>
      <w:r>
        <w:rPr>
          <w:rFonts w:hint="eastAsia"/>
          <w:color w:val="1F4E79" w:themeColor="accent1" w:themeShade="80"/>
        </w:rPr>
        <w:t>→1；</w:t>
      </w:r>
      <w:r>
        <w:rPr>
          <w:rFonts w:hint="eastAsia"/>
          <w:color w:val="1F4E79" w:themeColor="accent1" w:themeShade="80"/>
          <w:lang w:val="en-US" w:eastAsia="zh-CN"/>
        </w:rPr>
        <w:t>Other</w:t>
      </w:r>
      <w:r>
        <w:rPr>
          <w:rFonts w:hint="eastAsia"/>
          <w:color w:val="1F4E79" w:themeColor="accent1" w:themeShade="80"/>
        </w:rPr>
        <w:t>→2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ER/PR/HER2 </w:t>
      </w:r>
      <w:r>
        <w:rPr>
          <w:rFonts w:hint="eastAsia"/>
          <w:color w:val="1F4E79" w:themeColor="accent1" w:themeShade="80"/>
          <w:lang w:val="en-US" w:eastAsia="zh-CN"/>
        </w:rPr>
        <w:t>:  P</w:t>
      </w:r>
      <w:r>
        <w:rPr>
          <w:rFonts w:hint="eastAsia"/>
          <w:color w:val="1F4E79" w:themeColor="accent1" w:themeShade="80"/>
        </w:rPr>
        <w:t>ositive→0；</w:t>
      </w:r>
      <w:r>
        <w:rPr>
          <w:rFonts w:hint="eastAsia"/>
          <w:color w:val="1F4E79" w:themeColor="accent1" w:themeShade="80"/>
          <w:lang w:val="en-US" w:eastAsia="zh-CN"/>
        </w:rPr>
        <w:t>N</w:t>
      </w:r>
      <w:r>
        <w:rPr>
          <w:rFonts w:hint="eastAsia"/>
          <w:color w:val="1F4E79" w:themeColor="accent1" w:themeShade="80"/>
        </w:rPr>
        <w:t>egative→1；</w:t>
      </w:r>
      <w:r>
        <w:rPr>
          <w:rFonts w:hint="eastAsia"/>
          <w:color w:val="1F4E79" w:themeColor="accent1" w:themeShade="80"/>
          <w:lang w:val="en-US" w:eastAsia="zh-CN"/>
        </w:rPr>
        <w:t>B</w:t>
      </w:r>
      <w:r>
        <w:rPr>
          <w:rFonts w:hint="eastAsia"/>
          <w:color w:val="1F4E79" w:themeColor="accent1" w:themeShade="80"/>
        </w:rPr>
        <w:t>orderline→2；</w:t>
      </w:r>
      <w:r>
        <w:rPr>
          <w:rFonts w:hint="eastAsia"/>
          <w:color w:val="1F4E79" w:themeColor="accent1" w:themeShade="80"/>
          <w:lang w:val="en-US" w:eastAsia="zh-CN"/>
        </w:rPr>
        <w:t>U</w:t>
      </w:r>
      <w:r>
        <w:rPr>
          <w:rFonts w:hint="eastAsia"/>
          <w:color w:val="1F4E79" w:themeColor="accent1" w:themeShade="80"/>
        </w:rPr>
        <w:t>nknown→3</w:t>
      </w:r>
    </w:p>
    <w:p>
      <w:pPr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Marital status at diagnosis</w:t>
      </w:r>
      <w:r>
        <w:rPr>
          <w:rFonts w:hint="eastAsia"/>
          <w:color w:val="1F4E79" w:themeColor="accent1" w:themeShade="80"/>
          <w:lang w:val="en-US" w:eastAsia="zh-CN"/>
        </w:rPr>
        <w:t xml:space="preserve"> : </w:t>
      </w:r>
      <w:r>
        <w:rPr>
          <w:rFonts w:hint="eastAsia"/>
          <w:color w:val="1F4E79" w:themeColor="accent1" w:themeShade="80"/>
        </w:rPr>
        <w:t>Married</w:t>
      </w:r>
      <w:r>
        <w:rPr>
          <w:rFonts w:hint="eastAsia"/>
          <w:color w:val="1F4E79" w:themeColor="accent1" w:themeShade="80"/>
          <w:lang w:val="en-US" w:eastAsia="zh-CN"/>
        </w:rPr>
        <w:t>→0；</w:t>
      </w:r>
      <w:r>
        <w:rPr>
          <w:rFonts w:hint="eastAsia"/>
          <w:color w:val="1F4E79" w:themeColor="accent1" w:themeShade="80"/>
        </w:rPr>
        <w:t>Divorced</w:t>
      </w:r>
      <w:r>
        <w:rPr>
          <w:rFonts w:hint="eastAsia"/>
          <w:color w:val="1F4E79" w:themeColor="accent1" w:themeShade="80"/>
          <w:lang w:val="en-US" w:eastAsia="zh-CN"/>
        </w:rPr>
        <w:t>→1；</w:t>
      </w:r>
      <w:r>
        <w:rPr>
          <w:rFonts w:hint="eastAsia"/>
          <w:color w:val="1F4E79" w:themeColor="accent1" w:themeShade="80"/>
        </w:rPr>
        <w:t>Single</w:t>
      </w:r>
      <w:r>
        <w:rPr>
          <w:rFonts w:hint="eastAsia"/>
          <w:color w:val="1F4E79" w:themeColor="accent1" w:themeShade="80"/>
          <w:lang w:val="en-US" w:eastAsia="zh-CN"/>
        </w:rPr>
        <w:t>→2；</w:t>
      </w:r>
      <w:r>
        <w:rPr>
          <w:rFonts w:hint="eastAsia"/>
          <w:color w:val="1F4E79" w:themeColor="accent1" w:themeShade="80"/>
        </w:rPr>
        <w:t>Widowed</w:t>
      </w:r>
      <w:r>
        <w:rPr>
          <w:rFonts w:hint="eastAsia"/>
          <w:color w:val="1F4E79" w:themeColor="accent1" w:themeShade="80"/>
          <w:lang w:val="en-US" w:eastAsia="zh-CN"/>
        </w:rPr>
        <w:t>→3；</w:t>
      </w:r>
      <w:r>
        <w:rPr>
          <w:rFonts w:hint="eastAsia"/>
          <w:color w:val="1F4E79" w:themeColor="accent1" w:themeShade="80"/>
        </w:rPr>
        <w:t>Separated</w:t>
      </w:r>
      <w:r>
        <w:rPr>
          <w:rFonts w:hint="eastAsia"/>
          <w:color w:val="1F4E79" w:themeColor="accent1" w:themeShade="80"/>
          <w:lang w:val="en-US" w:eastAsia="zh-CN"/>
        </w:rPr>
        <w:t>→4；</w:t>
      </w:r>
      <w:r>
        <w:rPr>
          <w:rFonts w:hint="eastAsia"/>
          <w:color w:val="1F4E79" w:themeColor="accent1" w:themeShade="80"/>
        </w:rPr>
        <w:t>Unmarried or Domestic Partner</w:t>
      </w:r>
      <w:r>
        <w:rPr>
          <w:rFonts w:hint="eastAsia"/>
          <w:color w:val="1F4E79" w:themeColor="accent1" w:themeShade="80"/>
          <w:lang w:val="en-US" w:eastAsia="zh-CN"/>
        </w:rPr>
        <w:t>→5；Unknown→6</w:t>
      </w:r>
    </w:p>
    <w:p>
      <w:pPr>
        <w:rPr>
          <w:rFonts w:hint="eastAsia"/>
          <w:color w:val="auto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Age</w:t>
      </w:r>
      <w:r>
        <w:rPr>
          <w:rFonts w:hint="eastAsia"/>
          <w:color w:val="1F4E79" w:themeColor="accent1" w:themeShade="80"/>
          <w:lang w:val="en-US" w:eastAsia="zh-CN"/>
        </w:rPr>
        <w:t xml:space="preserve"> : ＜45</w:t>
      </w:r>
      <w:r>
        <w:rPr>
          <w:rFonts w:hint="eastAsia"/>
          <w:color w:val="1F4E79" w:themeColor="accent1" w:themeShade="80"/>
        </w:rPr>
        <w:t>→0；</w:t>
      </w:r>
      <w:r>
        <w:rPr>
          <w:rFonts w:hint="eastAsia"/>
          <w:color w:val="1F4E79" w:themeColor="accent1" w:themeShade="80"/>
          <w:lang w:val="en-US" w:eastAsia="zh-CN"/>
        </w:rPr>
        <w:t>≥45；＜55</w:t>
      </w:r>
      <w:r>
        <w:rPr>
          <w:rFonts w:hint="eastAsia"/>
          <w:color w:val="1F4E79" w:themeColor="accent1" w:themeShade="80"/>
        </w:rPr>
        <w:t>→1；</w:t>
      </w:r>
      <w:r>
        <w:rPr>
          <w:rFonts w:hint="eastAsia"/>
          <w:color w:val="1F4E79" w:themeColor="accent1" w:themeShade="80"/>
          <w:lang w:val="en-US" w:eastAsia="zh-CN"/>
        </w:rPr>
        <w:t>≥55；＜65</w:t>
      </w:r>
      <w:r>
        <w:rPr>
          <w:rFonts w:hint="eastAsia"/>
          <w:color w:val="1F4E79" w:themeColor="accent1" w:themeShade="80"/>
        </w:rPr>
        <w:t>→2；</w:t>
      </w:r>
      <w:r>
        <w:rPr>
          <w:rFonts w:hint="eastAsia"/>
          <w:color w:val="1F4E79" w:themeColor="accent1" w:themeShade="80"/>
          <w:lang w:val="en-US" w:eastAsia="zh-CN"/>
        </w:rPr>
        <w:t>≥65；＜75</w:t>
      </w:r>
      <w:r>
        <w:rPr>
          <w:rFonts w:hint="eastAsia"/>
          <w:color w:val="1F4E79" w:themeColor="accent1" w:themeShade="80"/>
        </w:rPr>
        <w:t>→3；</w:t>
      </w:r>
      <w:r>
        <w:rPr>
          <w:rFonts w:hint="eastAsia"/>
          <w:color w:val="1F4E79" w:themeColor="accent1" w:themeShade="80"/>
          <w:lang w:val="en-US" w:eastAsia="zh-CN"/>
        </w:rPr>
        <w:t>≥85</w:t>
      </w:r>
      <w:r>
        <w:rPr>
          <w:rFonts w:hint="eastAsia"/>
          <w:color w:val="1F4E79" w:themeColor="accent1" w:themeShade="80"/>
        </w:rPr>
        <w:t>→4</w:t>
      </w:r>
    </w:p>
    <w:p>
      <w:pPr>
        <w:rPr>
          <w:rFonts w:hint="eastAsia"/>
          <w:color w:val="1F4E79" w:themeColor="accent1" w:themeShade="80"/>
        </w:rPr>
      </w:pPr>
      <w:bookmarkStart w:id="0" w:name="OLE_LINK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Grade </w:t>
      </w:r>
      <w:r>
        <w:rPr>
          <w:rFonts w:hint="eastAsia"/>
          <w:color w:val="1F4E79" w:themeColor="accent1" w:themeShade="80"/>
          <w:lang w:val="en-US" w:eastAsia="zh-CN"/>
        </w:rPr>
        <w:t>: I</w:t>
      </w:r>
      <w:r>
        <w:rPr>
          <w:rFonts w:hint="eastAsia"/>
          <w:color w:val="1F4E79" w:themeColor="accent1" w:themeShade="80"/>
        </w:rPr>
        <w:t>→0；</w:t>
      </w:r>
      <w:r>
        <w:rPr>
          <w:rFonts w:hint="eastAsia"/>
          <w:color w:val="1F4E79" w:themeColor="accent1" w:themeShade="80"/>
          <w:lang w:val="en-US" w:eastAsia="zh-CN"/>
        </w:rPr>
        <w:t>II</w:t>
      </w:r>
      <w:r>
        <w:rPr>
          <w:rFonts w:hint="eastAsia"/>
          <w:color w:val="1F4E79" w:themeColor="accent1" w:themeShade="80"/>
        </w:rPr>
        <w:t>→1；</w:t>
      </w:r>
      <w:r>
        <w:rPr>
          <w:rFonts w:hint="eastAsia"/>
          <w:color w:val="1F4E79" w:themeColor="accent1" w:themeShade="80"/>
          <w:lang w:val="en-US" w:eastAsia="zh-CN"/>
        </w:rPr>
        <w:t>III</w:t>
      </w:r>
      <w:r>
        <w:rPr>
          <w:rFonts w:hint="eastAsia"/>
          <w:color w:val="1F4E79" w:themeColor="accent1" w:themeShade="80"/>
        </w:rPr>
        <w:t>→2；</w:t>
      </w:r>
      <w:r>
        <w:rPr>
          <w:rFonts w:hint="eastAsia"/>
          <w:color w:val="1F4E79" w:themeColor="accent1" w:themeShade="80"/>
          <w:lang w:val="en-US" w:eastAsia="zh-CN"/>
        </w:rPr>
        <w:t>Unknown</w:t>
      </w:r>
      <w:r>
        <w:rPr>
          <w:rFonts w:hint="eastAsia"/>
          <w:color w:val="1F4E79" w:themeColor="accent1" w:themeShade="80"/>
        </w:rPr>
        <w:t>→3</w:t>
      </w:r>
      <w:bookmarkEnd w:id="0"/>
    </w:p>
    <w:p>
      <w:pPr>
        <w:rPr>
          <w:rFonts w:hint="default" w:eastAsiaTheme="minorEastAsia"/>
          <w:color w:val="1F4E79" w:themeColor="accent1" w:themeShade="8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COD to site recode</w:t>
      </w:r>
      <w:r>
        <w:rPr>
          <w:rFonts w:hint="eastAsia"/>
          <w:color w:val="1F4E79" w:themeColor="accent1" w:themeShade="80"/>
          <w:lang w:val="en-US" w:eastAsia="zh-CN"/>
        </w:rPr>
        <w:t xml:space="preserve"> : Alive</w:t>
      </w:r>
      <w:r>
        <w:rPr>
          <w:rFonts w:hint="eastAsia"/>
          <w:color w:val="1F4E79" w:themeColor="accent1" w:themeShade="80"/>
        </w:rPr>
        <w:t>→0；</w:t>
      </w:r>
      <w:r>
        <w:rPr>
          <w:rFonts w:hint="eastAsia"/>
          <w:color w:val="1F4E79" w:themeColor="accent1" w:themeShade="80"/>
          <w:lang w:val="en-US" w:eastAsia="zh-CN"/>
        </w:rPr>
        <w:t>Breast</w:t>
      </w:r>
      <w:r>
        <w:rPr>
          <w:rFonts w:hint="eastAsia"/>
          <w:color w:val="1F4E79" w:themeColor="accent1" w:themeShade="80"/>
        </w:rPr>
        <w:t>→1；</w:t>
      </w:r>
      <w:r>
        <w:rPr>
          <w:rFonts w:hint="eastAsia"/>
          <w:color w:val="1F4E79" w:themeColor="accent1" w:themeShade="80"/>
          <w:lang w:val="en-US" w:eastAsia="zh-CN"/>
        </w:rPr>
        <w:t>Other</w:t>
      </w:r>
      <w:r>
        <w:rPr>
          <w:rFonts w:hint="eastAsia"/>
          <w:color w:val="1F4E79" w:themeColor="accent1" w:themeShade="80"/>
        </w:rPr>
        <w:t>→2</w:t>
      </w:r>
      <w:r>
        <w:rPr>
          <w:rFonts w:hint="eastAsia"/>
          <w:color w:val="1F4E79" w:themeColor="accent1" w:themeShade="80"/>
          <w:lang w:val="en-US" w:eastAsia="zh-CN"/>
        </w:rPr>
        <w:t xml:space="preserve">  (cause of death)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</w:rPr>
        <w:t>Mets at DX-</w:t>
      </w:r>
      <w:r>
        <w:rPr>
          <w:rFonts w:hint="eastAsia"/>
          <w:lang w:val="en-US" w:eastAsia="zh-CN"/>
        </w:rPr>
        <w:t>Bone/Brain/Liver/</w:t>
      </w:r>
      <w:r>
        <w:rPr>
          <w:rFonts w:hint="eastAsia"/>
        </w:rPr>
        <w:t>lung</w:t>
      </w:r>
      <w:r>
        <w:rPr>
          <w:rFonts w:hint="eastAsia"/>
          <w:lang w:val="en-US" w:eastAsia="zh-CN"/>
        </w:rPr>
        <w:t xml:space="preserve"> :</w:t>
      </w:r>
      <w:r>
        <w:rPr>
          <w:rFonts w:hint="eastAsia"/>
          <w:color w:val="1F4E79" w:themeColor="accent1" w:themeShade="80"/>
          <w:lang w:val="en-US" w:eastAsia="zh-CN"/>
        </w:rPr>
        <w:t xml:space="preserve"> No</w:t>
      </w:r>
      <w:r>
        <w:rPr>
          <w:rFonts w:hint="eastAsia"/>
          <w:color w:val="1F4E79" w:themeColor="accent1" w:themeShade="80"/>
        </w:rPr>
        <w:t>→0；</w:t>
      </w:r>
      <w:r>
        <w:rPr>
          <w:rFonts w:hint="eastAsia"/>
          <w:color w:val="1F4E79" w:themeColor="accent1" w:themeShade="80"/>
          <w:lang w:val="en-US" w:eastAsia="zh-CN"/>
        </w:rPr>
        <w:t>Yes</w:t>
      </w:r>
      <w:r>
        <w:rPr>
          <w:rFonts w:hint="eastAsia"/>
          <w:color w:val="1F4E79" w:themeColor="accent1" w:themeShade="80"/>
        </w:rPr>
        <w:t>→1；Unknown→2</w:t>
      </w:r>
    </w:p>
    <w:p>
      <w:pPr>
        <w:rPr>
          <w:rFonts w:hint="default"/>
          <w:color w:val="1F4E79" w:themeColor="accent1" w:themeShade="80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Breast Subtype</w:t>
      </w:r>
      <w:r>
        <w:rPr>
          <w:rFonts w:hint="eastAsia"/>
          <w:color w:val="1F4E79" w:themeColor="accent1" w:themeShade="80"/>
          <w:lang w:val="en-US" w:eastAsia="zh-CN"/>
        </w:rPr>
        <w:t xml:space="preserve"> : </w:t>
      </w:r>
      <w:r>
        <w:rPr>
          <w:rFonts w:hint="default"/>
          <w:color w:val="1F4E79" w:themeColor="accent1" w:themeShade="80"/>
          <w:lang w:val="en-US" w:eastAsia="zh-CN"/>
        </w:rPr>
        <w:t>HR+/HER2- (Luminal A)</w:t>
      </w:r>
      <w:r>
        <w:rPr>
          <w:rFonts w:hint="eastAsia"/>
          <w:color w:val="1F4E79" w:themeColor="accent1" w:themeShade="80"/>
        </w:rPr>
        <w:t>→</w:t>
      </w:r>
      <w:r>
        <w:rPr>
          <w:rFonts w:hint="default"/>
          <w:color w:val="1F4E79" w:themeColor="accent1" w:themeShade="80"/>
          <w:lang w:val="en-US" w:eastAsia="zh-CN"/>
        </w:rPr>
        <w:t>0</w:t>
      </w:r>
      <w:r>
        <w:rPr>
          <w:rFonts w:hint="eastAsia"/>
          <w:color w:val="1F4E79" w:themeColor="accent1" w:themeShade="80"/>
          <w:lang w:val="en-US" w:eastAsia="zh-CN"/>
        </w:rPr>
        <w:t>；</w:t>
      </w:r>
      <w:r>
        <w:rPr>
          <w:rFonts w:hint="default"/>
          <w:color w:val="1F4E79" w:themeColor="accent1" w:themeShade="80"/>
          <w:lang w:val="en-US" w:eastAsia="zh-CN"/>
        </w:rPr>
        <w:t>HR+/HER2+ (Luminal B)</w:t>
      </w:r>
      <w:r>
        <w:rPr>
          <w:rFonts w:hint="eastAsia"/>
          <w:color w:val="1F4E79" w:themeColor="accent1" w:themeShade="80"/>
        </w:rPr>
        <w:t>→</w:t>
      </w:r>
      <w:r>
        <w:rPr>
          <w:rFonts w:hint="default"/>
          <w:color w:val="1F4E79" w:themeColor="accent1" w:themeShade="80"/>
          <w:lang w:val="en-US" w:eastAsia="zh-CN"/>
        </w:rPr>
        <w:t>1</w:t>
      </w:r>
      <w:r>
        <w:rPr>
          <w:rFonts w:hint="eastAsia"/>
          <w:color w:val="1F4E79" w:themeColor="accent1" w:themeShade="80"/>
          <w:lang w:val="en-US" w:eastAsia="zh-CN"/>
        </w:rPr>
        <w:t>；</w:t>
      </w:r>
      <w:r>
        <w:rPr>
          <w:rFonts w:hint="default"/>
          <w:color w:val="1F4E79" w:themeColor="accent1" w:themeShade="80"/>
          <w:lang w:val="en-US" w:eastAsia="zh-CN"/>
        </w:rPr>
        <w:t>HR-/HER2+ (HER2 enriched)</w:t>
      </w:r>
      <w:r>
        <w:rPr>
          <w:rFonts w:hint="eastAsia"/>
          <w:color w:val="1F4E79" w:themeColor="accent1" w:themeShade="80"/>
        </w:rPr>
        <w:t>→</w:t>
      </w:r>
      <w:bookmarkStart w:id="1" w:name="_GoBack"/>
      <w:bookmarkEnd w:id="1"/>
      <w:r>
        <w:rPr>
          <w:rFonts w:hint="default"/>
          <w:color w:val="1F4E79" w:themeColor="accent1" w:themeShade="80"/>
          <w:lang w:val="en-US" w:eastAsia="zh-CN"/>
        </w:rPr>
        <w:t>2</w:t>
      </w:r>
      <w:r>
        <w:rPr>
          <w:rFonts w:hint="eastAsia"/>
          <w:color w:val="1F4E79" w:themeColor="accent1" w:themeShade="80"/>
          <w:lang w:val="en-US" w:eastAsia="zh-CN"/>
        </w:rPr>
        <w:t>；</w:t>
      </w:r>
      <w:r>
        <w:rPr>
          <w:rFonts w:hint="default"/>
          <w:color w:val="1F4E79" w:themeColor="accent1" w:themeShade="80"/>
          <w:lang w:val="en-US" w:eastAsia="zh-CN"/>
        </w:rPr>
        <w:t>HR-/HER2- (Triple Negative)</w:t>
      </w:r>
      <w:r>
        <w:rPr>
          <w:rFonts w:hint="eastAsia"/>
          <w:color w:val="1F4E79" w:themeColor="accent1" w:themeShade="80"/>
        </w:rPr>
        <w:t>→</w:t>
      </w:r>
      <w:r>
        <w:rPr>
          <w:rFonts w:hint="default"/>
          <w:color w:val="1F4E79" w:themeColor="accent1" w:themeShade="80"/>
          <w:lang w:val="en-US" w:eastAsia="zh-CN"/>
        </w:rPr>
        <w:t>3</w:t>
      </w:r>
      <w:r>
        <w:rPr>
          <w:rFonts w:hint="eastAsia"/>
          <w:color w:val="1F4E79" w:themeColor="accent1" w:themeShade="80"/>
          <w:lang w:val="en-US" w:eastAsia="zh-CN"/>
        </w:rPr>
        <w:t>；</w:t>
      </w:r>
      <w:r>
        <w:rPr>
          <w:rFonts w:hint="default"/>
          <w:color w:val="1F4E79" w:themeColor="accent1" w:themeShade="80"/>
          <w:lang w:val="en-US" w:eastAsia="zh-CN"/>
        </w:rPr>
        <w:t>Unknown</w:t>
      </w:r>
      <w:r>
        <w:rPr>
          <w:rFonts w:hint="eastAsia"/>
          <w:color w:val="1F4E79" w:themeColor="accent1" w:themeShade="80"/>
        </w:rPr>
        <w:t>→</w:t>
      </w:r>
      <w:r>
        <w:rPr>
          <w:rFonts w:hint="default"/>
          <w:color w:val="1F4E79" w:themeColor="accent1" w:themeShade="80"/>
          <w:lang w:val="en-US" w:eastAsia="zh-CN"/>
        </w:rPr>
        <w:t>4</w:t>
      </w:r>
    </w:p>
    <w:p>
      <w:pPr>
        <w:rPr>
          <w:rFonts w:hint="default"/>
          <w:color w:val="1F4E79" w:themeColor="accent1" w:themeShade="80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Year of diagnosis</w:t>
      </w:r>
      <w:r>
        <w:rPr>
          <w:rFonts w:hint="eastAsia"/>
          <w:color w:val="1F4E79" w:themeColor="accent1" w:themeShade="80"/>
          <w:lang w:val="en-US" w:eastAsia="zh-CN"/>
        </w:rPr>
        <w:t xml:space="preserve"> :  2010</w:t>
      </w:r>
      <w:r>
        <w:rPr>
          <w:rFonts w:hint="eastAsia"/>
          <w:color w:val="1F4E79" w:themeColor="accent1" w:themeShade="80"/>
        </w:rPr>
        <w:t>→0；</w:t>
      </w:r>
      <w:r>
        <w:rPr>
          <w:rFonts w:hint="eastAsia"/>
          <w:color w:val="1F4E79" w:themeColor="accent1" w:themeShade="80"/>
          <w:lang w:val="en-US" w:eastAsia="zh-CN"/>
        </w:rPr>
        <w:t>2011</w:t>
      </w:r>
      <w:r>
        <w:rPr>
          <w:rFonts w:hint="eastAsia"/>
          <w:color w:val="1F4E79" w:themeColor="accent1" w:themeShade="80"/>
        </w:rPr>
        <w:t>→1；</w:t>
      </w:r>
      <w:r>
        <w:rPr>
          <w:rFonts w:hint="eastAsia"/>
          <w:color w:val="1F4E79" w:themeColor="accent1" w:themeShade="80"/>
          <w:lang w:val="en-US" w:eastAsia="zh-CN"/>
        </w:rPr>
        <w:t>2012</w:t>
      </w:r>
      <w:r>
        <w:rPr>
          <w:rFonts w:hint="eastAsia"/>
          <w:color w:val="1F4E79" w:themeColor="accent1" w:themeShade="80"/>
        </w:rPr>
        <w:t>→2；</w:t>
      </w:r>
      <w:r>
        <w:rPr>
          <w:rFonts w:hint="eastAsia"/>
          <w:color w:val="1F4E79" w:themeColor="accent1" w:themeShade="80"/>
          <w:lang w:val="en-US" w:eastAsia="zh-CN"/>
        </w:rPr>
        <w:t>2013</w:t>
      </w:r>
      <w:r>
        <w:rPr>
          <w:rFonts w:hint="eastAsia"/>
          <w:color w:val="1F4E79" w:themeColor="accent1" w:themeShade="80"/>
        </w:rPr>
        <w:t>→3</w:t>
      </w:r>
      <w:r>
        <w:rPr>
          <w:rFonts w:hint="eastAsia"/>
          <w:color w:val="1F4E79" w:themeColor="accent1" w:themeShade="80"/>
          <w:lang w:eastAsia="zh-CN"/>
        </w:rPr>
        <w:t>；</w:t>
      </w:r>
      <w:r>
        <w:rPr>
          <w:rFonts w:hint="eastAsia"/>
          <w:color w:val="1F4E79" w:themeColor="accent1" w:themeShade="80"/>
          <w:lang w:val="en-US" w:eastAsia="zh-CN"/>
        </w:rPr>
        <w:t>2014→4；2015→5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54CD6"/>
    <w:rsid w:val="08DD567C"/>
    <w:rsid w:val="7705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2020-09-01T10:28:00Z</dcterms:created>
  <dc:creator>Helen_qrs</dc:creator>
  <cp:lastModifiedBy>❤️❤️</cp:lastModifiedBy>
  <dcterms:modified xsi:type="dcterms:W3CDTF">2020-09-06T04:37:03Z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