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00819" w14:textId="60EAD7CF" w:rsidR="00990018" w:rsidRPr="00A40544" w:rsidRDefault="00A40544" w:rsidP="00A40544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</w:pPr>
      <w:r w:rsidRPr="00A40544">
        <w:rPr>
          <w:rFonts w:ascii="Times New Roman" w:hAnsi="Times New Roman" w:cs="Times New Roman"/>
          <w:b/>
          <w:bCs/>
          <w:sz w:val="56"/>
          <w:szCs w:val="56"/>
          <w:u w:val="single"/>
          <w:lang w:val="en-US"/>
        </w:rPr>
        <w:t>UPDATE</w:t>
      </w:r>
    </w:p>
    <w:p w14:paraId="2C65FFA9" w14:textId="36B8F06E" w:rsidR="00A40544" w:rsidRDefault="00A40544">
      <w:pPr>
        <w:rPr>
          <w:lang w:val="en-US"/>
        </w:rPr>
      </w:pPr>
    </w:p>
    <w:p w14:paraId="6FEC8CFE" w14:textId="78858EDE" w:rsidR="00A40544" w:rsidRDefault="00A405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 this update, I am going to describe the workflow of the GDELT API</w:t>
      </w:r>
      <w:r w:rsidR="00ED0AA4">
        <w:rPr>
          <w:rFonts w:ascii="Times New Roman" w:hAnsi="Times New Roman" w:cs="Times New Roman"/>
          <w:sz w:val="28"/>
          <w:szCs w:val="28"/>
          <w:lang w:val="en-US"/>
        </w:rPr>
        <w:t xml:space="preserve"> for Fang Protective Service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E9A1784" w14:textId="2BACE83A" w:rsidR="00A40544" w:rsidRPr="00A40544" w:rsidRDefault="00A40544" w:rsidP="00A40544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n-AS"/>
        </w:rPr>
      </w:pPr>
      <w:hyperlink r:id="rId5" w:anchor="_blank" w:history="1">
        <w:r w:rsidRPr="00A40544">
          <w:rPr>
            <w:rFonts w:ascii="Segoe UI" w:eastAsia="Times New Roman" w:hAnsi="Segoe UI" w:cs="Segoe UI"/>
            <w:color w:val="00CED1"/>
            <w:sz w:val="24"/>
            <w:szCs w:val="24"/>
            <w:u w:val="single"/>
            <w:lang w:eastAsia="en-AS"/>
          </w:rPr>
          <w:t>gdeltproject.org</w:t>
        </w:r>
      </w:hyperlink>
      <w:r>
        <w:rPr>
          <w:rFonts w:ascii="Segoe UI" w:eastAsia="Times New Roman" w:hAnsi="Segoe UI" w:cs="Segoe UI"/>
          <w:color w:val="000000"/>
          <w:sz w:val="24"/>
          <w:szCs w:val="24"/>
          <w:lang w:val="en-US" w:eastAsia="en-AS"/>
        </w:rPr>
        <w:t xml:space="preserve"> </w:t>
      </w:r>
      <w:r w:rsidRPr="00A40544">
        <w:rPr>
          <w:rFonts w:ascii="Segoe UI" w:eastAsia="Times New Roman" w:hAnsi="Segoe UI" w:cs="Segoe UI"/>
          <w:color w:val="000000"/>
          <w:sz w:val="24"/>
          <w:szCs w:val="24"/>
          <w:lang w:eastAsia="en-AS"/>
        </w:rPr>
        <w:t>does provide an interface to some of its data services - specifically its </w:t>
      </w:r>
      <w:hyperlink r:id="rId6" w:anchor="_blank" w:history="1">
        <w:r w:rsidRPr="00A40544">
          <w:rPr>
            <w:rFonts w:ascii="Segoe UI" w:eastAsia="Times New Roman" w:hAnsi="Segoe UI" w:cs="Segoe UI"/>
            <w:color w:val="00CED1"/>
            <w:sz w:val="24"/>
            <w:szCs w:val="24"/>
            <w:u w:val="single"/>
            <w:lang w:eastAsia="en-AS"/>
          </w:rPr>
          <w:t>DOC</w:t>
        </w:r>
      </w:hyperlink>
      <w:r w:rsidRPr="00A40544">
        <w:rPr>
          <w:rFonts w:ascii="Segoe UI" w:eastAsia="Times New Roman" w:hAnsi="Segoe UI" w:cs="Segoe UI"/>
          <w:color w:val="000000"/>
          <w:sz w:val="24"/>
          <w:szCs w:val="24"/>
          <w:lang w:eastAsia="en-AS"/>
        </w:rPr>
        <w:t>, </w:t>
      </w:r>
      <w:hyperlink r:id="rId7" w:anchor="_blank" w:history="1">
        <w:r w:rsidRPr="00A40544">
          <w:rPr>
            <w:rFonts w:ascii="Segoe UI" w:eastAsia="Times New Roman" w:hAnsi="Segoe UI" w:cs="Segoe UI"/>
            <w:color w:val="00CED1"/>
            <w:sz w:val="24"/>
            <w:szCs w:val="24"/>
            <w:u w:val="single"/>
            <w:lang w:eastAsia="en-AS"/>
          </w:rPr>
          <w:t>GEO</w:t>
        </w:r>
      </w:hyperlink>
      <w:r w:rsidRPr="00A40544">
        <w:rPr>
          <w:rFonts w:ascii="Segoe UI" w:eastAsia="Times New Roman" w:hAnsi="Segoe UI" w:cs="Segoe UI"/>
          <w:color w:val="000000"/>
          <w:sz w:val="24"/>
          <w:szCs w:val="24"/>
          <w:lang w:eastAsia="en-AS"/>
        </w:rPr>
        <w:t> and </w:t>
      </w:r>
      <w:hyperlink r:id="rId8" w:anchor="_blank" w:history="1">
        <w:r w:rsidRPr="00A40544">
          <w:rPr>
            <w:rFonts w:ascii="Segoe UI" w:eastAsia="Times New Roman" w:hAnsi="Segoe UI" w:cs="Segoe UI"/>
            <w:color w:val="00CED1"/>
            <w:sz w:val="24"/>
            <w:szCs w:val="24"/>
            <w:u w:val="single"/>
            <w:lang w:eastAsia="en-AS"/>
          </w:rPr>
          <w:t>Television</w:t>
        </w:r>
      </w:hyperlink>
      <w:r w:rsidRPr="00A40544">
        <w:rPr>
          <w:rFonts w:ascii="Segoe UI" w:eastAsia="Times New Roman" w:hAnsi="Segoe UI" w:cs="Segoe UI"/>
          <w:color w:val="000000"/>
          <w:sz w:val="24"/>
          <w:szCs w:val="24"/>
          <w:lang w:eastAsia="en-AS"/>
        </w:rPr>
        <w:t xml:space="preserve"> APIs. </w:t>
      </w:r>
    </w:p>
    <w:p w14:paraId="6884EEC7" w14:textId="77777777" w:rsidR="00A40544" w:rsidRPr="00A40544" w:rsidRDefault="00A40544" w:rsidP="00A40544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en-AS"/>
        </w:rPr>
      </w:pPr>
      <w:r w:rsidRPr="00A40544">
        <w:rPr>
          <w:rFonts w:ascii="Segoe UI" w:eastAsia="Times New Roman" w:hAnsi="Segoe UI" w:cs="Segoe UI"/>
          <w:color w:val="000000"/>
          <w:sz w:val="24"/>
          <w:szCs w:val="24"/>
          <w:lang w:eastAsia="en-AS"/>
        </w:rPr>
        <w:t>Using this site you can do things like:</w:t>
      </w:r>
    </w:p>
    <w:p w14:paraId="4EC9419A" w14:textId="77777777" w:rsidR="00A40544" w:rsidRPr="00A40544" w:rsidRDefault="00A40544" w:rsidP="00A4054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AS"/>
        </w:rPr>
      </w:pPr>
      <w:r w:rsidRPr="00A40544">
        <w:rPr>
          <w:rFonts w:ascii="Segoe UI" w:eastAsia="Times New Roman" w:hAnsi="Segoe UI" w:cs="Segoe UI"/>
          <w:color w:val="212529"/>
          <w:sz w:val="24"/>
          <w:szCs w:val="24"/>
          <w:lang w:eastAsia="en-AS"/>
        </w:rPr>
        <w:t>search in English for global content in any or all languages on a particular topic</w:t>
      </w:r>
    </w:p>
    <w:p w14:paraId="19E68DB6" w14:textId="77777777" w:rsidR="00A40544" w:rsidRPr="00A40544" w:rsidRDefault="00A40544" w:rsidP="00A4054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AS"/>
        </w:rPr>
      </w:pPr>
      <w:r w:rsidRPr="00A40544">
        <w:rPr>
          <w:rFonts w:ascii="Segoe UI" w:eastAsia="Times New Roman" w:hAnsi="Segoe UI" w:cs="Segoe UI"/>
          <w:color w:val="212529"/>
          <w:sz w:val="24"/>
          <w:szCs w:val="24"/>
          <w:lang w:eastAsia="en-AS"/>
        </w:rPr>
        <w:t>search for specific content or published in the past hour from eg. Japan, or in Japanese, or referencing a Japanese location</w:t>
      </w:r>
    </w:p>
    <w:p w14:paraId="3CD72DA6" w14:textId="77777777" w:rsidR="00A40544" w:rsidRPr="00A40544" w:rsidRDefault="00A40544" w:rsidP="00A4054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AS"/>
        </w:rPr>
      </w:pPr>
      <w:r w:rsidRPr="00A40544">
        <w:rPr>
          <w:rFonts w:ascii="Segoe UI" w:eastAsia="Times New Roman" w:hAnsi="Segoe UI" w:cs="Segoe UI"/>
          <w:color w:val="212529"/>
          <w:sz w:val="24"/>
          <w:szCs w:val="24"/>
          <w:lang w:eastAsia="en-AS"/>
        </w:rPr>
        <w:t>find content based on features and text in its imagery</w:t>
      </w:r>
    </w:p>
    <w:p w14:paraId="25FF0B6E" w14:textId="61687A9B" w:rsidR="00A40544" w:rsidRDefault="00A40544" w:rsidP="00A4054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AS"/>
        </w:rPr>
      </w:pPr>
      <w:r w:rsidRPr="00A40544">
        <w:rPr>
          <w:rFonts w:ascii="Segoe UI" w:eastAsia="Times New Roman" w:hAnsi="Segoe UI" w:cs="Segoe UI"/>
          <w:color w:val="212529"/>
          <w:sz w:val="24"/>
          <w:szCs w:val="24"/>
          <w:lang w:eastAsia="en-AS"/>
        </w:rPr>
        <w:t>investigate and compare media trends over time</w:t>
      </w:r>
    </w:p>
    <w:p w14:paraId="00347450" w14:textId="77777777" w:rsidR="00A40544" w:rsidRPr="00A40544" w:rsidRDefault="00A40544" w:rsidP="00A4054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AS"/>
        </w:rPr>
      </w:pPr>
    </w:p>
    <w:p w14:paraId="4A2A69A9" w14:textId="7E4E15EE" w:rsidR="005959DA" w:rsidRDefault="005959DA" w:rsidP="00A405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comparing the GDELT DOC API. Here, I am going to compare </w:t>
      </w:r>
    </w:p>
    <w:p w14:paraId="501B63A1" w14:textId="49DDDA3D" w:rsidR="006E400C" w:rsidRPr="006E400C" w:rsidRDefault="00B16462" w:rsidP="00A40544">
      <w:pPr>
        <w:numPr>
          <w:ilvl w:val="0"/>
          <w:numId w:val="2"/>
        </w:numPr>
        <w:shd w:val="clear" w:color="auto" w:fill="FFFFFF"/>
        <w:spacing w:after="0" w:line="240" w:lineRule="auto"/>
        <w:ind w:left="1020" w:right="300"/>
        <w:textAlignment w:val="baseline"/>
        <w:rPr>
          <w:rFonts w:ascii="inherit" w:eastAsia="Times New Roman" w:hAnsi="inherit" w:cs="Times New Roman"/>
          <w:color w:val="000000"/>
          <w:lang w:eastAsia="en-AS"/>
        </w:rPr>
      </w:pPr>
      <w:r>
        <w:rPr>
          <w:rFonts w:ascii="inherit" w:eastAsia="Times New Roman" w:hAnsi="inherit" w:cs="Times New Roman"/>
          <w:noProof/>
          <w:color w:val="000000"/>
          <w:lang w:eastAsia="en-AS"/>
        </w:rPr>
        <w:drawing>
          <wp:anchor distT="0" distB="0" distL="114300" distR="114300" simplePos="0" relativeHeight="251658240" behindDoc="0" locked="0" layoutInCell="1" allowOverlap="1" wp14:anchorId="5D8B2DE1" wp14:editId="5F0A2C6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00C" w:rsidRPr="006E400C">
        <w:rPr>
          <w:rFonts w:ascii="inherit" w:eastAsia="Times New Roman" w:hAnsi="inherit" w:cs="Times New Roman"/>
          <w:color w:val="000000"/>
          <w:lang w:eastAsia="en-AS"/>
        </w:rPr>
        <w:t>URL: </w:t>
      </w:r>
      <w:hyperlink r:id="rId10" w:history="1">
        <w:r w:rsidR="006E400C" w:rsidRPr="006E400C">
          <w:rPr>
            <w:rFonts w:ascii="inherit" w:eastAsia="Times New Roman" w:hAnsi="inherit" w:cs="Times New Roman"/>
            <w:color w:val="409BD4"/>
            <w:u w:val="single"/>
            <w:bdr w:val="none" w:sz="0" w:space="0" w:color="auto" w:frame="1"/>
            <w:lang w:eastAsia="en-AS"/>
          </w:rPr>
          <w:t>https://api.gdeltproject.org/api/v2/doc/doc?query=%22islamic%20state%22&amp;mode=timelinevolinfo&amp;TIMELINESMOOTH=5</w:t>
        </w:r>
      </w:hyperlink>
      <w:r w:rsidR="006E400C">
        <w:rPr>
          <w:rFonts w:ascii="inherit" w:eastAsia="Times New Roman" w:hAnsi="inherit" w:cs="Times New Roman"/>
          <w:color w:val="000000"/>
          <w:lang w:val="en-US" w:eastAsia="en-AS"/>
        </w:rPr>
        <w:t xml:space="preserve"> from GDELT site to our FPS-GDELT API.</w:t>
      </w:r>
    </w:p>
    <w:p w14:paraId="3A2D5189" w14:textId="00929AD8" w:rsidR="006E400C" w:rsidRDefault="00B16462" w:rsidP="006E400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color w:val="000000"/>
          <w:lang w:val="en-US" w:eastAsia="en-AS"/>
        </w:rPr>
        <w:t>In the figure above, it is the data from gdelt api url. (Islamic) query from the Timeline.</w:t>
      </w:r>
    </w:p>
    <w:p w14:paraId="134AFEED" w14:textId="3F229541" w:rsidR="00B16462" w:rsidRDefault="00B16462" w:rsidP="006E400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2CC4A4B6" w14:textId="0EEF9DDB" w:rsidR="00B16462" w:rsidRDefault="00B16462" w:rsidP="006E400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198795D4" w14:textId="018BB37F" w:rsidR="00B16462" w:rsidRDefault="00B16462" w:rsidP="006E400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6771BB91" w14:textId="11359EDE" w:rsidR="00B16462" w:rsidRDefault="00B16462" w:rsidP="006E400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511C6CE2" w14:textId="5CCE3B67" w:rsidR="00B16462" w:rsidRDefault="00B16462" w:rsidP="006E400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noProof/>
          <w:color w:val="000000"/>
          <w:lang w:val="en-US" w:eastAsia="en-AS"/>
        </w:rPr>
        <w:drawing>
          <wp:anchor distT="0" distB="0" distL="114300" distR="114300" simplePos="0" relativeHeight="251659264" behindDoc="0" locked="0" layoutInCell="1" allowOverlap="1" wp14:anchorId="335DCA2C" wp14:editId="637C68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herit" w:eastAsia="Times New Roman" w:hAnsi="inherit" w:cs="Times New Roman"/>
          <w:color w:val="000000"/>
          <w:lang w:val="en-US" w:eastAsia="en-AS"/>
        </w:rPr>
        <w:t>the figure above is the api that pulls data from gdelt. With same query (Islamic)  and same mode(timeline) and selected 2months behind.</w:t>
      </w:r>
      <w:r w:rsidR="009C460D">
        <w:rPr>
          <w:rFonts w:ascii="inherit" w:eastAsia="Times New Roman" w:hAnsi="inherit" w:cs="Times New Roman"/>
          <w:color w:val="000000"/>
          <w:lang w:val="en-US" w:eastAsia="en-AS"/>
        </w:rPr>
        <w:t xml:space="preserve"> </w:t>
      </w:r>
    </w:p>
    <w:p w14:paraId="6EC9D21B" w14:textId="71DCE0C5" w:rsidR="009C460D" w:rsidRDefault="009C460D" w:rsidP="006E400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41A7E3AC" w14:textId="60D60BEF" w:rsidR="00066066" w:rsidRDefault="00066066" w:rsidP="006E400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0E94B07C" w14:textId="794344A8" w:rsidR="00066066" w:rsidRDefault="00066066" w:rsidP="006E400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24ADE967" w14:textId="3EDFDE5F" w:rsidR="00066066" w:rsidRDefault="00066066" w:rsidP="006E400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2D62C711" w14:textId="2C6F85CE" w:rsidR="00066066" w:rsidRDefault="00066066" w:rsidP="006E400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color w:val="000000"/>
          <w:lang w:val="en-US" w:eastAsia="en-AS"/>
        </w:rPr>
        <w:t>Moving forward, we are comparing the GEO API query from GDELT to FPS API</w:t>
      </w:r>
    </w:p>
    <w:p w14:paraId="4D6D02A2" w14:textId="6A0ACFAD" w:rsidR="00066066" w:rsidRDefault="00066066" w:rsidP="006E400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3BCDFCFC" w14:textId="1B20E037" w:rsidR="00066066" w:rsidRDefault="00066066" w:rsidP="006E400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noProof/>
          <w:color w:val="000000"/>
          <w:lang w:val="en-US" w:eastAsia="en-AS"/>
        </w:rPr>
        <w:drawing>
          <wp:inline distT="0" distB="0" distL="0" distR="0" wp14:anchorId="097264F7" wp14:editId="50E5CE1C">
            <wp:extent cx="5808276" cy="32670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44" cy="32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61DD" w14:textId="42254ADB" w:rsidR="00066066" w:rsidRDefault="00066066" w:rsidP="006E400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2BB578CB" w14:textId="69744997" w:rsidR="00066066" w:rsidRPr="00DE556C" w:rsidRDefault="00066066" w:rsidP="006E400C">
      <w:pPr>
        <w:numPr>
          <w:ilvl w:val="0"/>
          <w:numId w:val="3"/>
        </w:numPr>
        <w:shd w:val="clear" w:color="auto" w:fill="FFFFFF"/>
        <w:spacing w:after="0" w:line="240" w:lineRule="auto"/>
        <w:ind w:left="1020" w:right="300"/>
        <w:textAlignment w:val="baseline"/>
        <w:rPr>
          <w:rFonts w:ascii="inherit" w:eastAsia="Times New Roman" w:hAnsi="inherit" w:cs="Times New Roman"/>
          <w:color w:val="000000"/>
          <w:lang w:eastAsia="en-AS"/>
        </w:rPr>
      </w:pPr>
      <w:r>
        <w:rPr>
          <w:rFonts w:ascii="inherit" w:eastAsia="Times New Roman" w:hAnsi="inherit" w:cs="Times New Roman"/>
          <w:color w:val="000000"/>
          <w:lang w:val="en-US" w:eastAsia="en-AS"/>
        </w:rPr>
        <w:t xml:space="preserve">The map figure above is the source from </w:t>
      </w:r>
      <w:r w:rsidRPr="00066066">
        <w:rPr>
          <w:rFonts w:ascii="inherit" w:eastAsia="Times New Roman" w:hAnsi="inherit" w:cs="Times New Roman"/>
          <w:color w:val="000000"/>
          <w:lang w:eastAsia="en-AS"/>
        </w:rPr>
        <w:t>URL: </w:t>
      </w:r>
      <w:hyperlink r:id="rId13" w:history="1">
        <w:r w:rsidRPr="00066066">
          <w:rPr>
            <w:rFonts w:ascii="inherit" w:eastAsia="Times New Roman" w:hAnsi="inherit" w:cs="Times New Roman"/>
            <w:color w:val="409BD4"/>
            <w:u w:val="single"/>
            <w:bdr w:val="none" w:sz="0" w:space="0" w:color="auto" w:frame="1"/>
            <w:lang w:eastAsia="en-AS"/>
          </w:rPr>
          <w:t>https://api.gdeltproject.org/api/v2/geo/geo?query=trump</w:t>
        </w:r>
      </w:hyperlink>
      <w:r>
        <w:rPr>
          <w:rFonts w:ascii="inherit" w:eastAsia="Times New Roman" w:hAnsi="inherit" w:cs="Times New Roman"/>
          <w:color w:val="000000"/>
          <w:lang w:val="en-US" w:eastAsia="en-AS"/>
        </w:rPr>
        <w:t xml:space="preserve"> from GDELT official site.  It pin point to the location of the location.</w:t>
      </w:r>
    </w:p>
    <w:p w14:paraId="2D3826BC" w14:textId="5E32BDF5" w:rsidR="00DE556C" w:rsidRDefault="00DE556C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5BAE3AAA" w14:textId="460D83B8" w:rsidR="00DE556C" w:rsidRDefault="00DE556C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0F82FC45" w14:textId="4DABE708" w:rsidR="00DE556C" w:rsidRDefault="00DE556C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eastAsia="en-AS"/>
        </w:rPr>
      </w:pPr>
      <w:r>
        <w:rPr>
          <w:rFonts w:ascii="inherit" w:eastAsia="Times New Roman" w:hAnsi="inherit" w:cs="Times New Roman"/>
          <w:noProof/>
          <w:color w:val="000000"/>
          <w:lang w:eastAsia="en-AS"/>
        </w:rPr>
        <w:drawing>
          <wp:inline distT="0" distB="0" distL="0" distR="0" wp14:anchorId="378EDE20" wp14:editId="0CD7CBA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0E4C" w14:textId="46F06522" w:rsidR="00DE556C" w:rsidRDefault="00DE556C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eastAsia="en-AS"/>
        </w:rPr>
      </w:pPr>
    </w:p>
    <w:p w14:paraId="0F6495EE" w14:textId="285CB24D" w:rsidR="00DE556C" w:rsidRDefault="00DE556C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color w:val="000000"/>
          <w:lang w:val="en-US" w:eastAsia="en-AS"/>
        </w:rPr>
        <w:t>The figure above is the API for FPS. As we can see, it provided same result as gdelt provides. In this case, I select 1d which is 1day. And it has produced the results for in a day. Being it 8hrs or 30mins ago.</w:t>
      </w:r>
    </w:p>
    <w:p w14:paraId="073104D3" w14:textId="7E92C5C0" w:rsidR="00DE556C" w:rsidRDefault="00DE556C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5FB9524E" w14:textId="20E1AADC" w:rsidR="00DE556C" w:rsidRDefault="00DE556C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0C6488AD" w14:textId="29A05C5D" w:rsidR="0028461E" w:rsidRDefault="0028461E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color w:val="000000"/>
          <w:lang w:val="en-US" w:eastAsia="en-AS"/>
        </w:rPr>
        <w:t>Next, lets look at the API for Television.</w:t>
      </w:r>
    </w:p>
    <w:p w14:paraId="1B8C6CFD" w14:textId="3C145DAA" w:rsidR="0028461E" w:rsidRDefault="0028461E" w:rsidP="0028461E">
      <w:pPr>
        <w:numPr>
          <w:ilvl w:val="0"/>
          <w:numId w:val="4"/>
        </w:numPr>
        <w:shd w:val="clear" w:color="auto" w:fill="FFFFFF"/>
        <w:spacing w:after="0" w:line="240" w:lineRule="auto"/>
        <w:ind w:left="1020" w:right="300"/>
        <w:textAlignment w:val="baseline"/>
        <w:rPr>
          <w:rFonts w:ascii="inherit" w:eastAsia="Times New Roman" w:hAnsi="inherit" w:cs="Times New Roman"/>
          <w:color w:val="000000"/>
          <w:lang w:eastAsia="en-AS"/>
        </w:rPr>
      </w:pPr>
      <w:r w:rsidRPr="0028461E">
        <w:rPr>
          <w:rFonts w:ascii="inherit" w:eastAsia="Times New Roman" w:hAnsi="inherit" w:cs="Times New Roman"/>
          <w:color w:val="000000"/>
          <w:lang w:eastAsia="en-AS"/>
        </w:rPr>
        <w:t>URL: </w:t>
      </w:r>
      <w:hyperlink r:id="rId15" w:history="1">
        <w:r w:rsidRPr="0028461E">
          <w:rPr>
            <w:rFonts w:ascii="inherit" w:eastAsia="Times New Roman" w:hAnsi="inherit" w:cs="Times New Roman"/>
            <w:color w:val="409BD4"/>
            <w:u w:val="single"/>
            <w:bdr w:val="none" w:sz="0" w:space="0" w:color="auto" w:frame="1"/>
            <w:lang w:eastAsia="en-AS"/>
          </w:rPr>
          <w:t>https://api.gdeltproject.org/api/v2/tv/tv?query=trump%20market:%22National%22&amp;mode=timelinevol&amp;format=html&amp;datanorm=perc&amp;timelinesmooth=0&amp;datacomb=sep&amp;last24=yes&amp;timezoom=yes</w:t>
        </w:r>
      </w:hyperlink>
    </w:p>
    <w:p w14:paraId="745A1075" w14:textId="77777777" w:rsidR="00F2245C" w:rsidRPr="0028461E" w:rsidRDefault="00F2245C" w:rsidP="00F2245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eastAsia="en-AS"/>
        </w:rPr>
      </w:pPr>
    </w:p>
    <w:p w14:paraId="08042E36" w14:textId="0D1A52E0" w:rsidR="0028461E" w:rsidRDefault="0028461E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34B1912D" w14:textId="3E364035" w:rsidR="00F2245C" w:rsidRDefault="00F2245C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noProof/>
          <w:color w:val="000000"/>
          <w:lang w:val="en-US" w:eastAsia="en-AS"/>
        </w:rPr>
        <w:drawing>
          <wp:inline distT="0" distB="0" distL="0" distR="0" wp14:anchorId="7CB381A1" wp14:editId="73987D8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F3B7" w14:textId="2A1791BE" w:rsidR="00F2245C" w:rsidRDefault="00F2245C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24378A2B" w14:textId="5C5A851E" w:rsidR="00F2245C" w:rsidRDefault="00F2245C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color w:val="000000"/>
          <w:lang w:val="en-US" w:eastAsia="en-AS"/>
        </w:rPr>
        <w:t>This is screenshot from GDELT from television query (trump) API.</w:t>
      </w:r>
      <w:r w:rsidR="00DA3724">
        <w:rPr>
          <w:rFonts w:ascii="inherit" w:eastAsia="Times New Roman" w:hAnsi="inherit" w:cs="Times New Roman"/>
          <w:color w:val="000000"/>
          <w:lang w:val="en-US" w:eastAsia="en-AS"/>
        </w:rPr>
        <w:t xml:space="preserve"> It has networks which it takes information from. (cnbc, cnn, fox business, fox news…)</w:t>
      </w:r>
      <w:r w:rsidR="006D4646">
        <w:rPr>
          <w:rFonts w:ascii="inherit" w:eastAsia="Times New Roman" w:hAnsi="inherit" w:cs="Times New Roman"/>
          <w:color w:val="000000"/>
          <w:lang w:val="en-US" w:eastAsia="en-AS"/>
        </w:rPr>
        <w:t>. Comparing to our FPS API;</w:t>
      </w:r>
    </w:p>
    <w:p w14:paraId="17B1AC10" w14:textId="1622A553" w:rsidR="006D4646" w:rsidRDefault="006D4646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4A2D2DE1" w14:textId="5B10178C" w:rsidR="006D4646" w:rsidRDefault="006D4646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noProof/>
          <w:color w:val="000000"/>
          <w:lang w:val="en-US" w:eastAsia="en-AS"/>
        </w:rPr>
        <w:drawing>
          <wp:inline distT="0" distB="0" distL="0" distR="0" wp14:anchorId="6554FF13" wp14:editId="422330B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2B81" w14:textId="04E5BEF2" w:rsidR="006D4646" w:rsidRDefault="006D4646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7CDAFD89" w14:textId="3419F94C" w:rsidR="006D4646" w:rsidRDefault="006D4646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color w:val="000000"/>
          <w:lang w:val="en-US" w:eastAsia="en-AS"/>
        </w:rPr>
        <w:t xml:space="preserve">The figure above is the output from FPS API. We can also tell from here that we have the same </w:t>
      </w:r>
      <w:r w:rsidR="005A2373">
        <w:rPr>
          <w:rFonts w:ascii="inherit" w:eastAsia="Times New Roman" w:hAnsi="inherit" w:cs="Times New Roman"/>
          <w:color w:val="000000"/>
          <w:lang w:val="en-US" w:eastAsia="en-AS"/>
        </w:rPr>
        <w:t xml:space="preserve">output. </w:t>
      </w:r>
    </w:p>
    <w:p w14:paraId="637DB226" w14:textId="682837F7" w:rsidR="00734EBF" w:rsidRDefault="00734EBF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6072A532" w14:textId="1E6E1298" w:rsidR="00D87D6C" w:rsidRDefault="00D87D6C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color w:val="000000"/>
          <w:lang w:val="en-US" w:eastAsia="en-AS"/>
        </w:rPr>
        <w:t>Now, lets make our own analysis for our Ethiopian client. The case was about “DRONE”. I will select from DRONE Themelist and try to pull information and see if we could have foreseen it.</w:t>
      </w:r>
    </w:p>
    <w:p w14:paraId="7FCC1447" w14:textId="5332D76F" w:rsidR="009355B7" w:rsidRDefault="009355B7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607FB00A" w14:textId="0DF486FB" w:rsidR="009355B7" w:rsidRDefault="009355B7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noProof/>
          <w:color w:val="000000"/>
          <w:lang w:val="en-US" w:eastAsia="en-AS"/>
        </w:rPr>
        <w:drawing>
          <wp:inline distT="0" distB="0" distL="0" distR="0" wp14:anchorId="3D5A02BD" wp14:editId="4B61CC5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FC1C" w14:textId="2368ABB6" w:rsidR="005E4A3B" w:rsidRDefault="005E4A3B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01901FF1" w14:textId="43A61DE9" w:rsidR="00732114" w:rsidRDefault="00732114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color w:val="000000"/>
          <w:lang w:val="en-US" w:eastAsia="en-AS"/>
        </w:rPr>
        <w:lastRenderedPageBreak/>
        <w:t xml:space="preserve">In this screenshot, I selected 2months behind and we have those feedback. Information coming from zehabesha.com and capitalethiopia.com. zehabesha updated it 1 month ago and capitalethiopia updated 1 week ago. At the moment, capital Ethiopia has been shutdown information for drones. </w:t>
      </w:r>
      <w:r w:rsidR="009E3CF7">
        <w:rPr>
          <w:rFonts w:ascii="inherit" w:eastAsia="Times New Roman" w:hAnsi="inherit" w:cs="Times New Roman"/>
          <w:color w:val="000000"/>
          <w:lang w:val="en-US" w:eastAsia="en-AS"/>
        </w:rPr>
        <w:t>But we can still get information from zehabesha.</w:t>
      </w:r>
    </w:p>
    <w:p w14:paraId="56D651D4" w14:textId="770E1837" w:rsidR="0080449F" w:rsidRDefault="0080449F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72C3ECE4" w14:textId="0D5E63A2" w:rsidR="0080449F" w:rsidRDefault="00F52803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noProof/>
          <w:color w:val="000000"/>
          <w:lang w:val="en-US" w:eastAsia="en-AS"/>
        </w:rPr>
        <w:drawing>
          <wp:inline distT="0" distB="0" distL="0" distR="0" wp14:anchorId="4B4E55F4" wp14:editId="3CBF2E4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0687" w14:textId="25E522AF" w:rsidR="00F52803" w:rsidRDefault="00337670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hyperlink r:id="rId20" w:history="1">
        <w:r w:rsidRPr="007A7160">
          <w:rPr>
            <w:rStyle w:val="Hyperlink"/>
            <w:rFonts w:ascii="inherit" w:eastAsia="Times New Roman" w:hAnsi="inherit" w:cs="Times New Roman"/>
            <w:lang w:val="en-US" w:eastAsia="en-AS"/>
          </w:rPr>
          <w:t>https://zehabesha.com/the-art-of-dominance-biased-un-system-perpetuates-conflict-in-ethiopia-part-10/</w:t>
        </w:r>
      </w:hyperlink>
    </w:p>
    <w:p w14:paraId="5070F4DB" w14:textId="62704FAA" w:rsidR="00337670" w:rsidRDefault="00337670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09AD2087" w14:textId="51C58082" w:rsidR="00337670" w:rsidRDefault="00337670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20DFCE2D" w14:textId="685DB962" w:rsidR="00337670" w:rsidRDefault="008038D1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noProof/>
          <w:color w:val="000000"/>
          <w:lang w:val="en-US" w:eastAsia="en-AS"/>
        </w:rPr>
        <w:drawing>
          <wp:inline distT="0" distB="0" distL="0" distR="0" wp14:anchorId="31B95474" wp14:editId="3CE2EAF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DDC2" w14:textId="29258644" w:rsidR="008038D1" w:rsidRDefault="008038D1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hyperlink r:id="rId22" w:history="1">
        <w:r w:rsidRPr="007A7160">
          <w:rPr>
            <w:rStyle w:val="Hyperlink"/>
            <w:rFonts w:ascii="inherit" w:eastAsia="Times New Roman" w:hAnsi="inherit" w:cs="Times New Roman"/>
            <w:lang w:val="en-US" w:eastAsia="en-AS"/>
          </w:rPr>
          <w:t>https://www.capitalethiopia.com/2022/03/07/destructive-closedmindedness/</w:t>
        </w:r>
      </w:hyperlink>
    </w:p>
    <w:p w14:paraId="3A438E2B" w14:textId="6CC05F7B" w:rsidR="008038D1" w:rsidRDefault="008038D1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2B1BF569" w14:textId="3044A07E" w:rsidR="008038D1" w:rsidRDefault="008038D1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color w:val="000000"/>
          <w:lang w:val="en-US" w:eastAsia="en-AS"/>
        </w:rPr>
        <w:t>this is the result from capitalethiopia but their site has been shutdown.</w:t>
      </w:r>
    </w:p>
    <w:p w14:paraId="53CDCB0D" w14:textId="18F3A44A" w:rsidR="0070504C" w:rsidRDefault="0070504C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p w14:paraId="55F27A4E" w14:textId="2F0E7EBA" w:rsidR="0070504C" w:rsidRDefault="0070504C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  <w:r>
        <w:rPr>
          <w:rFonts w:ascii="inherit" w:eastAsia="Times New Roman" w:hAnsi="inherit" w:cs="Times New Roman"/>
          <w:color w:val="000000"/>
          <w:lang w:val="en-US" w:eastAsia="en-AS"/>
        </w:rPr>
        <w:lastRenderedPageBreak/>
        <w:t>Gdelt.org would not provide the interface for these information that our FPS API would provide</w:t>
      </w:r>
    </w:p>
    <w:p w14:paraId="6C163448" w14:textId="77777777" w:rsidR="005E4A3B" w:rsidRPr="00DE556C" w:rsidRDefault="005E4A3B" w:rsidP="00DE556C">
      <w:pPr>
        <w:shd w:val="clear" w:color="auto" w:fill="FFFFFF"/>
        <w:spacing w:after="0" w:line="240" w:lineRule="auto"/>
        <w:ind w:right="300"/>
        <w:textAlignment w:val="baseline"/>
        <w:rPr>
          <w:rFonts w:ascii="inherit" w:eastAsia="Times New Roman" w:hAnsi="inherit" w:cs="Times New Roman"/>
          <w:color w:val="000000"/>
          <w:lang w:val="en-US" w:eastAsia="en-AS"/>
        </w:rPr>
      </w:pPr>
    </w:p>
    <w:sectPr w:rsidR="005E4A3B" w:rsidRPr="00DE55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A744C"/>
    <w:multiLevelType w:val="multilevel"/>
    <w:tmpl w:val="D21634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257A0376"/>
    <w:multiLevelType w:val="multilevel"/>
    <w:tmpl w:val="0F4656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58476E03"/>
    <w:multiLevelType w:val="multilevel"/>
    <w:tmpl w:val="947E39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595316A8"/>
    <w:multiLevelType w:val="multilevel"/>
    <w:tmpl w:val="D30C1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7477891">
    <w:abstractNumId w:val="3"/>
  </w:num>
  <w:num w:numId="2" w16cid:durableId="1904292616">
    <w:abstractNumId w:val="1"/>
  </w:num>
  <w:num w:numId="3" w16cid:durableId="1402169621">
    <w:abstractNumId w:val="0"/>
  </w:num>
  <w:num w:numId="4" w16cid:durableId="5092984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544"/>
    <w:rsid w:val="00066066"/>
    <w:rsid w:val="0028461E"/>
    <w:rsid w:val="00337670"/>
    <w:rsid w:val="005959DA"/>
    <w:rsid w:val="005A2373"/>
    <w:rsid w:val="005E4A3B"/>
    <w:rsid w:val="006D4646"/>
    <w:rsid w:val="006E400C"/>
    <w:rsid w:val="0070504C"/>
    <w:rsid w:val="00732114"/>
    <w:rsid w:val="00734EBF"/>
    <w:rsid w:val="00742557"/>
    <w:rsid w:val="008038D1"/>
    <w:rsid w:val="0080449F"/>
    <w:rsid w:val="009355B7"/>
    <w:rsid w:val="00990018"/>
    <w:rsid w:val="009C460D"/>
    <w:rsid w:val="009E3CF7"/>
    <w:rsid w:val="00A40544"/>
    <w:rsid w:val="00B16462"/>
    <w:rsid w:val="00D87D6C"/>
    <w:rsid w:val="00DA3724"/>
    <w:rsid w:val="00DE556C"/>
    <w:rsid w:val="00ED0AA4"/>
    <w:rsid w:val="00F2245C"/>
    <w:rsid w:val="00F5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A10B8"/>
  <w15:chartTrackingRefBased/>
  <w15:docId w15:val="{E912B178-3B65-4B8B-BB6E-C42EE1B73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0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S"/>
    </w:rPr>
  </w:style>
  <w:style w:type="character" w:styleId="Hyperlink">
    <w:name w:val="Hyperlink"/>
    <w:basedOn w:val="DefaultParagraphFont"/>
    <w:uiPriority w:val="99"/>
    <w:unhideWhenUsed/>
    <w:rsid w:val="00A4054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76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gdeltproject.org/gdelt-2-0-television-api-debuts/" TargetMode="External"/><Relationship Id="rId13" Type="http://schemas.openxmlformats.org/officeDocument/2006/relationships/hyperlink" Target="https://api.gdeltproject.org/api/v2/geo/geo?query=trump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blog.gdeltproject.org/gdelt-geo-2-0-api-debut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zehabesha.com/the-art-of-dominance-biased-un-system-perpetuates-conflict-in-ethiopia-part-10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blog.gdeltproject.org/gdelt-doc-2-0-api-debuts/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hyperlink" Target="https://gdeltproject.org/" TargetMode="External"/><Relationship Id="rId15" Type="http://schemas.openxmlformats.org/officeDocument/2006/relationships/hyperlink" Target="https://api.gdeltproject.org/api/v2/tv/tv?query=trump%20market:%22National%22&amp;mode=timelinevol&amp;format=html&amp;datanorm=perc&amp;timelinesmooth=0&amp;datacomb=sep&amp;last24=yes&amp;timezoom=yes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api.gdeltproject.org/api/v2/doc/doc?query=%22islamic%20state%22&amp;mode=timelinevolinfo&amp;TIMELINESMOOTH=5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www.capitalethiopia.com/2022/03/07/destructive-closedmindednes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Dear</dc:creator>
  <cp:keywords/>
  <dc:description/>
  <cp:lastModifiedBy>Dear</cp:lastModifiedBy>
  <cp:revision>29</cp:revision>
  <dcterms:created xsi:type="dcterms:W3CDTF">2022-11-14T10:25:00Z</dcterms:created>
  <dcterms:modified xsi:type="dcterms:W3CDTF">2022-11-14T12:24:00Z</dcterms:modified>
</cp:coreProperties>
</file>