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7608B" w14:textId="4F050E53" w:rsidR="00663D14" w:rsidRPr="00D13C62" w:rsidRDefault="00663D14">
      <w:pPr>
        <w:bidi/>
        <w:spacing w:line="240" w:lineRule="auto"/>
        <w:rPr>
          <w:rFonts w:ascii="Markazi Text Medium" w:eastAsia="Markazi Text Medium" w:hAnsi="Markazi Text Medium" w:cs="Markazi Text Medium"/>
          <w:sz w:val="28"/>
          <w:szCs w:val="28"/>
          <w:lang w:val="en-US"/>
        </w:rPr>
      </w:pPr>
    </w:p>
    <w:p w14:paraId="567F8558" w14:textId="77777777" w:rsidR="00663D14" w:rsidRPr="00D13C62" w:rsidRDefault="00ED0E76">
      <w:pPr>
        <w:bidi/>
        <w:spacing w:line="240" w:lineRule="auto"/>
        <w:rPr>
          <w:rFonts w:ascii="Markazi Text Medium" w:eastAsia="Markazi Text Medium" w:hAnsi="Markazi Text Medium" w:cstheme="minorBidi"/>
          <w:b/>
          <w:bCs/>
          <w:color w:val="76923C" w:themeColor="accent3" w:themeShade="BF"/>
          <w:sz w:val="28"/>
          <w:szCs w:val="28"/>
        </w:rPr>
      </w:pPr>
      <w:r w:rsidRPr="00D13C62">
        <w:rPr>
          <w:rFonts w:ascii="Markazi Text Medium" w:eastAsia="Markazi Text Medium" w:hAnsi="Markazi Text Medium" w:cs="Markazi Text Medium"/>
          <w:b/>
          <w:bCs/>
          <w:color w:val="76923C" w:themeColor="accent3" w:themeShade="BF"/>
          <w:sz w:val="28"/>
          <w:szCs w:val="28"/>
          <w:rtl/>
        </w:rPr>
        <w:t>جدول المحتويات</w:t>
      </w:r>
    </w:p>
    <w:sdt>
      <w:sdtPr>
        <w:rPr>
          <w:rtl/>
        </w:rPr>
        <w:id w:val="1971038136"/>
        <w:docPartObj>
          <w:docPartGallery w:val="Table of Contents"/>
          <w:docPartUnique/>
        </w:docPartObj>
      </w:sdtPr>
      <w:sdtEndPr/>
      <w:sdtContent>
        <w:p w14:paraId="752B5A6E" w14:textId="77777777" w:rsidR="00663D14" w:rsidRDefault="00ED0E76">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 xml:space="preserve"> TOC \h \u \z \t "Heading 1,1,Heading 2,2,Heading 3,3,"</w:instrText>
          </w:r>
          <w:r>
            <w:fldChar w:fldCharType="separate"/>
          </w:r>
          <w:hyperlink w:anchor="_heading=h.1fob9te">
            <w:r w:rsidR="00663D14">
              <w:rPr>
                <w:rFonts w:ascii="Markazi Text Medium" w:eastAsia="Markazi Text Medium" w:hAnsi="Markazi Text Medium" w:cs="Markazi Text Medium"/>
                <w:b/>
                <w:bCs/>
                <w:sz w:val="28"/>
                <w:szCs w:val="28"/>
                <w:rtl/>
              </w:rPr>
              <w:t>مقدمة</w:t>
            </w:r>
          </w:hyperlink>
          <w:r>
            <w:rPr>
              <w:b/>
              <w:bCs/>
              <w:sz w:val="28"/>
              <w:szCs w:val="28"/>
            </w:rPr>
            <w:t>.................................................................................................................3</w:t>
          </w:r>
        </w:p>
        <w:p w14:paraId="1B392985"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znysh7">
            <w:r>
              <w:rPr>
                <w:rFonts w:ascii="Markazi Text Medium" w:eastAsia="Markazi Text Medium" w:hAnsi="Markazi Text Medium" w:cs="Markazi Text Medium"/>
                <w:b/>
                <w:bCs/>
                <w:sz w:val="28"/>
                <w:szCs w:val="28"/>
                <w:rtl/>
              </w:rPr>
              <w:t>النطاق</w:t>
            </w:r>
          </w:hyperlink>
          <w:r w:rsidR="00ED0E76">
            <w:rPr>
              <w:b/>
              <w:bCs/>
              <w:sz w:val="28"/>
              <w:szCs w:val="28"/>
            </w:rPr>
            <w:t>..................................................................................................................3</w:t>
          </w:r>
        </w:p>
        <w:p w14:paraId="7AFA9B05"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2et92p0">
            <w:r>
              <w:rPr>
                <w:rFonts w:ascii="Markazi Text Medium" w:eastAsia="Markazi Text Medium" w:hAnsi="Markazi Text Medium" w:cs="Markazi Text Medium"/>
                <w:b/>
                <w:bCs/>
                <w:sz w:val="28"/>
                <w:szCs w:val="28"/>
                <w:rtl/>
              </w:rPr>
              <w:t>البيان</w:t>
            </w:r>
          </w:hyperlink>
          <w:r w:rsidR="00ED0E76">
            <w:rPr>
              <w:b/>
              <w:bCs/>
              <w:sz w:val="28"/>
              <w:szCs w:val="28"/>
            </w:rPr>
            <w:t>....................................................................................................................3</w:t>
          </w:r>
        </w:p>
        <w:p w14:paraId="7B1A087F"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tyjcwt">
            <w:r>
              <w:rPr>
                <w:rFonts w:ascii="Markazi Text Medium" w:eastAsia="Markazi Text Medium" w:hAnsi="Markazi Text Medium" w:cs="Markazi Text Medium"/>
                <w:b/>
                <w:bCs/>
                <w:sz w:val="28"/>
                <w:szCs w:val="28"/>
                <w:rtl/>
              </w:rPr>
              <w:t>أولا</w:t>
            </w:r>
          </w:hyperlink>
          <w:hyperlink w:anchor="_heading=h.tyjcwt">
            <w:r>
              <w:rPr>
                <w:rFonts w:ascii="Markazi Text Medium" w:eastAsia="Markazi Text Medium" w:hAnsi="Markazi Text Medium" w:cs="Markazi Text Medium"/>
                <w:b/>
                <w:bCs/>
                <w:sz w:val="28"/>
                <w:szCs w:val="28"/>
                <w:rtl/>
              </w:rPr>
              <w:t xml:space="preserve">ً: </w:t>
            </w:r>
          </w:hyperlink>
          <w:hyperlink w:anchor="_heading=h.tyjcwt">
            <w:r>
              <w:rPr>
                <w:rFonts w:ascii="Markazi Text Medium" w:eastAsia="Markazi Text Medium" w:hAnsi="Markazi Text Medium" w:cs="Markazi Text Medium"/>
                <w:b/>
                <w:bCs/>
                <w:sz w:val="28"/>
                <w:szCs w:val="28"/>
                <w:rtl/>
              </w:rPr>
              <w:t>الرقابة</w:t>
            </w:r>
          </w:hyperlink>
          <w:r w:rsidR="00ED0E76">
            <w:rPr>
              <w:b/>
              <w:bCs/>
              <w:sz w:val="28"/>
              <w:szCs w:val="28"/>
            </w:rPr>
            <w:t>..............................................................................................................3</w:t>
          </w:r>
        </w:p>
        <w:p w14:paraId="30C4EFBE"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3dy6vkm">
            <w:r>
              <w:rPr>
                <w:rFonts w:ascii="Markazi Text Medium" w:eastAsia="Markazi Text Medium" w:hAnsi="Markazi Text Medium" w:cs="Markazi Text Medium"/>
                <w:b/>
                <w:bCs/>
                <w:sz w:val="28"/>
                <w:szCs w:val="28"/>
                <w:rtl/>
              </w:rPr>
              <w:t>التقارير</w:t>
            </w:r>
          </w:hyperlink>
          <w:hyperlink w:anchor="_heading=h.3dy6vkm">
            <w:r>
              <w:rPr>
                <w:rFonts w:ascii="Markazi Text Medium" w:eastAsia="Markazi Text Medium" w:hAnsi="Markazi Text Medium" w:cs="Markazi Text Medium"/>
                <w:b/>
                <w:bCs/>
                <w:sz w:val="28"/>
                <w:szCs w:val="28"/>
                <w:rtl/>
              </w:rPr>
              <w:t xml:space="preserve"> </w:t>
            </w:r>
          </w:hyperlink>
          <w:hyperlink w:anchor="_heading=h.3dy6vkm">
            <w:r>
              <w:rPr>
                <w:rFonts w:ascii="Markazi Text Medium" w:eastAsia="Markazi Text Medium" w:hAnsi="Markazi Text Medium" w:cs="Markazi Text Medium"/>
                <w:b/>
                <w:bCs/>
                <w:sz w:val="28"/>
                <w:szCs w:val="28"/>
                <w:rtl/>
              </w:rPr>
              <w:t>الإدارية</w:t>
            </w:r>
          </w:hyperlink>
          <w:r w:rsidR="00ED0E76">
            <w:rPr>
              <w:b/>
              <w:bCs/>
              <w:sz w:val="28"/>
              <w:szCs w:val="28"/>
            </w:rPr>
            <w:t>.........................................................................................................3</w:t>
          </w:r>
        </w:p>
        <w:p w14:paraId="0E2E0C64"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al3sgpr8peu">
            <w:r>
              <w:rPr>
                <w:rFonts w:ascii="Markazi Text Medium" w:eastAsia="Markazi Text Medium" w:hAnsi="Markazi Text Medium" w:cs="Markazi Text Medium"/>
                <w:b/>
                <w:bCs/>
                <w:sz w:val="28"/>
                <w:szCs w:val="28"/>
                <w:rtl/>
              </w:rPr>
              <w:t>التقارير</w:t>
            </w:r>
          </w:hyperlink>
          <w:hyperlink w:anchor="_heading=h.1al3sgpr8peu">
            <w:r>
              <w:rPr>
                <w:rFonts w:ascii="Markazi Text Medium" w:eastAsia="Markazi Text Medium" w:hAnsi="Markazi Text Medium" w:cs="Markazi Text Medium"/>
                <w:b/>
                <w:bCs/>
                <w:sz w:val="28"/>
                <w:szCs w:val="28"/>
                <w:rtl/>
              </w:rPr>
              <w:t xml:space="preserve"> </w:t>
            </w:r>
          </w:hyperlink>
          <w:hyperlink w:anchor="_heading=h.1al3sgpr8peu">
            <w:r>
              <w:rPr>
                <w:rFonts w:ascii="Markazi Text Medium" w:eastAsia="Markazi Text Medium" w:hAnsi="Markazi Text Medium" w:cs="Markazi Text Medium"/>
                <w:b/>
                <w:bCs/>
                <w:sz w:val="28"/>
                <w:szCs w:val="28"/>
                <w:rtl/>
              </w:rPr>
              <w:t>الخاصة</w:t>
            </w:r>
          </w:hyperlink>
          <w:r w:rsidR="00ED0E76">
            <w:rPr>
              <w:b/>
              <w:bCs/>
              <w:sz w:val="28"/>
              <w:szCs w:val="28"/>
            </w:rPr>
            <w:t>........................................................................................................3</w:t>
          </w:r>
        </w:p>
        <w:p w14:paraId="179E0CEE"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1t3h5sf">
            <w:r>
              <w:rPr>
                <w:rFonts w:ascii="Markazi Text Medium" w:eastAsia="Markazi Text Medium" w:hAnsi="Markazi Text Medium" w:cs="Markazi Text Medium"/>
                <w:b/>
                <w:bCs/>
                <w:sz w:val="28"/>
                <w:szCs w:val="28"/>
                <w:rtl/>
              </w:rPr>
              <w:t>ثانيا</w:t>
            </w:r>
          </w:hyperlink>
          <w:hyperlink w:anchor="_heading=h.1t3h5sf">
            <w:r>
              <w:rPr>
                <w:rFonts w:ascii="Markazi Text Medium" w:eastAsia="Markazi Text Medium" w:hAnsi="Markazi Text Medium" w:cs="Markazi Text Medium"/>
                <w:b/>
                <w:bCs/>
                <w:sz w:val="28"/>
                <w:szCs w:val="28"/>
                <w:rtl/>
              </w:rPr>
              <w:t xml:space="preserve">ً: </w:t>
            </w:r>
          </w:hyperlink>
          <w:hyperlink w:anchor="_heading=h.1t3h5sf">
            <w:r>
              <w:rPr>
                <w:rFonts w:ascii="Markazi Text Medium" w:eastAsia="Markazi Text Medium" w:hAnsi="Markazi Text Medium" w:cs="Markazi Text Medium"/>
                <w:b/>
                <w:bCs/>
                <w:sz w:val="28"/>
                <w:szCs w:val="28"/>
                <w:rtl/>
              </w:rPr>
              <w:t>المبادئ</w:t>
            </w:r>
          </w:hyperlink>
          <w:r w:rsidR="00ED0E76">
            <w:rPr>
              <w:b/>
              <w:bCs/>
              <w:sz w:val="28"/>
              <w:szCs w:val="28"/>
            </w:rPr>
            <w:t>............................................................................................................4</w:t>
          </w:r>
        </w:p>
        <w:p w14:paraId="2562CD92" w14:textId="77777777" w:rsidR="00663D14" w:rsidRDefault="00663D14">
          <w:pPr>
            <w:widowControl w:val="0"/>
            <w:tabs>
              <w:tab w:val="right" w:pos="12000"/>
            </w:tabs>
            <w:bidi/>
            <w:spacing w:before="60" w:after="0" w:line="240" w:lineRule="auto"/>
            <w:rPr>
              <w:rFonts w:ascii="Markazi Text Medium" w:eastAsia="Markazi Text Medium" w:hAnsi="Markazi Text Medium" w:cs="Markazi Text Medium"/>
              <w:b/>
              <w:bCs/>
              <w:sz w:val="28"/>
              <w:szCs w:val="28"/>
            </w:rPr>
          </w:pPr>
          <w:hyperlink w:anchor="_heading=h.4d34og8">
            <w:r>
              <w:rPr>
                <w:rFonts w:ascii="Markazi Text Medium" w:eastAsia="Markazi Text Medium" w:hAnsi="Markazi Text Medium" w:cs="Markazi Text Medium"/>
                <w:b/>
                <w:bCs/>
                <w:sz w:val="28"/>
                <w:szCs w:val="28"/>
                <w:rtl/>
              </w:rPr>
              <w:t>المسؤوليات</w:t>
            </w:r>
          </w:hyperlink>
          <w:r w:rsidR="00ED0E76">
            <w:rPr>
              <w:b/>
              <w:bCs/>
              <w:sz w:val="28"/>
              <w:szCs w:val="28"/>
            </w:rPr>
            <w:t>.............................................................................................................4</w:t>
          </w:r>
        </w:p>
        <w:bookmarkStart w:id="0" w:name="_heading=h.gjdgxs" w:colFirst="0" w:colLast="0"/>
        <w:bookmarkEnd w:id="0"/>
        <w:p w14:paraId="5A751BFA" w14:textId="77777777" w:rsidR="00663D14" w:rsidRDefault="00ED0E76">
          <w:pPr>
            <w:widowControl w:val="0"/>
            <w:tabs>
              <w:tab w:val="right" w:pos="12000"/>
            </w:tabs>
            <w:bidi/>
            <w:spacing w:before="60" w:after="0" w:line="240" w:lineRule="auto"/>
            <w:rPr>
              <w:rFonts w:ascii="Markazi Text Medium" w:eastAsia="Markazi Text Medium" w:hAnsi="Markazi Text Medium" w:cs="Markazi Text Medium"/>
              <w:b/>
              <w:bCs/>
              <w:sz w:val="28"/>
              <w:szCs w:val="28"/>
            </w:rPr>
          </w:pPr>
          <w:r>
            <w:fldChar w:fldCharType="begin"/>
          </w:r>
          <w:r>
            <w:instrText>HYPERLINK \l "_heading=h.o312a5torjbm" \h</w:instrText>
          </w:r>
          <w:r>
            <w:fldChar w:fldCharType="separate"/>
          </w:r>
          <w:r>
            <w:rPr>
              <w:rFonts w:ascii="Markazi Text Medium" w:eastAsia="Markazi Text Medium" w:hAnsi="Markazi Text Medium" w:cs="Markazi Text Medium"/>
              <w:b/>
              <w:bCs/>
              <w:sz w:val="28"/>
              <w:szCs w:val="28"/>
              <w:rtl/>
            </w:rPr>
            <w:t>اعتماد</w:t>
          </w:r>
          <w:r>
            <w:fldChar w:fldCharType="end"/>
          </w:r>
          <w:hyperlink w:anchor="_heading=h.o312a5torjbm">
            <w:r w:rsidR="00663D14">
              <w:rPr>
                <w:rFonts w:ascii="Markazi Text Medium" w:eastAsia="Markazi Text Medium" w:hAnsi="Markazi Text Medium" w:cs="Markazi Text Medium"/>
                <w:b/>
                <w:bCs/>
                <w:sz w:val="28"/>
                <w:szCs w:val="28"/>
                <w:rtl/>
              </w:rPr>
              <w:t xml:space="preserve"> </w:t>
            </w:r>
          </w:hyperlink>
          <w:hyperlink w:anchor="_heading=h.o312a5torjbm">
            <w:r w:rsidR="00663D14">
              <w:rPr>
                <w:rFonts w:ascii="Markazi Text Medium" w:eastAsia="Markazi Text Medium" w:hAnsi="Markazi Text Medium" w:cs="Markazi Text Medium"/>
                <w:b/>
                <w:bCs/>
                <w:sz w:val="28"/>
                <w:szCs w:val="28"/>
                <w:rtl/>
              </w:rPr>
              <w:t>مجلس</w:t>
            </w:r>
          </w:hyperlink>
          <w:hyperlink w:anchor="_heading=h.o312a5torjbm">
            <w:r w:rsidR="00663D14">
              <w:rPr>
                <w:rFonts w:ascii="Markazi Text Medium" w:eastAsia="Markazi Text Medium" w:hAnsi="Markazi Text Medium" w:cs="Markazi Text Medium"/>
                <w:b/>
                <w:bCs/>
                <w:sz w:val="28"/>
                <w:szCs w:val="28"/>
                <w:rtl/>
              </w:rPr>
              <w:t xml:space="preserve"> </w:t>
            </w:r>
          </w:hyperlink>
          <w:hyperlink w:anchor="_heading=h.o312a5torjbm">
            <w:r w:rsidR="00663D14">
              <w:rPr>
                <w:rFonts w:ascii="Markazi Text Medium" w:eastAsia="Markazi Text Medium" w:hAnsi="Markazi Text Medium" w:cs="Markazi Text Medium"/>
                <w:b/>
                <w:bCs/>
                <w:sz w:val="28"/>
                <w:szCs w:val="28"/>
                <w:rtl/>
              </w:rPr>
              <w:t>الإدارة</w:t>
            </w:r>
          </w:hyperlink>
          <w:r>
            <w:rPr>
              <w:b/>
              <w:bCs/>
              <w:sz w:val="28"/>
              <w:szCs w:val="28"/>
            </w:rPr>
            <w:t>..................................................................................................5</w:t>
          </w:r>
          <w:r>
            <w:fldChar w:fldCharType="end"/>
          </w:r>
        </w:p>
      </w:sdtContent>
    </w:sdt>
    <w:p w14:paraId="59BF19AA" w14:textId="77777777" w:rsidR="00663D14" w:rsidRDefault="00ED0E76">
      <w:pPr>
        <w:bidi/>
        <w:spacing w:line="240" w:lineRule="auto"/>
        <w:rPr>
          <w:rFonts w:ascii="Markazi Text Medium" w:eastAsia="Markazi Text Medium" w:hAnsi="Markazi Text Medium" w:cs="Markazi Text Medium"/>
          <w:sz w:val="28"/>
          <w:szCs w:val="28"/>
        </w:rPr>
      </w:pPr>
      <w:r>
        <w:br w:type="page"/>
      </w:r>
    </w:p>
    <w:p w14:paraId="1348726A" w14:textId="77777777" w:rsidR="00663D14" w:rsidRDefault="00ED0E76">
      <w:pPr>
        <w:pStyle w:val="Heading1"/>
        <w:spacing w:line="240" w:lineRule="auto"/>
        <w:jc w:val="left"/>
        <w:rPr>
          <w:rFonts w:ascii="Markazi Text Medium" w:eastAsia="Markazi Text Medium" w:hAnsi="Markazi Text Medium" w:cs="Markazi Text Medium"/>
          <w:b w:val="0"/>
          <w:bCs w:val="0"/>
          <w:color w:val="503977"/>
          <w:sz w:val="32"/>
          <w:szCs w:val="32"/>
        </w:rPr>
      </w:pPr>
      <w:bookmarkStart w:id="1" w:name="_heading=h.1fob9te" w:colFirst="0" w:colLast="0"/>
      <w:bookmarkEnd w:id="1"/>
      <w:r>
        <w:rPr>
          <w:rFonts w:ascii="Markazi Text Medium" w:eastAsia="Markazi Text Medium" w:hAnsi="Markazi Text Medium" w:cs="Markazi Text Medium"/>
          <w:b w:val="0"/>
          <w:bCs w:val="0"/>
          <w:color w:val="503977"/>
          <w:sz w:val="32"/>
          <w:szCs w:val="32"/>
          <w:rtl/>
        </w:rPr>
        <w:lastRenderedPageBreak/>
        <w:t>مقدمة</w:t>
      </w:r>
    </w:p>
    <w:p w14:paraId="5D5A1650" w14:textId="77777777" w:rsidR="00663D14" w:rsidRDefault="00ED0E76">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آليات الرقابة والإشراف تعد مطلباً أساسياً من متطلبات ضوابط الرقابة الداخلية في الجمعية حيث أنها تعمل على تحديد المسئوليات والصلاحيات الإدارية والتي من شأنها تعزز من ضبط مسارات تدفق المعاملات والإجراءات لمنع مخاطر الفساد والاحتيال، وتعمل على تطوير العملية الإدارية.</w:t>
      </w:r>
    </w:p>
    <w:p w14:paraId="6416D1AD" w14:textId="77777777" w:rsidR="00663D14" w:rsidRDefault="00ED0E76">
      <w:pPr>
        <w:pStyle w:val="Heading1"/>
        <w:spacing w:line="240" w:lineRule="auto"/>
        <w:jc w:val="left"/>
        <w:rPr>
          <w:rFonts w:ascii="Markazi Text Medium" w:eastAsia="Markazi Text Medium" w:hAnsi="Markazi Text Medium" w:cs="Markazi Text Medium"/>
          <w:b w:val="0"/>
          <w:bCs w:val="0"/>
          <w:sz w:val="32"/>
          <w:szCs w:val="32"/>
        </w:rPr>
      </w:pPr>
      <w:bookmarkStart w:id="2" w:name="_heading=h.3znysh7" w:colFirst="0" w:colLast="0"/>
      <w:bookmarkEnd w:id="2"/>
      <w:r>
        <w:rPr>
          <w:rFonts w:ascii="Markazi Text Medium" w:eastAsia="Markazi Text Medium" w:hAnsi="Markazi Text Medium" w:cs="Markazi Text Medium"/>
          <w:b w:val="0"/>
          <w:bCs w:val="0"/>
          <w:color w:val="503977"/>
          <w:sz w:val="32"/>
          <w:szCs w:val="32"/>
          <w:rtl/>
        </w:rPr>
        <w:t>النطاق</w:t>
      </w:r>
    </w:p>
    <w:p w14:paraId="5A76D926" w14:textId="77777777" w:rsidR="00663D14" w:rsidRDefault="00ED0E76">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تحدد هذه السياسة المسؤوليات العامة على كافة العاملين ومن لهم علاقات تعاقدية وتطوعية في الجمعية، ويستثنى من ذلك من تصدر لهم سياسات خاصة وفقاً للأنظمة.</w:t>
      </w:r>
    </w:p>
    <w:p w14:paraId="1C7577F3" w14:textId="77777777" w:rsidR="00663D14" w:rsidRDefault="00ED0E76">
      <w:pPr>
        <w:pStyle w:val="Heading1"/>
        <w:spacing w:line="240" w:lineRule="auto"/>
        <w:jc w:val="left"/>
        <w:rPr>
          <w:rFonts w:ascii="Markazi Text Medium" w:eastAsia="Markazi Text Medium" w:hAnsi="Markazi Text Medium" w:cs="Markazi Text Medium"/>
          <w:b w:val="0"/>
          <w:bCs w:val="0"/>
          <w:color w:val="503977"/>
          <w:sz w:val="32"/>
          <w:szCs w:val="32"/>
        </w:rPr>
      </w:pPr>
      <w:bookmarkStart w:id="3" w:name="_heading=h.2et92p0" w:colFirst="0" w:colLast="0"/>
      <w:bookmarkEnd w:id="3"/>
      <w:r>
        <w:rPr>
          <w:rFonts w:ascii="Markazi Text Medium" w:eastAsia="Markazi Text Medium" w:hAnsi="Markazi Text Medium" w:cs="Markazi Text Medium"/>
          <w:b w:val="0"/>
          <w:bCs w:val="0"/>
          <w:color w:val="503977"/>
          <w:sz w:val="32"/>
          <w:szCs w:val="32"/>
          <w:rtl/>
        </w:rPr>
        <w:t>البيان</w:t>
      </w:r>
    </w:p>
    <w:p w14:paraId="61876364" w14:textId="77777777" w:rsidR="00663D14" w:rsidRDefault="00ED0E76">
      <w:pPr>
        <w:pStyle w:val="Heading1"/>
        <w:spacing w:line="240" w:lineRule="auto"/>
        <w:jc w:val="left"/>
        <w:rPr>
          <w:rFonts w:ascii="Markazi Text Medium" w:eastAsia="Markazi Text Medium" w:hAnsi="Markazi Text Medium" w:cs="Markazi Text Medium"/>
          <w:b w:val="0"/>
          <w:bCs w:val="0"/>
          <w:color w:val="503977"/>
          <w:sz w:val="32"/>
          <w:szCs w:val="32"/>
        </w:rPr>
      </w:pPr>
      <w:bookmarkStart w:id="4" w:name="_heading=h.tyjcwt" w:colFirst="0" w:colLast="0"/>
      <w:bookmarkEnd w:id="4"/>
      <w:r>
        <w:rPr>
          <w:rFonts w:ascii="Markazi Text Medium" w:eastAsia="Markazi Text Medium" w:hAnsi="Markazi Text Medium" w:cs="Markazi Text Medium"/>
          <w:b w:val="0"/>
          <w:bCs w:val="0"/>
          <w:color w:val="503977"/>
          <w:sz w:val="32"/>
          <w:szCs w:val="32"/>
          <w:rtl/>
        </w:rPr>
        <w:t>أولاً: الرقابة</w:t>
      </w:r>
    </w:p>
    <w:p w14:paraId="21FCE36C" w14:textId="77777777" w:rsidR="00663D14" w:rsidRDefault="00ED0E76">
      <w:pPr>
        <w:pStyle w:val="Heading1"/>
        <w:spacing w:line="240" w:lineRule="auto"/>
        <w:jc w:val="left"/>
        <w:rPr>
          <w:rFonts w:ascii="Markazi Text Medium" w:eastAsia="Markazi Text Medium" w:hAnsi="Markazi Text Medium" w:cs="Markazi Text Medium"/>
          <w:b w:val="0"/>
          <w:bCs w:val="0"/>
          <w:sz w:val="32"/>
          <w:szCs w:val="32"/>
        </w:rPr>
      </w:pPr>
      <w:bookmarkStart w:id="5" w:name="_heading=h.3dy6vkm" w:colFirst="0" w:colLast="0"/>
      <w:bookmarkEnd w:id="5"/>
      <w:r>
        <w:rPr>
          <w:rFonts w:ascii="Markazi Text Medium" w:eastAsia="Markazi Text Medium" w:hAnsi="Markazi Text Medium" w:cs="Markazi Text Medium"/>
          <w:b w:val="0"/>
          <w:bCs w:val="0"/>
          <w:color w:val="503977"/>
          <w:sz w:val="32"/>
          <w:szCs w:val="32"/>
          <w:rtl/>
        </w:rPr>
        <w:t>التقارير الإدارية:</w:t>
      </w:r>
    </w:p>
    <w:p w14:paraId="7DAD75E1" w14:textId="77777777" w:rsidR="00663D14" w:rsidRDefault="00ED0E76">
      <w:pPr>
        <w:widowControl w:val="0"/>
        <w:bidi/>
        <w:spacing w:before="24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التقارير الإدارية يعتمد عليها اعتماد كلي في تقييم الأداء للجمعية، وتوجه هذه التقارير بالدرجة الأولى إلى مجلس الإدارة لأنه الجهة المسؤولة عن اتخاذ القرار في تصحيح الانحراف واتخاذ الإجراءات اللازمة، وأن تعد هذه بصفة دورية وبانتظام، ويجب اعدادها بطريقة جيدة وواضحة ومنها:</w:t>
      </w:r>
    </w:p>
    <w:p w14:paraId="02903C2B" w14:textId="77777777" w:rsidR="00663D14" w:rsidRDefault="00ED0E76">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التقارير الدورية: وتكون هذه من العاملين لمدرائهم بصفة: يومية، أسبوعية، أو شهرية أو فصلية أو بعد انتهاء مرحلة معينة من مشروع، أو بعد انتهاء مشروع.</w:t>
      </w:r>
    </w:p>
    <w:p w14:paraId="7260E1CF" w14:textId="77777777" w:rsidR="00663D14" w:rsidRDefault="00ED0E76">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سير الأعمال الإدارية: وتكون هذه التقارير من المدراء إلى الإدارة العليا وتتضمن أنشطة الإدارات والإنجازات المتعددة.</w:t>
      </w:r>
    </w:p>
    <w:p w14:paraId="09C3B824" w14:textId="77777777" w:rsidR="00663D14" w:rsidRDefault="00ED0E76">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الفحص: وتكون لتحليل ظروف مشروع سابقة ولاحقة تساعد الإدارة العليا على التصرف السليم في توجيه القرارات.</w:t>
      </w:r>
    </w:p>
    <w:p w14:paraId="347C03E3" w14:textId="77777777" w:rsidR="00663D14" w:rsidRDefault="00ED0E76">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تقارير قياس كفاءة العاملين: وتعد بصفة دورية عادية من قبل الرؤساء المباشرون لمرؤوسيهم، وتشمل على قياس القدرات والتوصية لتطوير تلك القدرات، ومدى </w:t>
      </w:r>
      <w:r>
        <w:rPr>
          <w:rFonts w:ascii="Markazi Text Medium" w:eastAsia="Markazi Text Medium" w:hAnsi="Markazi Text Medium" w:cs="Markazi Text Medium"/>
          <w:sz w:val="32"/>
          <w:szCs w:val="32"/>
          <w:rtl/>
        </w:rPr>
        <w:lastRenderedPageBreak/>
        <w:t>تعاونهم مع فريق العمل ...وغيرها من معايير واضحة مناسبة للجمعية.</w:t>
      </w:r>
    </w:p>
    <w:p w14:paraId="14ADE7E5" w14:textId="77777777" w:rsidR="00663D14" w:rsidRDefault="00ED0E76">
      <w:pPr>
        <w:widowControl w:val="0"/>
        <w:numPr>
          <w:ilvl w:val="0"/>
          <w:numId w:val="2"/>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المذكرات والرسائل المتبادلة: وتكون بين الإدارات والأقسام وتستخدم هذه لحفظ الملفات والمعلومات والبيانات لسهولة الرجوع لها للمتابعة والتقييم.</w:t>
      </w:r>
    </w:p>
    <w:p w14:paraId="6EA5FA28" w14:textId="77777777" w:rsidR="00663D14" w:rsidRDefault="00ED0E76">
      <w:pPr>
        <w:pStyle w:val="Heading1"/>
        <w:numPr>
          <w:ilvl w:val="0"/>
          <w:numId w:val="2"/>
        </w:numPr>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32"/>
          <w:szCs w:val="32"/>
        </w:rPr>
      </w:pPr>
      <w:bookmarkStart w:id="6" w:name="_heading=h.1al3sgpr8peu" w:colFirst="0" w:colLast="0"/>
      <w:bookmarkEnd w:id="6"/>
      <w:r>
        <w:rPr>
          <w:rFonts w:ascii="Markazi Text Medium" w:eastAsia="Markazi Text Medium" w:hAnsi="Markazi Text Medium" w:cs="Markazi Text Medium"/>
          <w:b w:val="0"/>
          <w:bCs w:val="0"/>
          <w:color w:val="503977"/>
          <w:sz w:val="32"/>
          <w:szCs w:val="32"/>
          <w:rtl/>
        </w:rPr>
        <w:t>التقارير الخاصة:</w:t>
      </w:r>
    </w:p>
    <w:p w14:paraId="707AB2AF"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الملاحظة الشخصية.</w:t>
      </w:r>
    </w:p>
    <w:p w14:paraId="2E25E1FB"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تقارير الاحصائيات والرسوم البيانية.</w:t>
      </w:r>
    </w:p>
    <w:p w14:paraId="7E5B1E24"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مراجعة الموازنات التقديرية.</w:t>
      </w:r>
    </w:p>
    <w:p w14:paraId="08A0419E"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متابعة ملف الشكاوى والتنظيمات.</w:t>
      </w:r>
    </w:p>
    <w:p w14:paraId="07020BAA"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السجلات والمراقبة الداخلية.</w:t>
      </w:r>
    </w:p>
    <w:p w14:paraId="7486343F"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مراقبة السير وفق معايير نظام الجودة.</w:t>
      </w:r>
    </w:p>
    <w:p w14:paraId="5B8F5DA1" w14:textId="77777777" w:rsidR="00663D14" w:rsidRDefault="00ED0E76">
      <w:pPr>
        <w:widowControl w:val="0"/>
        <w:numPr>
          <w:ilvl w:val="0"/>
          <w:numId w:val="3"/>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تقييم ومراجعة المشاريع.</w:t>
      </w:r>
    </w:p>
    <w:p w14:paraId="2607D65C" w14:textId="77777777" w:rsidR="00663D14" w:rsidRDefault="00ED0E76">
      <w:pPr>
        <w:pStyle w:val="Heading1"/>
        <w:spacing w:line="240" w:lineRule="auto"/>
        <w:jc w:val="left"/>
        <w:rPr>
          <w:rFonts w:ascii="Markazi Text Medium" w:eastAsia="Markazi Text Medium" w:hAnsi="Markazi Text Medium" w:cs="Markazi Text Medium"/>
          <w:b w:val="0"/>
          <w:bCs w:val="0"/>
          <w:sz w:val="32"/>
          <w:szCs w:val="32"/>
        </w:rPr>
      </w:pPr>
      <w:bookmarkStart w:id="7" w:name="_heading=h.1t3h5sf" w:colFirst="0" w:colLast="0"/>
      <w:bookmarkEnd w:id="7"/>
      <w:r>
        <w:rPr>
          <w:rFonts w:ascii="Markazi Text Medium" w:eastAsia="Markazi Text Medium" w:hAnsi="Markazi Text Medium" w:cs="Markazi Text Medium"/>
          <w:b w:val="0"/>
          <w:bCs w:val="0"/>
          <w:color w:val="503977"/>
          <w:sz w:val="32"/>
          <w:szCs w:val="32"/>
          <w:rtl/>
        </w:rPr>
        <w:t>ثانياً: المبادئ:</w:t>
      </w:r>
    </w:p>
    <w:p w14:paraId="15B75E57" w14:textId="77777777" w:rsidR="00663D14" w:rsidRDefault="00ED0E76">
      <w:pPr>
        <w:widowControl w:val="0"/>
        <w:numPr>
          <w:ilvl w:val="0"/>
          <w:numId w:val="1"/>
        </w:numPr>
        <w:pBdr>
          <w:top w:val="nil"/>
          <w:left w:val="nil"/>
          <w:bottom w:val="nil"/>
          <w:right w:val="nil"/>
          <w:between w:val="nil"/>
        </w:pBdr>
        <w:bidi/>
        <w:spacing w:before="240"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التكاملية:</w:t>
      </w:r>
    </w:p>
    <w:p w14:paraId="36AAFE0E" w14:textId="77777777" w:rsidR="00663D14" w:rsidRDefault="00ED0E76">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تكامل الرقابة وأساليبها من الأنظمة واللوائح التنظيمية والخطط الاستراتيجية والتنفيذية في الجمعية.</w:t>
      </w:r>
    </w:p>
    <w:p w14:paraId="58E13FBE" w14:textId="77777777" w:rsidR="00663D14" w:rsidRDefault="00ED0E76">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الوضوح والبساطة:</w:t>
      </w:r>
    </w:p>
    <w:p w14:paraId="54574200"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0"/>
          <w:szCs w:val="10"/>
        </w:rPr>
      </w:pPr>
    </w:p>
    <w:p w14:paraId="328BDC02" w14:textId="77777777" w:rsidR="00663D14" w:rsidRDefault="00ED0E76">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سهولة نظام الرقابة وبساطته ليكون سهل الفهم للعاملين والمنفذين ليسهم في التطبيق الناجح والحصول على النتائج المناسبة.</w:t>
      </w:r>
    </w:p>
    <w:p w14:paraId="3A8402AE" w14:textId="77777777" w:rsidR="00663D14" w:rsidRDefault="00ED0E76">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سرعة كشف الانحرافات والإبلاغ عن الأخطاء:</w:t>
      </w:r>
    </w:p>
    <w:p w14:paraId="7567B1C3"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8"/>
          <w:szCs w:val="8"/>
        </w:rPr>
      </w:pPr>
    </w:p>
    <w:p w14:paraId="261B7CE7" w14:textId="77777777" w:rsidR="00663D14" w:rsidRDefault="00ED0E76">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أن نظام الرقابة وفاعليته في الجمعية لكشف الانحرافات والتبليغ عنها بسرعة وتحديد أسبابها لمعالجة وتصحيح تلك الانحرافات والأخطاء. </w:t>
      </w:r>
    </w:p>
    <w:p w14:paraId="07937586" w14:textId="77777777" w:rsidR="00663D14" w:rsidRDefault="00ED0E76">
      <w:pPr>
        <w:widowControl w:val="0"/>
        <w:numPr>
          <w:ilvl w:val="0"/>
          <w:numId w:val="1"/>
        </w:numPr>
        <w:pBdr>
          <w:top w:val="nil"/>
          <w:left w:val="nil"/>
          <w:bottom w:val="nil"/>
          <w:right w:val="nil"/>
          <w:between w:val="nil"/>
        </w:pBdr>
        <w:bidi/>
        <w:spacing w:after="0"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مبدأ الدقة:</w:t>
      </w:r>
    </w:p>
    <w:p w14:paraId="3F1053B8" w14:textId="77777777" w:rsidR="00663D14" w:rsidRDefault="00663D14">
      <w:pPr>
        <w:widowControl w:val="0"/>
        <w:pBdr>
          <w:top w:val="nil"/>
          <w:left w:val="nil"/>
          <w:bottom w:val="nil"/>
          <w:right w:val="nil"/>
          <w:between w:val="nil"/>
        </w:pBdr>
        <w:bidi/>
        <w:spacing w:after="0" w:line="240" w:lineRule="auto"/>
        <w:ind w:left="720"/>
        <w:rPr>
          <w:rFonts w:ascii="Markazi Text Medium" w:eastAsia="Markazi Text Medium" w:hAnsi="Markazi Text Medium" w:cs="Markazi Text Medium"/>
          <w:sz w:val="14"/>
          <w:szCs w:val="14"/>
        </w:rPr>
      </w:pPr>
    </w:p>
    <w:p w14:paraId="7068A2F7" w14:textId="77777777" w:rsidR="00663D14" w:rsidRDefault="00ED0E76">
      <w:pPr>
        <w:widowControl w:val="0"/>
        <w:pBdr>
          <w:top w:val="nil"/>
          <w:left w:val="nil"/>
          <w:bottom w:val="nil"/>
          <w:right w:val="nil"/>
          <w:between w:val="nil"/>
        </w:pBdr>
        <w:bidi/>
        <w:spacing w:line="240" w:lineRule="auto"/>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 xml:space="preserve">إن دقة المعلومة ومصدرها هام بالنسبة للإدارة العليا لأنها هي التي تساعد على صنع القرار والتوجيه السليم واتخاذ الإجراءات المناسبة، وعدم الدقة في ذلك يعرض الجمعية لمشاكل </w:t>
      </w:r>
      <w:r>
        <w:rPr>
          <w:rFonts w:ascii="Markazi Text Medium" w:eastAsia="Markazi Text Medium" w:hAnsi="Markazi Text Medium" w:cs="Markazi Text Medium"/>
          <w:sz w:val="32"/>
          <w:szCs w:val="32"/>
          <w:rtl/>
        </w:rPr>
        <w:lastRenderedPageBreak/>
        <w:t>وكوارث لا قدر الله.</w:t>
      </w:r>
    </w:p>
    <w:p w14:paraId="7940D7DC" w14:textId="77777777" w:rsidR="00663D14" w:rsidRDefault="00ED0E76">
      <w:pPr>
        <w:pStyle w:val="Heading1"/>
        <w:spacing w:line="240" w:lineRule="auto"/>
        <w:jc w:val="left"/>
        <w:rPr>
          <w:rFonts w:ascii="Markazi Text Medium" w:eastAsia="Markazi Text Medium" w:hAnsi="Markazi Text Medium" w:cs="Markazi Text Medium"/>
          <w:b w:val="0"/>
          <w:bCs w:val="0"/>
          <w:color w:val="503977"/>
          <w:sz w:val="32"/>
          <w:szCs w:val="32"/>
        </w:rPr>
      </w:pPr>
      <w:bookmarkStart w:id="8" w:name="_heading=h.4d34og8" w:colFirst="0" w:colLast="0"/>
      <w:bookmarkEnd w:id="8"/>
      <w:r>
        <w:rPr>
          <w:rFonts w:ascii="Markazi Text Medium" w:eastAsia="Markazi Text Medium" w:hAnsi="Markazi Text Medium" w:cs="Markazi Text Medium"/>
          <w:b w:val="0"/>
          <w:bCs w:val="0"/>
          <w:color w:val="503977"/>
          <w:sz w:val="32"/>
          <w:szCs w:val="32"/>
          <w:rtl/>
        </w:rPr>
        <w:t>المسؤوليات</w:t>
      </w:r>
    </w:p>
    <w:p w14:paraId="47A6161F" w14:textId="77777777" w:rsidR="00663D14" w:rsidRDefault="00ED0E76">
      <w:pPr>
        <w:widowControl w:val="0"/>
        <w:bidi/>
        <w:spacing w:before="240" w:line="240" w:lineRule="auto"/>
        <w:rPr>
          <w:rFonts w:ascii="Markazi Text Medium" w:eastAsia="Markazi Text Medium" w:hAnsi="Markazi Text Medium" w:cs="Markazi Text Medium"/>
          <w:sz w:val="32"/>
          <w:szCs w:val="32"/>
        </w:rPr>
      </w:pPr>
      <w:bookmarkStart w:id="9" w:name="_heading=h.ldfxy7lq0isy" w:colFirst="0" w:colLast="0"/>
      <w:bookmarkEnd w:id="9"/>
      <w:r>
        <w:rPr>
          <w:rFonts w:ascii="Markazi Text Medium" w:eastAsia="Markazi Text Medium" w:hAnsi="Markazi Text Medium" w:cs="Markazi Text Medium"/>
          <w:sz w:val="32"/>
          <w:szCs w:val="32"/>
          <w:rtl/>
        </w:rPr>
        <w:t>تطبق هذه السياسة ضمن أنشطة الجمعية وعلى جميع العاملين والمنتسبين الذين يعملون تحت إدارة وإشراف الجمعية الاطلاع على الأنظمة المتعلقة بعملهم وعلى هذه السياسة والإلمام بها والتوقيع عليها، والالتزام بما ورد فيها من أحكام عند أداء واجباتهم ومسؤولياتهم الوظيفية. وعلى الإدارة التنفيذية تزويد جميع الإدارات والأقسام بنسخة منها.</w:t>
      </w:r>
    </w:p>
    <w:p w14:paraId="49AB7F33"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bookmarkStart w:id="10" w:name="_heading=h.o312a5torjbm" w:colFirst="0" w:colLast="0"/>
      <w:bookmarkEnd w:id="10"/>
    </w:p>
    <w:p w14:paraId="533B9C7F"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30EF8D3A"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7109C2C8"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1E827542" w14:textId="77777777" w:rsidR="00663D14" w:rsidRPr="00D13C62" w:rsidRDefault="00663D14">
      <w:pPr>
        <w:pStyle w:val="Heading1"/>
        <w:pBdr>
          <w:top w:val="nil"/>
          <w:left w:val="nil"/>
          <w:bottom w:val="nil"/>
          <w:right w:val="nil"/>
          <w:between w:val="nil"/>
        </w:pBdr>
        <w:spacing w:line="240" w:lineRule="auto"/>
        <w:jc w:val="left"/>
        <w:rPr>
          <w:rFonts w:ascii="Markazi Text Medium" w:eastAsia="Markazi Text Medium" w:hAnsi="Markazi Text Medium" w:cstheme="minorBidi"/>
          <w:b w:val="0"/>
          <w:bCs w:val="0"/>
          <w:color w:val="503977"/>
          <w:sz w:val="28"/>
          <w:szCs w:val="28"/>
        </w:rPr>
      </w:pPr>
    </w:p>
    <w:p w14:paraId="0DD92F89"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600143FA" w14:textId="77777777" w:rsidR="00663D14" w:rsidRDefault="00663D14">
      <w:pPr>
        <w:pStyle w:val="Heading1"/>
        <w:pBdr>
          <w:top w:val="nil"/>
          <w:left w:val="nil"/>
          <w:bottom w:val="nil"/>
          <w:right w:val="nil"/>
          <w:between w:val="nil"/>
        </w:pBdr>
        <w:spacing w:line="240" w:lineRule="auto"/>
        <w:jc w:val="left"/>
        <w:rPr>
          <w:rFonts w:ascii="Markazi Text Medium" w:eastAsia="Markazi Text Medium" w:hAnsi="Markazi Text Medium" w:cs="Markazi Text Medium"/>
          <w:b w:val="0"/>
          <w:bCs w:val="0"/>
          <w:color w:val="503977"/>
          <w:sz w:val="28"/>
          <w:szCs w:val="28"/>
        </w:rPr>
      </w:pPr>
    </w:p>
    <w:p w14:paraId="2B99CA47" w14:textId="77777777" w:rsidR="00663D14" w:rsidRPr="00D13C62" w:rsidRDefault="00ED0E76">
      <w:pPr>
        <w:pStyle w:val="Heading1"/>
        <w:pBdr>
          <w:top w:val="nil"/>
          <w:left w:val="nil"/>
          <w:bottom w:val="nil"/>
          <w:right w:val="nil"/>
          <w:between w:val="nil"/>
        </w:pBdr>
        <w:spacing w:line="240" w:lineRule="auto"/>
        <w:jc w:val="center"/>
        <w:rPr>
          <w:rFonts w:ascii="Markazi Text Medium" w:eastAsia="Markazi Text Medium" w:hAnsi="Markazi Text Medium" w:cs="Markazi Text Medium"/>
          <w:b w:val="0"/>
          <w:bCs w:val="0"/>
          <w:color w:val="76923C" w:themeColor="accent3" w:themeShade="BF"/>
          <w:sz w:val="28"/>
          <w:szCs w:val="28"/>
        </w:rPr>
      </w:pPr>
      <w:bookmarkStart w:id="11" w:name="_heading=h.ijrxebabqhl0" w:colFirst="0" w:colLast="0"/>
      <w:bookmarkEnd w:id="11"/>
      <w:r w:rsidRPr="00D13C62">
        <w:rPr>
          <w:rFonts w:ascii="Markazi Text Medium" w:eastAsia="Markazi Text Medium" w:hAnsi="Markazi Text Medium" w:cs="Markazi Text Medium"/>
          <w:b w:val="0"/>
          <w:bCs w:val="0"/>
          <w:color w:val="76923C" w:themeColor="accent3" w:themeShade="BF"/>
          <w:sz w:val="28"/>
          <w:szCs w:val="28"/>
          <w:rtl/>
        </w:rPr>
        <w:t>اعتماد مجلس الإدارة</w:t>
      </w:r>
    </w:p>
    <w:p w14:paraId="45F1D451" w14:textId="77777777" w:rsidR="00663D14" w:rsidRDefault="00663D14"/>
    <w:p w14:paraId="696B0F0D" w14:textId="77777777" w:rsidR="00663D14" w:rsidRDefault="00663D14">
      <w:pPr>
        <w:rPr>
          <w:sz w:val="4"/>
          <w:szCs w:val="4"/>
        </w:rPr>
      </w:pPr>
    </w:p>
    <w:p w14:paraId="4B2D4794" w14:textId="77777777"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b/>
          <w:bCs/>
          <w:sz w:val="4"/>
          <w:szCs w:val="4"/>
        </w:rPr>
      </w:pPr>
    </w:p>
    <w:p w14:paraId="2C4D7F1C" w14:textId="562DF042" w:rsidR="00663D14" w:rsidRDefault="00ED0E76" w:rsidP="00D13C62">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r>
        <w:rPr>
          <w:rFonts w:ascii="Markazi Text Medium" w:eastAsia="Markazi Text Medium" w:hAnsi="Markazi Text Medium" w:cs="Markazi Text Medium"/>
          <w:sz w:val="28"/>
          <w:szCs w:val="28"/>
          <w:rtl/>
        </w:rPr>
        <w:t xml:space="preserve">تم اعتماد سياسة آليات الرقابة والإشراف بجمعية عطاء للخدمات المجتمعية في اجتماع مجلس الإدارة </w:t>
      </w:r>
      <w:r w:rsidR="00D13C62" w:rsidRPr="00D13C62">
        <w:rPr>
          <w:rFonts w:ascii="Markazi Text Medium" w:eastAsia="Markazi Text Medium" w:hAnsi="Markazi Text Medium" w:cs="Markazi Text Medium"/>
          <w:sz w:val="28"/>
          <w:szCs w:val="28"/>
          <w:rtl/>
        </w:rPr>
        <w:t>بجلسته.. 7 .. المنعقدة بتاريخ 3 /4 /1447هـ الموافق 25/9/2025م.</w:t>
      </w:r>
    </w:p>
    <w:p w14:paraId="341227BE" w14:textId="392D29F8" w:rsidR="00663D14" w:rsidRDefault="00663D14">
      <w:pPr>
        <w:pBdr>
          <w:top w:val="nil"/>
          <w:left w:val="nil"/>
          <w:bottom w:val="nil"/>
          <w:right w:val="nil"/>
          <w:between w:val="nil"/>
        </w:pBdr>
        <w:bidi/>
        <w:spacing w:after="0" w:line="240" w:lineRule="auto"/>
        <w:rPr>
          <w:rFonts w:ascii="Markazi Text Medium" w:eastAsia="Markazi Text Medium" w:hAnsi="Markazi Text Medium" w:cs="Markazi Text Medium"/>
          <w:sz w:val="28"/>
          <w:szCs w:val="28"/>
        </w:rPr>
      </w:pPr>
    </w:p>
    <w:p w14:paraId="378B844F" w14:textId="3CE9C5EE" w:rsidR="00663D14" w:rsidRPr="00D13C62" w:rsidRDefault="00663D14">
      <w:pPr>
        <w:spacing w:after="0" w:line="240" w:lineRule="auto"/>
        <w:ind w:left="-1440" w:right="10470"/>
        <w:rPr>
          <w:rFonts w:ascii="Markazi Text Medium" w:eastAsia="Markazi Text Medium" w:hAnsi="Markazi Text Medium" w:cs="Markazi Text Medium"/>
          <w:sz w:val="28"/>
          <w:szCs w:val="28"/>
          <w:lang w:val="en-US"/>
        </w:rPr>
      </w:pPr>
    </w:p>
    <w:sectPr w:rsidR="00663D14" w:rsidRPr="00D13C62" w:rsidSect="00F93615">
      <w:headerReference w:type="default" r:id="rId8"/>
      <w:footerReference w:type="default" r:id="rId9"/>
      <w:pgSz w:w="11910" w:h="16845"/>
      <w:pgMar w:top="3000" w:right="1440" w:bottom="2800" w:left="1440" w:header="0" w:footer="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A281AB" w14:textId="77777777" w:rsidR="0064332F" w:rsidRDefault="0064332F">
      <w:pPr>
        <w:spacing w:after="0" w:line="240" w:lineRule="auto"/>
      </w:pPr>
      <w:r>
        <w:separator/>
      </w:r>
    </w:p>
  </w:endnote>
  <w:endnote w:type="continuationSeparator" w:id="0">
    <w:p w14:paraId="0615E2A4" w14:textId="77777777" w:rsidR="0064332F" w:rsidRDefault="00643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38FBE2BD-FD77-40CE-A6A6-9494A081A77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BC8FDB2-4F78-452F-8E42-386902CFF4D6}"/>
    <w:embedBold r:id="rId3" w:fontKey="{6A7ABF68-28FF-46F1-83B4-EC478333668C}"/>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EEB7A7AB-4424-4713-85F9-432BD8D7E5AE}"/>
  </w:font>
  <w:font w:name="Markazi Text Medium">
    <w:charset w:val="00"/>
    <w:family w:val="auto"/>
    <w:pitch w:val="default"/>
    <w:embedRegular r:id="rId5" w:fontKey="{D579B373-DE57-4828-A99A-E90CFE913856}"/>
    <w:embedBold r:id="rId6" w:fontKey="{81878A29-0643-45AB-9FB8-0262A6A8001F}"/>
  </w:font>
  <w:font w:name="Cambria">
    <w:panose1 w:val="02040503050406030204"/>
    <w:charset w:val="00"/>
    <w:family w:val="roman"/>
    <w:pitch w:val="variable"/>
    <w:sig w:usb0="E00006FF" w:usb1="420024FF" w:usb2="02000000" w:usb3="00000000" w:csb0="0000019F" w:csb1="00000000"/>
    <w:embedRegular r:id="rId7" w:fontKey="{6F3CD8B1-67D0-4022-ADFC-20061504450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DB47A" w14:textId="40031572" w:rsidR="00663D14" w:rsidRDefault="00F93615" w:rsidP="00D13C62">
    <w:pPr>
      <w:pBdr>
        <w:top w:val="nil"/>
        <w:left w:val="nil"/>
        <w:bottom w:val="nil"/>
        <w:right w:val="nil"/>
        <w:between w:val="nil"/>
      </w:pBdr>
      <w:tabs>
        <w:tab w:val="center" w:pos="4153"/>
        <w:tab w:val="right" w:pos="8306"/>
      </w:tabs>
      <w:spacing w:after="0" w:line="240" w:lineRule="auto"/>
      <w:rPr>
        <w:color w:val="000000"/>
      </w:rPr>
    </w:pPr>
    <w:r>
      <w:rPr>
        <w:noProof/>
        <w:color w:val="000000"/>
      </w:rPr>
      <w:drawing>
        <wp:anchor distT="0" distB="0" distL="114300" distR="114300" simplePos="0" relativeHeight="251668480" behindDoc="0" locked="0" layoutInCell="1" allowOverlap="1" wp14:anchorId="515A82EA" wp14:editId="0DB5646F">
          <wp:simplePos x="0" y="0"/>
          <wp:positionH relativeFrom="page">
            <wp:posOffset>254000</wp:posOffset>
          </wp:positionH>
          <wp:positionV relativeFrom="page">
            <wp:posOffset>9299575</wp:posOffset>
          </wp:positionV>
          <wp:extent cx="1270000" cy="1125569"/>
          <wp:effectExtent l="0" t="0" r="0" b="0"/>
          <wp:wrapNone/>
          <wp:docPr id="17549925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992532"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7456" behindDoc="0" locked="0" layoutInCell="1" allowOverlap="1" wp14:anchorId="33F5ACE5" wp14:editId="0BE223C0">
          <wp:simplePos x="0" y="0"/>
          <wp:positionH relativeFrom="page">
            <wp:posOffset>3400425</wp:posOffset>
          </wp:positionH>
          <wp:positionV relativeFrom="page">
            <wp:posOffset>9553575</wp:posOffset>
          </wp:positionV>
          <wp:extent cx="762000" cy="762000"/>
          <wp:effectExtent l="0" t="0" r="0" b="0"/>
          <wp:wrapNone/>
          <wp:docPr id="11705904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90455"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w:drawing>
        <wp:anchor distT="0" distB="0" distL="114300" distR="114300" simplePos="0" relativeHeight="251666432" behindDoc="0" locked="0" layoutInCell="1" allowOverlap="1" wp14:anchorId="647CD9BB" wp14:editId="3B2741B2">
          <wp:simplePos x="0" y="0"/>
          <wp:positionH relativeFrom="page">
            <wp:posOffset>6165850</wp:posOffset>
          </wp:positionH>
          <wp:positionV relativeFrom="page">
            <wp:posOffset>9172575</wp:posOffset>
          </wp:positionV>
          <wp:extent cx="1143000" cy="1088571"/>
          <wp:effectExtent l="0" t="0" r="0" b="0"/>
          <wp:wrapNone/>
          <wp:docPr id="593536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3603"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color w:val="000000"/>
      </w:rPr>
      <mc:AlternateContent>
        <mc:Choice Requires="wps">
          <w:drawing>
            <wp:anchor distT="0" distB="0" distL="114300" distR="114300" simplePos="0" relativeHeight="251665408" behindDoc="1" locked="0" layoutInCell="1" allowOverlap="1" wp14:anchorId="67ABEFC6" wp14:editId="7D666BC0">
              <wp:simplePos x="0" y="0"/>
              <wp:positionH relativeFrom="page">
                <wp:posOffset>0</wp:posOffset>
              </wp:positionH>
              <wp:positionV relativeFrom="page">
                <wp:posOffset>10506075</wp:posOffset>
              </wp:positionV>
              <wp:extent cx="7562850" cy="190500"/>
              <wp:effectExtent l="57150" t="19050" r="57150" b="76200"/>
              <wp:wrapNone/>
              <wp:docPr id="271896478"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7D7235"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" fillcolor="#0c5534" stroked="f">
              <v:shadow on="t" color="black" opacity="22937f" origin=",.5" offset="0,.63889mm"/>
              <w10:wrap anchorx="page" anchory="page"/>
            </v:rect>
          </w:pict>
        </mc:Fallback>
      </mc:AlternateContent>
    </w:r>
    <w:r>
      <w:rPr>
        <w:noProof/>
        <w:color w:val="000000"/>
      </w:rPr>
      <mc:AlternateContent>
        <mc:Choice Requires="wps">
          <w:drawing>
            <wp:anchor distT="0" distB="0" distL="114300" distR="114300" simplePos="0" relativeHeight="251664384" behindDoc="1" locked="0" layoutInCell="1" allowOverlap="1" wp14:anchorId="640F153B" wp14:editId="316C9FD8">
              <wp:simplePos x="0" y="0"/>
              <wp:positionH relativeFrom="page">
                <wp:posOffset>0</wp:posOffset>
              </wp:positionH>
              <wp:positionV relativeFrom="page">
                <wp:posOffset>10439400</wp:posOffset>
              </wp:positionV>
              <wp:extent cx="7562850" cy="63500"/>
              <wp:effectExtent l="57150" t="19050" r="57150" b="69850"/>
              <wp:wrapNone/>
              <wp:docPr id="649361614"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C3A31D"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" fillcolor="#c9a050" stroked="f">
              <v:shadow on="t" color="black" opacity="22937f" origin=",.5" offset="0,.63889mm"/>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B3670" w14:textId="77777777" w:rsidR="0064332F" w:rsidRDefault="0064332F">
      <w:pPr>
        <w:spacing w:after="0" w:line="240" w:lineRule="auto"/>
      </w:pPr>
      <w:r>
        <w:separator/>
      </w:r>
    </w:p>
  </w:footnote>
  <w:footnote w:type="continuationSeparator" w:id="0">
    <w:p w14:paraId="7CCD4578" w14:textId="77777777" w:rsidR="0064332F" w:rsidRDefault="00643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14FF1" w14:textId="103F9D2D" w:rsidR="002431D0" w:rsidRDefault="00F93615">
    <w:pPr>
      <w:pStyle w:val="Header"/>
    </w:pPr>
    <w:r>
      <w:rPr>
        <w:noProof/>
      </w:rPr>
      <w:drawing>
        <wp:anchor distT="0" distB="0" distL="114300" distR="114300" simplePos="0" relativeHeight="251663360" behindDoc="0" locked="0" layoutInCell="1" allowOverlap="1" wp14:anchorId="737D93FF" wp14:editId="28CB816B">
          <wp:simplePos x="0" y="0"/>
          <wp:positionH relativeFrom="page">
            <wp:posOffset>254000</wp:posOffset>
          </wp:positionH>
          <wp:positionV relativeFrom="page">
            <wp:posOffset>508000</wp:posOffset>
          </wp:positionV>
          <wp:extent cx="1524000" cy="708500"/>
          <wp:effectExtent l="0" t="0" r="0" b="0"/>
          <wp:wrapNone/>
          <wp:docPr id="738956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6166"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7FF5A5DE" wp14:editId="657CBA99">
          <wp:simplePos x="0" y="0"/>
          <wp:positionH relativeFrom="page">
            <wp:posOffset>6038850</wp:posOffset>
          </wp:positionH>
          <wp:positionV relativeFrom="page">
            <wp:posOffset>508000</wp:posOffset>
          </wp:positionV>
          <wp:extent cx="1270000" cy="1270000"/>
          <wp:effectExtent l="0" t="0" r="0" b="6350"/>
          <wp:wrapNone/>
          <wp:docPr id="12136477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47719"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7340ECD4" wp14:editId="521A39A4">
              <wp:simplePos x="0" y="0"/>
              <wp:positionH relativeFrom="page">
                <wp:posOffset>0</wp:posOffset>
              </wp:positionH>
              <wp:positionV relativeFrom="page">
                <wp:posOffset>314325</wp:posOffset>
              </wp:positionV>
              <wp:extent cx="7562850" cy="63500"/>
              <wp:effectExtent l="57150" t="19050" r="57150" b="69850"/>
              <wp:wrapNone/>
              <wp:docPr id="541174051"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7E0C3B"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" fillcolor="#c9a050"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265171DA" wp14:editId="4B8DE0EF">
              <wp:simplePos x="0" y="0"/>
              <wp:positionH relativeFrom="page">
                <wp:posOffset>0</wp:posOffset>
              </wp:positionH>
              <wp:positionV relativeFrom="page">
                <wp:posOffset>190500</wp:posOffset>
              </wp:positionV>
              <wp:extent cx="7562850" cy="127000"/>
              <wp:effectExtent l="57150" t="19050" r="57150" b="82550"/>
              <wp:wrapNone/>
              <wp:docPr id="914244632"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9B90D3"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" fillcolor="#0c5534" stroked="f">
              <v:shadow on="t" color="black" opacity="22937f" origin=",.5" offset="0,.63889mm"/>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16D995AF" wp14:editId="68B59266">
              <wp:simplePos x="0" y="0"/>
              <wp:positionH relativeFrom="page">
                <wp:posOffset>0</wp:posOffset>
              </wp:positionH>
              <wp:positionV relativeFrom="page">
                <wp:posOffset>0</wp:posOffset>
              </wp:positionV>
              <wp:extent cx="7562850" cy="190500"/>
              <wp:effectExtent l="57150" t="19050" r="57150" b="76200"/>
              <wp:wrapNone/>
              <wp:docPr id="1665443440"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9525" cap="flat" cmpd="sng" algn="ctr">
                        <a:noFill/>
                        <a:prstDash val="solid"/>
                      </a:ln>
                      <a:effectLst>
                        <a:outerShdw blurRad="40000" dist="23000" dir="5400000" rotWithShape="0">
                          <a:srgbClr val="000000">
                            <a:alpha val="3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8A4CFD"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" fillcolor="#323232" stroked="f">
              <v:shadow on="t" color="black" opacity="22937f" origin=",.5" offset="0,.63889mm"/>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171529"/>
    <w:multiLevelType w:val="multilevel"/>
    <w:tmpl w:val="03F2C7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FD14E15"/>
    <w:multiLevelType w:val="multilevel"/>
    <w:tmpl w:val="60423714"/>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0DA4490"/>
    <w:multiLevelType w:val="multilevel"/>
    <w:tmpl w:val="FD401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44724744">
    <w:abstractNumId w:val="1"/>
  </w:num>
  <w:num w:numId="2" w16cid:durableId="379941847">
    <w:abstractNumId w:val="0"/>
  </w:num>
  <w:num w:numId="3" w16cid:durableId="3423632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14"/>
    <w:rsid w:val="00007D1C"/>
    <w:rsid w:val="00022343"/>
    <w:rsid w:val="001D4364"/>
    <w:rsid w:val="002431D0"/>
    <w:rsid w:val="002C2C40"/>
    <w:rsid w:val="005850C8"/>
    <w:rsid w:val="005969E6"/>
    <w:rsid w:val="005C68CE"/>
    <w:rsid w:val="0064332F"/>
    <w:rsid w:val="00663D14"/>
    <w:rsid w:val="008077EB"/>
    <w:rsid w:val="00A42A69"/>
    <w:rsid w:val="00AB777A"/>
    <w:rsid w:val="00D13C62"/>
    <w:rsid w:val="00E6645F"/>
    <w:rsid w:val="00ED0E76"/>
    <w:rsid w:val="00F30226"/>
    <w:rsid w:val="00F93615"/>
    <w:rsid w:val="00FB32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190FAB"/>
  <w15:docId w15:val="{122A08F4-A8E4-4695-8EEE-DD10993D3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D13C62"/>
    <w:pPr>
      <w:tabs>
        <w:tab w:val="center" w:pos="4153"/>
        <w:tab w:val="right" w:pos="8306"/>
      </w:tabs>
      <w:spacing w:after="0" w:line="240" w:lineRule="auto"/>
    </w:pPr>
  </w:style>
  <w:style w:type="character" w:customStyle="1" w:styleId="HeaderChar">
    <w:name w:val="Header Char"/>
    <w:basedOn w:val="DefaultParagraphFont"/>
    <w:link w:val="Header"/>
    <w:uiPriority w:val="99"/>
    <w:rsid w:val="00D13C62"/>
  </w:style>
  <w:style w:type="paragraph" w:styleId="Footer">
    <w:name w:val="footer"/>
    <w:basedOn w:val="Normal"/>
    <w:link w:val="FooterChar"/>
    <w:uiPriority w:val="99"/>
    <w:unhideWhenUsed/>
    <w:rsid w:val="00D13C62"/>
    <w:pPr>
      <w:tabs>
        <w:tab w:val="center" w:pos="4153"/>
        <w:tab w:val="right" w:pos="8306"/>
      </w:tabs>
      <w:spacing w:after="0" w:line="240" w:lineRule="auto"/>
    </w:pPr>
  </w:style>
  <w:style w:type="character" w:customStyle="1" w:styleId="FooterChar">
    <w:name w:val="Footer Char"/>
    <w:basedOn w:val="DefaultParagraphFont"/>
    <w:link w:val="Footer"/>
    <w:uiPriority w:val="99"/>
    <w:rsid w:val="00D13C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VlvO1acRDIPhHGOrTlB8RnvbnA==">CgMxLjAyCGguZ2pkZ3hzMgloLjFmb2I5dGUyCWguM3pueXNoNzIJaC4yZXQ5MnAwMghoLnR5amN3dDIJaC4zZHk2dmttMg5oLjFhbDNzZ3ByOHBldTIJaC4xdDNoNXNmMgloLjRkMzRvZzgyDmgubGRmeHk3bHEwaXN5Mg5oLm8zMTJhNXRvcmpibTIOaC5panJ4ZWJhYnFobDA4AHIhMXZlZ3d5YTZjOXV6cllDbTNNN2g4eEZaR2JGY2xYdTl2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omar abdelfattah</cp:lastModifiedBy>
  <cp:revision>6</cp:revision>
  <dcterms:created xsi:type="dcterms:W3CDTF">2026-06-21T12:30:00Z</dcterms:created>
  <dcterms:modified xsi:type="dcterms:W3CDTF">2026-06-23T13:43:00Z</dcterms:modified>
</cp:coreProperties>
</file>