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2B2F" w14:textId="7C033DCC" w:rsidR="00A92A2F" w:rsidRDefault="007F69B9">
      <w:pPr>
        <w:bidi/>
        <w:rPr>
          <w:rFonts w:ascii="Markazi Text Medium" w:eastAsia="Markazi Text Medium" w:hAnsi="Markazi Text Medium" w:cs="Markazi Text Medium"/>
          <w:sz w:val="28"/>
          <w:szCs w:val="28"/>
        </w:rPr>
      </w:pPr>
      <w:r>
        <w:br w:type="page"/>
      </w:r>
    </w:p>
    <w:p w14:paraId="450B66B1" w14:textId="77777777" w:rsidR="00A92A2F" w:rsidRDefault="00A92A2F">
      <w:pPr>
        <w:pBdr>
          <w:top w:val="nil"/>
          <w:left w:val="nil"/>
          <w:bottom w:val="nil"/>
          <w:right w:val="nil"/>
          <w:between w:val="nil"/>
        </w:pBdr>
        <w:bidi/>
        <w:spacing w:after="0" w:line="360" w:lineRule="auto"/>
        <w:rPr>
          <w:rFonts w:ascii="Markazi Text Medium" w:eastAsia="Markazi Text Medium" w:hAnsi="Markazi Text Medium" w:cs="Markazi Text Medium"/>
          <w:b/>
          <w:bCs/>
          <w:color w:val="008000"/>
          <w:sz w:val="28"/>
          <w:szCs w:val="28"/>
        </w:rPr>
      </w:pPr>
    </w:p>
    <w:p w14:paraId="616F6C1D" w14:textId="77777777" w:rsidR="00A92A2F" w:rsidRPr="007F69B9" w:rsidRDefault="00FB606D">
      <w:pPr>
        <w:pBdr>
          <w:top w:val="nil"/>
          <w:left w:val="nil"/>
          <w:bottom w:val="nil"/>
          <w:right w:val="nil"/>
          <w:between w:val="nil"/>
        </w:pBdr>
        <w:tabs>
          <w:tab w:val="left" w:pos="2214"/>
        </w:tabs>
        <w:bidi/>
        <w:spacing w:after="0" w:line="360" w:lineRule="auto"/>
        <w:rPr>
          <w:rFonts w:ascii="Markazi Text Medium" w:eastAsia="Markazi Text Medium" w:hAnsi="Markazi Text Medium" w:cs="Markazi Text Medium"/>
          <w:color w:val="76923C" w:themeColor="accent3" w:themeShade="BF"/>
          <w:sz w:val="28"/>
          <w:szCs w:val="28"/>
        </w:rPr>
      </w:pPr>
      <w:r w:rsidRPr="007F69B9">
        <w:rPr>
          <w:rFonts w:ascii="Markazi Text Medium" w:eastAsia="Markazi Text Medium" w:hAnsi="Markazi Text Medium" w:cs="Markazi Text Medium"/>
          <w:color w:val="76923C" w:themeColor="accent3" w:themeShade="BF"/>
          <w:sz w:val="28"/>
          <w:szCs w:val="28"/>
          <w:rtl/>
        </w:rPr>
        <w:t xml:space="preserve">جدول المحتويات </w:t>
      </w:r>
      <w:r w:rsidRPr="007F69B9">
        <w:rPr>
          <w:rFonts w:ascii="Markazi Text Medium" w:eastAsia="Markazi Text Medium" w:hAnsi="Markazi Text Medium" w:cs="Markazi Text Medium"/>
          <w:color w:val="76923C" w:themeColor="accent3" w:themeShade="BF"/>
          <w:sz w:val="28"/>
          <w:szCs w:val="28"/>
          <w:rtl/>
        </w:rPr>
        <w:tab/>
      </w:r>
    </w:p>
    <w:p w14:paraId="0A93903F" w14:textId="77777777" w:rsidR="00A92A2F" w:rsidRDefault="00FB606D">
      <w:p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مقدمة..............................................................................................................................................3</w:t>
      </w:r>
    </w:p>
    <w:p w14:paraId="5A117017" w14:textId="77777777" w:rsidR="00A92A2F" w:rsidRDefault="00FB606D">
      <w:p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النطاق.........................................................................................................................................................................3</w:t>
      </w:r>
    </w:p>
    <w:p w14:paraId="6A060CD4" w14:textId="77777777" w:rsidR="00A92A2F" w:rsidRDefault="00FB606D">
      <w:p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البيان...........................................................................................................................................................................3</w:t>
      </w:r>
    </w:p>
    <w:p w14:paraId="0526FF21"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اختيار المورد والمراقبة................................................................................................................................3</w:t>
      </w:r>
    </w:p>
    <w:p w14:paraId="44164DDC"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نزاهة الأعمال...............................................................................................................................................3</w:t>
      </w:r>
    </w:p>
    <w:p w14:paraId="26B5C598"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المنافسة الشريفة........................................................................................................................................3</w:t>
      </w:r>
    </w:p>
    <w:p w14:paraId="266A1570"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دقة سجلات الأعمال....................................................................................................................................3</w:t>
      </w:r>
    </w:p>
    <w:p w14:paraId="4EC52C86"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حماية المعلومات.......................................................................................................................................3</w:t>
      </w:r>
    </w:p>
    <w:p w14:paraId="7D49EB6A"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جودة المنتج...............................................................................................................................................4</w:t>
      </w:r>
    </w:p>
    <w:p w14:paraId="17D94070"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الامتثال للضوابط التجارية............................................................................................................................4</w:t>
      </w:r>
    </w:p>
    <w:p w14:paraId="0489D724"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إبداء المخاوف ............................................................................................................................................4</w:t>
      </w:r>
    </w:p>
    <w:p w14:paraId="370F3A60" w14:textId="77777777" w:rsidR="00A92A2F" w:rsidRDefault="00FB606D">
      <w:pPr>
        <w:numPr>
          <w:ilvl w:val="0"/>
          <w:numId w:val="3"/>
        </w:numPr>
        <w:pBdr>
          <w:top w:val="nil"/>
          <w:left w:val="nil"/>
          <w:bottom w:val="nil"/>
          <w:right w:val="nil"/>
          <w:between w:val="nil"/>
        </w:pBdr>
        <w:tabs>
          <w:tab w:val="right" w:pos="9629"/>
        </w:tabs>
        <w:bidi/>
        <w:spacing w:after="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المسؤوليات.................................................................................................................................................4</w:t>
      </w:r>
    </w:p>
    <w:p w14:paraId="5E3F347D" w14:textId="77777777" w:rsidR="00A92A2F" w:rsidRDefault="00FB606D">
      <w:pPr>
        <w:numPr>
          <w:ilvl w:val="0"/>
          <w:numId w:val="3"/>
        </w:numPr>
        <w:pBdr>
          <w:top w:val="nil"/>
          <w:left w:val="nil"/>
          <w:bottom w:val="nil"/>
          <w:right w:val="nil"/>
          <w:between w:val="nil"/>
        </w:pBdr>
        <w:tabs>
          <w:tab w:val="right" w:pos="9629"/>
        </w:tabs>
        <w:bidi/>
        <w:spacing w:after="100" w:line="276" w:lineRule="auto"/>
        <w:rPr>
          <w:rFonts w:ascii="Markazi Text Medium" w:eastAsia="Markazi Text Medium" w:hAnsi="Markazi Text Medium" w:cs="Markazi Text Medium"/>
          <w:color w:val="000000"/>
          <w:sz w:val="24"/>
          <w:szCs w:val="24"/>
        </w:rPr>
      </w:pPr>
      <w:r>
        <w:rPr>
          <w:rFonts w:ascii="Markazi Text Medium" w:eastAsia="Markazi Text Medium" w:hAnsi="Markazi Text Medium" w:cs="Markazi Text Medium"/>
          <w:color w:val="000000"/>
          <w:sz w:val="24"/>
          <w:szCs w:val="24"/>
          <w:rtl/>
        </w:rPr>
        <w:t>اعتماد مجلس الإدارة</w:t>
      </w:r>
      <w:r>
        <w:rPr>
          <w:rFonts w:ascii="Markazi Text Medium" w:eastAsia="Markazi Text Medium" w:hAnsi="Markazi Text Medium" w:cs="Markazi Text Medium"/>
          <w:color w:val="000000"/>
          <w:sz w:val="28"/>
          <w:szCs w:val="28"/>
        </w:rPr>
        <w:t>................................................................................................................5</w:t>
      </w:r>
    </w:p>
    <w:p w14:paraId="39CD816B" w14:textId="77777777" w:rsidR="00A92A2F" w:rsidRDefault="00FB606D">
      <w:pPr>
        <w:spacing w:line="276" w:lineRule="auto"/>
        <w:rPr>
          <w:rFonts w:ascii="Markazi Text Medium" w:eastAsia="Markazi Text Medium" w:hAnsi="Markazi Text Medium" w:cs="Markazi Text Medium"/>
          <w:sz w:val="28"/>
          <w:szCs w:val="28"/>
        </w:rPr>
      </w:pPr>
      <w:bookmarkStart w:id="0" w:name="_heading=h.30j0zll" w:colFirst="0" w:colLast="0"/>
      <w:bookmarkEnd w:id="0"/>
      <w:r>
        <w:br w:type="page"/>
      </w:r>
    </w:p>
    <w:p w14:paraId="1BEAAFD4" w14:textId="77777777" w:rsidR="00A92A2F" w:rsidRPr="007F69B9" w:rsidRDefault="00FB606D">
      <w:pPr>
        <w:pStyle w:val="Heading1"/>
        <w:spacing w:line="240" w:lineRule="auto"/>
        <w:rPr>
          <w:rFonts w:ascii="Markazi Text Medium" w:eastAsia="Markazi Text Medium" w:hAnsi="Markazi Text Medium" w:cstheme="minorBidi"/>
          <w:color w:val="76923C" w:themeColor="accent3" w:themeShade="BF"/>
          <w:sz w:val="28"/>
          <w:szCs w:val="28"/>
          <w:rtl/>
        </w:rPr>
      </w:pPr>
      <w:r w:rsidRPr="007F69B9">
        <w:rPr>
          <w:rFonts w:ascii="Markazi Text Medium" w:eastAsia="Markazi Text Medium" w:hAnsi="Markazi Text Medium" w:cs="Markazi Text Medium"/>
          <w:color w:val="76923C" w:themeColor="accent3" w:themeShade="BF"/>
          <w:sz w:val="28"/>
          <w:szCs w:val="28"/>
          <w:rtl/>
        </w:rPr>
        <w:lastRenderedPageBreak/>
        <w:t>مقدمة</w:t>
      </w:r>
    </w:p>
    <w:p w14:paraId="15681636" w14:textId="77777777" w:rsidR="00A92A2F" w:rsidRDefault="00FB606D">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تتمثل هذه السياسة التعريف بالمبادئ والآداب والأخلاق الإسلامية المنبع الأساس لسلوك الفرد، ونشر القيم، مع تعزيز القيم المهنية والأخلاقية في علاقة الموظف مع زملائه ورؤسائه، والتي تندرج تحت إطار تنمية روح المسئولية، والالتزام بها مع تعزيز ثقة العملاء بالخدمات التي تقدمها الجمعية، والعمل على مكافحة الفساد بشتى صورة.</w:t>
      </w:r>
    </w:p>
    <w:p w14:paraId="5528BFF3" w14:textId="77777777" w:rsidR="00A92A2F" w:rsidRDefault="00A92A2F">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
          <w:szCs w:val="2"/>
        </w:rPr>
      </w:pPr>
    </w:p>
    <w:p w14:paraId="1758BF2C" w14:textId="77777777" w:rsidR="00A92A2F" w:rsidRPr="007F69B9" w:rsidRDefault="00FB606D">
      <w:pPr>
        <w:pStyle w:val="Heading1"/>
        <w:spacing w:line="240" w:lineRule="auto"/>
        <w:rPr>
          <w:rFonts w:ascii="Markazi Text Medium" w:eastAsia="Markazi Text Medium" w:hAnsi="Markazi Text Medium" w:cs="Markazi Text Medium"/>
          <w:color w:val="76923C" w:themeColor="accent3" w:themeShade="BF"/>
          <w:sz w:val="28"/>
          <w:szCs w:val="28"/>
        </w:rPr>
      </w:pPr>
      <w:bookmarkStart w:id="1" w:name="_heading=h.1fob9te" w:colFirst="0" w:colLast="0"/>
      <w:bookmarkEnd w:id="1"/>
      <w:r w:rsidRPr="007F69B9">
        <w:rPr>
          <w:rFonts w:ascii="Markazi Text Medium" w:eastAsia="Markazi Text Medium" w:hAnsi="Markazi Text Medium" w:cs="Markazi Text Medium"/>
          <w:color w:val="76923C" w:themeColor="accent3" w:themeShade="BF"/>
          <w:sz w:val="28"/>
          <w:szCs w:val="28"/>
          <w:rtl/>
        </w:rPr>
        <w:t>النطاق</w:t>
      </w:r>
    </w:p>
    <w:p w14:paraId="42AAB20F" w14:textId="77777777" w:rsidR="00A92A2F" w:rsidRDefault="00FB606D">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تحدد هذه السياسة المسؤوليات العامة على كافة العاملين ومن لهم علاقات تعاقدية وتطوعية في الجمعية، ويستثنى من ذلك من تصدر لهم سياسات خاصة وفقاً للأنظمة.</w:t>
      </w:r>
    </w:p>
    <w:p w14:paraId="297DB055" w14:textId="77777777" w:rsidR="00A92A2F" w:rsidRDefault="00A92A2F">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
          <w:szCs w:val="2"/>
        </w:rPr>
      </w:pPr>
    </w:p>
    <w:p w14:paraId="55E28046" w14:textId="77777777" w:rsidR="00A92A2F" w:rsidRPr="007F69B9" w:rsidRDefault="00FB606D">
      <w:pPr>
        <w:pStyle w:val="Heading1"/>
        <w:spacing w:line="240" w:lineRule="auto"/>
        <w:rPr>
          <w:rFonts w:ascii="Markazi Text Medium" w:eastAsia="Markazi Text Medium" w:hAnsi="Markazi Text Medium" w:cs="Markazi Text Medium"/>
          <w:color w:val="76923C" w:themeColor="accent3" w:themeShade="BF"/>
          <w:sz w:val="28"/>
          <w:szCs w:val="28"/>
        </w:rPr>
      </w:pPr>
      <w:bookmarkStart w:id="2" w:name="_heading=h.3znysh7" w:colFirst="0" w:colLast="0"/>
      <w:bookmarkEnd w:id="2"/>
      <w:r w:rsidRPr="007F69B9">
        <w:rPr>
          <w:rFonts w:ascii="Markazi Text Medium" w:eastAsia="Markazi Text Medium" w:hAnsi="Markazi Text Medium" w:cs="Markazi Text Medium"/>
          <w:color w:val="76923C" w:themeColor="accent3" w:themeShade="BF"/>
          <w:sz w:val="28"/>
          <w:szCs w:val="28"/>
          <w:rtl/>
        </w:rPr>
        <w:t>البيان</w:t>
      </w:r>
    </w:p>
    <w:p w14:paraId="6D5FDDA3"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left="383" w:hanging="284"/>
        <w:jc w:val="both"/>
        <w:rPr>
          <w:rFonts w:ascii="Markazi Text Medium" w:eastAsia="Markazi Text Medium" w:hAnsi="Markazi Text Medium" w:cs="Markazi Text Medium"/>
          <w:b/>
          <w:bCs/>
          <w:color w:val="76923C" w:themeColor="accent3" w:themeShade="BF"/>
          <w:sz w:val="28"/>
          <w:szCs w:val="28"/>
        </w:rPr>
      </w:pPr>
      <w:bookmarkStart w:id="3" w:name="_heading=h.2et92p0" w:colFirst="0" w:colLast="0"/>
      <w:bookmarkEnd w:id="3"/>
      <w:r w:rsidRPr="007F69B9">
        <w:rPr>
          <w:rFonts w:ascii="Markazi Text Medium" w:eastAsia="Markazi Text Medium" w:hAnsi="Markazi Text Medium" w:cs="Markazi Text Medium"/>
          <w:b/>
          <w:bCs/>
          <w:color w:val="76923C" w:themeColor="accent3" w:themeShade="BF"/>
          <w:sz w:val="28"/>
          <w:szCs w:val="28"/>
          <w:rtl/>
        </w:rPr>
        <w:t xml:space="preserve">اختيار المورد والمراقبة: </w:t>
      </w:r>
    </w:p>
    <w:p w14:paraId="11C698C0" w14:textId="77777777" w:rsidR="00A92A2F" w:rsidRDefault="00FB606D">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تطبق الجمعية المبادئ المنصوص عليها في هذه السياسة عند اختيار شركائهم ومورديهم. </w:t>
      </w:r>
    </w:p>
    <w:p w14:paraId="0ADEABD6" w14:textId="77777777" w:rsidR="00A92A2F" w:rsidRDefault="00FB606D">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يكون لدى الشركاء نظم لمراقبة مدى امتثال الموردين والمقاولين.</w:t>
      </w:r>
    </w:p>
    <w:p w14:paraId="1B72D90E"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left="383" w:hanging="284"/>
        <w:jc w:val="both"/>
        <w:rPr>
          <w:rFonts w:ascii="Markazi Text Medium" w:eastAsia="Markazi Text Medium" w:hAnsi="Markazi Text Medium" w:cs="Markazi Text Medium"/>
          <w:b/>
          <w:bCs/>
          <w:color w:val="76923C" w:themeColor="accent3" w:themeShade="BF"/>
          <w:sz w:val="28"/>
          <w:szCs w:val="28"/>
        </w:rPr>
      </w:pPr>
      <w:bookmarkStart w:id="4" w:name="_heading=h.tyjcwt" w:colFirst="0" w:colLast="0"/>
      <w:bookmarkEnd w:id="4"/>
      <w:r w:rsidRPr="007F69B9">
        <w:rPr>
          <w:rFonts w:ascii="Markazi Text Medium" w:eastAsia="Markazi Text Medium" w:hAnsi="Markazi Text Medium" w:cs="Markazi Text Medium"/>
          <w:b/>
          <w:bCs/>
          <w:color w:val="76923C" w:themeColor="accent3" w:themeShade="BF"/>
          <w:sz w:val="28"/>
          <w:szCs w:val="28"/>
          <w:rtl/>
        </w:rPr>
        <w:t>نزاهة الأعمال:</w:t>
      </w:r>
    </w:p>
    <w:p w14:paraId="1FFDBD4A" w14:textId="77777777" w:rsidR="00A92A2F" w:rsidRDefault="00FB606D">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يحظر على الشركاء المنفذين تقديم أو دفع أو طلب أو قبول أي شيء -أو صنع الانطباع بذلك -للتأثير بشكل غير لائق على القرارات أو الإجراءات المتعلقة بأي من أعمال وأنشطة الجمعية. </w:t>
      </w:r>
    </w:p>
    <w:p w14:paraId="64537322" w14:textId="77777777" w:rsidR="00A92A2F" w:rsidRDefault="00FB606D">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يداوم الشركاء على العمليات والإجراءات لمنع الأنشطة الفاسدة واكتشافها.</w:t>
      </w:r>
    </w:p>
    <w:p w14:paraId="7074C27B"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left="383" w:hanging="284"/>
        <w:jc w:val="both"/>
        <w:rPr>
          <w:rFonts w:ascii="Markazi Text Medium" w:eastAsia="Markazi Text Medium" w:hAnsi="Markazi Text Medium" w:cs="Markazi Text Medium"/>
          <w:b/>
          <w:bCs/>
          <w:color w:val="76923C" w:themeColor="accent3" w:themeShade="BF"/>
          <w:sz w:val="28"/>
          <w:szCs w:val="28"/>
        </w:rPr>
      </w:pPr>
      <w:bookmarkStart w:id="5" w:name="_heading=h.3dy6vkm" w:colFirst="0" w:colLast="0"/>
      <w:bookmarkEnd w:id="5"/>
      <w:r w:rsidRPr="007F69B9">
        <w:rPr>
          <w:rFonts w:ascii="Markazi Text Medium" w:eastAsia="Markazi Text Medium" w:hAnsi="Markazi Text Medium" w:cs="Markazi Text Medium"/>
          <w:b/>
          <w:bCs/>
          <w:color w:val="76923C" w:themeColor="accent3" w:themeShade="BF"/>
          <w:sz w:val="28"/>
          <w:szCs w:val="28"/>
          <w:rtl/>
        </w:rPr>
        <w:t xml:space="preserve">المنافسة الشريفة: </w:t>
      </w:r>
    </w:p>
    <w:p w14:paraId="4A55CE70" w14:textId="77777777" w:rsidR="00A92A2F" w:rsidRDefault="00FB606D">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تجري الجمعية والشركاء المنفذين أعمالهم بما يتوافق مع قواعد المنافسة الشريفة والقوية وبما يتوافق مع نظام المنافسة السعودي، سعيا لمكافحة الاحتكار. </w:t>
      </w:r>
    </w:p>
    <w:p w14:paraId="58DD6BF0" w14:textId="77777777" w:rsidR="00A92A2F" w:rsidRDefault="00FB606D">
      <w:pPr>
        <w:numPr>
          <w:ilvl w:val="0"/>
          <w:numId w:val="2"/>
        </w:numPr>
        <w:pBdr>
          <w:top w:val="nil"/>
          <w:left w:val="nil"/>
          <w:bottom w:val="nil"/>
          <w:right w:val="nil"/>
          <w:between w:val="nil"/>
        </w:pBdr>
        <w:bidi/>
        <w:spacing w:after="0" w:line="240" w:lineRule="auto"/>
        <w:ind w:left="383" w:hanging="284"/>
        <w:jc w:val="both"/>
        <w:rPr>
          <w:rFonts w:ascii="Markazi Text Medium" w:eastAsia="Markazi Text Medium" w:hAnsi="Markazi Text Medium" w:cs="Markazi Text Medium"/>
          <w:b/>
          <w:bCs/>
          <w:sz w:val="28"/>
          <w:szCs w:val="28"/>
        </w:rPr>
      </w:pPr>
      <w:bookmarkStart w:id="6" w:name="_heading=h.1t3h5sf" w:colFirst="0" w:colLast="0"/>
      <w:bookmarkEnd w:id="6"/>
      <w:r>
        <w:rPr>
          <w:rFonts w:ascii="Markazi Text Medium" w:eastAsia="Markazi Text Medium" w:hAnsi="Markazi Text Medium" w:cs="Markazi Text Medium"/>
          <w:b/>
          <w:bCs/>
          <w:sz w:val="28"/>
          <w:szCs w:val="28"/>
          <w:rtl/>
        </w:rPr>
        <w:t>يجب أن تستخدم الجمعية والشركاء المنفذين ممارسات الأعمال العادلة بما في ذلك الإعلانات الدقيقة والحقيقية.</w:t>
      </w:r>
    </w:p>
    <w:p w14:paraId="4182BA71"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jc w:val="both"/>
        <w:rPr>
          <w:rFonts w:ascii="Markazi Text Medium" w:eastAsia="Markazi Text Medium" w:hAnsi="Markazi Text Medium" w:cs="Markazi Text Medium"/>
          <w:b/>
          <w:bCs/>
          <w:color w:val="76923C" w:themeColor="accent3" w:themeShade="BF"/>
          <w:sz w:val="28"/>
          <w:szCs w:val="28"/>
        </w:rPr>
      </w:pPr>
      <w:bookmarkStart w:id="7" w:name="_heading=h.4d34og8" w:colFirst="0" w:colLast="0"/>
      <w:bookmarkEnd w:id="7"/>
      <w:r w:rsidRPr="007F69B9">
        <w:rPr>
          <w:rFonts w:ascii="Markazi Text Medium" w:eastAsia="Markazi Text Medium" w:hAnsi="Markazi Text Medium" w:cs="Markazi Text Medium"/>
          <w:b/>
          <w:bCs/>
          <w:color w:val="76923C" w:themeColor="accent3" w:themeShade="BF"/>
          <w:sz w:val="28"/>
          <w:szCs w:val="28"/>
          <w:rtl/>
        </w:rPr>
        <w:t>دقة سجلات الأعمال:</w:t>
      </w:r>
    </w:p>
    <w:p w14:paraId="4F375C3D" w14:textId="77777777" w:rsidR="00A92A2F" w:rsidRDefault="00FB606D">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 يجب أن تتقيد وتتطابق الدفاتر والسجلات المالية وفق معايير ومبادئ المحاسبة العام.</w:t>
      </w:r>
    </w:p>
    <w:p w14:paraId="19DA6C2D" w14:textId="77777777" w:rsidR="00A92A2F" w:rsidRDefault="00FB606D">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تكون السجلات كاملة ودقيقة من جميع الجوانب المادية.</w:t>
      </w:r>
    </w:p>
    <w:p w14:paraId="6B74AFEB" w14:textId="77777777" w:rsidR="00A92A2F" w:rsidRDefault="00FB606D">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 يجب أن تكون السجلات مقروءة وواضحة وتعكس المعاملات والمدفوعات الفعلية. </w:t>
      </w:r>
    </w:p>
    <w:p w14:paraId="768DC5B3" w14:textId="77777777" w:rsidR="00A92A2F" w:rsidRDefault="00FB606D">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ألا تستخدم الجمعية والشركاء المنفذين أي أموال غير مسجلة ومقيدة في الدفاتر.</w:t>
      </w:r>
    </w:p>
    <w:p w14:paraId="37E663A2" w14:textId="77777777" w:rsidR="00A92A2F" w:rsidRDefault="00A92A2F">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p>
    <w:p w14:paraId="1C88FE38"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8" w:name="_heading=h.vh1lmhqq51td" w:colFirst="0" w:colLast="0"/>
      <w:bookmarkEnd w:id="8"/>
      <w:r w:rsidRPr="007F69B9">
        <w:rPr>
          <w:rFonts w:ascii="Markazi Text Medium" w:eastAsia="Markazi Text Medium" w:hAnsi="Markazi Text Medium" w:cs="Markazi Text Medium"/>
          <w:b/>
          <w:bCs/>
          <w:color w:val="76923C" w:themeColor="accent3" w:themeShade="BF"/>
          <w:sz w:val="28"/>
          <w:szCs w:val="28"/>
          <w:rtl/>
        </w:rPr>
        <w:t xml:space="preserve">حماية المعلومات: </w:t>
      </w:r>
    </w:p>
    <w:p w14:paraId="4E8D5EF1"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تحمي الجمعية والشركاء المنفذين حقوق الملكية الفكرية والمعلومات السرية، والتي تشمل أي معلومات شخصية يتم جمعها أو تخزينها أو معالجتها.</w:t>
      </w:r>
    </w:p>
    <w:p w14:paraId="20803106"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يعملوا على منع فقدان أو إساءة استخدام أو سرقة أو الوصول غير المناسب للملكية الفكرية والمعلومات السرية أو كشفها أو تغييرها. </w:t>
      </w:r>
    </w:p>
    <w:p w14:paraId="70E5751D"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توفير سبل الحماية من الاتصال غير المرخص به و/أو نشر المعلومات التي تم الحصول عليها.</w:t>
      </w:r>
    </w:p>
    <w:p w14:paraId="2DCAD3BF"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592A03C0"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3BDED3E3"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6E737DF5" w14:textId="77777777" w:rsidR="00A92A2F" w:rsidRDefault="00A92A2F">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p>
    <w:p w14:paraId="5FB41FAE"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9" w:name="_heading=h.17dp8vu" w:colFirst="0" w:colLast="0"/>
      <w:bookmarkEnd w:id="9"/>
      <w:r w:rsidRPr="007F69B9">
        <w:rPr>
          <w:rFonts w:ascii="Markazi Text Medium" w:eastAsia="Markazi Text Medium" w:hAnsi="Markazi Text Medium" w:cs="Markazi Text Medium"/>
          <w:b/>
          <w:bCs/>
          <w:color w:val="76923C" w:themeColor="accent3" w:themeShade="BF"/>
          <w:sz w:val="28"/>
          <w:szCs w:val="28"/>
          <w:rtl/>
        </w:rPr>
        <w:t>جودة المنتج:</w:t>
      </w:r>
    </w:p>
    <w:p w14:paraId="1C3043D5"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 يجب أن يضمن الشركاء المنفذين المشاركين في عملية الإمداد بالمواد/المنتجات واختبارها وتغليفها والامتثال للمتطلبات الخاصة بلوائح ضمان الجودة وممارسة التصنيع والمختبرية المناسبة المسجل بها المنتجات. </w:t>
      </w:r>
    </w:p>
    <w:p w14:paraId="02A71242"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يجب أن تكون الوثائق أو البيانات ذات الصلة بالمواد/المنتجات التي يتم القيام بها، أصلية ودقيقة ومقروءة ومراقبة وقابلة للاستعادة وآمنة بحيث لا يمكن التلاعب بها بشكل مقصود أو غير مقصود ولا يمكن فقدها. </w:t>
      </w:r>
    </w:p>
    <w:p w14:paraId="5E741337"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امتثال الشركاء المنفذين لكل متطلبات الاحتفاظ بالسجلات التي تضعها الجهات ذات العلاقة وكذلك تلك المنصوص عليها في أي اتفاقية موقعة مع الجمعية.</w:t>
      </w:r>
    </w:p>
    <w:p w14:paraId="26120963"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10" w:name="_heading=h.3rdcrjn" w:colFirst="0" w:colLast="0"/>
      <w:bookmarkEnd w:id="10"/>
      <w:r w:rsidRPr="007F69B9">
        <w:rPr>
          <w:rFonts w:ascii="Markazi Text Medium" w:eastAsia="Markazi Text Medium" w:hAnsi="Markazi Text Medium" w:cs="Markazi Text Medium"/>
          <w:b/>
          <w:bCs/>
          <w:color w:val="76923C" w:themeColor="accent3" w:themeShade="BF"/>
          <w:sz w:val="28"/>
          <w:szCs w:val="28"/>
          <w:rtl/>
        </w:rPr>
        <w:t>الامتثال للضوابط التجارية:</w:t>
      </w:r>
    </w:p>
    <w:p w14:paraId="1CFEF4BB" w14:textId="77777777" w:rsidR="00A92A2F" w:rsidRDefault="00FB606D">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أن يمتثل الشركاء المنفذين لجميع ضوابط الاستيراد والتصدير والعقوبات المعمول بها وغيرها من الأنظمة ذات العلاقة الامتثال الأمثل.</w:t>
      </w:r>
    </w:p>
    <w:p w14:paraId="7BFF74A2" w14:textId="77777777" w:rsidR="00A92A2F" w:rsidRPr="007F69B9" w:rsidRDefault="00FB606D">
      <w:pPr>
        <w:pStyle w:val="Heading2"/>
        <w:keepNext w:val="0"/>
        <w:keepLines w:val="0"/>
        <w:numPr>
          <w:ilvl w:val="0"/>
          <w:numId w:val="1"/>
        </w:numPr>
        <w:pBdr>
          <w:top w:val="nil"/>
          <w:left w:val="nil"/>
          <w:bottom w:val="nil"/>
          <w:right w:val="nil"/>
          <w:between w:val="nil"/>
        </w:pBdr>
        <w:bidi/>
        <w:spacing w:before="0" w:line="240" w:lineRule="auto"/>
        <w:ind w:hanging="337"/>
        <w:jc w:val="both"/>
        <w:rPr>
          <w:rFonts w:ascii="Markazi Text Medium" w:eastAsia="Markazi Text Medium" w:hAnsi="Markazi Text Medium" w:cs="Markazi Text Medium"/>
          <w:b/>
          <w:bCs/>
          <w:color w:val="76923C" w:themeColor="accent3" w:themeShade="BF"/>
          <w:sz w:val="28"/>
          <w:szCs w:val="28"/>
        </w:rPr>
      </w:pPr>
      <w:bookmarkStart w:id="11" w:name="_heading=h.26in1rg" w:colFirst="0" w:colLast="0"/>
      <w:bookmarkEnd w:id="11"/>
      <w:r w:rsidRPr="007F69B9">
        <w:rPr>
          <w:rFonts w:ascii="Markazi Text Medium" w:eastAsia="Markazi Text Medium" w:hAnsi="Markazi Text Medium" w:cs="Markazi Text Medium"/>
          <w:b/>
          <w:bCs/>
          <w:color w:val="76923C" w:themeColor="accent3" w:themeShade="BF"/>
          <w:sz w:val="28"/>
          <w:szCs w:val="28"/>
          <w:rtl/>
        </w:rPr>
        <w:t>إبداء المخاوف:</w:t>
      </w:r>
    </w:p>
    <w:p w14:paraId="122A6EBA"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يجب على الشركاء المنفذين إن تبين لهم بأن موظفاً لدى الجمعية أو أي شخص يعمل نيابة عنها قد اشترك في سلوك غير نظامي أو غير لائق، إبلاغ إدارة الجمعية فوراً.</w:t>
      </w:r>
    </w:p>
    <w:p w14:paraId="00E6A36D" w14:textId="773642BD"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أي فرد أو جهة تعرف أو تشك أن أحد شركاء الجمعية أو من يعمل نيابة عنها قد اشترك في أعمال أو أنشطة تنتهك قواعد السلوك المهنية، يجب أن يفصح عما لديه عبر رابط تقديم الشكاوى في الموقع الجمعية </w:t>
      </w:r>
      <w:hyperlink r:id="rId8" w:history="1">
        <w:r w:rsidR="007F69B9" w:rsidRPr="005C4117">
          <w:rPr>
            <w:rStyle w:val="Hyperlink"/>
            <w:rFonts w:ascii="Markazi Text Medium" w:eastAsia="Markazi Text Medium" w:hAnsi="Markazi Text Medium" w:cs="Markazi Text Medium"/>
            <w:b/>
            <w:bCs/>
            <w:sz w:val="28"/>
            <w:szCs w:val="28"/>
          </w:rPr>
          <w:t>info.org.sa</w:t>
        </w:r>
      </w:hyperlink>
      <w:r>
        <w:rPr>
          <w:rFonts w:ascii="Markazi Text Medium" w:eastAsia="Markazi Text Medium" w:hAnsi="Markazi Text Medium" w:cs="Markazi Text Medium"/>
          <w:b/>
          <w:bCs/>
          <w:sz w:val="28"/>
          <w:szCs w:val="28"/>
          <w:rtl/>
        </w:rPr>
        <w:t xml:space="preserve">    أو ارسال بريد الكتروني الى</w:t>
      </w:r>
      <w:hyperlink r:id="rId9" w:history="1">
        <w:r w:rsidR="007F69B9" w:rsidRPr="005C4117">
          <w:rPr>
            <w:rStyle w:val="Hyperlink"/>
            <w:rFonts w:ascii="Markazi Text Medium" w:eastAsia="Markazi Text Medium" w:hAnsi="Markazi Text Medium" w:cs="Markazi Text Medium"/>
            <w:b/>
            <w:bCs/>
            <w:sz w:val="28"/>
            <w:szCs w:val="28"/>
          </w:rPr>
          <w:t>misk.oyon@gmail.com</w:t>
        </w:r>
      </w:hyperlink>
      <w:r>
        <w:rPr>
          <w:rFonts w:ascii="Markazi Text Medium" w:eastAsia="Markazi Text Medium" w:hAnsi="Markazi Text Medium" w:cs="Markazi Text Medium"/>
          <w:b/>
          <w:bCs/>
          <w:color w:val="0000FF"/>
          <w:sz w:val="28"/>
          <w:szCs w:val="28"/>
          <w:u w:val="single"/>
        </w:rPr>
        <w:t xml:space="preserve"> </w:t>
      </w:r>
      <w:r>
        <w:rPr>
          <w:rFonts w:ascii="Markazi Text Medium" w:eastAsia="Markazi Text Medium" w:hAnsi="Markazi Text Medium" w:cs="Markazi Text Medium"/>
          <w:b/>
          <w:bCs/>
          <w:sz w:val="28"/>
          <w:szCs w:val="28"/>
          <w:rtl/>
        </w:rPr>
        <w:t>ومن ثم الإبلاغ عن المخاوف لإدارة الجمعية.</w:t>
      </w:r>
    </w:p>
    <w:p w14:paraId="2B183583" w14:textId="77777777" w:rsidR="00A92A2F" w:rsidRDefault="00FB606D">
      <w:pPr>
        <w:numPr>
          <w:ilvl w:val="0"/>
          <w:numId w:val="2"/>
        </w:numPr>
        <w:pBdr>
          <w:top w:val="nil"/>
          <w:left w:val="nil"/>
          <w:bottom w:val="nil"/>
          <w:right w:val="nil"/>
          <w:between w:val="nil"/>
        </w:pBdr>
        <w:bidi/>
        <w:spacing w:after="0" w:line="240" w:lineRule="auto"/>
        <w:ind w:hanging="337"/>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استقبال الشكاوى والإفصاح عن المخاوف يديرها فريق متخصص، حيث يمكن الحفاظ على سرية هويتك (بقدر ما يسمح به النظام).</w:t>
      </w:r>
    </w:p>
    <w:p w14:paraId="5AC99CCF" w14:textId="77777777" w:rsidR="00A92A2F" w:rsidRPr="007F69B9" w:rsidRDefault="00FB606D">
      <w:pPr>
        <w:pStyle w:val="Heading1"/>
        <w:spacing w:line="240" w:lineRule="auto"/>
        <w:rPr>
          <w:rFonts w:ascii="Markazi Text Medium" w:eastAsia="Markazi Text Medium" w:hAnsi="Markazi Text Medium" w:cstheme="minorBidi"/>
          <w:color w:val="76923C" w:themeColor="accent3" w:themeShade="BF"/>
          <w:sz w:val="28"/>
          <w:szCs w:val="28"/>
          <w:rtl/>
        </w:rPr>
      </w:pPr>
      <w:bookmarkStart w:id="12" w:name="_heading=h.lnxbz9" w:colFirst="0" w:colLast="0"/>
      <w:bookmarkEnd w:id="12"/>
      <w:r w:rsidRPr="007F69B9">
        <w:rPr>
          <w:rFonts w:ascii="Markazi Text Medium" w:eastAsia="Markazi Text Medium" w:hAnsi="Markazi Text Medium" w:cs="Markazi Text Medium"/>
          <w:color w:val="76923C" w:themeColor="accent3" w:themeShade="BF"/>
          <w:sz w:val="28"/>
          <w:szCs w:val="28"/>
          <w:rtl/>
        </w:rPr>
        <w:t>المسؤوليات</w:t>
      </w:r>
    </w:p>
    <w:p w14:paraId="03919BB7" w14:textId="77777777" w:rsidR="00A92A2F" w:rsidRDefault="00FB606D">
      <w:pPr>
        <w:pBdr>
          <w:top w:val="nil"/>
          <w:left w:val="nil"/>
          <w:bottom w:val="nil"/>
          <w:right w:val="nil"/>
          <w:between w:val="nil"/>
        </w:pBdr>
        <w:bidi/>
        <w:spacing w:after="0" w:line="240" w:lineRule="auto"/>
        <w:jc w:val="both"/>
        <w:rPr>
          <w:rFonts w:ascii="Markazi Text Medium" w:eastAsia="Markazi Text Medium" w:hAnsi="Markazi Text Medium" w:cs="Markazi Text Medium"/>
          <w:b/>
          <w:bCs/>
          <w:sz w:val="28"/>
          <w:szCs w:val="28"/>
        </w:rPr>
      </w:pPr>
      <w:bookmarkStart w:id="13" w:name="_heading=h.35nkun2" w:colFirst="0" w:colLast="0"/>
      <w:bookmarkEnd w:id="13"/>
      <w:r>
        <w:rPr>
          <w:rFonts w:ascii="Markazi Text Medium" w:eastAsia="Markazi Text Medium" w:hAnsi="Markazi Text Medium" w:cs="Markazi Text Medium"/>
          <w:b/>
          <w:bCs/>
          <w:sz w:val="28"/>
          <w:szCs w:val="28"/>
          <w:rtl/>
        </w:rPr>
        <w:t>تطبق هذه السياسة ضمن أنشطة الجمعية وعلى جميع العاملين الذين يعملون تحت إدارة وإشراف الجمعية الاطلاع على الأنظمة المتعلقة بعملهم وعلى هذه السياسة والإلمام بها والتوقيع عليها، والالتزام بما ورد فيها من أحكام عند أداء واجباتهم ومسؤولياتهم الوظيفية. وعلى إدارة الموارد التنفيذية نشر الوعي بثقافة ومبادئ السلوك الوظيفي وأخلاقيات الوظيفة وتزويد جميع الإدارات والأقسام بنسخة منها.</w:t>
      </w:r>
    </w:p>
    <w:p w14:paraId="040F637F"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5D68B276"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149342F8"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707CDF5C"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0191C044"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4F899D49"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6D63D648"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2A206884"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38565A35"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63CF7D51"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2A077301" w14:textId="77777777" w:rsidR="00A92A2F" w:rsidRDefault="00A92A2F">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p>
    <w:p w14:paraId="7AD3BA63" w14:textId="77777777" w:rsidR="00A92A2F" w:rsidRPr="007F69B9" w:rsidRDefault="00FB606D">
      <w:pPr>
        <w:pStyle w:val="Heading1"/>
        <w:jc w:val="center"/>
        <w:rPr>
          <w:rFonts w:ascii="Markazi Text Medium" w:eastAsia="Markazi Text Medium" w:hAnsi="Markazi Text Medium" w:cs="Markazi Text Medium"/>
          <w:color w:val="76923C" w:themeColor="accent3" w:themeShade="BF"/>
          <w:sz w:val="28"/>
          <w:szCs w:val="28"/>
        </w:rPr>
      </w:pPr>
      <w:r w:rsidRPr="007F69B9">
        <w:rPr>
          <w:rFonts w:ascii="Markazi Text Medium" w:eastAsia="Markazi Text Medium" w:hAnsi="Markazi Text Medium" w:cs="Markazi Text Medium"/>
          <w:color w:val="76923C" w:themeColor="accent3" w:themeShade="BF"/>
          <w:sz w:val="28"/>
          <w:szCs w:val="28"/>
          <w:rtl/>
        </w:rPr>
        <w:t>اعتماد مجلس الإدارة</w:t>
      </w:r>
    </w:p>
    <w:p w14:paraId="27A25DAE" w14:textId="77777777" w:rsidR="00A92A2F" w:rsidRDefault="00A92A2F"/>
    <w:p w14:paraId="1AF09D7A" w14:textId="77777777" w:rsidR="00A92A2F" w:rsidRDefault="00A92A2F">
      <w:pPr>
        <w:pBdr>
          <w:top w:val="nil"/>
          <w:left w:val="nil"/>
          <w:bottom w:val="nil"/>
          <w:right w:val="nil"/>
          <w:between w:val="nil"/>
        </w:pBdr>
        <w:bidi/>
        <w:spacing w:after="0" w:line="360" w:lineRule="auto"/>
        <w:jc w:val="center"/>
        <w:rPr>
          <w:rFonts w:ascii="Markazi Text Medium" w:eastAsia="Markazi Text Medium" w:hAnsi="Markazi Text Medium" w:cs="Markazi Text Medium"/>
          <w:b/>
          <w:bCs/>
          <w:sz w:val="2"/>
          <w:szCs w:val="2"/>
        </w:rPr>
      </w:pPr>
    </w:p>
    <w:p w14:paraId="7DB669F1" w14:textId="271C51E2" w:rsidR="00A92A2F" w:rsidRDefault="00FB606D" w:rsidP="007F69B9">
      <w:pPr>
        <w:pBdr>
          <w:top w:val="nil"/>
          <w:left w:val="nil"/>
          <w:bottom w:val="nil"/>
          <w:right w:val="nil"/>
          <w:between w:val="nil"/>
        </w:pBdr>
        <w:bidi/>
        <w:spacing w:after="0" w:line="360" w:lineRule="auto"/>
        <w:jc w:val="both"/>
        <w:rPr>
          <w:rFonts w:ascii="Markazi Text Medium" w:eastAsia="Markazi Text Medium" w:hAnsi="Markazi Text Medium" w:cs="Markazi Text Medium"/>
          <w:b/>
          <w:bCs/>
          <w:sz w:val="28"/>
          <w:szCs w:val="28"/>
        </w:rPr>
      </w:pPr>
      <w:bookmarkStart w:id="14" w:name="_heading=h.s9lk5meid5m3" w:colFirst="0" w:colLast="0"/>
      <w:bookmarkEnd w:id="14"/>
      <w:r>
        <w:rPr>
          <w:rFonts w:ascii="Markazi Text Medium" w:eastAsia="Markazi Text Medium" w:hAnsi="Markazi Text Medium" w:cs="Markazi Text Medium"/>
          <w:b/>
          <w:bCs/>
          <w:sz w:val="28"/>
          <w:szCs w:val="28"/>
          <w:rtl/>
        </w:rPr>
        <w:t xml:space="preserve">تم اعتماد سياسة التعامل مع الشركاء المنفذين والأطراف الثالثة </w:t>
      </w:r>
      <w:r w:rsidR="007F69B9">
        <w:rPr>
          <w:rFonts w:ascii="Markazi Text Medium" w:eastAsia="Markazi Text Medium" w:hAnsi="Markazi Text Medium" w:cs="Markazi Text Medium" w:hint="cs"/>
          <w:b/>
          <w:bCs/>
          <w:sz w:val="28"/>
          <w:szCs w:val="28"/>
          <w:rtl/>
        </w:rPr>
        <w:t xml:space="preserve"> بجمعية </w:t>
      </w:r>
      <w:r w:rsidR="00F87ECF">
        <w:rPr>
          <w:rFonts w:ascii="Markazi Text Medium" w:eastAsia="Markazi Text Medium" w:hAnsi="Markazi Text Medium" w:cs="Times New Roman"/>
          <w:b/>
          <w:bCs/>
          <w:sz w:val="28"/>
          <w:szCs w:val="28"/>
          <w:rtl/>
        </w:rPr>
        <w:t xml:space="preserve">مثوى </w:t>
      </w:r>
      <w:r w:rsidR="007F69B9">
        <w:rPr>
          <w:rFonts w:ascii="Markazi Text Medium" w:eastAsia="Markazi Text Medium" w:hAnsi="Markazi Text Medium" w:cs="Markazi Text Medium" w:hint="cs"/>
          <w:b/>
          <w:bCs/>
          <w:sz w:val="28"/>
          <w:szCs w:val="28"/>
          <w:rtl/>
        </w:rPr>
        <w:t>للأكرام الموتى</w:t>
      </w:r>
      <w:r>
        <w:rPr>
          <w:rFonts w:ascii="Markazi Text Medium" w:eastAsia="Markazi Text Medium" w:hAnsi="Markazi Text Medium" w:cs="Markazi Text Medium"/>
          <w:b/>
          <w:bCs/>
          <w:sz w:val="28"/>
          <w:szCs w:val="28"/>
          <w:rtl/>
        </w:rPr>
        <w:t xml:space="preserve"> في اجتماع مجلس الإدارة </w:t>
      </w:r>
      <w:r w:rsidR="007F69B9" w:rsidRPr="007F69B9">
        <w:rPr>
          <w:rFonts w:ascii="Markazi Text Medium" w:eastAsia="Markazi Text Medium" w:hAnsi="Markazi Text Medium" w:cs="Markazi Text Medium"/>
          <w:b/>
          <w:bCs/>
          <w:sz w:val="28"/>
          <w:szCs w:val="28"/>
          <w:rtl/>
        </w:rPr>
        <w:t>بجلسته.. 7 .. المنعقدة بتاريخ 3 /4 /1447هـ الموافق 25/9/2025م.</w:t>
      </w:r>
    </w:p>
    <w:p w14:paraId="5A0B2F58" w14:textId="0E67006D" w:rsidR="00A92A2F" w:rsidRDefault="00A92A2F">
      <w:pPr>
        <w:pBdr>
          <w:top w:val="nil"/>
          <w:left w:val="nil"/>
          <w:bottom w:val="nil"/>
          <w:right w:val="nil"/>
          <w:between w:val="nil"/>
        </w:pBdr>
        <w:bidi/>
        <w:spacing w:after="0" w:line="360" w:lineRule="auto"/>
        <w:ind w:left="720"/>
        <w:jc w:val="right"/>
        <w:rPr>
          <w:rFonts w:ascii="Markazi Text Medium" w:eastAsia="Markazi Text Medium" w:hAnsi="Markazi Text Medium" w:cs="Markazi Text Medium"/>
          <w:sz w:val="28"/>
          <w:szCs w:val="28"/>
          <w:rtl/>
        </w:rPr>
      </w:pPr>
    </w:p>
    <w:sectPr w:rsidR="00A92A2F" w:rsidSect="00531366">
      <w:headerReference w:type="default" r:id="rId10"/>
      <w:footerReference w:type="default" r:id="rId11"/>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2928" w14:textId="77777777" w:rsidR="003F1FA3" w:rsidRDefault="003F1FA3">
      <w:pPr>
        <w:spacing w:after="0" w:line="240" w:lineRule="auto"/>
      </w:pPr>
      <w:r>
        <w:separator/>
      </w:r>
    </w:p>
  </w:endnote>
  <w:endnote w:type="continuationSeparator" w:id="0">
    <w:p w14:paraId="72A7A6D5" w14:textId="77777777" w:rsidR="003F1FA3" w:rsidRDefault="003F1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A6B697E-F61A-4033-B64F-D0E3EC08CC4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70C4DCF-B5E8-4798-B7B5-00EC948ED8B8}"/>
    <w:embedBold r:id="rId3" w:fontKey="{B5D85D32-FDE4-4F3B-AB60-190532CF054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D562775-4F23-492B-B76A-796A5826CE85}"/>
  </w:font>
  <w:font w:name="Markazi Text Medium">
    <w:charset w:val="00"/>
    <w:family w:val="auto"/>
    <w:pitch w:val="default"/>
    <w:embedRegular r:id="rId5" w:fontKey="{4A26829C-F951-41D6-AB5E-FE99D556D4CB}"/>
    <w:embedBold r:id="rId6" w:fontKey="{764ABE8F-99DE-4872-B22C-9D188D779C67}"/>
  </w:font>
  <w:font w:name="Cambria">
    <w:panose1 w:val="02040503050406030204"/>
    <w:charset w:val="00"/>
    <w:family w:val="roman"/>
    <w:pitch w:val="variable"/>
    <w:sig w:usb0="E00006FF" w:usb1="420024FF" w:usb2="02000000" w:usb3="00000000" w:csb0="0000019F" w:csb1="00000000"/>
    <w:embedRegular r:id="rId7" w:fontKey="{84A8C45F-40CD-4268-9135-70B1DD9184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32AE" w14:textId="4BE09234" w:rsidR="00A92A2F" w:rsidRDefault="00531366">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0155C104" wp14:editId="18F0C3B8">
          <wp:simplePos x="0" y="0"/>
          <wp:positionH relativeFrom="page">
            <wp:posOffset>254000</wp:posOffset>
          </wp:positionH>
          <wp:positionV relativeFrom="page">
            <wp:posOffset>9299575</wp:posOffset>
          </wp:positionV>
          <wp:extent cx="1270000" cy="1125569"/>
          <wp:effectExtent l="0" t="0" r="0" b="0"/>
          <wp:wrapNone/>
          <wp:docPr id="2036198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98346"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14CAEFE3" wp14:editId="5FC206D6">
          <wp:simplePos x="0" y="0"/>
          <wp:positionH relativeFrom="page">
            <wp:posOffset>3400425</wp:posOffset>
          </wp:positionH>
          <wp:positionV relativeFrom="page">
            <wp:posOffset>9553575</wp:posOffset>
          </wp:positionV>
          <wp:extent cx="762000" cy="762000"/>
          <wp:effectExtent l="0" t="0" r="0" b="0"/>
          <wp:wrapNone/>
          <wp:docPr id="48070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0625"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342BC87F" wp14:editId="5BEE7DD8">
          <wp:simplePos x="0" y="0"/>
          <wp:positionH relativeFrom="page">
            <wp:posOffset>6165850</wp:posOffset>
          </wp:positionH>
          <wp:positionV relativeFrom="page">
            <wp:posOffset>9172575</wp:posOffset>
          </wp:positionV>
          <wp:extent cx="1143000" cy="1088571"/>
          <wp:effectExtent l="0" t="0" r="0" b="0"/>
          <wp:wrapNone/>
          <wp:docPr id="855815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5453"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18DA385B" wp14:editId="2C782028">
              <wp:simplePos x="0" y="0"/>
              <wp:positionH relativeFrom="page">
                <wp:posOffset>0</wp:posOffset>
              </wp:positionH>
              <wp:positionV relativeFrom="page">
                <wp:posOffset>10506075</wp:posOffset>
              </wp:positionV>
              <wp:extent cx="7562850" cy="190500"/>
              <wp:effectExtent l="57150" t="19050" r="57150" b="76200"/>
              <wp:wrapNone/>
              <wp:docPr id="1927154209"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8CDC5"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5ACEC775" wp14:editId="43F78DF5">
              <wp:simplePos x="0" y="0"/>
              <wp:positionH relativeFrom="page">
                <wp:posOffset>0</wp:posOffset>
              </wp:positionH>
              <wp:positionV relativeFrom="page">
                <wp:posOffset>10439400</wp:posOffset>
              </wp:positionV>
              <wp:extent cx="7562850" cy="63500"/>
              <wp:effectExtent l="57150" t="19050" r="57150" b="69850"/>
              <wp:wrapNone/>
              <wp:docPr id="1585295364"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4AF8D"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7632" w14:textId="77777777" w:rsidR="003F1FA3" w:rsidRDefault="003F1FA3">
      <w:pPr>
        <w:spacing w:after="0" w:line="240" w:lineRule="auto"/>
      </w:pPr>
      <w:r>
        <w:separator/>
      </w:r>
    </w:p>
  </w:footnote>
  <w:footnote w:type="continuationSeparator" w:id="0">
    <w:p w14:paraId="0ED31CD2" w14:textId="77777777" w:rsidR="003F1FA3" w:rsidRDefault="003F1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B144" w14:textId="09ADE430" w:rsidR="00F87ECF" w:rsidRDefault="00531366">
    <w:pPr>
      <w:pStyle w:val="Header"/>
    </w:pPr>
    <w:r>
      <w:rPr>
        <w:noProof/>
      </w:rPr>
      <w:drawing>
        <wp:anchor distT="0" distB="0" distL="114300" distR="114300" simplePos="0" relativeHeight="251663360" behindDoc="0" locked="0" layoutInCell="1" allowOverlap="1" wp14:anchorId="6F17AFD8" wp14:editId="0311F05F">
          <wp:simplePos x="0" y="0"/>
          <wp:positionH relativeFrom="page">
            <wp:posOffset>254000</wp:posOffset>
          </wp:positionH>
          <wp:positionV relativeFrom="page">
            <wp:posOffset>508000</wp:posOffset>
          </wp:positionV>
          <wp:extent cx="1524000" cy="708500"/>
          <wp:effectExtent l="0" t="0" r="0" b="0"/>
          <wp:wrapNone/>
          <wp:docPr id="1521927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7503"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E1B18E8" wp14:editId="6E49A338">
          <wp:simplePos x="0" y="0"/>
          <wp:positionH relativeFrom="page">
            <wp:posOffset>6038850</wp:posOffset>
          </wp:positionH>
          <wp:positionV relativeFrom="page">
            <wp:posOffset>508000</wp:posOffset>
          </wp:positionV>
          <wp:extent cx="1270000" cy="1270000"/>
          <wp:effectExtent l="0" t="0" r="0" b="6350"/>
          <wp:wrapNone/>
          <wp:docPr id="2097167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7493"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53CDE98A" wp14:editId="5C4B14A8">
              <wp:simplePos x="0" y="0"/>
              <wp:positionH relativeFrom="page">
                <wp:posOffset>0</wp:posOffset>
              </wp:positionH>
              <wp:positionV relativeFrom="page">
                <wp:posOffset>314325</wp:posOffset>
              </wp:positionV>
              <wp:extent cx="7562850" cy="63500"/>
              <wp:effectExtent l="57150" t="19050" r="57150" b="69850"/>
              <wp:wrapNone/>
              <wp:docPr id="1447984161"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9CA82"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378C3929" wp14:editId="35B2DF81">
              <wp:simplePos x="0" y="0"/>
              <wp:positionH relativeFrom="page">
                <wp:posOffset>0</wp:posOffset>
              </wp:positionH>
              <wp:positionV relativeFrom="page">
                <wp:posOffset>190500</wp:posOffset>
              </wp:positionV>
              <wp:extent cx="7562850" cy="127000"/>
              <wp:effectExtent l="57150" t="19050" r="57150" b="82550"/>
              <wp:wrapNone/>
              <wp:docPr id="1792697863"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29E893"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49960E0C" wp14:editId="1B857BB1">
              <wp:simplePos x="0" y="0"/>
              <wp:positionH relativeFrom="page">
                <wp:posOffset>0</wp:posOffset>
              </wp:positionH>
              <wp:positionV relativeFrom="page">
                <wp:posOffset>0</wp:posOffset>
              </wp:positionV>
              <wp:extent cx="7562850" cy="190500"/>
              <wp:effectExtent l="57150" t="19050" r="57150" b="76200"/>
              <wp:wrapNone/>
              <wp:docPr id="1260606612"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15BB91"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87B99"/>
    <w:multiLevelType w:val="multilevel"/>
    <w:tmpl w:val="CE3EDD3E"/>
    <w:lvl w:ilvl="0">
      <w:start w:val="1"/>
      <w:numFmt w:val="decimal"/>
      <w:lvlText w:val="%1-"/>
      <w:lvlJc w:val="center"/>
      <w:pPr>
        <w:ind w:left="720" w:hanging="360"/>
      </w:pPr>
      <w:rPr>
        <w:color w:val="76923C" w:themeColor="accent3" w:themeShade="B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D90272"/>
    <w:multiLevelType w:val="multilevel"/>
    <w:tmpl w:val="DB8C39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D67A2F"/>
    <w:multiLevelType w:val="multilevel"/>
    <w:tmpl w:val="67860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3960634">
    <w:abstractNumId w:val="0"/>
  </w:num>
  <w:num w:numId="2" w16cid:durableId="59601776">
    <w:abstractNumId w:val="2"/>
  </w:num>
  <w:num w:numId="3" w16cid:durableId="189064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2F"/>
    <w:rsid w:val="000636A6"/>
    <w:rsid w:val="002A55D8"/>
    <w:rsid w:val="003F1FA3"/>
    <w:rsid w:val="003F4A78"/>
    <w:rsid w:val="004C0729"/>
    <w:rsid w:val="00531366"/>
    <w:rsid w:val="005823BB"/>
    <w:rsid w:val="007F69B9"/>
    <w:rsid w:val="00831FED"/>
    <w:rsid w:val="008863CA"/>
    <w:rsid w:val="0088683C"/>
    <w:rsid w:val="00917497"/>
    <w:rsid w:val="00A92A2F"/>
    <w:rsid w:val="00B36E24"/>
    <w:rsid w:val="00C83F34"/>
    <w:rsid w:val="00CD28E2"/>
    <w:rsid w:val="00CD7787"/>
    <w:rsid w:val="00D37AB2"/>
    <w:rsid w:val="00EE4DC0"/>
    <w:rsid w:val="00F87ECF"/>
    <w:rsid w:val="00FB60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671CE"/>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F69B9"/>
    <w:pPr>
      <w:tabs>
        <w:tab w:val="center" w:pos="4153"/>
        <w:tab w:val="right" w:pos="8306"/>
      </w:tabs>
      <w:spacing w:after="0" w:line="240" w:lineRule="auto"/>
    </w:pPr>
  </w:style>
  <w:style w:type="character" w:customStyle="1" w:styleId="HeaderChar">
    <w:name w:val="Header Char"/>
    <w:basedOn w:val="DefaultParagraphFont"/>
    <w:link w:val="Header"/>
    <w:uiPriority w:val="99"/>
    <w:rsid w:val="007F69B9"/>
  </w:style>
  <w:style w:type="paragraph" w:styleId="Footer">
    <w:name w:val="footer"/>
    <w:basedOn w:val="Normal"/>
    <w:link w:val="FooterChar"/>
    <w:uiPriority w:val="99"/>
    <w:unhideWhenUsed/>
    <w:rsid w:val="007F69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7F69B9"/>
  </w:style>
  <w:style w:type="character" w:styleId="Hyperlink">
    <w:name w:val="Hyperlink"/>
    <w:basedOn w:val="DefaultParagraphFont"/>
    <w:uiPriority w:val="99"/>
    <w:unhideWhenUsed/>
    <w:rsid w:val="007F69B9"/>
    <w:rPr>
      <w:color w:val="0000FF" w:themeColor="hyperlink"/>
      <w:u w:val="single"/>
    </w:rPr>
  </w:style>
  <w:style w:type="character" w:styleId="UnresolvedMention">
    <w:name w:val="Unresolved Mention"/>
    <w:basedOn w:val="DefaultParagraphFont"/>
    <w:uiPriority w:val="99"/>
    <w:semiHidden/>
    <w:unhideWhenUsed/>
    <w:rsid w:val="007F6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org.s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isk.oyon@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k6Vh2mDJlyzr68Ys+6tIzpw4Sw==">CgMxLjAyCGguZ2pkZ3hzMgloLjMwajB6bGwyCWguMWZvYjl0ZTIJaC4zem55c2g3MgloLjJldDkycDAyCGgudHlqY3d0MgloLjNkeTZ2a20yCWguMXQzaDVzZjIJaC40ZDM0b2c4Mg5oLnZoMWxtaHFxNTF0ZDIJaC4xN2RwOHZ1MgloLjNyZGNyam4yCWguMjZpbjFyZzIIaC5sbnhiejkyCWguMzVua3VuMjIOaC5zOWxrNW1laWQ1bTM4AHIhMXR1MWRPS2ZOSFExanFYUW1uUlIycWxHSXp1ZndjT0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2026-05-18T07:52:00Z</cp:lastPrinted>
  <dcterms:created xsi:type="dcterms:W3CDTF">2026-06-21T12:39:00Z</dcterms:created>
  <dcterms:modified xsi:type="dcterms:W3CDTF">2026-06-23T13:45:00Z</dcterms:modified>
</cp:coreProperties>
</file>