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84377" w14:textId="6B41DA6A" w:rsidR="007A370A" w:rsidRPr="007A370A" w:rsidRDefault="007A370A" w:rsidP="007A370A">
      <w:pPr>
        <w:keepNext/>
        <w:keepLines/>
        <w:pBdr>
          <w:top w:val="nil"/>
          <w:left w:val="nil"/>
          <w:bottom w:val="nil"/>
          <w:right w:val="nil"/>
          <w:between w:val="nil"/>
        </w:pBdr>
        <w:bidi/>
        <w:spacing w:before="240" w:after="0" w:line="240" w:lineRule="auto"/>
        <w:rPr>
          <w:rFonts w:ascii="Arial" w:eastAsia="Arial" w:hAnsi="Arial" w:cs="Arial"/>
          <w:sz w:val="24"/>
          <w:szCs w:val="24"/>
          <w:rtl/>
        </w:rPr>
      </w:pPr>
      <w:bookmarkStart w:id="0" w:name="_gjdgxs" w:colFirst="0" w:colLast="0"/>
      <w:bookmarkEnd w:id="0"/>
    </w:p>
    <w:bookmarkStart w:id="1" w:name="_Toc175673242" w:displacedByCustomXml="next"/>
    <w:sdt>
      <w:sdtPr>
        <w:rPr>
          <w:rFonts w:ascii="Calibri" w:eastAsia="Calibri" w:hAnsi="Calibri" w:cs="Calibri"/>
          <w:b/>
          <w:bCs/>
          <w:color w:val="000000"/>
          <w:sz w:val="22"/>
          <w:szCs w:val="22"/>
          <w:lang w:val="ar-SA"/>
        </w:rPr>
        <w:id w:val="1807200745"/>
        <w:docPartObj>
          <w:docPartGallery w:val="Table of Contents"/>
          <w:docPartUnique/>
        </w:docPartObj>
      </w:sdtPr>
      <w:sdtEndPr>
        <w:rPr>
          <w:rFonts w:asciiTheme="minorBidi" w:hAnsiTheme="minorBidi" w:cstheme="minorBidi"/>
          <w:b w:val="0"/>
          <w:bCs w:val="0"/>
          <w:color w:val="auto"/>
          <w:sz w:val="28"/>
          <w:szCs w:val="28"/>
          <w:rtl w:val="0"/>
          <w:lang w:val="en-US"/>
        </w:rPr>
      </w:sdtEndPr>
      <w:sdtContent>
        <w:p w14:paraId="09210121" w14:textId="77777777" w:rsidR="00B434ED" w:rsidRPr="006102FD" w:rsidRDefault="00B434ED" w:rsidP="00B434ED">
          <w:pPr>
            <w:pStyle w:val="TOCHeading"/>
            <w:rPr>
              <w:rFonts w:ascii="Markazi Text Medium" w:hAnsi="Markazi Text Medium" w:cs="Markazi Text Medium"/>
              <w:sz w:val="28"/>
              <w:szCs w:val="28"/>
              <w:lang w:val="ar-SA"/>
            </w:rPr>
          </w:pPr>
          <w:r w:rsidRPr="006102FD">
            <w:rPr>
              <w:rFonts w:ascii="Markazi Text Medium" w:hAnsi="Markazi Text Medium" w:cs="Markazi Text Medium"/>
              <w:sz w:val="28"/>
              <w:szCs w:val="28"/>
              <w:lang w:val="ar-SA"/>
            </w:rPr>
            <w:t>المحتويات</w:t>
          </w:r>
        </w:p>
        <w:p w14:paraId="5234FABF" w14:textId="77777777" w:rsidR="00B434ED" w:rsidRPr="006102FD" w:rsidRDefault="00B434ED" w:rsidP="00B434ED">
          <w:pPr>
            <w:pStyle w:val="TOC1"/>
            <w:tabs>
              <w:tab w:val="right" w:leader="dot" w:pos="9770"/>
            </w:tabs>
            <w:rPr>
              <w:rFonts w:ascii="Markazi Text Medium" w:hAnsi="Markazi Text Medium" w:cs="Markazi Text Medium"/>
              <w:noProof/>
              <w:sz w:val="28"/>
              <w:szCs w:val="28"/>
              <w:rtl/>
            </w:rPr>
          </w:pPr>
          <w:r w:rsidRPr="006102FD">
            <w:rPr>
              <w:rFonts w:ascii="Markazi Text Medium" w:hAnsi="Markazi Text Medium" w:cs="Markazi Text Medium"/>
              <w:b/>
              <w:bCs/>
              <w:sz w:val="28"/>
              <w:szCs w:val="28"/>
              <w:lang w:val="ar-SA"/>
            </w:rPr>
            <w:fldChar w:fldCharType="begin"/>
          </w:r>
          <w:r w:rsidRPr="006102FD">
            <w:rPr>
              <w:rFonts w:ascii="Markazi Text Medium" w:hAnsi="Markazi Text Medium" w:cs="Markazi Text Medium"/>
              <w:b/>
              <w:bCs/>
              <w:sz w:val="28"/>
              <w:szCs w:val="28"/>
              <w:rtl/>
              <w:lang w:val="ar-SA"/>
            </w:rPr>
            <w:instrText xml:space="preserve"> TOC \o "1-3" \h \z \u </w:instrText>
          </w:r>
          <w:r w:rsidRPr="006102FD">
            <w:rPr>
              <w:rFonts w:ascii="Markazi Text Medium" w:hAnsi="Markazi Text Medium" w:cs="Markazi Text Medium"/>
              <w:b/>
              <w:bCs/>
              <w:sz w:val="28"/>
              <w:szCs w:val="28"/>
              <w:lang w:val="ar-SA"/>
            </w:rPr>
            <w:fldChar w:fldCharType="separate"/>
          </w:r>
          <w:hyperlink w:anchor="_Toc69030648" w:history="1">
            <w:r w:rsidR="009A57DE">
              <w:rPr>
                <w:rStyle w:val="Hyperlink"/>
                <w:rFonts w:ascii="Markazi Text Medium" w:hAnsi="Markazi Text Medium" w:cs="Markazi Text Medium" w:hint="cs"/>
                <w:noProof/>
                <w:sz w:val="28"/>
                <w:szCs w:val="28"/>
                <w:rtl/>
              </w:rPr>
              <w:t>ال</w:t>
            </w:r>
            <w:r w:rsidR="006D2AB7">
              <w:rPr>
                <w:rStyle w:val="Hyperlink"/>
                <w:rFonts w:ascii="Markazi Text Medium" w:hAnsi="Markazi Text Medium" w:cs="Markazi Text Medium" w:hint="cs"/>
                <w:noProof/>
                <w:sz w:val="28"/>
                <w:szCs w:val="28"/>
                <w:rtl/>
              </w:rPr>
              <w:t>تعريفات</w:t>
            </w:r>
            <w:r w:rsidRPr="006102FD">
              <w:rPr>
                <w:rFonts w:ascii="Markazi Text Medium" w:hAnsi="Markazi Text Medium" w:cs="Markazi Text Medium"/>
                <w:noProof/>
                <w:webHidden/>
                <w:sz w:val="28"/>
                <w:szCs w:val="28"/>
                <w:rtl/>
              </w:rPr>
              <w:tab/>
            </w:r>
            <w:r w:rsidRPr="006102FD">
              <w:rPr>
                <w:rStyle w:val="Hyperlink"/>
                <w:rFonts w:ascii="Markazi Text Medium" w:hAnsi="Markazi Text Medium" w:cs="Markazi Text Medium"/>
                <w:noProof/>
                <w:sz w:val="28"/>
                <w:szCs w:val="28"/>
                <w:rtl/>
              </w:rPr>
              <w:t>3</w:t>
            </w:r>
          </w:hyperlink>
        </w:p>
        <w:p w14:paraId="55844E39" w14:textId="77777777" w:rsidR="00B434ED" w:rsidRPr="006102FD" w:rsidRDefault="006D2AB7" w:rsidP="00B434ED">
          <w:pPr>
            <w:pStyle w:val="TOC1"/>
            <w:tabs>
              <w:tab w:val="right" w:leader="dot" w:pos="9770"/>
            </w:tabs>
            <w:rPr>
              <w:rFonts w:ascii="Markazi Text Medium" w:hAnsi="Markazi Text Medium" w:cs="Markazi Text Medium"/>
              <w:noProof/>
              <w:sz w:val="28"/>
              <w:szCs w:val="28"/>
              <w:rtl/>
            </w:rPr>
          </w:pPr>
          <w:hyperlink w:anchor="_Toc69030649" w:history="1">
            <w:r>
              <w:rPr>
                <w:rStyle w:val="Hyperlink"/>
                <w:rFonts w:ascii="Markazi Text Medium" w:hAnsi="Markazi Text Medium" w:cs="Markazi Text Medium" w:hint="cs"/>
                <w:noProof/>
                <w:sz w:val="28"/>
                <w:szCs w:val="28"/>
                <w:rtl/>
              </w:rPr>
              <w:t>أهمية آلية التأكد من استحقاق المستفيد للخدمة</w:t>
            </w:r>
            <w:r w:rsidR="00B434ED" w:rsidRPr="006102FD">
              <w:rPr>
                <w:rFonts w:ascii="Markazi Text Medium" w:hAnsi="Markazi Text Medium" w:cs="Markazi Text Medium"/>
                <w:noProof/>
                <w:webHidden/>
                <w:sz w:val="28"/>
                <w:szCs w:val="28"/>
                <w:rtl/>
              </w:rPr>
              <w:tab/>
            </w:r>
            <w:r w:rsidR="00BC6D4B">
              <w:rPr>
                <w:rStyle w:val="Hyperlink"/>
                <w:rFonts w:ascii="Markazi Text Medium" w:hAnsi="Markazi Text Medium" w:cs="Markazi Text Medium" w:hint="cs"/>
                <w:noProof/>
                <w:sz w:val="28"/>
                <w:szCs w:val="28"/>
                <w:rtl/>
              </w:rPr>
              <w:t>4</w:t>
            </w:r>
          </w:hyperlink>
        </w:p>
        <w:p w14:paraId="4FB9BC92" w14:textId="77777777" w:rsidR="00B434ED" w:rsidRPr="00CD79A5" w:rsidRDefault="00B434ED" w:rsidP="00CD79A5">
          <w:pPr>
            <w:pStyle w:val="TOC1"/>
            <w:tabs>
              <w:tab w:val="right" w:leader="dot" w:pos="9770"/>
            </w:tabs>
            <w:rPr>
              <w:rFonts w:ascii="Markazi Text Medium" w:hAnsi="Markazi Text Medium" w:cs="Markazi Text Medium"/>
              <w:noProof/>
              <w:sz w:val="28"/>
              <w:szCs w:val="28"/>
            </w:rPr>
          </w:pPr>
          <w:r w:rsidRPr="006102FD">
            <w:rPr>
              <w:rFonts w:ascii="Markazi Text Medium" w:hAnsi="Markazi Text Medium" w:cs="Markazi Text Medium"/>
              <w:b/>
              <w:bCs/>
              <w:sz w:val="28"/>
              <w:szCs w:val="28"/>
              <w:lang w:val="ar-SA"/>
            </w:rPr>
            <w:fldChar w:fldCharType="end"/>
          </w:r>
          <w:r w:rsidR="00CD79A5" w:rsidRPr="00CD79A5">
            <w:rPr>
              <w:rFonts w:ascii="Markazi Text Medium" w:hAnsi="Markazi Text Medium" w:cs="Markazi Text Medium" w:hint="cs"/>
              <w:color w:val="000000"/>
              <w:sz w:val="28"/>
              <w:szCs w:val="28"/>
              <w:rtl/>
            </w:rPr>
            <w:t xml:space="preserve"> </w:t>
          </w:r>
          <w:r w:rsidR="00CD79A5">
            <w:rPr>
              <w:rFonts w:ascii="Markazi Text Medium" w:hAnsi="Markazi Text Medium" w:cs="Markazi Text Medium" w:hint="cs"/>
              <w:color w:val="000000"/>
              <w:sz w:val="28"/>
              <w:szCs w:val="28"/>
              <w:rtl/>
            </w:rPr>
            <w:t>اعتماد مجلس الإدارة</w:t>
          </w:r>
          <w:r w:rsidR="00CD79A5" w:rsidRPr="00BC6D4B">
            <w:rPr>
              <w:rFonts w:ascii="Markazi Text Medium" w:hAnsi="Markazi Text Medium" w:cs="Markazi Text Medium"/>
              <w:webHidden/>
              <w:color w:val="000000"/>
              <w:sz w:val="28"/>
              <w:szCs w:val="28"/>
            </w:rPr>
            <w:tab/>
          </w:r>
          <w:r w:rsidR="00CD79A5">
            <w:rPr>
              <w:rFonts w:ascii="Markazi Text Medium" w:hAnsi="Markazi Text Medium" w:cs="Markazi Text Medium" w:hint="cs"/>
              <w:color w:val="000000"/>
              <w:sz w:val="28"/>
              <w:szCs w:val="28"/>
              <w:rtl/>
            </w:rPr>
            <w:t>5</w:t>
          </w:r>
        </w:p>
      </w:sdtContent>
    </w:sdt>
    <w:p w14:paraId="2383FB0B" w14:textId="77777777" w:rsidR="00B9699E" w:rsidRDefault="00B9699E" w:rsidP="00B9699E">
      <w:pPr>
        <w:pStyle w:val="Heading1"/>
        <w:rPr>
          <w:rtl/>
        </w:rPr>
      </w:pPr>
    </w:p>
    <w:p w14:paraId="19428BD9" w14:textId="77777777" w:rsidR="00B9699E" w:rsidRDefault="00B9699E" w:rsidP="00B9699E">
      <w:pPr>
        <w:pStyle w:val="Heading1"/>
        <w:rPr>
          <w:rtl/>
        </w:rPr>
      </w:pPr>
    </w:p>
    <w:p w14:paraId="28FBB5D0" w14:textId="77777777" w:rsidR="00B9699E" w:rsidRDefault="00B9699E" w:rsidP="00B9699E">
      <w:pPr>
        <w:pStyle w:val="Heading1"/>
        <w:rPr>
          <w:rtl/>
        </w:rPr>
      </w:pPr>
    </w:p>
    <w:p w14:paraId="5B7AA5F5" w14:textId="77777777" w:rsidR="00B9699E" w:rsidRDefault="00B9699E" w:rsidP="00B9699E">
      <w:pPr>
        <w:pStyle w:val="Heading1"/>
        <w:rPr>
          <w:rtl/>
        </w:rPr>
      </w:pPr>
    </w:p>
    <w:p w14:paraId="0B3D8717" w14:textId="77777777" w:rsidR="00B9699E" w:rsidRDefault="00B9699E" w:rsidP="00B9699E">
      <w:pPr>
        <w:pStyle w:val="Heading1"/>
        <w:rPr>
          <w:rtl/>
        </w:rPr>
      </w:pPr>
    </w:p>
    <w:p w14:paraId="52744416" w14:textId="77777777" w:rsidR="00B9699E" w:rsidRDefault="00B9699E" w:rsidP="00B9699E">
      <w:pPr>
        <w:pStyle w:val="Heading1"/>
        <w:rPr>
          <w:rtl/>
        </w:rPr>
      </w:pPr>
    </w:p>
    <w:p w14:paraId="5164EBD0" w14:textId="77777777" w:rsidR="00B9699E" w:rsidRDefault="00B9699E" w:rsidP="00B9699E">
      <w:pPr>
        <w:pStyle w:val="Heading1"/>
        <w:rPr>
          <w:rtl/>
        </w:rPr>
      </w:pPr>
    </w:p>
    <w:p w14:paraId="27B77304" w14:textId="77777777" w:rsidR="00B9699E" w:rsidRDefault="00B9699E" w:rsidP="00B9699E">
      <w:pPr>
        <w:pStyle w:val="Heading1"/>
        <w:rPr>
          <w:rtl/>
        </w:rPr>
      </w:pPr>
    </w:p>
    <w:p w14:paraId="43C41BDF" w14:textId="77777777" w:rsidR="00B9699E" w:rsidRDefault="00B9699E" w:rsidP="00B9699E">
      <w:pPr>
        <w:pStyle w:val="Heading1"/>
        <w:rPr>
          <w:rtl/>
        </w:rPr>
      </w:pPr>
    </w:p>
    <w:p w14:paraId="556E156C" w14:textId="77777777" w:rsidR="00B9699E" w:rsidRDefault="00B9699E" w:rsidP="00B9699E">
      <w:pPr>
        <w:pStyle w:val="Heading1"/>
        <w:rPr>
          <w:rtl/>
        </w:rPr>
      </w:pPr>
    </w:p>
    <w:p w14:paraId="7B38C126" w14:textId="77777777" w:rsidR="00B9699E" w:rsidRDefault="00B9699E" w:rsidP="00B9699E">
      <w:pPr>
        <w:pStyle w:val="Heading1"/>
        <w:rPr>
          <w:rtl/>
        </w:rPr>
      </w:pPr>
    </w:p>
    <w:p w14:paraId="4B56C4BE" w14:textId="77777777" w:rsidR="00B9699E" w:rsidRDefault="00B9699E" w:rsidP="00B9699E">
      <w:pPr>
        <w:pStyle w:val="Heading1"/>
        <w:rPr>
          <w:rtl/>
        </w:rPr>
      </w:pPr>
    </w:p>
    <w:p w14:paraId="5AC68344" w14:textId="77777777" w:rsidR="00B9699E" w:rsidRDefault="00B9699E" w:rsidP="00B9699E">
      <w:pPr>
        <w:pStyle w:val="Heading1"/>
        <w:rPr>
          <w:rtl/>
        </w:rPr>
      </w:pPr>
    </w:p>
    <w:p w14:paraId="0CA6A42B" w14:textId="77777777" w:rsidR="00CD79A5" w:rsidRDefault="00CD79A5" w:rsidP="00CD79A5">
      <w:pPr>
        <w:rPr>
          <w:rtl/>
        </w:rPr>
      </w:pPr>
    </w:p>
    <w:p w14:paraId="6FF4BEA4" w14:textId="77777777" w:rsidR="00CD79A5" w:rsidRDefault="00CD79A5" w:rsidP="00CD79A5">
      <w:pPr>
        <w:rPr>
          <w:rtl/>
        </w:rPr>
      </w:pPr>
    </w:p>
    <w:p w14:paraId="1B427C30" w14:textId="77777777" w:rsidR="00CD79A5" w:rsidRPr="00CD79A5" w:rsidRDefault="00CD79A5" w:rsidP="00CD79A5">
      <w:pPr>
        <w:rPr>
          <w:rtl/>
        </w:rPr>
      </w:pPr>
    </w:p>
    <w:p w14:paraId="60A2F269" w14:textId="77777777" w:rsidR="00BC6D4B" w:rsidRDefault="00BC6D4B" w:rsidP="00BC6D4B">
      <w:pPr>
        <w:rPr>
          <w:rtl/>
        </w:rPr>
      </w:pPr>
    </w:p>
    <w:p w14:paraId="663A9017" w14:textId="77777777" w:rsidR="00BC6D4B" w:rsidRPr="00BC6D4B" w:rsidRDefault="00BC6D4B" w:rsidP="00BC6D4B">
      <w:pPr>
        <w:rPr>
          <w:rtl/>
        </w:rPr>
      </w:pPr>
    </w:p>
    <w:bookmarkEnd w:id="1"/>
    <w:p w14:paraId="6FB6BC69" w14:textId="77777777" w:rsidR="006D2AB7" w:rsidRPr="006D2AB7" w:rsidRDefault="006D2AB7" w:rsidP="006D2AB7">
      <w:pPr>
        <w:shd w:val="clear" w:color="auto" w:fill="D9D9D9" w:themeFill="background1" w:themeFillShade="D9"/>
        <w:bidi/>
        <w:rPr>
          <w:rFonts w:ascii="Markazi Text Medium" w:hAnsi="Markazi Text Medium" w:cs="Markazi Text Medium"/>
          <w:b/>
          <w:bCs/>
          <w:sz w:val="28"/>
          <w:szCs w:val="28"/>
          <w:rtl/>
        </w:rPr>
      </w:pPr>
      <w:r w:rsidRPr="006D2AB7">
        <w:rPr>
          <w:rFonts w:ascii="Markazi Text Medium" w:hAnsi="Markazi Text Medium" w:cs="Markazi Text Medium"/>
          <w:b/>
          <w:bCs/>
          <w:sz w:val="28"/>
          <w:szCs w:val="28"/>
          <w:rtl/>
        </w:rPr>
        <w:t>التعريفات</w:t>
      </w:r>
    </w:p>
    <w:p w14:paraId="5067043A"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b/>
          <w:bCs/>
          <w:sz w:val="28"/>
          <w:szCs w:val="28"/>
          <w:rtl/>
        </w:rPr>
        <w:t>الجمعية</w:t>
      </w:r>
      <w:r w:rsidRPr="006D2AB7">
        <w:rPr>
          <w:rFonts w:ascii="Markazi Text Medium" w:hAnsi="Markazi Text Medium" w:cs="Markazi Text Medium"/>
          <w:sz w:val="28"/>
          <w:szCs w:val="28"/>
          <w:rtl/>
        </w:rPr>
        <w:t>: جمعية ................................</w:t>
      </w:r>
    </w:p>
    <w:p w14:paraId="1B19F71F"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b/>
          <w:bCs/>
          <w:sz w:val="28"/>
          <w:szCs w:val="28"/>
          <w:rtl/>
        </w:rPr>
        <w:t>المستفيد</w:t>
      </w:r>
      <w:r w:rsidRPr="006D2AB7">
        <w:rPr>
          <w:rFonts w:ascii="Markazi Text Medium" w:hAnsi="Markazi Text Medium" w:cs="Markazi Text Medium"/>
          <w:sz w:val="28"/>
          <w:szCs w:val="28"/>
          <w:rtl/>
        </w:rPr>
        <w:t>: المستفيد: هو من يستفيد من خدمات أو أنشطة الجمعية سواء كانوا أفراد أو أسر أو جهات اعتبارية.</w:t>
      </w:r>
    </w:p>
    <w:p w14:paraId="4E2A0FC4" w14:textId="77777777" w:rsidR="006D2AB7" w:rsidRPr="006D2AB7" w:rsidRDefault="006D2AB7" w:rsidP="006D2AB7">
      <w:pPr>
        <w:shd w:val="clear" w:color="auto" w:fill="D9D9D9" w:themeFill="background1" w:themeFillShade="D9"/>
        <w:bidi/>
        <w:rPr>
          <w:rFonts w:ascii="Markazi Text Medium" w:hAnsi="Markazi Text Medium" w:cs="Markazi Text Medium"/>
          <w:b/>
          <w:bCs/>
          <w:sz w:val="28"/>
          <w:szCs w:val="28"/>
          <w:rtl/>
        </w:rPr>
      </w:pPr>
      <w:r w:rsidRPr="006D2AB7">
        <w:rPr>
          <w:rFonts w:ascii="Markazi Text Medium" w:hAnsi="Markazi Text Medium" w:cs="Markazi Text Medium"/>
          <w:b/>
          <w:bCs/>
          <w:sz w:val="28"/>
          <w:szCs w:val="28"/>
          <w:rtl/>
        </w:rPr>
        <w:t>آلية التأكد من استحقاق المستفيد للخدمة</w:t>
      </w:r>
    </w:p>
    <w:p w14:paraId="3EABB230"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تهدف آلية التأكد من استحقاق المستفيد للخدمة إلى ضمان وصول الخدمة إلى الفئات المستهدفة بشكل عادل وموضوعي. وتتمثل هذه الآلية في مجموعة من الإجراءات المتبعة لجمع المعلومات وتقييمها، بهدف تحديد ما إذا كان المستفيد يستوفي الشروط اللازمة للحصول على الخدمة.</w:t>
      </w:r>
    </w:p>
    <w:p w14:paraId="5BDFA910" w14:textId="77777777" w:rsidR="006D2AB7" w:rsidRPr="006D2AB7" w:rsidRDefault="006D2AB7" w:rsidP="006D2AB7">
      <w:pPr>
        <w:shd w:val="clear" w:color="auto" w:fill="D9D9D9" w:themeFill="background1" w:themeFillShade="D9"/>
        <w:bidi/>
        <w:rPr>
          <w:rFonts w:ascii="Markazi Text Medium" w:hAnsi="Markazi Text Medium" w:cs="Markazi Text Medium"/>
          <w:b/>
          <w:bCs/>
          <w:sz w:val="28"/>
          <w:szCs w:val="28"/>
          <w:rtl/>
        </w:rPr>
      </w:pPr>
      <w:r w:rsidRPr="006D2AB7">
        <w:rPr>
          <w:rFonts w:ascii="Markazi Text Medium" w:hAnsi="Markazi Text Medium" w:cs="Markazi Text Medium"/>
          <w:b/>
          <w:bCs/>
          <w:sz w:val="28"/>
          <w:szCs w:val="28"/>
          <w:rtl/>
        </w:rPr>
        <w:t>خطوات آلية التأكد من استحقاق المستفيد للخدمة</w:t>
      </w:r>
    </w:p>
    <w:p w14:paraId="2E65AB8C"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تمر آلية التأكد من استحقاق المستفيد للخدمة بالخطوات التالية:</w:t>
      </w:r>
    </w:p>
    <w:p w14:paraId="0D72E072" w14:textId="77777777" w:rsidR="006D2AB7" w:rsidRPr="006D2AB7" w:rsidRDefault="006D2AB7" w:rsidP="006D2AB7">
      <w:pPr>
        <w:pStyle w:val="ListParagraph"/>
        <w:numPr>
          <w:ilvl w:val="0"/>
          <w:numId w:val="29"/>
        </w:numPr>
        <w:bidi/>
        <w:rPr>
          <w:rFonts w:ascii="Markazi Text Medium" w:hAnsi="Markazi Text Medium" w:cs="Markazi Text Medium"/>
          <w:sz w:val="28"/>
          <w:szCs w:val="28"/>
          <w:rtl/>
        </w:rPr>
      </w:pPr>
      <w:r w:rsidRPr="006D2AB7">
        <w:rPr>
          <w:rFonts w:ascii="Markazi Text Medium" w:hAnsi="Markazi Text Medium" w:cs="Markazi Text Medium"/>
          <w:b/>
          <w:bCs/>
          <w:sz w:val="28"/>
          <w:szCs w:val="28"/>
          <w:rtl/>
        </w:rPr>
        <w:t>تقديم طلب الخدمة:</w:t>
      </w:r>
      <w:r w:rsidRPr="006D2AB7">
        <w:rPr>
          <w:rFonts w:ascii="Markazi Text Medium" w:hAnsi="Markazi Text Medium" w:cs="Markazi Text Medium"/>
          <w:sz w:val="28"/>
          <w:szCs w:val="28"/>
          <w:rtl/>
        </w:rPr>
        <w:t xml:space="preserve"> يقوم المستفيد بتقديم طلب الخدمة إلى الجمعية، ويتضمن الطلب المعلومات الشخصية للمستفيد، بالإضافة إلى المعلومات المتعلقة بشروط الحصول على الخدمة.</w:t>
      </w:r>
    </w:p>
    <w:p w14:paraId="0B192CF1" w14:textId="77777777" w:rsidR="006D2AB7" w:rsidRPr="006D2AB7" w:rsidRDefault="006D2AB7" w:rsidP="006D2AB7">
      <w:pPr>
        <w:pStyle w:val="ListParagraph"/>
        <w:numPr>
          <w:ilvl w:val="0"/>
          <w:numId w:val="29"/>
        </w:numPr>
        <w:bidi/>
        <w:rPr>
          <w:rFonts w:ascii="Markazi Text Medium" w:hAnsi="Markazi Text Medium" w:cs="Markazi Text Medium"/>
          <w:sz w:val="28"/>
          <w:szCs w:val="28"/>
        </w:rPr>
      </w:pPr>
      <w:r w:rsidRPr="006D2AB7">
        <w:rPr>
          <w:rFonts w:ascii="Markazi Text Medium" w:hAnsi="Markazi Text Medium" w:cs="Markazi Text Medium"/>
          <w:b/>
          <w:bCs/>
          <w:sz w:val="28"/>
          <w:szCs w:val="28"/>
          <w:rtl/>
        </w:rPr>
        <w:t>جمع المعلومات:</w:t>
      </w:r>
      <w:r w:rsidRPr="006D2AB7">
        <w:rPr>
          <w:rFonts w:ascii="Markazi Text Medium" w:hAnsi="Markazi Text Medium" w:cs="Markazi Text Medium"/>
          <w:sz w:val="28"/>
          <w:szCs w:val="28"/>
          <w:rtl/>
        </w:rPr>
        <w:t xml:space="preserve"> تقوم الإدارة المختصة بجمع المعلومات اللازمة لتقييم استحقاق المستفيد للخدمة، وذلك من خلال مصادر مختلفة، مثل:</w:t>
      </w:r>
    </w:p>
    <w:p w14:paraId="5FDDBD84" w14:textId="77777777" w:rsidR="006D2AB7" w:rsidRPr="006D2AB7" w:rsidRDefault="006D2AB7" w:rsidP="006D2AB7">
      <w:pPr>
        <w:pStyle w:val="ListParagraph"/>
        <w:numPr>
          <w:ilvl w:val="2"/>
          <w:numId w:val="29"/>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الوثائق الرسمية، مثل الهوية الوطنية أو السجل المدني.</w:t>
      </w:r>
    </w:p>
    <w:p w14:paraId="58BC51FC" w14:textId="77777777" w:rsidR="006D2AB7" w:rsidRPr="006D2AB7" w:rsidRDefault="006D2AB7" w:rsidP="006D2AB7">
      <w:pPr>
        <w:pStyle w:val="ListParagraph"/>
        <w:numPr>
          <w:ilvl w:val="2"/>
          <w:numId w:val="29"/>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الاستمارات والمعلومات التي يقدمها المستفيد.</w:t>
      </w:r>
    </w:p>
    <w:p w14:paraId="4BA21301" w14:textId="77777777" w:rsidR="006D2AB7" w:rsidRPr="006D2AB7" w:rsidRDefault="006D2AB7" w:rsidP="006D2AB7">
      <w:pPr>
        <w:pStyle w:val="ListParagraph"/>
        <w:numPr>
          <w:ilvl w:val="2"/>
          <w:numId w:val="29"/>
        </w:numPr>
        <w:bidi/>
        <w:rPr>
          <w:rFonts w:ascii="Markazi Text Medium" w:hAnsi="Markazi Text Medium" w:cs="Markazi Text Medium"/>
          <w:sz w:val="28"/>
          <w:szCs w:val="28"/>
        </w:rPr>
      </w:pPr>
      <w:r w:rsidRPr="006D2AB7">
        <w:rPr>
          <w:rFonts w:ascii="Markazi Text Medium" w:hAnsi="Markazi Text Medium" w:cs="Markazi Text Medium"/>
          <w:sz w:val="28"/>
          <w:szCs w:val="28"/>
          <w:rtl/>
        </w:rPr>
        <w:t>الزيارات الميدانية، في الحالات التي تستدعي ذلك.</w:t>
      </w:r>
    </w:p>
    <w:p w14:paraId="23BFDAC4" w14:textId="77777777" w:rsidR="006D2AB7" w:rsidRPr="006D2AB7" w:rsidRDefault="006D2AB7" w:rsidP="006D2AB7">
      <w:pPr>
        <w:pStyle w:val="ListParagraph"/>
        <w:numPr>
          <w:ilvl w:val="0"/>
          <w:numId w:val="29"/>
        </w:numPr>
        <w:bidi/>
        <w:rPr>
          <w:rFonts w:ascii="Markazi Text Medium" w:hAnsi="Markazi Text Medium" w:cs="Markazi Text Medium"/>
          <w:sz w:val="28"/>
          <w:szCs w:val="28"/>
          <w:rtl/>
        </w:rPr>
      </w:pPr>
      <w:r w:rsidRPr="006D2AB7">
        <w:rPr>
          <w:rFonts w:ascii="Markazi Text Medium" w:hAnsi="Markazi Text Medium" w:cs="Markazi Text Medium"/>
          <w:b/>
          <w:bCs/>
          <w:sz w:val="28"/>
          <w:szCs w:val="28"/>
          <w:rtl/>
        </w:rPr>
        <w:t>تقييم المعلومات:</w:t>
      </w:r>
      <w:r w:rsidRPr="006D2AB7">
        <w:rPr>
          <w:rFonts w:ascii="Markazi Text Medium" w:hAnsi="Markazi Text Medium" w:cs="Markazi Text Medium"/>
          <w:sz w:val="28"/>
          <w:szCs w:val="28"/>
          <w:rtl/>
        </w:rPr>
        <w:t xml:space="preserve"> تقوم الإدارة المختصة بتقييم المعلومات التي تم جمعها، وذلك باستخدام معايير محددة، مثل:</w:t>
      </w:r>
    </w:p>
    <w:p w14:paraId="12385D09" w14:textId="77777777" w:rsidR="006D2AB7" w:rsidRPr="006D2AB7" w:rsidRDefault="006D2AB7" w:rsidP="006D2AB7">
      <w:pPr>
        <w:pStyle w:val="ListParagraph"/>
        <w:numPr>
          <w:ilvl w:val="2"/>
          <w:numId w:val="29"/>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الشروط الواردة في اللوائح والأنظمة المنظمة المعتمدة في الجمعية.</w:t>
      </w:r>
    </w:p>
    <w:p w14:paraId="1755CEDB" w14:textId="77777777" w:rsidR="006D2AB7" w:rsidRPr="006D2AB7" w:rsidRDefault="006D2AB7" w:rsidP="006D2AB7">
      <w:pPr>
        <w:pStyle w:val="ListParagraph"/>
        <w:numPr>
          <w:ilvl w:val="2"/>
          <w:numId w:val="29"/>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المعايير المهنية المعتمدة.</w:t>
      </w:r>
    </w:p>
    <w:p w14:paraId="51ED5DF5" w14:textId="77777777" w:rsidR="006D2AB7" w:rsidRPr="006D2AB7" w:rsidRDefault="006D2AB7" w:rsidP="006D2AB7">
      <w:pPr>
        <w:pStyle w:val="ListParagraph"/>
        <w:numPr>
          <w:ilvl w:val="0"/>
          <w:numId w:val="29"/>
        </w:numPr>
        <w:bidi/>
        <w:rPr>
          <w:rFonts w:ascii="Markazi Text Medium" w:hAnsi="Markazi Text Medium" w:cs="Markazi Text Medium"/>
          <w:sz w:val="28"/>
          <w:szCs w:val="28"/>
        </w:rPr>
      </w:pPr>
      <w:r w:rsidRPr="006D2AB7">
        <w:rPr>
          <w:rFonts w:ascii="Markazi Text Medium" w:hAnsi="Markazi Text Medium" w:cs="Markazi Text Medium"/>
          <w:b/>
          <w:bCs/>
          <w:sz w:val="28"/>
          <w:szCs w:val="28"/>
          <w:rtl/>
        </w:rPr>
        <w:t>إصدار القرار:</w:t>
      </w:r>
      <w:r w:rsidRPr="006D2AB7">
        <w:rPr>
          <w:rFonts w:ascii="Markazi Text Medium" w:hAnsi="Markazi Text Medium" w:cs="Markazi Text Medium"/>
          <w:sz w:val="28"/>
          <w:szCs w:val="28"/>
          <w:rtl/>
        </w:rPr>
        <w:t xml:space="preserve"> تقوم الإدارة المختصة بإصدار قرار بشأن استحقاق المستفيد للخدمة، ويبلغ المستفيد بهذا القرار.</w:t>
      </w:r>
    </w:p>
    <w:p w14:paraId="1A3A54E6"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b/>
          <w:bCs/>
          <w:sz w:val="28"/>
          <w:szCs w:val="28"/>
          <w:rtl/>
        </w:rPr>
        <w:t>أنواع آليات التأكد من استحقاق المستفيد للخدمة</w:t>
      </w:r>
    </w:p>
    <w:p w14:paraId="4AD7CDAD"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sz w:val="28"/>
          <w:szCs w:val="28"/>
          <w:rtl/>
        </w:rPr>
        <w:lastRenderedPageBreak/>
        <w:t>تختلف آليات التأكد من استحقاق المستفيد للخدمة باختلاف نوع الخدمة المقدمة، وطبيعة الفئات المستهدفة. ومن أشهر أنواع هذه الآليات ما يلي:</w:t>
      </w:r>
    </w:p>
    <w:p w14:paraId="53FA42AF" w14:textId="77777777" w:rsidR="006D2AB7" w:rsidRPr="006D2AB7" w:rsidRDefault="006D2AB7" w:rsidP="006D2AB7">
      <w:pPr>
        <w:pStyle w:val="ListParagraph"/>
        <w:numPr>
          <w:ilvl w:val="0"/>
          <w:numId w:val="30"/>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آلية الفحص الإداري: يتم فيها فحص الوثائق والمستندات التي يقدمها المستفيد، للتأكد من استيفائه للشروط اللازمة للحصول على الخدمة.</w:t>
      </w:r>
    </w:p>
    <w:p w14:paraId="42DD0F70" w14:textId="77777777" w:rsidR="006D2AB7" w:rsidRPr="006D2AB7" w:rsidRDefault="006D2AB7" w:rsidP="006D2AB7">
      <w:pPr>
        <w:pStyle w:val="ListParagraph"/>
        <w:numPr>
          <w:ilvl w:val="0"/>
          <w:numId w:val="30"/>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آلية المقابلة الشخصية: يتم فيها إجراء مقابلة شخصية مع المستفيد، لجمع معلومات إضافية حول حالته، وتقييم مدى استحقاقه للخدمة.</w:t>
      </w:r>
    </w:p>
    <w:p w14:paraId="35A609B0" w14:textId="77777777" w:rsidR="006D2AB7" w:rsidRPr="006D2AB7" w:rsidRDefault="006D2AB7" w:rsidP="006D2AB7">
      <w:pPr>
        <w:pStyle w:val="ListParagraph"/>
        <w:numPr>
          <w:ilvl w:val="0"/>
          <w:numId w:val="30"/>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آلية الفحص الميداني: يتم فيها زيارة المستفيد في منزله أو مكان عمله، للتحقق من حالته وظروفه.</w:t>
      </w:r>
    </w:p>
    <w:p w14:paraId="3DCE8226" w14:textId="77777777" w:rsidR="006D2AB7" w:rsidRPr="006D2AB7" w:rsidRDefault="006D2AB7" w:rsidP="006D2AB7">
      <w:pPr>
        <w:shd w:val="clear" w:color="auto" w:fill="D9D9D9" w:themeFill="background1" w:themeFillShade="D9"/>
        <w:bidi/>
        <w:rPr>
          <w:rFonts w:ascii="Markazi Text Medium" w:hAnsi="Markazi Text Medium" w:cs="Markazi Text Medium"/>
          <w:b/>
          <w:bCs/>
          <w:sz w:val="28"/>
          <w:szCs w:val="28"/>
          <w:rtl/>
        </w:rPr>
      </w:pPr>
      <w:r w:rsidRPr="006D2AB7">
        <w:rPr>
          <w:rFonts w:ascii="Markazi Text Medium" w:hAnsi="Markazi Text Medium" w:cs="Markazi Text Medium"/>
          <w:b/>
          <w:bCs/>
          <w:sz w:val="28"/>
          <w:szCs w:val="28"/>
          <w:rtl/>
        </w:rPr>
        <w:t>أهمية آلية التأكد من استحقاق المستفيد للخدمة</w:t>
      </w:r>
    </w:p>
    <w:p w14:paraId="3663C425"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تساهم آلية التأكد من استحقاق المستفيد للخدمة في تحقيق الأهداف التالية:</w:t>
      </w:r>
    </w:p>
    <w:p w14:paraId="2C689F34" w14:textId="77777777" w:rsidR="006D2AB7" w:rsidRPr="006D2AB7" w:rsidRDefault="006D2AB7" w:rsidP="006D2AB7">
      <w:pPr>
        <w:pStyle w:val="ListParagraph"/>
        <w:numPr>
          <w:ilvl w:val="0"/>
          <w:numId w:val="31"/>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ضمان وصول الخدمة إلى الفئات المستهدفة بشكل عادل وموضوعي.</w:t>
      </w:r>
    </w:p>
    <w:p w14:paraId="44B0469D" w14:textId="77777777" w:rsidR="006D2AB7" w:rsidRPr="006D2AB7" w:rsidRDefault="006D2AB7" w:rsidP="006D2AB7">
      <w:pPr>
        <w:pStyle w:val="ListParagraph"/>
        <w:numPr>
          <w:ilvl w:val="0"/>
          <w:numId w:val="31"/>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منع إساءة استخدام الخدمة أو الاحتيال فيها.</w:t>
      </w:r>
    </w:p>
    <w:p w14:paraId="3991BBC5" w14:textId="77777777" w:rsidR="006D2AB7" w:rsidRPr="006D2AB7" w:rsidRDefault="006D2AB7" w:rsidP="006D2AB7">
      <w:pPr>
        <w:pStyle w:val="ListParagraph"/>
        <w:numPr>
          <w:ilvl w:val="0"/>
          <w:numId w:val="31"/>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تحسين جودة الخدمة المقدمة.</w:t>
      </w:r>
    </w:p>
    <w:p w14:paraId="26DD3A07" w14:textId="77777777" w:rsidR="006D2AB7" w:rsidRPr="006D2AB7" w:rsidRDefault="006D2AB7" w:rsidP="006D2AB7">
      <w:pPr>
        <w:shd w:val="clear" w:color="auto" w:fill="D9D9D9" w:themeFill="background1" w:themeFillShade="D9"/>
        <w:bidi/>
        <w:rPr>
          <w:rFonts w:ascii="Markazi Text Medium" w:hAnsi="Markazi Text Medium" w:cs="Markazi Text Medium"/>
          <w:b/>
          <w:bCs/>
          <w:sz w:val="28"/>
          <w:szCs w:val="28"/>
          <w:rtl/>
        </w:rPr>
      </w:pPr>
      <w:r w:rsidRPr="006D2AB7">
        <w:rPr>
          <w:rFonts w:ascii="Markazi Text Medium" w:hAnsi="Markazi Text Medium" w:cs="Markazi Text Medium"/>
          <w:b/>
          <w:bCs/>
          <w:sz w:val="28"/>
          <w:szCs w:val="28"/>
          <w:rtl/>
        </w:rPr>
        <w:t>خاتمة</w:t>
      </w:r>
    </w:p>
    <w:p w14:paraId="1007E0A2"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تلعب آلية التأكد من استحقاق المستفيد للخدمة دورًا مهمًا في ضمان وصول الخدمة إلى الفئات المستهدفة بشكل عادل وموضوعي. ويجب أن يراعى في ذلك خصوصية المستفيد و الدقة و الحرص على توجيه التبرعات وفق استحقاق المستفيدين لهذا التبرع .</w:t>
      </w:r>
    </w:p>
    <w:p w14:paraId="19416246" w14:textId="77777777" w:rsidR="00BC6D4B" w:rsidRDefault="00BC6D4B" w:rsidP="009C0109">
      <w:pPr>
        <w:rPr>
          <w:rtl/>
        </w:rPr>
      </w:pPr>
    </w:p>
    <w:p w14:paraId="7C63CC7A" w14:textId="77777777" w:rsidR="00BC6D4B" w:rsidRDefault="00BC6D4B" w:rsidP="009C0109">
      <w:pPr>
        <w:rPr>
          <w:rtl/>
        </w:rPr>
      </w:pPr>
    </w:p>
    <w:p w14:paraId="1BA8553D" w14:textId="77777777" w:rsidR="00BC6D4B" w:rsidRDefault="00BC6D4B" w:rsidP="009C0109">
      <w:pPr>
        <w:rPr>
          <w:rtl/>
        </w:rPr>
      </w:pPr>
    </w:p>
    <w:p w14:paraId="23DAD4D0" w14:textId="77777777" w:rsidR="00BC6D4B" w:rsidRDefault="00BC6D4B" w:rsidP="009C0109">
      <w:pPr>
        <w:rPr>
          <w:rtl/>
        </w:rPr>
      </w:pPr>
    </w:p>
    <w:p w14:paraId="1D22E643" w14:textId="77777777" w:rsidR="00BC6D4B" w:rsidRDefault="00BC6D4B" w:rsidP="009C0109">
      <w:pPr>
        <w:rPr>
          <w:rtl/>
        </w:rPr>
      </w:pPr>
    </w:p>
    <w:p w14:paraId="5EE862BE" w14:textId="77777777" w:rsidR="00BC6D4B" w:rsidRDefault="00BC6D4B" w:rsidP="009C0109">
      <w:pPr>
        <w:rPr>
          <w:rtl/>
        </w:rPr>
      </w:pPr>
    </w:p>
    <w:p w14:paraId="1420FB07" w14:textId="77777777" w:rsidR="00BC6D4B" w:rsidRDefault="00BC6D4B" w:rsidP="009C0109">
      <w:pPr>
        <w:rPr>
          <w:rtl/>
        </w:rPr>
      </w:pPr>
    </w:p>
    <w:p w14:paraId="504AF384" w14:textId="77777777" w:rsidR="00BC6D4B" w:rsidRDefault="00BC6D4B" w:rsidP="009C0109">
      <w:pPr>
        <w:rPr>
          <w:rtl/>
        </w:rPr>
      </w:pPr>
    </w:p>
    <w:p w14:paraId="666CDCBA" w14:textId="77777777" w:rsidR="00CD79A5" w:rsidRDefault="00CD79A5" w:rsidP="009C0109">
      <w:pPr>
        <w:rPr>
          <w:rtl/>
        </w:rPr>
      </w:pPr>
    </w:p>
    <w:p w14:paraId="795CBA3C" w14:textId="77777777" w:rsidR="006D2AB7" w:rsidRDefault="006D2AB7" w:rsidP="009C0109">
      <w:pPr>
        <w:rPr>
          <w:rtl/>
        </w:rPr>
      </w:pPr>
    </w:p>
    <w:p w14:paraId="75619ADC" w14:textId="77777777" w:rsidR="006D2AB7" w:rsidRDefault="006D2AB7" w:rsidP="009C0109">
      <w:pPr>
        <w:rPr>
          <w:rtl/>
        </w:rPr>
      </w:pPr>
    </w:p>
    <w:p w14:paraId="3C7EEEEC" w14:textId="77777777" w:rsidR="006D2AB7" w:rsidRDefault="006D2AB7" w:rsidP="009C0109">
      <w:pPr>
        <w:rPr>
          <w:rtl/>
        </w:rPr>
      </w:pPr>
    </w:p>
    <w:p w14:paraId="6CA09718" w14:textId="77777777" w:rsidR="006D2AB7" w:rsidRDefault="006D2AB7" w:rsidP="009C0109">
      <w:pPr>
        <w:rPr>
          <w:rtl/>
        </w:rPr>
      </w:pPr>
    </w:p>
    <w:p w14:paraId="67D158DF" w14:textId="77777777" w:rsidR="006D2AB7" w:rsidRDefault="006D2AB7" w:rsidP="009C0109">
      <w:pPr>
        <w:rPr>
          <w:rtl/>
        </w:rPr>
      </w:pPr>
    </w:p>
    <w:p w14:paraId="654B453E" w14:textId="77777777" w:rsidR="006D2AB7" w:rsidRDefault="006D2AB7" w:rsidP="009C0109">
      <w:pPr>
        <w:rPr>
          <w:rtl/>
        </w:rPr>
      </w:pPr>
    </w:p>
    <w:p w14:paraId="13AC3A63" w14:textId="77777777" w:rsidR="006D2AB7" w:rsidRDefault="006D2AB7" w:rsidP="009C0109">
      <w:pPr>
        <w:rPr>
          <w:rtl/>
        </w:rPr>
      </w:pPr>
    </w:p>
    <w:p w14:paraId="514899CB" w14:textId="77777777" w:rsidR="006D2AB7" w:rsidRDefault="006D2AB7" w:rsidP="009C0109">
      <w:pPr>
        <w:rPr>
          <w:rtl/>
        </w:rPr>
      </w:pPr>
    </w:p>
    <w:p w14:paraId="6940D291" w14:textId="77777777" w:rsidR="006D2AB7" w:rsidRDefault="006D2AB7" w:rsidP="009C0109">
      <w:pPr>
        <w:rPr>
          <w:rtl/>
        </w:rPr>
      </w:pPr>
    </w:p>
    <w:p w14:paraId="76DAEC00" w14:textId="77777777" w:rsidR="006D2AB7" w:rsidRDefault="006D2AB7" w:rsidP="009C0109">
      <w:pPr>
        <w:rPr>
          <w:rtl/>
        </w:rPr>
      </w:pPr>
    </w:p>
    <w:p w14:paraId="479CA859" w14:textId="77777777" w:rsidR="006D2AB7" w:rsidRDefault="006D2AB7" w:rsidP="009C0109">
      <w:pPr>
        <w:rPr>
          <w:rtl/>
        </w:rPr>
      </w:pPr>
    </w:p>
    <w:p w14:paraId="5FF32AFB" w14:textId="77777777" w:rsidR="006D2AB7" w:rsidRDefault="006D2AB7" w:rsidP="009C0109">
      <w:pPr>
        <w:rPr>
          <w:rtl/>
        </w:rPr>
      </w:pPr>
    </w:p>
    <w:p w14:paraId="0EC4D86C" w14:textId="77777777" w:rsidR="00CD79A5" w:rsidRDefault="00CD79A5" w:rsidP="009C0109">
      <w:pPr>
        <w:rPr>
          <w:rtl/>
        </w:rPr>
      </w:pPr>
    </w:p>
    <w:p w14:paraId="30AF56AA" w14:textId="77777777" w:rsidR="00CD79A5" w:rsidRPr="009C0109" w:rsidRDefault="00CD79A5" w:rsidP="009C0109">
      <w:pPr>
        <w:rPr>
          <w:rtl/>
        </w:rPr>
      </w:pPr>
    </w:p>
    <w:p w14:paraId="519C90C6" w14:textId="77777777" w:rsidR="00F93F3B" w:rsidRPr="00A0769C" w:rsidRDefault="00F93F3B" w:rsidP="00C5569F">
      <w:pPr>
        <w:pStyle w:val="Heading1"/>
        <w:pBdr>
          <w:top w:val="nil"/>
          <w:left w:val="nil"/>
          <w:bottom w:val="nil"/>
          <w:right w:val="nil"/>
          <w:between w:val="nil"/>
        </w:pBdr>
        <w:spacing w:line="240" w:lineRule="auto"/>
        <w:jc w:val="center"/>
        <w:rPr>
          <w:rFonts w:ascii="Markazi Text Medium" w:eastAsia="Markazi Text" w:hAnsi="Markazi Text Medium" w:cs="Markazi Text Medium"/>
          <w:b w:val="0"/>
          <w:bCs/>
          <w:color w:val="76923C" w:themeColor="accent3" w:themeShade="BF"/>
          <w:sz w:val="28"/>
          <w:szCs w:val="28"/>
        </w:rPr>
      </w:pPr>
      <w:bookmarkStart w:id="2" w:name="_Toc226269704"/>
      <w:r w:rsidRPr="00A0769C">
        <w:rPr>
          <w:rFonts w:ascii="Markazi Text Medium" w:eastAsia="Markazi Text" w:hAnsi="Markazi Text Medium" w:cs="Markazi Text Medium"/>
          <w:b w:val="0"/>
          <w:bCs/>
          <w:color w:val="76923C" w:themeColor="accent3" w:themeShade="BF"/>
          <w:sz w:val="28"/>
          <w:szCs w:val="28"/>
          <w:rtl/>
        </w:rPr>
        <w:t>اعتماد مجلس الإدارة</w:t>
      </w:r>
      <w:bookmarkEnd w:id="2"/>
    </w:p>
    <w:p w14:paraId="7E6ACDAC" w14:textId="77777777" w:rsidR="00F93F3B" w:rsidRPr="00A5582A" w:rsidRDefault="00F93F3B" w:rsidP="00C5569F">
      <w:pPr>
        <w:pBdr>
          <w:top w:val="nil"/>
          <w:left w:val="nil"/>
          <w:bottom w:val="nil"/>
          <w:right w:val="nil"/>
          <w:between w:val="nil"/>
        </w:pBdr>
        <w:bidi/>
        <w:spacing w:after="0" w:line="240" w:lineRule="auto"/>
        <w:rPr>
          <w:rFonts w:ascii="Markazi Text Medium" w:eastAsia="Markazi Text" w:hAnsi="Markazi Text Medium" w:cs="Markazi Text Medium"/>
          <w:b/>
          <w:sz w:val="28"/>
          <w:szCs w:val="28"/>
        </w:rPr>
      </w:pPr>
    </w:p>
    <w:p w14:paraId="62614634" w14:textId="77777777" w:rsidR="00A5582A" w:rsidRPr="00296B39" w:rsidRDefault="00F93F3B" w:rsidP="00A0769C">
      <w:pPr>
        <w:pBdr>
          <w:top w:val="nil"/>
          <w:left w:val="nil"/>
          <w:bottom w:val="nil"/>
          <w:right w:val="nil"/>
          <w:between w:val="nil"/>
        </w:pBdr>
        <w:bidi/>
        <w:spacing w:after="0" w:line="240" w:lineRule="auto"/>
        <w:rPr>
          <w:rFonts w:ascii="Markazi Text Medium" w:eastAsia="Markazi Text" w:hAnsi="Markazi Text Medium" w:cs="Markazi Text Medium"/>
          <w:sz w:val="24"/>
          <w:szCs w:val="24"/>
          <w:rtl/>
        </w:rPr>
      </w:pPr>
      <w:r w:rsidRPr="00A5582A">
        <w:rPr>
          <w:rFonts w:ascii="Markazi Text Medium" w:eastAsia="Markazi Text" w:hAnsi="Markazi Text Medium" w:cs="Markazi Text Medium"/>
          <w:sz w:val="28"/>
          <w:szCs w:val="28"/>
          <w:rtl/>
        </w:rPr>
        <w:t xml:space="preserve">تم اعتماد </w:t>
      </w:r>
      <w:r w:rsidR="006D2AB7">
        <w:rPr>
          <w:rFonts w:ascii="Markazi Text Medium" w:eastAsia="Markazi Text" w:hAnsi="Markazi Text Medium" w:cs="Markazi Text Medium" w:hint="cs"/>
          <w:sz w:val="28"/>
          <w:szCs w:val="28"/>
          <w:rtl/>
        </w:rPr>
        <w:t>آلية التأكد من استحقاق المستفيد للخدمة</w:t>
      </w:r>
      <w:r w:rsidR="00C5569F" w:rsidRPr="00A5582A">
        <w:rPr>
          <w:rFonts w:ascii="Markazi Text Medium" w:eastAsia="Markazi Text" w:hAnsi="Markazi Text Medium" w:cs="Markazi Text Medium" w:hint="cs"/>
          <w:sz w:val="28"/>
          <w:szCs w:val="28"/>
          <w:rtl/>
        </w:rPr>
        <w:t xml:space="preserve"> </w:t>
      </w:r>
      <w:r w:rsidRPr="00A5582A">
        <w:rPr>
          <w:rFonts w:ascii="Markazi Text Medium" w:eastAsia="Markazi Text" w:hAnsi="Markazi Text Medium" w:cs="Markazi Text Medium"/>
          <w:sz w:val="28"/>
          <w:szCs w:val="28"/>
          <w:rtl/>
        </w:rPr>
        <w:t>بجمعية</w:t>
      </w:r>
      <w:r w:rsidRPr="00A5582A">
        <w:rPr>
          <w:rFonts w:ascii="Markazi Text Medium" w:hAnsi="Markazi Text Medium" w:cs="Markazi Text Medium"/>
          <w:sz w:val="28"/>
          <w:szCs w:val="28"/>
          <w:rtl/>
        </w:rPr>
        <w:t xml:space="preserve"> </w:t>
      </w:r>
      <w:r w:rsidR="00A0769C">
        <w:rPr>
          <w:rFonts w:ascii="Markazi Text Medium" w:hAnsi="Markazi Text Medium" w:cs="Markazi Text Medium" w:hint="cs"/>
          <w:sz w:val="28"/>
          <w:szCs w:val="28"/>
          <w:rtl/>
        </w:rPr>
        <w:t xml:space="preserve">مسك للإكرام الموتى </w:t>
      </w:r>
      <w:r w:rsidRPr="00A5582A">
        <w:rPr>
          <w:rFonts w:ascii="Markazi Text Medium" w:eastAsia="Markazi Text" w:hAnsi="Markazi Text Medium" w:cs="Markazi Text Medium"/>
          <w:sz w:val="28"/>
          <w:szCs w:val="28"/>
          <w:rtl/>
        </w:rPr>
        <w:t xml:space="preserve"> في اجتماع مجلس الإدارة </w:t>
      </w:r>
      <w:r w:rsidR="00A0769C" w:rsidRPr="009C6E24">
        <w:rPr>
          <w:rFonts w:ascii="Markazi Text Medium" w:eastAsia="Markazi Text Medium" w:hAnsi="Markazi Text Medium" w:cs="Markazi Text Medium"/>
          <w:sz w:val="28"/>
          <w:szCs w:val="28"/>
          <w:rtl/>
        </w:rPr>
        <w:t>بجلسته.. 7 .. المنعقدة بتاريخ 3 /4 /1447هـ الموافق 25/9/2025م.</w:t>
      </w:r>
    </w:p>
    <w:p w14:paraId="48CF2982" w14:textId="77777777" w:rsidR="00F93F3B" w:rsidRPr="00296B39" w:rsidRDefault="00F93F3B" w:rsidP="00373FC0">
      <w:pPr>
        <w:pBdr>
          <w:top w:val="nil"/>
          <w:left w:val="nil"/>
          <w:bottom w:val="nil"/>
          <w:right w:val="nil"/>
          <w:between w:val="nil"/>
        </w:pBdr>
        <w:bidi/>
        <w:spacing w:after="0" w:line="240" w:lineRule="auto"/>
        <w:rPr>
          <w:rFonts w:ascii="Markazi Text Medium" w:eastAsia="Markazi Text" w:hAnsi="Markazi Text Medium" w:cs="Markazi Text Medium"/>
          <w:sz w:val="24"/>
          <w:szCs w:val="24"/>
        </w:rPr>
      </w:pPr>
    </w:p>
    <w:p w14:paraId="4E783A4A" w14:textId="161FEBB1" w:rsidR="00F93F3B" w:rsidRPr="00296B39" w:rsidRDefault="00F93F3B" w:rsidP="00373FC0">
      <w:pPr>
        <w:spacing w:after="0" w:line="240" w:lineRule="auto"/>
        <w:ind w:left="-1440" w:right="10470"/>
        <w:rPr>
          <w:rFonts w:ascii="Markazi Text Medium" w:hAnsi="Markazi Text Medium" w:cs="Markazi Text Medium"/>
          <w:sz w:val="24"/>
          <w:szCs w:val="24"/>
        </w:rPr>
      </w:pPr>
    </w:p>
    <w:p w14:paraId="75610F75" w14:textId="77777777" w:rsidR="00F93F3B" w:rsidRPr="00296B39" w:rsidRDefault="00F93F3B" w:rsidP="00373FC0">
      <w:pPr>
        <w:bidi/>
        <w:spacing w:line="240" w:lineRule="auto"/>
        <w:jc w:val="center"/>
        <w:rPr>
          <w:rFonts w:ascii="Markazi Text Medium" w:eastAsia="Markazi Text Medium" w:hAnsi="Markazi Text Medium" w:cs="Markazi Text Medium"/>
          <w:sz w:val="24"/>
          <w:szCs w:val="24"/>
        </w:rPr>
      </w:pPr>
    </w:p>
    <w:p w14:paraId="279AEEE5" w14:textId="77777777" w:rsidR="008D74CE" w:rsidRPr="00296B39" w:rsidRDefault="008D74CE" w:rsidP="00373FC0">
      <w:pPr>
        <w:bidi/>
        <w:spacing w:line="240" w:lineRule="auto"/>
        <w:jc w:val="center"/>
        <w:rPr>
          <w:rFonts w:ascii="Markazi Text Medium" w:eastAsia="Markazi Text Medium" w:hAnsi="Markazi Text Medium" w:cs="Markazi Text Medium"/>
          <w:sz w:val="24"/>
          <w:szCs w:val="24"/>
        </w:rPr>
      </w:pPr>
    </w:p>
    <w:p w14:paraId="7DCB9689" w14:textId="77777777" w:rsidR="008D74CE" w:rsidRPr="00296B39" w:rsidRDefault="008D74CE" w:rsidP="00373FC0">
      <w:pPr>
        <w:bidi/>
        <w:spacing w:line="240" w:lineRule="auto"/>
        <w:rPr>
          <w:rFonts w:ascii="Markazi Text Medium" w:eastAsia="Markazi Text Medium" w:hAnsi="Markazi Text Medium" w:cs="Markazi Text Medium"/>
          <w:b/>
          <w:sz w:val="24"/>
          <w:szCs w:val="24"/>
        </w:rPr>
      </w:pPr>
    </w:p>
    <w:p w14:paraId="065B13B0" w14:textId="77777777" w:rsidR="008D74CE" w:rsidRPr="00296B39" w:rsidRDefault="008D74CE" w:rsidP="00373FC0">
      <w:pPr>
        <w:bidi/>
        <w:spacing w:line="240" w:lineRule="auto"/>
        <w:jc w:val="center"/>
        <w:rPr>
          <w:rFonts w:ascii="Markazi Text Medium" w:eastAsia="Markazi Text Medium" w:hAnsi="Markazi Text Medium" w:cs="Markazi Text Medium"/>
          <w:color w:val="2E75B5"/>
          <w:sz w:val="24"/>
          <w:szCs w:val="24"/>
        </w:rPr>
      </w:pPr>
    </w:p>
    <w:sectPr w:rsidR="008D74CE" w:rsidRPr="00296B39">
      <w:headerReference w:type="even" r:id="rId8"/>
      <w:headerReference w:type="default" r:id="rId9"/>
      <w:footerReference w:type="even" r:id="rId10"/>
      <w:footerReference w:type="default" r:id="rId11"/>
      <w:headerReference w:type="first" r:id="rId12"/>
      <w:footerReference w:type="first" r:id="rId13"/>
      <w:pgSz w:w="11910" w:h="16845"/>
      <w:pgMar w:top="1440" w:right="1440" w:bottom="1440" w:left="1440" w:header="113" w:footer="1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2E0FC" w14:textId="77777777" w:rsidR="00A736C1" w:rsidRDefault="00A736C1">
      <w:pPr>
        <w:spacing w:after="0" w:line="240" w:lineRule="auto"/>
      </w:pPr>
      <w:r>
        <w:separator/>
      </w:r>
    </w:p>
  </w:endnote>
  <w:endnote w:type="continuationSeparator" w:id="0">
    <w:p w14:paraId="6ED3B2F7" w14:textId="77777777" w:rsidR="00A736C1" w:rsidRDefault="00A73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74C3295-6E82-4179-9653-C9C59F7087E1}"/>
    <w:embedBold r:id="rId2" w:fontKey="{1A6A2B33-F89D-492D-9A30-9E582386D9B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ohammad bold art">
    <w:altName w:val="Arial"/>
    <w:charset w:val="B2"/>
    <w:family w:val="auto"/>
    <w:pitch w:val="variable"/>
    <w:sig w:usb0="00002001" w:usb1="00000000" w:usb2="00000000" w:usb3="00000000" w:csb0="00000040" w:csb1="00000000"/>
  </w:font>
  <w:font w:name="Minion Pro">
    <w:panose1 w:val="00000000000000000000"/>
    <w:charset w:val="00"/>
    <w:family w:val="roman"/>
    <w:notTrueType/>
    <w:pitch w:val="variable"/>
    <w:sig w:usb0="60000287" w:usb1="00000001" w:usb2="00000000" w:usb3="00000000" w:csb0="0000019F" w:csb1="00000000"/>
  </w:font>
  <w:font w:name="Sakkal Majalla">
    <w:panose1 w:val="02000000000000000000"/>
    <w:charset w:val="00"/>
    <w:family w:val="auto"/>
    <w:pitch w:val="variable"/>
    <w:sig w:usb0="A0002027" w:usb1="80000000" w:usb2="00000108" w:usb3="00000000" w:csb0="000000D3" w:csb1="00000000"/>
    <w:embedRegular r:id="rId3" w:fontKey="{88BF9292-15CE-4542-940B-0A58D0D62C71}"/>
  </w:font>
  <w:font w:name="Effra Regular">
    <w:altName w:val="Cambria"/>
    <w:charset w:val="00"/>
    <w:family w:val="swiss"/>
    <w:pitch w:val="variable"/>
    <w:sig w:usb0="A00022EF" w:usb1="D000A05B" w:usb2="00000008" w:usb3="00000000" w:csb0="000000D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79098DED-7B85-495F-A317-040089D6144F}"/>
  </w:font>
  <w:font w:name="Georgia">
    <w:panose1 w:val="02040502050405020303"/>
    <w:charset w:val="00"/>
    <w:family w:val="roman"/>
    <w:pitch w:val="variable"/>
    <w:sig w:usb0="00000287" w:usb1="00000000" w:usb2="00000000" w:usb3="00000000" w:csb0="0000009F" w:csb1="00000000"/>
    <w:embedRegular r:id="rId5" w:fontKey="{C04D3ABC-9E70-4590-A0BC-97AFFC7FD3BC}"/>
    <w:embedItalic r:id="rId6" w:fontKey="{4375BD83-9C79-4152-8E7A-71A6A9AEA742}"/>
  </w:font>
  <w:font w:name="Markazi Text Medium">
    <w:altName w:val="Arial"/>
    <w:charset w:val="00"/>
    <w:family w:val="auto"/>
    <w:pitch w:val="variable"/>
    <w:sig w:usb0="20002007" w:usb1="00000003" w:usb2="00000008" w:usb3="00000000" w:csb0="000001D3" w:csb1="00000000"/>
    <w:embedRegular r:id="rId7" w:fontKey="{4C7B44C5-F5B4-4578-B253-0A32CEEC4D99}"/>
    <w:embedBold r:id="rId8" w:fontKey="{3A530D02-DAA6-45DC-A4AF-38CC9AD92596}"/>
  </w:font>
  <w:font w:name="Markazi Tex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FE306" w14:textId="77777777" w:rsidR="00783C1F" w:rsidRDefault="00783C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010"/>
      <w:gridCol w:w="3010"/>
      <w:gridCol w:w="3010"/>
    </w:tblGrid>
    <w:tr w:rsidR="00783C1F" w14:paraId="2755C90E" w14:textId="77777777" w:rsidTr="00783C1F">
      <w:tblPrEx>
        <w:tblCellMar>
          <w:top w:w="0" w:type="dxa"/>
          <w:bottom w:w="0" w:type="dxa"/>
        </w:tblCellMar>
      </w:tblPrEx>
      <w:tc>
        <w:tcPr>
          <w:tcW w:w="3010" w:type="dxa"/>
        </w:tcPr>
        <w:p w14:paraId="6D59894E" w14:textId="3C2FD597" w:rsidR="00783C1F" w:rsidRDefault="00783C1F" w:rsidP="00783C1F">
          <w:pPr>
            <w:tabs>
              <w:tab w:val="center" w:pos="4320"/>
              <w:tab w:val="right" w:pos="8640"/>
            </w:tabs>
            <w:spacing w:after="0" w:line="240" w:lineRule="auto"/>
            <w:rPr>
              <w:color w:val="000000"/>
            </w:rPr>
          </w:pPr>
          <w:r>
            <w:rPr>
              <w:noProof/>
              <w:color w:val="000000"/>
            </w:rPr>
            <w:drawing>
              <wp:inline distT="0" distB="0" distL="0" distR="0" wp14:anchorId="1221C9DD" wp14:editId="7F3D05D1">
                <wp:extent cx="1143000" cy="1088571"/>
                <wp:effectExtent l="0" t="0" r="0" b="0"/>
                <wp:docPr id="103119440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94409" name=""/>
                        <pic:cNvPicPr/>
                      </pic:nvPicPr>
                      <pic:blipFill>
                        <a:blip r:embed="rId1">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inline>
            </w:drawing>
          </w:r>
        </w:p>
      </w:tc>
      <w:tc>
        <w:tcPr>
          <w:tcW w:w="3010" w:type="dxa"/>
        </w:tcPr>
        <w:p w14:paraId="1EF55C37" w14:textId="1D3F3A45" w:rsidR="00783C1F" w:rsidRDefault="00783C1F" w:rsidP="00783C1F">
          <w:pPr>
            <w:tabs>
              <w:tab w:val="center" w:pos="4320"/>
              <w:tab w:val="right" w:pos="8640"/>
            </w:tabs>
            <w:spacing w:after="0" w:line="240" w:lineRule="auto"/>
            <w:jc w:val="center"/>
            <w:rPr>
              <w:color w:val="000000"/>
            </w:rPr>
          </w:pPr>
          <w:r>
            <w:rPr>
              <w:noProof/>
              <w:color w:val="000000"/>
            </w:rPr>
            <w:drawing>
              <wp:inline distT="0" distB="0" distL="0" distR="0" wp14:anchorId="1DAB35B8" wp14:editId="437D3529">
                <wp:extent cx="762000" cy="762000"/>
                <wp:effectExtent l="0" t="0" r="0" b="0"/>
                <wp:docPr id="163430514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05146"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tc>
      <w:tc>
        <w:tcPr>
          <w:tcW w:w="3010" w:type="dxa"/>
        </w:tcPr>
        <w:p w14:paraId="45DF6C97" w14:textId="5233BFD8" w:rsidR="00783C1F" w:rsidRDefault="00783C1F" w:rsidP="00783C1F">
          <w:pPr>
            <w:tabs>
              <w:tab w:val="center" w:pos="4320"/>
              <w:tab w:val="right" w:pos="8640"/>
            </w:tabs>
            <w:spacing w:after="0" w:line="240" w:lineRule="auto"/>
            <w:jc w:val="right"/>
            <w:rPr>
              <w:color w:val="000000"/>
            </w:rPr>
          </w:pPr>
          <w:r>
            <w:rPr>
              <w:noProof/>
              <w:color w:val="000000"/>
            </w:rPr>
            <w:drawing>
              <wp:inline distT="0" distB="0" distL="0" distR="0" wp14:anchorId="26539EC2" wp14:editId="385C760A">
                <wp:extent cx="1270000" cy="1125455"/>
                <wp:effectExtent l="0" t="0" r="0" b="0"/>
                <wp:docPr id="124651129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11295" name=""/>
                        <pic:cNvPicPr/>
                      </pic:nvPicPr>
                      <pic:blipFill>
                        <a:blip r:embed="rId3">
                          <a:extLst>
                            <a:ext uri="{28A0092B-C50C-407E-A947-70E740481C1C}">
                              <a14:useLocalDpi xmlns:a14="http://schemas.microsoft.com/office/drawing/2010/main" val="0"/>
                            </a:ext>
                          </a:extLst>
                        </a:blip>
                        <a:stretch>
                          <a:fillRect/>
                        </a:stretch>
                      </pic:blipFill>
                      <pic:spPr>
                        <a:xfrm>
                          <a:off x="0" y="0"/>
                          <a:ext cx="1270000" cy="1125455"/>
                        </a:xfrm>
                        <a:prstGeom prst="rect">
                          <a:avLst/>
                        </a:prstGeom>
                      </pic:spPr>
                    </pic:pic>
                  </a:graphicData>
                </a:graphic>
              </wp:inline>
            </w:drawing>
          </w:r>
        </w:p>
      </w:tc>
    </w:tr>
  </w:tbl>
  <w:p w14:paraId="6543518D" w14:textId="58921618" w:rsidR="008D74CE" w:rsidRDefault="008D74CE">
    <w:pPr>
      <w:pBdr>
        <w:top w:val="nil"/>
        <w:left w:val="nil"/>
        <w:bottom w:val="nil"/>
        <w:right w:val="nil"/>
        <w:between w:val="nil"/>
      </w:pBdr>
      <w:tabs>
        <w:tab w:val="center" w:pos="4320"/>
        <w:tab w:val="right" w:pos="864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10006" w14:textId="77777777" w:rsidR="00783C1F" w:rsidRDefault="00783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92E5B" w14:textId="77777777" w:rsidR="00A736C1" w:rsidRDefault="00A736C1">
      <w:pPr>
        <w:spacing w:after="0" w:line="240" w:lineRule="auto"/>
      </w:pPr>
      <w:r>
        <w:separator/>
      </w:r>
    </w:p>
  </w:footnote>
  <w:footnote w:type="continuationSeparator" w:id="0">
    <w:p w14:paraId="23CF500D" w14:textId="77777777" w:rsidR="00A736C1" w:rsidRDefault="00A736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F2529" w14:textId="77777777" w:rsidR="00783C1F" w:rsidRDefault="00783C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4515"/>
      <w:gridCol w:w="4515"/>
    </w:tblGrid>
    <w:tr w:rsidR="00783C1F" w14:paraId="7E410E65" w14:textId="77777777" w:rsidTr="00783C1F">
      <w:tblPrEx>
        <w:tblCellMar>
          <w:top w:w="0" w:type="dxa"/>
          <w:bottom w:w="0" w:type="dxa"/>
        </w:tblCellMar>
      </w:tblPrEx>
      <w:tc>
        <w:tcPr>
          <w:tcW w:w="4515" w:type="dxa"/>
        </w:tcPr>
        <w:p w14:paraId="77224689" w14:textId="2639018F" w:rsidR="00783C1F" w:rsidRDefault="00783C1F" w:rsidP="00783C1F">
          <w:pPr>
            <w:pStyle w:val="Header"/>
          </w:pPr>
          <w:r>
            <w:rPr>
              <w:noProof/>
            </w:rPr>
            <w:drawing>
              <wp:inline distT="0" distB="0" distL="0" distR="0" wp14:anchorId="73FD968D" wp14:editId="62954580">
                <wp:extent cx="1524000" cy="708293"/>
                <wp:effectExtent l="0" t="0" r="0" b="0"/>
                <wp:docPr id="1044267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671"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293"/>
                        </a:xfrm>
                        <a:prstGeom prst="rect">
                          <a:avLst/>
                        </a:prstGeom>
                      </pic:spPr>
                    </pic:pic>
                  </a:graphicData>
                </a:graphic>
              </wp:inline>
            </w:drawing>
          </w:r>
        </w:p>
      </w:tc>
      <w:tc>
        <w:tcPr>
          <w:tcW w:w="4515" w:type="dxa"/>
        </w:tcPr>
        <w:p w14:paraId="78F8DCF1" w14:textId="3C283794" w:rsidR="00783C1F" w:rsidRDefault="00783C1F" w:rsidP="00783C1F">
          <w:pPr>
            <w:pStyle w:val="Header"/>
            <w:jc w:val="right"/>
          </w:pPr>
          <w:r>
            <w:rPr>
              <w:noProof/>
            </w:rPr>
            <w:drawing>
              <wp:inline distT="0" distB="0" distL="0" distR="0" wp14:anchorId="6DE8EAB3" wp14:editId="2836238D">
                <wp:extent cx="1270000" cy="1270000"/>
                <wp:effectExtent l="0" t="0" r="0" b="6350"/>
                <wp:docPr id="45687293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72939"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inline>
            </w:drawing>
          </w:r>
        </w:p>
      </w:tc>
    </w:tr>
  </w:tbl>
  <w:p w14:paraId="326B2B5F" w14:textId="35BAC112" w:rsidR="00783C1F" w:rsidRDefault="00783C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DD804" w14:textId="77777777" w:rsidR="00783C1F" w:rsidRDefault="00783C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3264"/>
    <w:multiLevelType w:val="hybridMultilevel"/>
    <w:tmpl w:val="A41E7D46"/>
    <w:lvl w:ilvl="0" w:tplc="60EC956C">
      <w:start w:val="1"/>
      <w:numFmt w:val="bullet"/>
      <w:lvlText w:val=""/>
      <w:lvlJc w:val="left"/>
      <w:pPr>
        <w:ind w:left="980" w:hanging="360"/>
      </w:pPr>
      <w:rPr>
        <w:rFonts w:ascii="Symbol" w:eastAsia="Calibri" w:hAnsi="Symbol" w:cs="Calibri"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 w15:restartNumberingAfterBreak="0">
    <w:nsid w:val="0896145B"/>
    <w:multiLevelType w:val="hybridMultilevel"/>
    <w:tmpl w:val="327879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C124F0"/>
    <w:multiLevelType w:val="hybridMultilevel"/>
    <w:tmpl w:val="F9CC99C8"/>
    <w:lvl w:ilvl="0" w:tplc="98D6F64C">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7253D"/>
    <w:multiLevelType w:val="hybridMultilevel"/>
    <w:tmpl w:val="95C412DC"/>
    <w:lvl w:ilvl="0" w:tplc="60EC956C">
      <w:start w:val="1"/>
      <w:numFmt w:val="bullet"/>
      <w:lvlText w:val=""/>
      <w:lvlJc w:val="left"/>
      <w:pPr>
        <w:ind w:left="1142" w:hanging="360"/>
      </w:pPr>
      <w:rPr>
        <w:rFonts w:ascii="Symbol" w:eastAsia="Calibri" w:hAnsi="Symbol" w:cs="Calibri" w:hint="default"/>
      </w:rPr>
    </w:lvl>
    <w:lvl w:ilvl="1" w:tplc="04090003" w:tentative="1">
      <w:start w:val="1"/>
      <w:numFmt w:val="bullet"/>
      <w:lvlText w:val="o"/>
      <w:lvlJc w:val="left"/>
      <w:pPr>
        <w:ind w:left="1862" w:hanging="360"/>
      </w:pPr>
      <w:rPr>
        <w:rFonts w:ascii="Courier New" w:hAnsi="Courier New" w:cs="Courier New" w:hint="default"/>
      </w:rPr>
    </w:lvl>
    <w:lvl w:ilvl="2" w:tplc="04090005" w:tentative="1">
      <w:start w:val="1"/>
      <w:numFmt w:val="bullet"/>
      <w:lvlText w:val=""/>
      <w:lvlJc w:val="left"/>
      <w:pPr>
        <w:ind w:left="2582" w:hanging="360"/>
      </w:pPr>
      <w:rPr>
        <w:rFonts w:ascii="Wingdings" w:hAnsi="Wingdings" w:hint="default"/>
      </w:rPr>
    </w:lvl>
    <w:lvl w:ilvl="3" w:tplc="04090001" w:tentative="1">
      <w:start w:val="1"/>
      <w:numFmt w:val="bullet"/>
      <w:lvlText w:val=""/>
      <w:lvlJc w:val="left"/>
      <w:pPr>
        <w:ind w:left="3302" w:hanging="360"/>
      </w:pPr>
      <w:rPr>
        <w:rFonts w:ascii="Symbol" w:hAnsi="Symbol" w:hint="default"/>
      </w:rPr>
    </w:lvl>
    <w:lvl w:ilvl="4" w:tplc="04090003" w:tentative="1">
      <w:start w:val="1"/>
      <w:numFmt w:val="bullet"/>
      <w:lvlText w:val="o"/>
      <w:lvlJc w:val="left"/>
      <w:pPr>
        <w:ind w:left="4022" w:hanging="360"/>
      </w:pPr>
      <w:rPr>
        <w:rFonts w:ascii="Courier New" w:hAnsi="Courier New" w:cs="Courier New" w:hint="default"/>
      </w:rPr>
    </w:lvl>
    <w:lvl w:ilvl="5" w:tplc="04090005" w:tentative="1">
      <w:start w:val="1"/>
      <w:numFmt w:val="bullet"/>
      <w:lvlText w:val=""/>
      <w:lvlJc w:val="left"/>
      <w:pPr>
        <w:ind w:left="4742" w:hanging="360"/>
      </w:pPr>
      <w:rPr>
        <w:rFonts w:ascii="Wingdings" w:hAnsi="Wingdings" w:hint="default"/>
      </w:rPr>
    </w:lvl>
    <w:lvl w:ilvl="6" w:tplc="04090001" w:tentative="1">
      <w:start w:val="1"/>
      <w:numFmt w:val="bullet"/>
      <w:lvlText w:val=""/>
      <w:lvlJc w:val="left"/>
      <w:pPr>
        <w:ind w:left="5462" w:hanging="360"/>
      </w:pPr>
      <w:rPr>
        <w:rFonts w:ascii="Symbol" w:hAnsi="Symbol" w:hint="default"/>
      </w:rPr>
    </w:lvl>
    <w:lvl w:ilvl="7" w:tplc="04090003" w:tentative="1">
      <w:start w:val="1"/>
      <w:numFmt w:val="bullet"/>
      <w:lvlText w:val="o"/>
      <w:lvlJc w:val="left"/>
      <w:pPr>
        <w:ind w:left="6182" w:hanging="360"/>
      </w:pPr>
      <w:rPr>
        <w:rFonts w:ascii="Courier New" w:hAnsi="Courier New" w:cs="Courier New" w:hint="default"/>
      </w:rPr>
    </w:lvl>
    <w:lvl w:ilvl="8" w:tplc="04090005" w:tentative="1">
      <w:start w:val="1"/>
      <w:numFmt w:val="bullet"/>
      <w:lvlText w:val=""/>
      <w:lvlJc w:val="left"/>
      <w:pPr>
        <w:ind w:left="6902" w:hanging="360"/>
      </w:pPr>
      <w:rPr>
        <w:rFonts w:ascii="Wingdings" w:hAnsi="Wingdings" w:hint="default"/>
      </w:rPr>
    </w:lvl>
  </w:abstractNum>
  <w:abstractNum w:abstractNumId="4" w15:restartNumberingAfterBreak="0">
    <w:nsid w:val="1CC024A7"/>
    <w:multiLevelType w:val="hybridMultilevel"/>
    <w:tmpl w:val="CA48E2E4"/>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0213C"/>
    <w:multiLevelType w:val="hybridMultilevel"/>
    <w:tmpl w:val="57664E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2F95F6D"/>
    <w:multiLevelType w:val="hybridMultilevel"/>
    <w:tmpl w:val="33F2339E"/>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0339A7"/>
    <w:multiLevelType w:val="hybridMultilevel"/>
    <w:tmpl w:val="EC32F18A"/>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A07AC7"/>
    <w:multiLevelType w:val="hybridMultilevel"/>
    <w:tmpl w:val="E9C26634"/>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D96CDD"/>
    <w:multiLevelType w:val="hybridMultilevel"/>
    <w:tmpl w:val="08FE5EA8"/>
    <w:lvl w:ilvl="0" w:tplc="B338124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F32266"/>
    <w:multiLevelType w:val="hybridMultilevel"/>
    <w:tmpl w:val="D73CB3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ED43C5"/>
    <w:multiLevelType w:val="hybridMultilevel"/>
    <w:tmpl w:val="2BAE36CA"/>
    <w:lvl w:ilvl="0" w:tplc="0A0608B0">
      <w:start w:val="1"/>
      <w:numFmt w:val="decimal"/>
      <w:lvlText w:val="%1-"/>
      <w:lvlJc w:val="left"/>
      <w:pPr>
        <w:ind w:left="1080" w:hanging="720"/>
      </w:pPr>
      <w:rPr>
        <w:rFonts w:cs="mohammad bold ar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A25546B"/>
    <w:multiLevelType w:val="hybridMultilevel"/>
    <w:tmpl w:val="B566C1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C79271E"/>
    <w:multiLevelType w:val="hybridMultilevel"/>
    <w:tmpl w:val="D6B8E024"/>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EA5474"/>
    <w:multiLevelType w:val="hybridMultilevel"/>
    <w:tmpl w:val="3F2E491A"/>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CC2862"/>
    <w:multiLevelType w:val="hybridMultilevel"/>
    <w:tmpl w:val="B1CC6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DC17DC"/>
    <w:multiLevelType w:val="hybridMultilevel"/>
    <w:tmpl w:val="227EADA2"/>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F03EE1"/>
    <w:multiLevelType w:val="hybridMultilevel"/>
    <w:tmpl w:val="F5125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7420BE"/>
    <w:multiLevelType w:val="hybridMultilevel"/>
    <w:tmpl w:val="C65687DE"/>
    <w:lvl w:ilvl="0" w:tplc="ECF28492">
      <w:start w:val="1"/>
      <w:numFmt w:val="arabicAlpha"/>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9" w15:restartNumberingAfterBreak="0">
    <w:nsid w:val="557C3046"/>
    <w:multiLevelType w:val="hybridMultilevel"/>
    <w:tmpl w:val="4EE61F28"/>
    <w:lvl w:ilvl="0" w:tplc="98D6F64C">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8B7C53"/>
    <w:multiLevelType w:val="hybridMultilevel"/>
    <w:tmpl w:val="ABC2A8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E4C5804"/>
    <w:multiLevelType w:val="hybridMultilevel"/>
    <w:tmpl w:val="9E74727A"/>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004E20"/>
    <w:multiLevelType w:val="hybridMultilevel"/>
    <w:tmpl w:val="5C9E84E0"/>
    <w:lvl w:ilvl="0" w:tplc="FB86CFDA">
      <w:start w:val="1"/>
      <w:numFmt w:val="decimal"/>
      <w:lvlText w:val="%1-"/>
      <w:lvlJc w:val="left"/>
      <w:pPr>
        <w:ind w:left="720" w:hanging="360"/>
      </w:pPr>
      <w:rPr>
        <w:rFonts w:eastAsia="Minion Pr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887AC7"/>
    <w:multiLevelType w:val="hybridMultilevel"/>
    <w:tmpl w:val="D44CDED8"/>
    <w:lvl w:ilvl="0" w:tplc="6FF6A60E">
      <w:start w:val="1"/>
      <w:numFmt w:val="arabicAlpha"/>
      <w:suff w:val="space"/>
      <w:lvlText w:val="%1."/>
      <w:lvlJc w:val="left"/>
      <w:pPr>
        <w:ind w:left="1440" w:hanging="360"/>
      </w:pPr>
      <w:rPr>
        <w:rFonts w:ascii="Sakkal Majalla" w:eastAsia="Effra Regular" w:hAnsi="Sakkal Majalla" w:cs="Sakkal Majalla" w:hint="default"/>
      </w:rPr>
    </w:lvl>
    <w:lvl w:ilvl="1" w:tplc="FFFFFFFF">
      <w:start w:val="1"/>
      <w:numFmt w:val="lowerLetter"/>
      <w:lvlText w:val="%2."/>
      <w:lvlJc w:val="left"/>
      <w:pPr>
        <w:ind w:left="3060" w:hanging="360"/>
      </w:pPr>
    </w:lvl>
    <w:lvl w:ilvl="2" w:tplc="FFFFFFFF">
      <w:start w:val="1"/>
      <w:numFmt w:val="lowerRoman"/>
      <w:lvlText w:val="%3."/>
      <w:lvlJc w:val="right"/>
      <w:pPr>
        <w:ind w:left="3780" w:hanging="180"/>
      </w:pPr>
    </w:lvl>
    <w:lvl w:ilvl="3" w:tplc="FFFFFFFF">
      <w:start w:val="1"/>
      <w:numFmt w:val="decimal"/>
      <w:lvlText w:val="%4."/>
      <w:lvlJc w:val="left"/>
      <w:pPr>
        <w:ind w:left="4500" w:hanging="360"/>
      </w:pPr>
    </w:lvl>
    <w:lvl w:ilvl="4" w:tplc="FFFFFFFF">
      <w:start w:val="1"/>
      <w:numFmt w:val="lowerLetter"/>
      <w:lvlText w:val="%5."/>
      <w:lvlJc w:val="left"/>
      <w:pPr>
        <w:ind w:left="5220" w:hanging="360"/>
      </w:pPr>
    </w:lvl>
    <w:lvl w:ilvl="5" w:tplc="FFFFFFFF">
      <w:start w:val="1"/>
      <w:numFmt w:val="lowerRoman"/>
      <w:lvlText w:val="%6."/>
      <w:lvlJc w:val="right"/>
      <w:pPr>
        <w:ind w:left="5940" w:hanging="180"/>
      </w:pPr>
    </w:lvl>
    <w:lvl w:ilvl="6" w:tplc="FFFFFFFF">
      <w:start w:val="1"/>
      <w:numFmt w:val="decimal"/>
      <w:lvlText w:val="%7."/>
      <w:lvlJc w:val="left"/>
      <w:pPr>
        <w:ind w:left="6660" w:hanging="360"/>
      </w:pPr>
    </w:lvl>
    <w:lvl w:ilvl="7" w:tplc="FFFFFFFF">
      <w:start w:val="1"/>
      <w:numFmt w:val="lowerLetter"/>
      <w:lvlText w:val="%8."/>
      <w:lvlJc w:val="left"/>
      <w:pPr>
        <w:ind w:left="7380" w:hanging="360"/>
      </w:pPr>
    </w:lvl>
    <w:lvl w:ilvl="8" w:tplc="FFFFFFFF">
      <w:start w:val="1"/>
      <w:numFmt w:val="lowerRoman"/>
      <w:lvlText w:val="%9."/>
      <w:lvlJc w:val="right"/>
      <w:pPr>
        <w:ind w:left="8100" w:hanging="180"/>
      </w:pPr>
    </w:lvl>
  </w:abstractNum>
  <w:abstractNum w:abstractNumId="24" w15:restartNumberingAfterBreak="0">
    <w:nsid w:val="627E3FE3"/>
    <w:multiLevelType w:val="hybridMultilevel"/>
    <w:tmpl w:val="3F8654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5B92F06"/>
    <w:multiLevelType w:val="hybridMultilevel"/>
    <w:tmpl w:val="89DE7F66"/>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D048FA"/>
    <w:multiLevelType w:val="hybridMultilevel"/>
    <w:tmpl w:val="AA24D38C"/>
    <w:lvl w:ilvl="0" w:tplc="60EC956C">
      <w:start w:val="1"/>
      <w:numFmt w:val="bullet"/>
      <w:lvlText w:val=""/>
      <w:lvlJc w:val="left"/>
      <w:pPr>
        <w:ind w:left="1312" w:hanging="360"/>
      </w:pPr>
      <w:rPr>
        <w:rFonts w:ascii="Symbol" w:eastAsia="Calibri" w:hAnsi="Symbol" w:cs="Calibri" w:hint="default"/>
      </w:rPr>
    </w:lvl>
    <w:lvl w:ilvl="1" w:tplc="04090003" w:tentative="1">
      <w:start w:val="1"/>
      <w:numFmt w:val="bullet"/>
      <w:lvlText w:val="o"/>
      <w:lvlJc w:val="left"/>
      <w:pPr>
        <w:ind w:left="2032" w:hanging="360"/>
      </w:pPr>
      <w:rPr>
        <w:rFonts w:ascii="Courier New" w:hAnsi="Courier New" w:cs="Courier New" w:hint="default"/>
      </w:rPr>
    </w:lvl>
    <w:lvl w:ilvl="2" w:tplc="04090005" w:tentative="1">
      <w:start w:val="1"/>
      <w:numFmt w:val="bullet"/>
      <w:lvlText w:val=""/>
      <w:lvlJc w:val="left"/>
      <w:pPr>
        <w:ind w:left="2752" w:hanging="360"/>
      </w:pPr>
      <w:rPr>
        <w:rFonts w:ascii="Wingdings" w:hAnsi="Wingdings" w:hint="default"/>
      </w:rPr>
    </w:lvl>
    <w:lvl w:ilvl="3" w:tplc="04090001" w:tentative="1">
      <w:start w:val="1"/>
      <w:numFmt w:val="bullet"/>
      <w:lvlText w:val=""/>
      <w:lvlJc w:val="left"/>
      <w:pPr>
        <w:ind w:left="3472" w:hanging="360"/>
      </w:pPr>
      <w:rPr>
        <w:rFonts w:ascii="Symbol" w:hAnsi="Symbol" w:hint="default"/>
      </w:rPr>
    </w:lvl>
    <w:lvl w:ilvl="4" w:tplc="04090003" w:tentative="1">
      <w:start w:val="1"/>
      <w:numFmt w:val="bullet"/>
      <w:lvlText w:val="o"/>
      <w:lvlJc w:val="left"/>
      <w:pPr>
        <w:ind w:left="4192" w:hanging="360"/>
      </w:pPr>
      <w:rPr>
        <w:rFonts w:ascii="Courier New" w:hAnsi="Courier New" w:cs="Courier New" w:hint="default"/>
      </w:rPr>
    </w:lvl>
    <w:lvl w:ilvl="5" w:tplc="04090005" w:tentative="1">
      <w:start w:val="1"/>
      <w:numFmt w:val="bullet"/>
      <w:lvlText w:val=""/>
      <w:lvlJc w:val="left"/>
      <w:pPr>
        <w:ind w:left="4912" w:hanging="360"/>
      </w:pPr>
      <w:rPr>
        <w:rFonts w:ascii="Wingdings" w:hAnsi="Wingdings" w:hint="default"/>
      </w:rPr>
    </w:lvl>
    <w:lvl w:ilvl="6" w:tplc="04090001" w:tentative="1">
      <w:start w:val="1"/>
      <w:numFmt w:val="bullet"/>
      <w:lvlText w:val=""/>
      <w:lvlJc w:val="left"/>
      <w:pPr>
        <w:ind w:left="5632" w:hanging="360"/>
      </w:pPr>
      <w:rPr>
        <w:rFonts w:ascii="Symbol" w:hAnsi="Symbol" w:hint="default"/>
      </w:rPr>
    </w:lvl>
    <w:lvl w:ilvl="7" w:tplc="04090003" w:tentative="1">
      <w:start w:val="1"/>
      <w:numFmt w:val="bullet"/>
      <w:lvlText w:val="o"/>
      <w:lvlJc w:val="left"/>
      <w:pPr>
        <w:ind w:left="6352" w:hanging="360"/>
      </w:pPr>
      <w:rPr>
        <w:rFonts w:ascii="Courier New" w:hAnsi="Courier New" w:cs="Courier New" w:hint="default"/>
      </w:rPr>
    </w:lvl>
    <w:lvl w:ilvl="8" w:tplc="04090005" w:tentative="1">
      <w:start w:val="1"/>
      <w:numFmt w:val="bullet"/>
      <w:lvlText w:val=""/>
      <w:lvlJc w:val="left"/>
      <w:pPr>
        <w:ind w:left="7072" w:hanging="360"/>
      </w:pPr>
      <w:rPr>
        <w:rFonts w:ascii="Wingdings" w:hAnsi="Wingdings" w:hint="default"/>
      </w:rPr>
    </w:lvl>
  </w:abstractNum>
  <w:abstractNum w:abstractNumId="27" w15:restartNumberingAfterBreak="0">
    <w:nsid w:val="69367B7A"/>
    <w:multiLevelType w:val="hybridMultilevel"/>
    <w:tmpl w:val="42B6C408"/>
    <w:lvl w:ilvl="0" w:tplc="6E72A6E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5469F3"/>
    <w:multiLevelType w:val="hybridMultilevel"/>
    <w:tmpl w:val="B69E6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96444D"/>
    <w:multiLevelType w:val="hybridMultilevel"/>
    <w:tmpl w:val="FEA81D66"/>
    <w:lvl w:ilvl="0" w:tplc="FFFFFFFF">
      <w:start w:val="1"/>
      <w:numFmt w:val="decimal"/>
      <w:lvlText w:val="%1-"/>
      <w:lvlJc w:val="left"/>
      <w:pPr>
        <w:ind w:left="540" w:hanging="360"/>
      </w:pPr>
    </w:lvl>
    <w:lvl w:ilvl="1" w:tplc="FFFFFFFF">
      <w:start w:val="1"/>
      <w:numFmt w:val="arabicAlpha"/>
      <w:suff w:val="space"/>
      <w:lvlText w:val="%2."/>
      <w:lvlJc w:val="left"/>
      <w:pPr>
        <w:ind w:left="1260" w:hanging="360"/>
      </w:pPr>
      <w:rPr>
        <w:rFonts w:ascii="Sakkal Majalla" w:eastAsia="Effra Regular" w:hAnsi="Sakkal Majalla" w:cs="Sakkal Majalla" w:hint="default"/>
      </w:rPr>
    </w:lvl>
    <w:lvl w:ilvl="2" w:tplc="FFFFFFFF">
      <w:start w:val="1"/>
      <w:numFmt w:val="lowerRoman"/>
      <w:lvlText w:val="%3."/>
      <w:lvlJc w:val="right"/>
      <w:pPr>
        <w:ind w:left="1980" w:hanging="180"/>
      </w:pPr>
    </w:lvl>
    <w:lvl w:ilvl="3" w:tplc="FFFFFFFF">
      <w:start w:val="1"/>
      <w:numFmt w:val="decimal"/>
      <w:lvlText w:val="%4."/>
      <w:lvlJc w:val="left"/>
      <w:pPr>
        <w:ind w:left="2700" w:hanging="360"/>
      </w:pPr>
    </w:lvl>
    <w:lvl w:ilvl="4" w:tplc="FFFFFFFF">
      <w:start w:val="1"/>
      <w:numFmt w:val="lowerLetter"/>
      <w:lvlText w:val="%5."/>
      <w:lvlJc w:val="left"/>
      <w:pPr>
        <w:ind w:left="3420" w:hanging="360"/>
      </w:pPr>
    </w:lvl>
    <w:lvl w:ilvl="5" w:tplc="FFFFFFFF">
      <w:start w:val="1"/>
      <w:numFmt w:val="lowerRoman"/>
      <w:lvlText w:val="%6."/>
      <w:lvlJc w:val="right"/>
      <w:pPr>
        <w:ind w:left="4140" w:hanging="180"/>
      </w:pPr>
    </w:lvl>
    <w:lvl w:ilvl="6" w:tplc="FFFFFFFF">
      <w:start w:val="1"/>
      <w:numFmt w:val="decimal"/>
      <w:lvlText w:val="%7."/>
      <w:lvlJc w:val="left"/>
      <w:pPr>
        <w:ind w:left="4860" w:hanging="360"/>
      </w:pPr>
    </w:lvl>
    <w:lvl w:ilvl="7" w:tplc="FFFFFFFF">
      <w:start w:val="1"/>
      <w:numFmt w:val="lowerLetter"/>
      <w:lvlText w:val="%8."/>
      <w:lvlJc w:val="left"/>
      <w:pPr>
        <w:ind w:left="5580" w:hanging="360"/>
      </w:pPr>
    </w:lvl>
    <w:lvl w:ilvl="8" w:tplc="FFFFFFFF">
      <w:start w:val="1"/>
      <w:numFmt w:val="lowerRoman"/>
      <w:lvlText w:val="%9."/>
      <w:lvlJc w:val="right"/>
      <w:pPr>
        <w:ind w:left="6300" w:hanging="180"/>
      </w:pPr>
    </w:lvl>
  </w:abstractNum>
  <w:abstractNum w:abstractNumId="30" w15:restartNumberingAfterBreak="0">
    <w:nsid w:val="7F4431DD"/>
    <w:multiLevelType w:val="hybridMultilevel"/>
    <w:tmpl w:val="598238F2"/>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1647031">
    <w:abstractNumId w:val="20"/>
  </w:num>
  <w:num w:numId="2" w16cid:durableId="2103143260">
    <w:abstractNumId w:val="12"/>
  </w:num>
  <w:num w:numId="3" w16cid:durableId="1275284324">
    <w:abstractNumId w:val="5"/>
  </w:num>
  <w:num w:numId="4" w16cid:durableId="590043608">
    <w:abstractNumId w:val="8"/>
  </w:num>
  <w:num w:numId="5" w16cid:durableId="133759842">
    <w:abstractNumId w:val="25"/>
  </w:num>
  <w:num w:numId="6" w16cid:durableId="1926843169">
    <w:abstractNumId w:val="4"/>
  </w:num>
  <w:num w:numId="7" w16cid:durableId="1955743789">
    <w:abstractNumId w:val="16"/>
  </w:num>
  <w:num w:numId="8" w16cid:durableId="2121684976">
    <w:abstractNumId w:val="3"/>
  </w:num>
  <w:num w:numId="9" w16cid:durableId="1353143444">
    <w:abstractNumId w:val="14"/>
  </w:num>
  <w:num w:numId="10" w16cid:durableId="1968125520">
    <w:abstractNumId w:val="6"/>
  </w:num>
  <w:num w:numId="11" w16cid:durableId="1842041832">
    <w:abstractNumId w:val="13"/>
  </w:num>
  <w:num w:numId="12" w16cid:durableId="1456408857">
    <w:abstractNumId w:val="30"/>
  </w:num>
  <w:num w:numId="13" w16cid:durableId="1100641363">
    <w:abstractNumId w:val="26"/>
  </w:num>
  <w:num w:numId="14" w16cid:durableId="1077481836">
    <w:abstractNumId w:val="7"/>
  </w:num>
  <w:num w:numId="15" w16cid:durableId="413014359">
    <w:abstractNumId w:val="21"/>
  </w:num>
  <w:num w:numId="16" w16cid:durableId="1232039882">
    <w:abstractNumId w:val="0"/>
  </w:num>
  <w:num w:numId="17" w16cid:durableId="1482960437">
    <w:abstractNumId w:val="22"/>
  </w:num>
  <w:num w:numId="18" w16cid:durableId="2681954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039770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81035818">
    <w:abstractNumId w:val="10"/>
  </w:num>
  <w:num w:numId="21" w16cid:durableId="664669457">
    <w:abstractNumId w:val="1"/>
  </w:num>
  <w:num w:numId="22" w16cid:durableId="127909766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0283326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65012807">
    <w:abstractNumId w:val="9"/>
  </w:num>
  <w:num w:numId="25" w16cid:durableId="1500150320">
    <w:abstractNumId w:val="18"/>
  </w:num>
  <w:num w:numId="26" w16cid:durableId="682166583">
    <w:abstractNumId w:val="27"/>
  </w:num>
  <w:num w:numId="27" w16cid:durableId="923605381">
    <w:abstractNumId w:val="19"/>
  </w:num>
  <w:num w:numId="28" w16cid:durableId="1893805735">
    <w:abstractNumId w:val="2"/>
  </w:num>
  <w:num w:numId="29" w16cid:durableId="1791362326">
    <w:abstractNumId w:val="15"/>
  </w:num>
  <w:num w:numId="30" w16cid:durableId="1350983678">
    <w:abstractNumId w:val="28"/>
  </w:num>
  <w:num w:numId="31" w16cid:durableId="1785879046">
    <w:abstractNumId w:val="1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4CE"/>
    <w:rsid w:val="0000277F"/>
    <w:rsid w:val="00004E1C"/>
    <w:rsid w:val="0002796A"/>
    <w:rsid w:val="00037265"/>
    <w:rsid w:val="00046DDE"/>
    <w:rsid w:val="0005113B"/>
    <w:rsid w:val="00061667"/>
    <w:rsid w:val="00070413"/>
    <w:rsid w:val="0008147E"/>
    <w:rsid w:val="00085A4B"/>
    <w:rsid w:val="0008712F"/>
    <w:rsid w:val="000E0C61"/>
    <w:rsid w:val="000F41BE"/>
    <w:rsid w:val="00143F12"/>
    <w:rsid w:val="001475D8"/>
    <w:rsid w:val="00191C75"/>
    <w:rsid w:val="00194718"/>
    <w:rsid w:val="001B143D"/>
    <w:rsid w:val="001C6B2C"/>
    <w:rsid w:val="00272262"/>
    <w:rsid w:val="00296B39"/>
    <w:rsid w:val="002A4E7F"/>
    <w:rsid w:val="003027EF"/>
    <w:rsid w:val="003045EF"/>
    <w:rsid w:val="00313BE7"/>
    <w:rsid w:val="00356191"/>
    <w:rsid w:val="00373FC0"/>
    <w:rsid w:val="003A1397"/>
    <w:rsid w:val="003A62AC"/>
    <w:rsid w:val="003E1E80"/>
    <w:rsid w:val="00466086"/>
    <w:rsid w:val="004C3831"/>
    <w:rsid w:val="0053233B"/>
    <w:rsid w:val="00544BD7"/>
    <w:rsid w:val="005840E0"/>
    <w:rsid w:val="005972CA"/>
    <w:rsid w:val="005C7363"/>
    <w:rsid w:val="0060018D"/>
    <w:rsid w:val="006102FD"/>
    <w:rsid w:val="006125A8"/>
    <w:rsid w:val="00632723"/>
    <w:rsid w:val="00637F2C"/>
    <w:rsid w:val="00650A26"/>
    <w:rsid w:val="006665DB"/>
    <w:rsid w:val="00687D28"/>
    <w:rsid w:val="006D2AB7"/>
    <w:rsid w:val="006F2CA0"/>
    <w:rsid w:val="00783C1F"/>
    <w:rsid w:val="007A370A"/>
    <w:rsid w:val="007E3558"/>
    <w:rsid w:val="007F3B41"/>
    <w:rsid w:val="00802988"/>
    <w:rsid w:val="00861400"/>
    <w:rsid w:val="00863D06"/>
    <w:rsid w:val="008D74CE"/>
    <w:rsid w:val="00976A33"/>
    <w:rsid w:val="009A57DE"/>
    <w:rsid w:val="009C0109"/>
    <w:rsid w:val="009D1DA6"/>
    <w:rsid w:val="00A01F17"/>
    <w:rsid w:val="00A0769C"/>
    <w:rsid w:val="00A12D07"/>
    <w:rsid w:val="00A5582A"/>
    <w:rsid w:val="00A57DCC"/>
    <w:rsid w:val="00A736C1"/>
    <w:rsid w:val="00A8684C"/>
    <w:rsid w:val="00AB0EC1"/>
    <w:rsid w:val="00AB45C2"/>
    <w:rsid w:val="00AF65BD"/>
    <w:rsid w:val="00B207F4"/>
    <w:rsid w:val="00B434ED"/>
    <w:rsid w:val="00B565A9"/>
    <w:rsid w:val="00B712D7"/>
    <w:rsid w:val="00B94BFC"/>
    <w:rsid w:val="00B9699E"/>
    <w:rsid w:val="00BB677A"/>
    <w:rsid w:val="00BC6D4B"/>
    <w:rsid w:val="00C10CB5"/>
    <w:rsid w:val="00C23934"/>
    <w:rsid w:val="00C419E8"/>
    <w:rsid w:val="00C5569F"/>
    <w:rsid w:val="00C83B02"/>
    <w:rsid w:val="00C8768E"/>
    <w:rsid w:val="00CA7986"/>
    <w:rsid w:val="00CD79A5"/>
    <w:rsid w:val="00D15E81"/>
    <w:rsid w:val="00D30AEF"/>
    <w:rsid w:val="00D67684"/>
    <w:rsid w:val="00D82F61"/>
    <w:rsid w:val="00D83687"/>
    <w:rsid w:val="00D875E8"/>
    <w:rsid w:val="00D9575D"/>
    <w:rsid w:val="00DC70FD"/>
    <w:rsid w:val="00E02736"/>
    <w:rsid w:val="00E2407A"/>
    <w:rsid w:val="00E43A09"/>
    <w:rsid w:val="00E6176A"/>
    <w:rsid w:val="00E87F5D"/>
    <w:rsid w:val="00E921E1"/>
    <w:rsid w:val="00F47650"/>
    <w:rsid w:val="00F50FF8"/>
    <w:rsid w:val="00F63DCB"/>
    <w:rsid w:val="00F7640B"/>
    <w:rsid w:val="00F93F3B"/>
    <w:rsid w:val="00FC3886"/>
    <w:rsid w:val="00FE2A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CE5E72"/>
  <w15:docId w15:val="{925CB713-69E0-4183-A307-37EA7C14B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bidi/>
      <w:spacing w:before="240" w:line="360" w:lineRule="auto"/>
      <w:jc w:val="both"/>
      <w:outlineLvl w:val="0"/>
    </w:pPr>
    <w:rPr>
      <w:rFonts w:ascii="Arial" w:eastAsia="Arial" w:hAnsi="Arial" w:cs="Arial"/>
      <w:b/>
      <w:color w:val="008000"/>
      <w:sz w:val="30"/>
      <w:szCs w:val="30"/>
    </w:rPr>
  </w:style>
  <w:style w:type="paragraph" w:styleId="Heading2">
    <w:name w:val="heading 2"/>
    <w:basedOn w:val="Normal"/>
    <w:next w:val="Normal"/>
    <w:uiPriority w:val="9"/>
    <w:semiHidden/>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108" w:type="dxa"/>
        <w:right w:w="108" w:type="dxa"/>
      </w:tblCellMar>
    </w:tblPr>
  </w:style>
  <w:style w:type="table" w:customStyle="1" w:styleId="a8">
    <w:basedOn w:val="TableNormal1"/>
    <w:pPr>
      <w:spacing w:after="0" w:line="240" w:lineRule="auto"/>
    </w:pPr>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table" w:customStyle="1" w:styleId="aa">
    <w:basedOn w:val="TableNormal1"/>
    <w:pPr>
      <w:spacing w:after="0" w:line="240" w:lineRule="auto"/>
    </w:pPr>
    <w:tblPr>
      <w:tblStyleRowBandSize w:val="1"/>
      <w:tblStyleColBandSize w:val="1"/>
      <w:tblCellMar>
        <w:left w:w="108" w:type="dxa"/>
        <w:right w:w="108" w:type="dxa"/>
      </w:tblCellMar>
    </w:tblPr>
  </w:style>
  <w:style w:type="table" w:customStyle="1" w:styleId="ab">
    <w:basedOn w:val="TableNormal1"/>
    <w:pPr>
      <w:spacing w:after="0" w:line="240" w:lineRule="auto"/>
    </w:pPr>
    <w:tblPr>
      <w:tblStyleRowBandSize w:val="1"/>
      <w:tblStyleColBandSize w:val="1"/>
      <w:tblCellMar>
        <w:left w:w="108" w:type="dxa"/>
        <w:right w:w="108" w:type="dxa"/>
      </w:tblCellMar>
    </w:tblPr>
  </w:style>
  <w:style w:type="table" w:customStyle="1" w:styleId="ac">
    <w:basedOn w:val="TableNormal1"/>
    <w:pPr>
      <w:spacing w:after="0" w:line="240" w:lineRule="auto"/>
    </w:pPr>
    <w:tblPr>
      <w:tblStyleRowBandSize w:val="1"/>
      <w:tblStyleColBandSize w:val="1"/>
      <w:tblCellMar>
        <w:left w:w="108" w:type="dxa"/>
        <w:right w:w="108" w:type="dxa"/>
      </w:tblCellMar>
    </w:tblPr>
  </w:style>
  <w:style w:type="table" w:customStyle="1" w:styleId="ad">
    <w:basedOn w:val="TableNormal1"/>
    <w:pPr>
      <w:spacing w:after="0" w:line="240" w:lineRule="auto"/>
    </w:pPr>
    <w:tblPr>
      <w:tblStyleRowBandSize w:val="1"/>
      <w:tblStyleColBandSize w:val="1"/>
      <w:tblCellMar>
        <w:left w:w="108" w:type="dxa"/>
        <w:right w:w="108" w:type="dxa"/>
      </w:tblCellMar>
    </w:tblPr>
  </w:style>
  <w:style w:type="table" w:customStyle="1" w:styleId="ae">
    <w:basedOn w:val="TableNormal1"/>
    <w:pPr>
      <w:spacing w:after="0" w:line="240" w:lineRule="auto"/>
    </w:pPr>
    <w:tblPr>
      <w:tblStyleRowBandSize w:val="1"/>
      <w:tblStyleColBandSize w:val="1"/>
      <w:tblCellMar>
        <w:left w:w="108" w:type="dxa"/>
        <w:right w:w="108" w:type="dxa"/>
      </w:tblCellMar>
    </w:tblPr>
  </w:style>
  <w:style w:type="table" w:customStyle="1" w:styleId="af">
    <w:basedOn w:val="TableNormal1"/>
    <w:pPr>
      <w:spacing w:after="0" w:line="240" w:lineRule="auto"/>
    </w:pPr>
    <w:tblPr>
      <w:tblStyleRowBandSize w:val="1"/>
      <w:tblStyleColBandSize w:val="1"/>
      <w:tblCellMar>
        <w:left w:w="108" w:type="dxa"/>
        <w:right w:w="108" w:type="dxa"/>
      </w:tblCellMar>
    </w:tblPr>
  </w:style>
  <w:style w:type="table" w:customStyle="1" w:styleId="af0">
    <w:basedOn w:val="TableNormal1"/>
    <w:pPr>
      <w:spacing w:after="0" w:line="240" w:lineRule="auto"/>
    </w:pPr>
    <w:tblPr>
      <w:tblStyleRowBandSize w:val="1"/>
      <w:tblStyleColBandSize w:val="1"/>
      <w:tblCellMar>
        <w:left w:w="108" w:type="dxa"/>
        <w:right w:w="108" w:type="dxa"/>
      </w:tblCellMar>
    </w:tblPr>
  </w:style>
  <w:style w:type="table" w:customStyle="1" w:styleId="af1">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F93F3B"/>
    <w:pPr>
      <w:tabs>
        <w:tab w:val="center" w:pos="4153"/>
        <w:tab w:val="right" w:pos="8306"/>
      </w:tabs>
      <w:spacing w:after="0" w:line="240" w:lineRule="auto"/>
    </w:pPr>
  </w:style>
  <w:style w:type="character" w:customStyle="1" w:styleId="HeaderChar">
    <w:name w:val="Header Char"/>
    <w:basedOn w:val="DefaultParagraphFont"/>
    <w:link w:val="Header"/>
    <w:uiPriority w:val="99"/>
    <w:rsid w:val="00F93F3B"/>
  </w:style>
  <w:style w:type="paragraph" w:styleId="Footer">
    <w:name w:val="footer"/>
    <w:basedOn w:val="Normal"/>
    <w:link w:val="FooterChar"/>
    <w:uiPriority w:val="99"/>
    <w:unhideWhenUsed/>
    <w:rsid w:val="00F93F3B"/>
    <w:pPr>
      <w:tabs>
        <w:tab w:val="center" w:pos="4153"/>
        <w:tab w:val="right" w:pos="8306"/>
      </w:tabs>
      <w:spacing w:after="0" w:line="240" w:lineRule="auto"/>
    </w:pPr>
  </w:style>
  <w:style w:type="character" w:customStyle="1" w:styleId="FooterChar">
    <w:name w:val="Footer Char"/>
    <w:basedOn w:val="DefaultParagraphFont"/>
    <w:link w:val="Footer"/>
    <w:uiPriority w:val="99"/>
    <w:rsid w:val="00F93F3B"/>
  </w:style>
  <w:style w:type="paragraph" w:styleId="ListParagraph">
    <w:name w:val="List Paragraph"/>
    <w:basedOn w:val="Normal"/>
    <w:uiPriority w:val="34"/>
    <w:qFormat/>
    <w:rsid w:val="00373FC0"/>
    <w:pPr>
      <w:ind w:left="720"/>
      <w:contextualSpacing/>
    </w:pPr>
  </w:style>
  <w:style w:type="table" w:styleId="TableGrid">
    <w:name w:val="Table Grid"/>
    <w:basedOn w:val="TableNormal"/>
    <w:uiPriority w:val="39"/>
    <w:rsid w:val="00976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0109"/>
    <w:rPr>
      <w:color w:val="0000FF" w:themeColor="hyperlink"/>
      <w:u w:val="single"/>
    </w:rPr>
  </w:style>
  <w:style w:type="character" w:styleId="UnresolvedMention">
    <w:name w:val="Unresolved Mention"/>
    <w:basedOn w:val="DefaultParagraphFont"/>
    <w:uiPriority w:val="99"/>
    <w:semiHidden/>
    <w:unhideWhenUsed/>
    <w:rsid w:val="009C0109"/>
    <w:rPr>
      <w:color w:val="605E5C"/>
      <w:shd w:val="clear" w:color="auto" w:fill="E1DFDD"/>
    </w:rPr>
  </w:style>
  <w:style w:type="paragraph" w:styleId="TOCHeading">
    <w:name w:val="TOC Heading"/>
    <w:basedOn w:val="Heading1"/>
    <w:next w:val="Normal"/>
    <w:uiPriority w:val="39"/>
    <w:unhideWhenUsed/>
    <w:qFormat/>
    <w:rsid w:val="00B9699E"/>
    <w:pPr>
      <w:keepNext/>
      <w:keepLines/>
      <w:widowControl/>
      <w:spacing w:after="0" w:line="259" w:lineRule="auto"/>
      <w:jc w:val="left"/>
      <w:outlineLvl w:val="9"/>
    </w:pPr>
    <w:rPr>
      <w:rFonts w:asciiTheme="majorHAnsi" w:eastAsiaTheme="majorEastAsia" w:hAnsiTheme="majorHAnsi" w:cstheme="majorBidi"/>
      <w:b w:val="0"/>
      <w:color w:val="365F91" w:themeColor="accent1" w:themeShade="BF"/>
      <w:sz w:val="32"/>
      <w:szCs w:val="32"/>
      <w:rtl/>
    </w:rPr>
  </w:style>
  <w:style w:type="paragraph" w:styleId="TOC1">
    <w:name w:val="toc 1"/>
    <w:basedOn w:val="Normal"/>
    <w:next w:val="Normal"/>
    <w:autoRedefine/>
    <w:uiPriority w:val="39"/>
    <w:unhideWhenUsed/>
    <w:rsid w:val="00B9699E"/>
    <w:pPr>
      <w:spacing w:after="100"/>
    </w:pPr>
  </w:style>
  <w:style w:type="paragraph" w:styleId="TOC2">
    <w:name w:val="toc 2"/>
    <w:basedOn w:val="Normal"/>
    <w:next w:val="Normal"/>
    <w:autoRedefine/>
    <w:uiPriority w:val="39"/>
    <w:unhideWhenUsed/>
    <w:rsid w:val="00B434ED"/>
    <w:pPr>
      <w:bidi/>
      <w:spacing w:after="100" w:line="238" w:lineRule="auto"/>
      <w:ind w:left="220" w:right="222" w:hanging="7"/>
      <w:jc w:val="both"/>
    </w:pPr>
    <w:rPr>
      <w:color w:val="000000"/>
    </w:rPr>
  </w:style>
  <w:style w:type="character" w:customStyle="1" w:styleId="TitleChar">
    <w:name w:val="Title Char"/>
    <w:basedOn w:val="DefaultParagraphFont"/>
    <w:link w:val="Title"/>
    <w:uiPriority w:val="10"/>
    <w:rsid w:val="00B434ED"/>
    <w:rPr>
      <w:b/>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09425B-A9C9-4772-9B58-12D0F25D0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401</Words>
  <Characters>2291</Characters>
  <Application>Microsoft Office Word</Application>
  <DocSecurity>0</DocSecurity>
  <Lines>19</Lines>
  <Paragraphs>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blackcat evlan</dc:creator>
  <cp:lastModifiedBy>omar abdelfattah</cp:lastModifiedBy>
  <cp:revision>2</cp:revision>
  <cp:lastPrinted>2026-05-14T13:03:00Z</cp:lastPrinted>
  <dcterms:created xsi:type="dcterms:W3CDTF">2026-06-21T12:27:00Z</dcterms:created>
  <dcterms:modified xsi:type="dcterms:W3CDTF">2026-06-21T12:27:00Z</dcterms:modified>
</cp:coreProperties>
</file>