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0C2A1" w14:textId="2C8C52E6" w:rsidR="00CD7921" w:rsidRPr="00C603A7" w:rsidRDefault="007F2F7F">
      <w:pPr>
        <w:rPr>
          <w:sz w:val="20"/>
          <w:szCs w:val="20"/>
        </w:rPr>
      </w:pPr>
      <w:r w:rsidRPr="00AC0BE6">
        <w:rPr>
          <w:noProof/>
        </w:rPr>
        <w:drawing>
          <wp:inline distT="0" distB="0" distL="0" distR="0" wp14:anchorId="1E54FC27" wp14:editId="7A0877AA">
            <wp:extent cx="1765769" cy="502920"/>
            <wp:effectExtent l="0" t="0" r="6350" b="0"/>
            <wp:docPr id="2092933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8664" t="18585" b="19212"/>
                    <a:stretch/>
                  </pic:blipFill>
                  <pic:spPr bwMode="auto">
                    <a:xfrm>
                      <a:off x="0" y="0"/>
                      <a:ext cx="1767798" cy="503498"/>
                    </a:xfrm>
                    <a:prstGeom prst="rect">
                      <a:avLst/>
                    </a:prstGeom>
                    <a:noFill/>
                    <a:ln>
                      <a:noFill/>
                    </a:ln>
                    <a:extLst>
                      <a:ext uri="{53640926-AAD7-44D8-BBD7-CCE9431645EC}">
                        <a14:shadowObscured xmlns:a14="http://schemas.microsoft.com/office/drawing/2010/main"/>
                      </a:ext>
                    </a:extLst>
                  </pic:spPr>
                </pic:pic>
              </a:graphicData>
            </a:graphic>
          </wp:inline>
        </w:drawing>
      </w:r>
    </w:p>
    <w:p w14:paraId="5114A6E2" w14:textId="77777777" w:rsidR="0003416E" w:rsidRPr="00C603A7" w:rsidRDefault="0003416E" w:rsidP="0003416E">
      <w:pPr>
        <w:pBdr>
          <w:bottom w:val="single" w:sz="8" w:space="1" w:color="auto"/>
        </w:pBdr>
        <w:rPr>
          <w:rFonts w:ascii="Arial Narrow" w:hAnsi="Arial Narrow" w:cs="Arial"/>
          <w:b/>
          <w:sz w:val="14"/>
          <w:szCs w:val="14"/>
        </w:rPr>
      </w:pPr>
      <w:r w:rsidRPr="00C603A7">
        <w:rPr>
          <w:rFonts w:ascii="Arial Narrow" w:hAnsi="Arial Narrow" w:cs="Arial"/>
          <w:sz w:val="14"/>
          <w:szCs w:val="14"/>
        </w:rPr>
        <w:t xml:space="preserve">480 Lorong 6 Toa Payoh, #10/11-01 HDB Hub East Wing, Singapore 310480 • Tel: (65) 6820 8000, Fax: (65) 6829 6600 </w:t>
      </w:r>
      <w:proofErr w:type="gramStart"/>
      <w:r w:rsidRPr="00C603A7">
        <w:rPr>
          <w:rFonts w:ascii="Arial Narrow" w:hAnsi="Arial Narrow" w:cs="Arial"/>
          <w:sz w:val="14"/>
          <w:szCs w:val="14"/>
        </w:rPr>
        <w:t>•  www.PropNex.com</w:t>
      </w:r>
      <w:proofErr w:type="gramEnd"/>
    </w:p>
    <w:p w14:paraId="00B866F1" w14:textId="77777777" w:rsidR="006345FD" w:rsidRDefault="006345FD" w:rsidP="00A24A54">
      <w:pPr>
        <w:spacing w:before="60"/>
        <w:jc w:val="center"/>
        <w:rPr>
          <w:rFonts w:ascii="Arial Narrow" w:hAnsi="Arial Narrow" w:cs="Arial"/>
          <w:b/>
          <w:sz w:val="20"/>
          <w:szCs w:val="20"/>
        </w:rPr>
      </w:pPr>
    </w:p>
    <w:p w14:paraId="02968C31" w14:textId="45F26FD0" w:rsidR="00354718" w:rsidRPr="006345FD" w:rsidRDefault="00354718" w:rsidP="0054103E">
      <w:pPr>
        <w:spacing w:before="120" w:after="240" w:line="360" w:lineRule="auto"/>
        <w:jc w:val="center"/>
        <w:rPr>
          <w:rFonts w:cs="Arial"/>
          <w:b/>
          <w:sz w:val="22"/>
          <w:szCs w:val="22"/>
        </w:rPr>
      </w:pPr>
      <w:r w:rsidRPr="006345FD">
        <w:rPr>
          <w:rFonts w:cs="Arial"/>
          <w:b/>
          <w:sz w:val="22"/>
          <w:szCs w:val="22"/>
        </w:rPr>
        <w:t>ASSIGNMENT AGREEMENT (HDB)</w:t>
      </w:r>
    </w:p>
    <w:p w14:paraId="0C80213F" w14:textId="4FD198A8" w:rsidR="00354718" w:rsidRPr="006345FD" w:rsidRDefault="00354718" w:rsidP="00453075">
      <w:pPr>
        <w:jc w:val="both"/>
        <w:rPr>
          <w:rFonts w:cs="Arial"/>
          <w:sz w:val="22"/>
          <w:szCs w:val="22"/>
        </w:rPr>
      </w:pPr>
      <w:r w:rsidRPr="006345FD">
        <w:rPr>
          <w:rFonts w:cs="Arial"/>
          <w:sz w:val="22"/>
          <w:szCs w:val="22"/>
        </w:rPr>
        <w:t>THIS AGREEMENT is made on t</w:t>
      </w:r>
      <w:r w:rsidR="00384E0A" w:rsidRPr="006345FD">
        <w:rPr>
          <w:rFonts w:cs="Arial"/>
          <w:sz w:val="22"/>
          <w:szCs w:val="22"/>
        </w:rPr>
        <w:t>he ____</w:t>
      </w:r>
      <w:r w:rsidR="006345FD">
        <w:rPr>
          <w:rFonts w:cs="Arial"/>
          <w:sz w:val="22"/>
          <w:szCs w:val="22"/>
        </w:rPr>
        <w:t>__</w:t>
      </w:r>
      <w:r w:rsidR="00384E0A" w:rsidRPr="006345FD">
        <w:rPr>
          <w:rFonts w:cs="Arial"/>
          <w:sz w:val="22"/>
          <w:szCs w:val="22"/>
        </w:rPr>
        <w:t>__ day of __</w:t>
      </w:r>
      <w:r w:rsidR="006345FD">
        <w:rPr>
          <w:rFonts w:cs="Arial"/>
          <w:sz w:val="22"/>
          <w:szCs w:val="22"/>
        </w:rPr>
        <w:t>__</w:t>
      </w:r>
      <w:r w:rsidR="00453075">
        <w:rPr>
          <w:rFonts w:cs="Arial"/>
          <w:sz w:val="22"/>
          <w:szCs w:val="22"/>
        </w:rPr>
        <w:t>___</w:t>
      </w:r>
      <w:r w:rsidR="006345FD">
        <w:rPr>
          <w:rFonts w:cs="Arial"/>
          <w:sz w:val="22"/>
          <w:szCs w:val="22"/>
        </w:rPr>
        <w:t>______</w:t>
      </w:r>
      <w:r w:rsidR="00384E0A" w:rsidRPr="006345FD">
        <w:rPr>
          <w:rFonts w:cs="Arial"/>
          <w:sz w:val="22"/>
          <w:szCs w:val="22"/>
        </w:rPr>
        <w:t>_________ 20</w:t>
      </w:r>
      <w:r w:rsidRPr="006345FD">
        <w:rPr>
          <w:rFonts w:cs="Arial"/>
          <w:sz w:val="22"/>
          <w:szCs w:val="22"/>
        </w:rPr>
        <w:t>_</w:t>
      </w:r>
      <w:r w:rsidR="006345FD">
        <w:rPr>
          <w:rFonts w:cs="Arial"/>
          <w:sz w:val="22"/>
          <w:szCs w:val="22"/>
        </w:rPr>
        <w:t>_____</w:t>
      </w:r>
      <w:r w:rsidRPr="006345FD">
        <w:rPr>
          <w:rFonts w:cs="Arial"/>
          <w:sz w:val="22"/>
          <w:szCs w:val="22"/>
        </w:rPr>
        <w:t>_ between ___________________________________</w:t>
      </w:r>
      <w:r w:rsidR="006345FD">
        <w:rPr>
          <w:rFonts w:cs="Arial"/>
          <w:sz w:val="22"/>
          <w:szCs w:val="22"/>
        </w:rPr>
        <w:t>__</w:t>
      </w:r>
      <w:r w:rsidRPr="006345FD">
        <w:rPr>
          <w:rFonts w:cs="Arial"/>
          <w:sz w:val="22"/>
          <w:szCs w:val="22"/>
        </w:rPr>
        <w:t xml:space="preserve">____________ (hereinafter called </w:t>
      </w:r>
      <w:r w:rsidR="00845B6C" w:rsidRPr="006345FD">
        <w:rPr>
          <w:rFonts w:cs="Arial"/>
          <w:sz w:val="22"/>
          <w:szCs w:val="22"/>
        </w:rPr>
        <w:t xml:space="preserve">the </w:t>
      </w:r>
      <w:r w:rsidR="00FB16A7" w:rsidRPr="006345FD">
        <w:rPr>
          <w:rFonts w:cs="Arial"/>
          <w:sz w:val="22"/>
          <w:szCs w:val="22"/>
        </w:rPr>
        <w:t>“</w:t>
      </w:r>
      <w:r w:rsidR="00845B6C" w:rsidRPr="006345FD">
        <w:rPr>
          <w:rFonts w:cs="Arial"/>
          <w:sz w:val="22"/>
          <w:szCs w:val="22"/>
        </w:rPr>
        <w:t xml:space="preserve">Present Tenant”) of the one </w:t>
      </w:r>
      <w:r w:rsidRPr="006345FD">
        <w:rPr>
          <w:rFonts w:cs="Arial"/>
          <w:sz w:val="22"/>
          <w:szCs w:val="22"/>
        </w:rPr>
        <w:t xml:space="preserve">part and </w:t>
      </w:r>
      <w:r w:rsidR="00602723" w:rsidRPr="006345FD">
        <w:rPr>
          <w:rFonts w:cs="Arial"/>
          <w:sz w:val="22"/>
          <w:szCs w:val="22"/>
        </w:rPr>
        <w:t xml:space="preserve">________________________________________________ </w:t>
      </w:r>
      <w:r w:rsidRPr="006345FD">
        <w:rPr>
          <w:rFonts w:cs="Arial"/>
          <w:sz w:val="22"/>
          <w:szCs w:val="22"/>
        </w:rPr>
        <w:t xml:space="preserve">(hereinafter called the </w:t>
      </w:r>
      <w:r w:rsidR="00FB16A7" w:rsidRPr="006345FD">
        <w:rPr>
          <w:rFonts w:cs="Arial"/>
          <w:sz w:val="22"/>
          <w:szCs w:val="22"/>
        </w:rPr>
        <w:t>“</w:t>
      </w:r>
      <w:r w:rsidRPr="006345FD">
        <w:rPr>
          <w:rFonts w:cs="Arial"/>
          <w:sz w:val="22"/>
          <w:szCs w:val="22"/>
        </w:rPr>
        <w:t>New Tenant”) of the other part.</w:t>
      </w:r>
    </w:p>
    <w:p w14:paraId="5D4DD4D1" w14:textId="77777777" w:rsidR="00453075" w:rsidRDefault="00453075" w:rsidP="00453075">
      <w:pPr>
        <w:jc w:val="both"/>
        <w:rPr>
          <w:rFonts w:cs="Arial"/>
          <w:sz w:val="22"/>
          <w:szCs w:val="22"/>
        </w:rPr>
      </w:pPr>
    </w:p>
    <w:p w14:paraId="44CACF11" w14:textId="6BCE1D7A" w:rsidR="00354718" w:rsidRDefault="00354718" w:rsidP="00453075">
      <w:pPr>
        <w:jc w:val="both"/>
        <w:rPr>
          <w:rFonts w:cs="Arial"/>
          <w:sz w:val="22"/>
          <w:szCs w:val="22"/>
        </w:rPr>
      </w:pPr>
      <w:r w:rsidRPr="006345FD">
        <w:rPr>
          <w:rFonts w:cs="Arial"/>
          <w:sz w:val="22"/>
          <w:szCs w:val="22"/>
        </w:rPr>
        <w:t>WHEREAS</w:t>
      </w:r>
    </w:p>
    <w:p w14:paraId="70B51024" w14:textId="77777777" w:rsidR="00453075" w:rsidRPr="006345FD" w:rsidRDefault="00453075" w:rsidP="00453075">
      <w:pPr>
        <w:jc w:val="both"/>
        <w:rPr>
          <w:rFonts w:cs="Arial"/>
          <w:sz w:val="22"/>
          <w:szCs w:val="22"/>
        </w:rPr>
      </w:pPr>
    </w:p>
    <w:p w14:paraId="6906D28B" w14:textId="3B8C0489" w:rsidR="00354718" w:rsidRPr="006345FD" w:rsidRDefault="00354718" w:rsidP="00453075">
      <w:pPr>
        <w:numPr>
          <w:ilvl w:val="0"/>
          <w:numId w:val="2"/>
        </w:numPr>
        <w:tabs>
          <w:tab w:val="clear" w:pos="360"/>
          <w:tab w:val="num" w:pos="1134"/>
        </w:tabs>
        <w:ind w:left="567" w:hanging="573"/>
        <w:jc w:val="both"/>
        <w:rPr>
          <w:rFonts w:cs="Arial"/>
          <w:sz w:val="22"/>
          <w:szCs w:val="22"/>
        </w:rPr>
      </w:pPr>
      <w:r w:rsidRPr="006345FD">
        <w:rPr>
          <w:rFonts w:cs="Arial"/>
          <w:sz w:val="22"/>
          <w:szCs w:val="22"/>
        </w:rPr>
        <w:t xml:space="preserve">The Housing and Development Board (hereinafter called “HDB”) has agreed to let to the Present Tenant the premises described </w:t>
      </w:r>
      <w:proofErr w:type="gramStart"/>
      <w:r w:rsidRPr="006345FD">
        <w:rPr>
          <w:rFonts w:cs="Arial"/>
          <w:sz w:val="22"/>
          <w:szCs w:val="22"/>
        </w:rPr>
        <w:t>as:-</w:t>
      </w:r>
      <w:proofErr w:type="gramEnd"/>
      <w:r w:rsidR="006345FD">
        <w:rPr>
          <w:rFonts w:cs="Arial"/>
          <w:sz w:val="22"/>
          <w:szCs w:val="22"/>
        </w:rPr>
        <w:t xml:space="preserve"> </w:t>
      </w:r>
    </w:p>
    <w:p w14:paraId="45C81389" w14:textId="04CEB7AF" w:rsidR="00354718" w:rsidRPr="006345FD" w:rsidRDefault="006345FD" w:rsidP="00453075">
      <w:pPr>
        <w:pStyle w:val="BodyTextIndent2"/>
        <w:spacing w:line="240" w:lineRule="auto"/>
        <w:ind w:left="567"/>
        <w:rPr>
          <w:rFonts w:ascii="Arial" w:hAnsi="Arial" w:cs="Arial"/>
          <w:sz w:val="22"/>
          <w:szCs w:val="22"/>
        </w:rPr>
      </w:pPr>
      <w:r>
        <w:rPr>
          <w:rFonts w:cs="Arial"/>
          <w:sz w:val="22"/>
          <w:szCs w:val="22"/>
        </w:rPr>
        <w:t>__________________________________</w:t>
      </w:r>
      <w:r w:rsidR="00295526">
        <w:rPr>
          <w:rFonts w:cs="Arial"/>
          <w:sz w:val="22"/>
          <w:szCs w:val="22"/>
        </w:rPr>
        <w:t>__________</w:t>
      </w:r>
      <w:r>
        <w:rPr>
          <w:rFonts w:cs="Arial"/>
          <w:sz w:val="22"/>
          <w:szCs w:val="22"/>
        </w:rPr>
        <w:t xml:space="preserve">______ </w:t>
      </w:r>
      <w:r w:rsidR="00354718" w:rsidRPr="006345FD">
        <w:rPr>
          <w:rFonts w:ascii="Arial" w:hAnsi="Arial" w:cs="Arial"/>
          <w:sz w:val="22"/>
          <w:szCs w:val="22"/>
        </w:rPr>
        <w:t xml:space="preserve">(hereinafter called the </w:t>
      </w:r>
      <w:r w:rsidR="00FB16A7" w:rsidRPr="006345FD">
        <w:rPr>
          <w:rFonts w:ascii="Arial" w:hAnsi="Arial" w:cs="Arial"/>
          <w:sz w:val="22"/>
          <w:szCs w:val="22"/>
        </w:rPr>
        <w:t>s</w:t>
      </w:r>
      <w:r w:rsidR="00354718" w:rsidRPr="006345FD">
        <w:rPr>
          <w:rFonts w:ascii="Arial" w:hAnsi="Arial" w:cs="Arial"/>
          <w:sz w:val="22"/>
          <w:szCs w:val="22"/>
        </w:rPr>
        <w:t xml:space="preserve">aid </w:t>
      </w:r>
      <w:r w:rsidR="00FB16A7" w:rsidRPr="006345FD">
        <w:rPr>
          <w:rFonts w:ascii="Arial" w:hAnsi="Arial" w:cs="Arial"/>
          <w:sz w:val="22"/>
          <w:szCs w:val="22"/>
        </w:rPr>
        <w:t>“P</w:t>
      </w:r>
      <w:r w:rsidR="00354718" w:rsidRPr="006345FD">
        <w:rPr>
          <w:rFonts w:ascii="Arial" w:hAnsi="Arial" w:cs="Arial"/>
          <w:sz w:val="22"/>
          <w:szCs w:val="22"/>
        </w:rPr>
        <w:t xml:space="preserve">remises”) at a monthly rental of Singapore Dollars </w:t>
      </w:r>
      <w:r w:rsidR="00602723" w:rsidRPr="006345FD">
        <w:rPr>
          <w:rFonts w:ascii="Arial" w:hAnsi="Arial" w:cs="Arial"/>
          <w:sz w:val="22"/>
          <w:szCs w:val="22"/>
        </w:rPr>
        <w:t>_______________</w:t>
      </w:r>
      <w:r w:rsidR="00295526">
        <w:rPr>
          <w:rFonts w:ascii="Arial" w:hAnsi="Arial" w:cs="Arial"/>
          <w:sz w:val="22"/>
          <w:szCs w:val="22"/>
        </w:rPr>
        <w:t>_</w:t>
      </w:r>
      <w:r w:rsidR="00602723" w:rsidRPr="006345FD">
        <w:rPr>
          <w:rFonts w:ascii="Arial" w:hAnsi="Arial" w:cs="Arial"/>
          <w:sz w:val="22"/>
          <w:szCs w:val="22"/>
        </w:rPr>
        <w:t>__________________________</w:t>
      </w:r>
      <w:r w:rsidR="00614427">
        <w:rPr>
          <w:rFonts w:ascii="Arial" w:hAnsi="Arial" w:cs="Arial"/>
          <w:sz w:val="22"/>
          <w:szCs w:val="22"/>
        </w:rPr>
        <w:t>___</w:t>
      </w:r>
      <w:r w:rsidR="00602723" w:rsidRPr="006345FD">
        <w:rPr>
          <w:rFonts w:ascii="Arial" w:hAnsi="Arial" w:cs="Arial"/>
          <w:sz w:val="22"/>
          <w:szCs w:val="22"/>
        </w:rPr>
        <w:t xml:space="preserve"> </w:t>
      </w:r>
      <w:r w:rsidR="00614427" w:rsidRPr="00614427">
        <w:rPr>
          <w:rFonts w:ascii="Arial" w:hAnsi="Arial" w:cs="Arial"/>
          <w:sz w:val="22"/>
          <w:szCs w:val="22"/>
        </w:rPr>
        <w:t>($</w:t>
      </w:r>
      <w:r w:rsidR="00614427" w:rsidRPr="00614427">
        <w:rPr>
          <w:rFonts w:ascii="Arial" w:hAnsi="Arial" w:cs="Arial"/>
          <w:sz w:val="22"/>
          <w:szCs w:val="22"/>
        </w:rPr>
        <w:tab/>
      </w:r>
      <w:r w:rsidR="00614427" w:rsidRPr="00614427">
        <w:rPr>
          <w:rFonts w:ascii="Arial" w:hAnsi="Arial" w:cs="Arial"/>
          <w:sz w:val="22"/>
          <w:szCs w:val="22"/>
        </w:rPr>
        <w:tab/>
        <w:t xml:space="preserve">      </w:t>
      </w:r>
      <w:proofErr w:type="gramStart"/>
      <w:r w:rsidR="00614427" w:rsidRPr="00614427">
        <w:rPr>
          <w:rFonts w:ascii="Arial" w:hAnsi="Arial" w:cs="Arial"/>
          <w:sz w:val="22"/>
          <w:szCs w:val="22"/>
        </w:rPr>
        <w:t xml:space="preserve">  )</w:t>
      </w:r>
      <w:proofErr w:type="gramEnd"/>
      <w:r w:rsidR="00354718" w:rsidRPr="006345FD">
        <w:rPr>
          <w:rFonts w:ascii="Arial" w:hAnsi="Arial" w:cs="Arial"/>
          <w:sz w:val="22"/>
          <w:szCs w:val="22"/>
        </w:rPr>
        <w:t xml:space="preserve"> on the terms, conditions, reservations, covenants and stipulations contained in the Tenancy Agreement made between the Present Tenant and HDB dated __</w:t>
      </w:r>
      <w:r w:rsidR="0054103E">
        <w:rPr>
          <w:rFonts w:ascii="Arial" w:hAnsi="Arial" w:cs="Arial"/>
          <w:sz w:val="22"/>
          <w:szCs w:val="22"/>
        </w:rPr>
        <w:t>__</w:t>
      </w:r>
      <w:r w:rsidR="00354718" w:rsidRPr="006345FD">
        <w:rPr>
          <w:rFonts w:ascii="Arial" w:hAnsi="Arial" w:cs="Arial"/>
          <w:sz w:val="22"/>
          <w:szCs w:val="22"/>
        </w:rPr>
        <w:t>_</w:t>
      </w:r>
      <w:r w:rsidR="00543137" w:rsidRPr="006345FD">
        <w:rPr>
          <w:rFonts w:ascii="Arial" w:hAnsi="Arial" w:cs="Arial"/>
          <w:sz w:val="22"/>
          <w:szCs w:val="22"/>
        </w:rPr>
        <w:t>_____ day of ________________</w:t>
      </w:r>
      <w:r w:rsidR="0054103E">
        <w:rPr>
          <w:rFonts w:ascii="Arial" w:hAnsi="Arial" w:cs="Arial"/>
          <w:sz w:val="22"/>
          <w:szCs w:val="22"/>
        </w:rPr>
        <w:t xml:space="preserve"> </w:t>
      </w:r>
      <w:r w:rsidR="00543137" w:rsidRPr="006345FD">
        <w:rPr>
          <w:rFonts w:ascii="Arial" w:hAnsi="Arial" w:cs="Arial"/>
          <w:sz w:val="22"/>
          <w:szCs w:val="22"/>
        </w:rPr>
        <w:t>20</w:t>
      </w:r>
      <w:r w:rsidR="00354718" w:rsidRPr="006345FD">
        <w:rPr>
          <w:rFonts w:ascii="Arial" w:hAnsi="Arial" w:cs="Arial"/>
          <w:sz w:val="22"/>
          <w:szCs w:val="22"/>
        </w:rPr>
        <w:t xml:space="preserve">_____ (hereinafter called the </w:t>
      </w:r>
      <w:r w:rsidR="00FB16A7" w:rsidRPr="006345FD">
        <w:rPr>
          <w:rFonts w:ascii="Arial" w:hAnsi="Arial" w:cs="Arial"/>
          <w:sz w:val="22"/>
          <w:szCs w:val="22"/>
        </w:rPr>
        <w:t>“</w:t>
      </w:r>
      <w:r w:rsidR="00354718" w:rsidRPr="006345FD">
        <w:rPr>
          <w:rFonts w:ascii="Arial" w:hAnsi="Arial" w:cs="Arial"/>
          <w:sz w:val="22"/>
          <w:szCs w:val="22"/>
        </w:rPr>
        <w:t>Tenancy Agreement</w:t>
      </w:r>
      <w:r w:rsidR="00FB16A7" w:rsidRPr="006345FD">
        <w:rPr>
          <w:rFonts w:ascii="Arial" w:hAnsi="Arial" w:cs="Arial"/>
          <w:sz w:val="22"/>
          <w:szCs w:val="22"/>
        </w:rPr>
        <w:t>”</w:t>
      </w:r>
      <w:r w:rsidR="00354718" w:rsidRPr="006345FD">
        <w:rPr>
          <w:rFonts w:ascii="Arial" w:hAnsi="Arial" w:cs="Arial"/>
          <w:sz w:val="22"/>
          <w:szCs w:val="22"/>
        </w:rPr>
        <w:t>).</w:t>
      </w:r>
    </w:p>
    <w:p w14:paraId="6D68A5A8" w14:textId="77777777" w:rsidR="00453075" w:rsidRDefault="00453075" w:rsidP="00453075">
      <w:pPr>
        <w:ind w:left="567"/>
        <w:jc w:val="both"/>
        <w:rPr>
          <w:rFonts w:cs="Arial"/>
          <w:sz w:val="22"/>
          <w:szCs w:val="22"/>
        </w:rPr>
      </w:pPr>
    </w:p>
    <w:p w14:paraId="16302CB6" w14:textId="36DA3D26" w:rsidR="00354718" w:rsidRPr="006345FD" w:rsidRDefault="00354718" w:rsidP="00453075">
      <w:pPr>
        <w:numPr>
          <w:ilvl w:val="0"/>
          <w:numId w:val="2"/>
        </w:numPr>
        <w:tabs>
          <w:tab w:val="clear" w:pos="360"/>
          <w:tab w:val="num" w:pos="993"/>
        </w:tabs>
        <w:ind w:left="567" w:hanging="567"/>
        <w:jc w:val="both"/>
        <w:rPr>
          <w:rFonts w:cs="Arial"/>
          <w:sz w:val="22"/>
          <w:szCs w:val="22"/>
        </w:rPr>
      </w:pPr>
      <w:r w:rsidRPr="006345FD">
        <w:rPr>
          <w:rFonts w:cs="Arial"/>
          <w:sz w:val="22"/>
          <w:szCs w:val="22"/>
        </w:rPr>
        <w:t>The Present Tenant has now agreed with the New Tenant to assign all his rights, titles, interest and goodwill in the said premises to the New Tenant on the following terms and conditions.</w:t>
      </w:r>
    </w:p>
    <w:p w14:paraId="46DA9B9C" w14:textId="77777777" w:rsidR="00453075" w:rsidRDefault="00453075" w:rsidP="00453075">
      <w:pPr>
        <w:pStyle w:val="BodyText"/>
        <w:spacing w:line="240" w:lineRule="auto"/>
        <w:rPr>
          <w:rFonts w:ascii="Arial" w:hAnsi="Arial" w:cs="Arial"/>
          <w:sz w:val="22"/>
          <w:szCs w:val="22"/>
        </w:rPr>
      </w:pPr>
    </w:p>
    <w:p w14:paraId="395209DB" w14:textId="6D393607" w:rsidR="00354718" w:rsidRDefault="00354718" w:rsidP="00453075">
      <w:pPr>
        <w:pStyle w:val="BodyText"/>
        <w:spacing w:line="240" w:lineRule="auto"/>
        <w:rPr>
          <w:rFonts w:ascii="Arial" w:hAnsi="Arial" w:cs="Arial"/>
          <w:sz w:val="22"/>
          <w:szCs w:val="22"/>
        </w:rPr>
      </w:pPr>
      <w:r w:rsidRPr="006345FD">
        <w:rPr>
          <w:rFonts w:ascii="Arial" w:hAnsi="Arial" w:cs="Arial"/>
          <w:sz w:val="22"/>
          <w:szCs w:val="22"/>
        </w:rPr>
        <w:t>Now it is hereby agreed as follows:</w:t>
      </w:r>
    </w:p>
    <w:p w14:paraId="0387F1CD" w14:textId="77777777" w:rsidR="00453075" w:rsidRPr="006345FD" w:rsidRDefault="00453075" w:rsidP="00453075">
      <w:pPr>
        <w:pStyle w:val="BodyText"/>
        <w:spacing w:line="240" w:lineRule="auto"/>
        <w:rPr>
          <w:rFonts w:ascii="Arial" w:hAnsi="Arial" w:cs="Arial"/>
          <w:sz w:val="22"/>
          <w:szCs w:val="22"/>
        </w:rPr>
      </w:pPr>
    </w:p>
    <w:p w14:paraId="093AA0B7" w14:textId="58D914F1" w:rsidR="00354718" w:rsidRPr="006345FD" w:rsidRDefault="00354718" w:rsidP="00453075">
      <w:pPr>
        <w:numPr>
          <w:ilvl w:val="0"/>
          <w:numId w:val="1"/>
        </w:numPr>
        <w:tabs>
          <w:tab w:val="clear" w:pos="360"/>
          <w:tab w:val="num" w:pos="1134"/>
        </w:tabs>
        <w:ind w:left="567" w:hanging="567"/>
        <w:jc w:val="both"/>
        <w:rPr>
          <w:rFonts w:cs="Arial"/>
          <w:sz w:val="22"/>
          <w:szCs w:val="22"/>
        </w:rPr>
      </w:pPr>
      <w:r w:rsidRPr="006345FD">
        <w:rPr>
          <w:rFonts w:cs="Arial"/>
          <w:sz w:val="22"/>
          <w:szCs w:val="22"/>
        </w:rPr>
        <w:t xml:space="preserve">The Present Tenant agrees to assign and the New Tenant agrees to </w:t>
      </w:r>
      <w:proofErr w:type="spellStart"/>
      <w:r w:rsidRPr="006345FD">
        <w:rPr>
          <w:rFonts w:cs="Arial"/>
          <w:sz w:val="22"/>
          <w:szCs w:val="22"/>
        </w:rPr>
        <w:t>takeover</w:t>
      </w:r>
      <w:proofErr w:type="spellEnd"/>
      <w:r w:rsidRPr="006345FD">
        <w:rPr>
          <w:rFonts w:cs="Arial"/>
          <w:sz w:val="22"/>
          <w:szCs w:val="22"/>
        </w:rPr>
        <w:t xml:space="preserve"> the Premises together with all the items stated in the Inventory List (if any</w:t>
      </w:r>
      <w:r w:rsidR="009B6BD3" w:rsidRPr="006345FD">
        <w:rPr>
          <w:rFonts w:cs="Arial"/>
          <w:sz w:val="22"/>
          <w:szCs w:val="22"/>
        </w:rPr>
        <w:t xml:space="preserve">) for a goodwill sum of Dollars </w:t>
      </w:r>
      <w:r w:rsidR="0020687B" w:rsidRPr="006345FD">
        <w:rPr>
          <w:rFonts w:cs="Arial"/>
          <w:sz w:val="22"/>
          <w:szCs w:val="22"/>
        </w:rPr>
        <w:t>_______________________________________</w:t>
      </w:r>
      <w:r w:rsidR="00602723" w:rsidRPr="006345FD">
        <w:rPr>
          <w:rFonts w:cs="Arial"/>
          <w:sz w:val="22"/>
          <w:szCs w:val="22"/>
        </w:rPr>
        <w:t>__</w:t>
      </w:r>
      <w:r w:rsidR="0020687B" w:rsidRPr="006345FD">
        <w:rPr>
          <w:rFonts w:cs="Arial"/>
          <w:sz w:val="22"/>
          <w:szCs w:val="22"/>
        </w:rPr>
        <w:t>_</w:t>
      </w:r>
      <w:r w:rsidR="00614427">
        <w:rPr>
          <w:rFonts w:cs="Arial"/>
          <w:sz w:val="22"/>
          <w:szCs w:val="22"/>
        </w:rPr>
        <w:t>_</w:t>
      </w:r>
      <w:r w:rsidR="0020687B" w:rsidRPr="006345FD">
        <w:rPr>
          <w:rFonts w:cs="Arial"/>
          <w:sz w:val="22"/>
          <w:szCs w:val="22"/>
        </w:rPr>
        <w:t>___</w:t>
      </w:r>
      <w:r w:rsidR="00295526">
        <w:rPr>
          <w:rFonts w:cs="Arial"/>
          <w:sz w:val="22"/>
          <w:szCs w:val="22"/>
        </w:rPr>
        <w:t xml:space="preserve"> </w:t>
      </w:r>
      <w:r w:rsidR="00614427" w:rsidRPr="00614427">
        <w:rPr>
          <w:rFonts w:cs="Arial"/>
          <w:sz w:val="22"/>
          <w:szCs w:val="22"/>
        </w:rPr>
        <w:t>(</w:t>
      </w:r>
      <w:r w:rsidR="00614427">
        <w:rPr>
          <w:rFonts w:cs="Arial"/>
          <w:sz w:val="22"/>
          <w:szCs w:val="22"/>
        </w:rPr>
        <w:t>S</w:t>
      </w:r>
      <w:r w:rsidR="00614427" w:rsidRPr="00614427">
        <w:rPr>
          <w:rFonts w:cs="Arial"/>
          <w:sz w:val="22"/>
          <w:szCs w:val="22"/>
        </w:rPr>
        <w:t>$</w:t>
      </w:r>
      <w:r w:rsidR="00614427" w:rsidRPr="00614427">
        <w:rPr>
          <w:rFonts w:cs="Arial"/>
          <w:sz w:val="22"/>
          <w:szCs w:val="22"/>
        </w:rPr>
        <w:tab/>
      </w:r>
      <w:r w:rsidR="00614427" w:rsidRPr="00614427">
        <w:rPr>
          <w:rFonts w:cs="Arial"/>
          <w:sz w:val="22"/>
          <w:szCs w:val="22"/>
        </w:rPr>
        <w:tab/>
        <w:t xml:space="preserve">      </w:t>
      </w:r>
      <w:proofErr w:type="gramStart"/>
      <w:r w:rsidR="00614427" w:rsidRPr="00614427">
        <w:rPr>
          <w:rFonts w:cs="Arial"/>
          <w:sz w:val="22"/>
          <w:szCs w:val="22"/>
        </w:rPr>
        <w:t xml:space="preserve">  )</w:t>
      </w:r>
      <w:proofErr w:type="gramEnd"/>
      <w:r w:rsidR="00295526">
        <w:rPr>
          <w:rFonts w:cs="Arial"/>
          <w:sz w:val="22"/>
          <w:szCs w:val="22"/>
        </w:rPr>
        <w:t xml:space="preserve"> </w:t>
      </w:r>
      <w:r w:rsidRPr="006345FD">
        <w:rPr>
          <w:rFonts w:cs="Arial"/>
          <w:sz w:val="22"/>
          <w:szCs w:val="22"/>
        </w:rPr>
        <w:t xml:space="preserve">(hereinafter called the </w:t>
      </w:r>
      <w:r w:rsidR="00FB16A7" w:rsidRPr="006345FD">
        <w:rPr>
          <w:rFonts w:cs="Arial"/>
          <w:sz w:val="22"/>
          <w:szCs w:val="22"/>
        </w:rPr>
        <w:t>“</w:t>
      </w:r>
      <w:r w:rsidRPr="006345FD">
        <w:rPr>
          <w:rFonts w:cs="Arial"/>
          <w:sz w:val="22"/>
          <w:szCs w:val="22"/>
        </w:rPr>
        <w:t>Goodwill Money”).</w:t>
      </w:r>
    </w:p>
    <w:p w14:paraId="5B4EED4C" w14:textId="77777777" w:rsidR="00453075" w:rsidRDefault="00453075" w:rsidP="00453075">
      <w:pPr>
        <w:ind w:left="567"/>
        <w:jc w:val="both"/>
        <w:rPr>
          <w:rFonts w:cs="Arial"/>
          <w:sz w:val="22"/>
          <w:szCs w:val="22"/>
        </w:rPr>
      </w:pPr>
    </w:p>
    <w:p w14:paraId="55F65B1F" w14:textId="1153EA44" w:rsidR="00354718" w:rsidRPr="006345FD" w:rsidRDefault="00354718" w:rsidP="00453075">
      <w:pPr>
        <w:numPr>
          <w:ilvl w:val="0"/>
          <w:numId w:val="1"/>
        </w:numPr>
        <w:tabs>
          <w:tab w:val="clear" w:pos="360"/>
          <w:tab w:val="num" w:pos="1134"/>
        </w:tabs>
        <w:ind w:left="567" w:hanging="567"/>
        <w:jc w:val="both"/>
        <w:rPr>
          <w:rFonts w:cs="Arial"/>
          <w:sz w:val="22"/>
          <w:szCs w:val="22"/>
        </w:rPr>
      </w:pPr>
      <w:r w:rsidRPr="006345FD">
        <w:rPr>
          <w:rFonts w:cs="Arial"/>
          <w:sz w:val="22"/>
          <w:szCs w:val="22"/>
        </w:rPr>
        <w:t>The Present Tenant hereby acknowledges receipt of Dollars</w:t>
      </w:r>
      <w:r w:rsidR="00295526">
        <w:rPr>
          <w:rFonts w:cs="Arial"/>
          <w:sz w:val="22"/>
          <w:szCs w:val="22"/>
        </w:rPr>
        <w:t xml:space="preserve"> </w:t>
      </w:r>
      <w:r w:rsidR="00295526" w:rsidRPr="006345FD">
        <w:rPr>
          <w:rFonts w:cs="Arial"/>
          <w:sz w:val="22"/>
          <w:szCs w:val="22"/>
        </w:rPr>
        <w:t>____________________________</w:t>
      </w:r>
      <w:r w:rsidR="00295526">
        <w:rPr>
          <w:rFonts w:cs="Arial"/>
          <w:sz w:val="22"/>
          <w:szCs w:val="22"/>
        </w:rPr>
        <w:t xml:space="preserve"> </w:t>
      </w:r>
      <w:r w:rsidR="00295526" w:rsidRPr="006345FD">
        <w:rPr>
          <w:rFonts w:cs="Arial"/>
          <w:sz w:val="22"/>
          <w:szCs w:val="22"/>
        </w:rPr>
        <w:t>_______________</w:t>
      </w:r>
      <w:r w:rsidR="00295526">
        <w:rPr>
          <w:rFonts w:cs="Arial"/>
          <w:sz w:val="22"/>
          <w:szCs w:val="22"/>
        </w:rPr>
        <w:t>__</w:t>
      </w:r>
      <w:r w:rsidR="00295526" w:rsidRPr="006345FD">
        <w:rPr>
          <w:rFonts w:cs="Arial"/>
          <w:sz w:val="22"/>
          <w:szCs w:val="22"/>
        </w:rPr>
        <w:t>__________</w:t>
      </w:r>
      <w:proofErr w:type="gramStart"/>
      <w:r w:rsidR="00295526" w:rsidRPr="006345FD">
        <w:rPr>
          <w:rFonts w:cs="Arial"/>
          <w:sz w:val="22"/>
          <w:szCs w:val="22"/>
        </w:rPr>
        <w:t>_</w:t>
      </w:r>
      <w:r w:rsidR="00295526">
        <w:rPr>
          <w:rFonts w:cs="Arial"/>
          <w:sz w:val="22"/>
          <w:szCs w:val="22"/>
        </w:rPr>
        <w:t xml:space="preserve"> </w:t>
      </w:r>
      <w:r w:rsidRPr="006345FD">
        <w:rPr>
          <w:rFonts w:cs="Arial"/>
          <w:sz w:val="22"/>
          <w:szCs w:val="22"/>
        </w:rPr>
        <w:t xml:space="preserve"> </w:t>
      </w:r>
      <w:r w:rsidR="00614427" w:rsidRPr="00614427">
        <w:rPr>
          <w:rFonts w:cs="Arial"/>
          <w:sz w:val="22"/>
          <w:szCs w:val="22"/>
        </w:rPr>
        <w:t>(</w:t>
      </w:r>
      <w:proofErr w:type="gramEnd"/>
      <w:r w:rsidR="00614427">
        <w:rPr>
          <w:rFonts w:cs="Arial"/>
          <w:sz w:val="22"/>
          <w:szCs w:val="22"/>
        </w:rPr>
        <w:t>S</w:t>
      </w:r>
      <w:r w:rsidR="00614427" w:rsidRPr="00614427">
        <w:rPr>
          <w:rFonts w:cs="Arial"/>
          <w:sz w:val="22"/>
          <w:szCs w:val="22"/>
        </w:rPr>
        <w:t>$</w:t>
      </w:r>
      <w:r w:rsidR="00614427" w:rsidRPr="00614427">
        <w:rPr>
          <w:rFonts w:cs="Arial"/>
          <w:sz w:val="22"/>
          <w:szCs w:val="22"/>
        </w:rPr>
        <w:tab/>
      </w:r>
      <w:r w:rsidR="00614427" w:rsidRPr="00614427">
        <w:rPr>
          <w:rFonts w:cs="Arial"/>
          <w:sz w:val="22"/>
          <w:szCs w:val="22"/>
        </w:rPr>
        <w:tab/>
        <w:t xml:space="preserve">      </w:t>
      </w:r>
      <w:proofErr w:type="gramStart"/>
      <w:r w:rsidR="00614427" w:rsidRPr="00614427">
        <w:rPr>
          <w:rFonts w:cs="Arial"/>
          <w:sz w:val="22"/>
          <w:szCs w:val="22"/>
        </w:rPr>
        <w:t xml:space="preserve">  )</w:t>
      </w:r>
      <w:proofErr w:type="gramEnd"/>
      <w:r w:rsidRPr="006345FD">
        <w:rPr>
          <w:rFonts w:cs="Arial"/>
          <w:sz w:val="22"/>
          <w:szCs w:val="22"/>
        </w:rPr>
        <w:t xml:space="preserve"> as a security deposit (hereinafter called the </w:t>
      </w:r>
      <w:r w:rsidR="00FB16A7" w:rsidRPr="006345FD">
        <w:rPr>
          <w:rFonts w:cs="Arial"/>
          <w:sz w:val="22"/>
          <w:szCs w:val="22"/>
        </w:rPr>
        <w:t>“</w:t>
      </w:r>
      <w:r w:rsidRPr="006345FD">
        <w:rPr>
          <w:rFonts w:cs="Arial"/>
          <w:sz w:val="22"/>
          <w:szCs w:val="22"/>
        </w:rPr>
        <w:t>Security Deposit”).</w:t>
      </w:r>
    </w:p>
    <w:p w14:paraId="552A889A" w14:textId="77777777" w:rsidR="00453075" w:rsidRDefault="00453075" w:rsidP="00453075">
      <w:pPr>
        <w:ind w:left="567"/>
        <w:jc w:val="both"/>
        <w:rPr>
          <w:rFonts w:cs="Arial"/>
          <w:sz w:val="22"/>
          <w:szCs w:val="22"/>
        </w:rPr>
      </w:pPr>
    </w:p>
    <w:p w14:paraId="4F40FD57" w14:textId="7DF25818" w:rsidR="00354718" w:rsidRPr="006345FD" w:rsidRDefault="00354718" w:rsidP="00453075">
      <w:pPr>
        <w:numPr>
          <w:ilvl w:val="0"/>
          <w:numId w:val="1"/>
        </w:numPr>
        <w:tabs>
          <w:tab w:val="clear" w:pos="360"/>
          <w:tab w:val="num" w:pos="1134"/>
        </w:tabs>
        <w:ind w:left="567" w:hanging="567"/>
        <w:jc w:val="both"/>
        <w:rPr>
          <w:rFonts w:cs="Arial"/>
          <w:sz w:val="22"/>
          <w:szCs w:val="22"/>
        </w:rPr>
      </w:pPr>
      <w:r w:rsidRPr="006345FD">
        <w:rPr>
          <w:rFonts w:cs="Arial"/>
          <w:sz w:val="22"/>
          <w:szCs w:val="22"/>
        </w:rPr>
        <w:t>The Present Tenant shall submit the application to HDB for approval to assign the Premises by the _______ day of ___________________ 20_____</w:t>
      </w:r>
      <w:r w:rsidR="00950CE9" w:rsidRPr="006345FD">
        <w:rPr>
          <w:rFonts w:cs="Arial"/>
          <w:sz w:val="22"/>
          <w:szCs w:val="22"/>
        </w:rPr>
        <w:t>_ for</w:t>
      </w:r>
      <w:r w:rsidRPr="006345FD">
        <w:rPr>
          <w:rFonts w:cs="Arial"/>
          <w:sz w:val="22"/>
          <w:szCs w:val="22"/>
        </w:rPr>
        <w:t xml:space="preserve"> approval to assign the Premises.</w:t>
      </w:r>
    </w:p>
    <w:p w14:paraId="0CCAA84F" w14:textId="77777777" w:rsidR="00453075" w:rsidRDefault="00453075" w:rsidP="00453075">
      <w:pPr>
        <w:ind w:left="567"/>
        <w:jc w:val="both"/>
        <w:rPr>
          <w:rFonts w:cs="Arial"/>
          <w:sz w:val="22"/>
          <w:szCs w:val="22"/>
        </w:rPr>
      </w:pPr>
    </w:p>
    <w:p w14:paraId="49E9D5D3" w14:textId="5BC76DC3" w:rsidR="00FB16A7" w:rsidRPr="006345FD" w:rsidRDefault="00FB16A7" w:rsidP="00453075">
      <w:pPr>
        <w:numPr>
          <w:ilvl w:val="0"/>
          <w:numId w:val="1"/>
        </w:numPr>
        <w:tabs>
          <w:tab w:val="clear" w:pos="360"/>
          <w:tab w:val="num" w:pos="1134"/>
        </w:tabs>
        <w:ind w:left="567" w:hanging="567"/>
        <w:jc w:val="both"/>
        <w:rPr>
          <w:rFonts w:cs="Arial"/>
          <w:sz w:val="22"/>
          <w:szCs w:val="22"/>
        </w:rPr>
      </w:pPr>
      <w:r w:rsidRPr="006345FD">
        <w:rPr>
          <w:rFonts w:cs="Arial"/>
          <w:sz w:val="22"/>
          <w:szCs w:val="22"/>
        </w:rPr>
        <w:t xml:space="preserve">The Present Tenant / New Tenant* acknowledge that they have appointed </w:t>
      </w:r>
      <w:r w:rsidRPr="006345FD">
        <w:rPr>
          <w:rFonts w:cs="Arial"/>
          <w:b/>
          <w:bCs/>
          <w:sz w:val="22"/>
          <w:szCs w:val="22"/>
        </w:rPr>
        <w:t>PROPNEX REALTY PTE LTD</w:t>
      </w:r>
      <w:r w:rsidRPr="006345FD">
        <w:rPr>
          <w:rFonts w:cs="Arial"/>
          <w:sz w:val="22"/>
          <w:szCs w:val="22"/>
        </w:rPr>
        <w:t xml:space="preserve"> (hereinafter called the </w:t>
      </w:r>
      <w:r w:rsidR="00867CF0" w:rsidRPr="006345FD">
        <w:rPr>
          <w:rFonts w:cs="Arial"/>
          <w:sz w:val="22"/>
          <w:szCs w:val="22"/>
        </w:rPr>
        <w:t>“</w:t>
      </w:r>
      <w:r w:rsidRPr="006345FD">
        <w:rPr>
          <w:rFonts w:cs="Arial"/>
          <w:sz w:val="22"/>
          <w:szCs w:val="22"/>
        </w:rPr>
        <w:t>Agency</w:t>
      </w:r>
      <w:r w:rsidR="00867CF0" w:rsidRPr="006345FD">
        <w:rPr>
          <w:rFonts w:cs="Arial"/>
          <w:sz w:val="22"/>
          <w:szCs w:val="22"/>
        </w:rPr>
        <w:t>”</w:t>
      </w:r>
      <w:r w:rsidRPr="006345FD">
        <w:rPr>
          <w:rFonts w:cs="Arial"/>
          <w:sz w:val="22"/>
          <w:szCs w:val="22"/>
        </w:rPr>
        <w:t xml:space="preserve">) of </w:t>
      </w:r>
      <w:r w:rsidRPr="006345FD">
        <w:rPr>
          <w:rFonts w:cs="Arial"/>
          <w:b/>
          <w:bCs/>
          <w:sz w:val="22"/>
          <w:szCs w:val="22"/>
        </w:rPr>
        <w:t>480 Lorong 6 Toa Payoh East Wing #10-01 Singapore 310480</w:t>
      </w:r>
      <w:r w:rsidRPr="006345FD">
        <w:rPr>
          <w:rFonts w:cs="Arial"/>
          <w:sz w:val="22"/>
          <w:szCs w:val="22"/>
        </w:rPr>
        <w:t xml:space="preserve"> as their agent and the Present Tenant / New Tenant* shall pay the Agency the agreed commission of S$___________________ plus GST S$__________ </w:t>
      </w:r>
      <w:r w:rsidR="00867CF0" w:rsidRPr="006345FD">
        <w:rPr>
          <w:rFonts w:cs="Arial"/>
          <w:sz w:val="22"/>
          <w:szCs w:val="22"/>
        </w:rPr>
        <w:t xml:space="preserve">totaling a </w:t>
      </w:r>
      <w:r w:rsidRPr="006345FD">
        <w:rPr>
          <w:rFonts w:cs="Arial"/>
          <w:sz w:val="22"/>
          <w:szCs w:val="22"/>
        </w:rPr>
        <w:t xml:space="preserve">sum of </w:t>
      </w:r>
      <w:r w:rsidR="00614427">
        <w:rPr>
          <w:rFonts w:cs="Arial"/>
          <w:sz w:val="22"/>
          <w:szCs w:val="22"/>
        </w:rPr>
        <w:t>S</w:t>
      </w:r>
      <w:r w:rsidRPr="006345FD">
        <w:rPr>
          <w:rFonts w:cs="Arial"/>
          <w:sz w:val="22"/>
          <w:szCs w:val="22"/>
        </w:rPr>
        <w:t>$_______________</w:t>
      </w:r>
      <w:r w:rsidRPr="006345FD">
        <w:rPr>
          <w:rStyle w:val="EndnoteReference"/>
          <w:rFonts w:cs="Arial"/>
          <w:sz w:val="22"/>
          <w:szCs w:val="22"/>
        </w:rPr>
        <w:endnoteReference w:id="1"/>
      </w:r>
      <w:r w:rsidRPr="006345FD">
        <w:rPr>
          <w:rFonts w:cs="Arial"/>
          <w:sz w:val="22"/>
          <w:szCs w:val="22"/>
        </w:rPr>
        <w:t xml:space="preserve"> for procuring this assignment and the </w:t>
      </w:r>
      <w:r w:rsidR="0026632F" w:rsidRPr="006345FD">
        <w:rPr>
          <w:rFonts w:cs="Arial"/>
          <w:sz w:val="22"/>
          <w:szCs w:val="22"/>
        </w:rPr>
        <w:t>c</w:t>
      </w:r>
      <w:r w:rsidRPr="006345FD">
        <w:rPr>
          <w:rFonts w:cs="Arial"/>
          <w:sz w:val="22"/>
          <w:szCs w:val="22"/>
        </w:rPr>
        <w:t>ommission shall be due and payable upon the signing of: (a) the letter of intent; and/or (b) the Assignment Agreement, whichever is earlier. (*Delete where applicable)</w:t>
      </w:r>
    </w:p>
    <w:p w14:paraId="1C26316A" w14:textId="77777777" w:rsidR="00453075" w:rsidRDefault="00453075" w:rsidP="00453075">
      <w:pPr>
        <w:ind w:left="567"/>
        <w:jc w:val="both"/>
        <w:rPr>
          <w:rFonts w:cs="Arial"/>
          <w:sz w:val="22"/>
          <w:szCs w:val="22"/>
        </w:rPr>
      </w:pPr>
    </w:p>
    <w:p w14:paraId="11EB961D" w14:textId="55A7A9B4" w:rsidR="00354718" w:rsidRPr="006345FD" w:rsidRDefault="00354718" w:rsidP="00453075">
      <w:pPr>
        <w:numPr>
          <w:ilvl w:val="0"/>
          <w:numId w:val="1"/>
        </w:numPr>
        <w:tabs>
          <w:tab w:val="clear" w:pos="360"/>
          <w:tab w:val="num" w:pos="1134"/>
        </w:tabs>
        <w:ind w:left="567" w:hanging="567"/>
        <w:jc w:val="both"/>
        <w:rPr>
          <w:rFonts w:cs="Arial"/>
          <w:sz w:val="22"/>
          <w:szCs w:val="22"/>
        </w:rPr>
      </w:pPr>
      <w:r w:rsidRPr="006345FD">
        <w:rPr>
          <w:rFonts w:cs="Arial"/>
          <w:sz w:val="22"/>
          <w:szCs w:val="22"/>
        </w:rPr>
        <w:t xml:space="preserve">If HDB should revise the monthly rental for the Premises (prior to HDB approval is obtained) and should the new monthly rental exceed Singapore Dollars </w:t>
      </w:r>
      <w:r w:rsidR="00614427">
        <w:rPr>
          <w:rFonts w:cs="Arial"/>
          <w:sz w:val="22"/>
          <w:szCs w:val="22"/>
        </w:rPr>
        <w:t xml:space="preserve">_______________________________ </w:t>
      </w:r>
      <w:r w:rsidRPr="006345FD">
        <w:rPr>
          <w:rFonts w:cs="Arial"/>
          <w:sz w:val="22"/>
          <w:szCs w:val="22"/>
        </w:rPr>
        <w:t xml:space="preserve">(S$                           </w:t>
      </w:r>
      <w:proofErr w:type="gramStart"/>
      <w:r w:rsidRPr="006345FD">
        <w:rPr>
          <w:rFonts w:cs="Arial"/>
          <w:sz w:val="22"/>
          <w:szCs w:val="22"/>
        </w:rPr>
        <w:t xml:space="preserve">  )</w:t>
      </w:r>
      <w:proofErr w:type="gramEnd"/>
      <w:r w:rsidRPr="006345FD">
        <w:rPr>
          <w:rFonts w:cs="Arial"/>
          <w:sz w:val="22"/>
          <w:szCs w:val="22"/>
        </w:rPr>
        <w:t>, the New Tenant shall have the option to rescind this agreement. In such an event, the Present Tenant shall refund the New Tenant all monies paid by to the New Tenant to the Present Tenant and this agreement shall become null and void and neither party shall have any claims or demands against each other.</w:t>
      </w:r>
    </w:p>
    <w:p w14:paraId="0F579E27" w14:textId="77777777" w:rsidR="00453075" w:rsidRDefault="00453075" w:rsidP="00453075">
      <w:pPr>
        <w:ind w:left="567"/>
        <w:jc w:val="both"/>
        <w:rPr>
          <w:rFonts w:cs="Arial"/>
          <w:sz w:val="22"/>
          <w:szCs w:val="22"/>
        </w:rPr>
      </w:pPr>
      <w:bookmarkStart w:id="0" w:name="_Hlk118407174"/>
    </w:p>
    <w:p w14:paraId="640AAC3F" w14:textId="00426CE1" w:rsidR="00354718" w:rsidRPr="006345FD" w:rsidRDefault="00354718" w:rsidP="00453075">
      <w:pPr>
        <w:numPr>
          <w:ilvl w:val="0"/>
          <w:numId w:val="1"/>
        </w:numPr>
        <w:tabs>
          <w:tab w:val="clear" w:pos="360"/>
          <w:tab w:val="num" w:pos="1134"/>
        </w:tabs>
        <w:ind w:left="567" w:hanging="567"/>
        <w:jc w:val="both"/>
        <w:rPr>
          <w:rFonts w:cs="Arial"/>
          <w:sz w:val="22"/>
          <w:szCs w:val="22"/>
        </w:rPr>
      </w:pPr>
      <w:r w:rsidRPr="006345FD">
        <w:rPr>
          <w:rFonts w:cs="Arial"/>
          <w:sz w:val="22"/>
          <w:szCs w:val="22"/>
        </w:rPr>
        <w:t>If the New Tenant, without default of the Present Tenant</w:t>
      </w:r>
      <w:r w:rsidR="00867CF0" w:rsidRPr="006345FD">
        <w:rPr>
          <w:rFonts w:cs="Arial"/>
          <w:sz w:val="22"/>
          <w:szCs w:val="22"/>
        </w:rPr>
        <w:t>,</w:t>
      </w:r>
      <w:r w:rsidRPr="006345FD">
        <w:rPr>
          <w:rFonts w:cs="Arial"/>
          <w:sz w:val="22"/>
          <w:szCs w:val="22"/>
        </w:rPr>
        <w:t xml:space="preserve"> wrongfully repudiates and/or fails to complete the takeover of the Premises</w:t>
      </w:r>
      <w:r w:rsidR="00867CF0" w:rsidRPr="006345FD">
        <w:rPr>
          <w:rFonts w:cs="Arial"/>
          <w:sz w:val="22"/>
          <w:szCs w:val="22"/>
        </w:rPr>
        <w:t>,</w:t>
      </w:r>
      <w:r w:rsidRPr="006345FD">
        <w:rPr>
          <w:rFonts w:cs="Arial"/>
          <w:sz w:val="22"/>
          <w:szCs w:val="22"/>
        </w:rPr>
        <w:t xml:space="preserve"> the Present Tenant shall have the option to rescind this agreement and shall forfeit the Security Deposit paid by the New Tenant. </w:t>
      </w:r>
    </w:p>
    <w:p w14:paraId="08297F3B" w14:textId="2E6B7652" w:rsidR="00354718" w:rsidRPr="006345FD" w:rsidRDefault="00474FD4" w:rsidP="00453075">
      <w:pPr>
        <w:numPr>
          <w:ilvl w:val="0"/>
          <w:numId w:val="1"/>
        </w:numPr>
        <w:tabs>
          <w:tab w:val="clear" w:pos="360"/>
          <w:tab w:val="num" w:pos="1134"/>
        </w:tabs>
        <w:ind w:left="567" w:hanging="567"/>
        <w:jc w:val="both"/>
        <w:rPr>
          <w:rFonts w:cs="Arial"/>
          <w:sz w:val="22"/>
          <w:szCs w:val="22"/>
        </w:rPr>
      </w:pPr>
      <w:r w:rsidRPr="006345FD">
        <w:rPr>
          <w:rFonts w:cs="Arial"/>
          <w:sz w:val="22"/>
          <w:szCs w:val="22"/>
        </w:rPr>
        <w:lastRenderedPageBreak/>
        <w:t xml:space="preserve">If the Present Tenant, without default of the New Tenant, wrongfully repudiates and/or fails to complete the takeover of the Premises, the New Tenant </w:t>
      </w:r>
      <w:r w:rsidR="00354718" w:rsidRPr="006345FD">
        <w:rPr>
          <w:rFonts w:cs="Arial"/>
          <w:sz w:val="22"/>
          <w:szCs w:val="22"/>
        </w:rPr>
        <w:t xml:space="preserve">shall have the option to rescind this agreement </w:t>
      </w:r>
      <w:proofErr w:type="gramStart"/>
      <w:r w:rsidR="00354718" w:rsidRPr="006345FD">
        <w:rPr>
          <w:rFonts w:cs="Arial"/>
          <w:sz w:val="22"/>
          <w:szCs w:val="22"/>
        </w:rPr>
        <w:t>and in such event</w:t>
      </w:r>
      <w:proofErr w:type="gramEnd"/>
      <w:r w:rsidR="00354718" w:rsidRPr="006345FD">
        <w:rPr>
          <w:rFonts w:cs="Arial"/>
          <w:sz w:val="22"/>
          <w:szCs w:val="22"/>
        </w:rPr>
        <w:t xml:space="preserve"> the Present Tenant shall refund to the New Tenant all monies paid by the New Tenant to the Present Tenant </w:t>
      </w:r>
      <w:r w:rsidRPr="006345FD">
        <w:rPr>
          <w:rFonts w:cs="Arial"/>
          <w:sz w:val="22"/>
          <w:szCs w:val="22"/>
        </w:rPr>
        <w:t>including</w:t>
      </w:r>
      <w:r w:rsidR="00354718" w:rsidRPr="006345FD">
        <w:rPr>
          <w:rFonts w:cs="Arial"/>
          <w:sz w:val="22"/>
          <w:szCs w:val="22"/>
        </w:rPr>
        <w:t xml:space="preserve"> the Security Deposit</w:t>
      </w:r>
      <w:r w:rsidRPr="006345FD">
        <w:rPr>
          <w:rFonts w:cs="Arial"/>
          <w:sz w:val="22"/>
          <w:szCs w:val="22"/>
        </w:rPr>
        <w:t>.</w:t>
      </w:r>
    </w:p>
    <w:p w14:paraId="28725186" w14:textId="77777777" w:rsidR="00453075" w:rsidRDefault="00453075" w:rsidP="00453075">
      <w:pPr>
        <w:ind w:left="567"/>
        <w:jc w:val="both"/>
        <w:rPr>
          <w:rFonts w:cs="Arial"/>
          <w:sz w:val="22"/>
          <w:szCs w:val="22"/>
        </w:rPr>
      </w:pPr>
    </w:p>
    <w:p w14:paraId="6FC5819A" w14:textId="1A50CA6C" w:rsidR="00354718" w:rsidRPr="006345FD" w:rsidRDefault="00354718" w:rsidP="00453075">
      <w:pPr>
        <w:numPr>
          <w:ilvl w:val="0"/>
          <w:numId w:val="1"/>
        </w:numPr>
        <w:tabs>
          <w:tab w:val="clear" w:pos="360"/>
          <w:tab w:val="num" w:pos="1134"/>
        </w:tabs>
        <w:ind w:left="567" w:hanging="567"/>
        <w:jc w:val="both"/>
        <w:rPr>
          <w:rFonts w:cs="Arial"/>
          <w:sz w:val="22"/>
          <w:szCs w:val="22"/>
        </w:rPr>
      </w:pPr>
      <w:r w:rsidRPr="006345FD">
        <w:rPr>
          <w:rFonts w:cs="Arial"/>
          <w:sz w:val="22"/>
          <w:szCs w:val="22"/>
        </w:rPr>
        <w:t>If the assignment is repudiated, rescinded, aborted or not completed due to reasons stated in clause 6 or 7</w:t>
      </w:r>
      <w:r w:rsidR="0026632F" w:rsidRPr="006345FD">
        <w:rPr>
          <w:rFonts w:cs="Arial"/>
          <w:sz w:val="22"/>
          <w:szCs w:val="22"/>
        </w:rPr>
        <w:t>,</w:t>
      </w:r>
      <w:r w:rsidR="00474FD4" w:rsidRPr="006345FD">
        <w:rPr>
          <w:rFonts w:cs="Arial"/>
          <w:sz w:val="22"/>
          <w:szCs w:val="22"/>
        </w:rPr>
        <w:t xml:space="preserve"> the party at fault shall </w:t>
      </w:r>
      <w:r w:rsidRPr="006345FD">
        <w:rPr>
          <w:rFonts w:cs="Arial"/>
          <w:sz w:val="22"/>
          <w:szCs w:val="22"/>
        </w:rPr>
        <w:t xml:space="preserve">immediately pay to </w:t>
      </w:r>
      <w:r w:rsidR="00474FD4" w:rsidRPr="006345FD">
        <w:rPr>
          <w:rFonts w:cs="Arial"/>
          <w:sz w:val="22"/>
          <w:szCs w:val="22"/>
        </w:rPr>
        <w:t>its representing</w:t>
      </w:r>
      <w:r w:rsidRPr="006345FD">
        <w:rPr>
          <w:rFonts w:cs="Arial"/>
          <w:sz w:val="22"/>
          <w:szCs w:val="22"/>
        </w:rPr>
        <w:t xml:space="preserve"> </w:t>
      </w:r>
      <w:r w:rsidR="00474FD4" w:rsidRPr="006345FD">
        <w:rPr>
          <w:rFonts w:cs="Arial"/>
          <w:sz w:val="22"/>
          <w:szCs w:val="22"/>
        </w:rPr>
        <w:t>a</w:t>
      </w:r>
      <w:r w:rsidRPr="006345FD">
        <w:rPr>
          <w:rFonts w:cs="Arial"/>
          <w:sz w:val="22"/>
          <w:szCs w:val="22"/>
        </w:rPr>
        <w:t xml:space="preserve">gency the total </w:t>
      </w:r>
      <w:r w:rsidR="0026632F" w:rsidRPr="006345FD">
        <w:rPr>
          <w:rFonts w:cs="Arial"/>
          <w:sz w:val="22"/>
          <w:szCs w:val="22"/>
        </w:rPr>
        <w:t>c</w:t>
      </w:r>
      <w:r w:rsidRPr="006345FD">
        <w:rPr>
          <w:rFonts w:cs="Arial"/>
          <w:sz w:val="22"/>
          <w:szCs w:val="22"/>
        </w:rPr>
        <w:t xml:space="preserve">ommission plus GST at the prevailing rate </w:t>
      </w:r>
      <w:r w:rsidR="00474FD4" w:rsidRPr="006345FD">
        <w:rPr>
          <w:rFonts w:cs="Arial"/>
          <w:sz w:val="22"/>
          <w:szCs w:val="22"/>
        </w:rPr>
        <w:t>in the amount stated in clause 4</w:t>
      </w:r>
      <w:r w:rsidRPr="006345FD">
        <w:rPr>
          <w:rFonts w:cs="Arial"/>
          <w:sz w:val="22"/>
          <w:szCs w:val="22"/>
        </w:rPr>
        <w:t>. If both the Present Tenant and the New Tenant should mutually agree to repudiate, rescind, abort or not complete the assignment</w:t>
      </w:r>
      <w:r w:rsidR="0026632F" w:rsidRPr="006345FD">
        <w:rPr>
          <w:rFonts w:cs="Arial"/>
          <w:sz w:val="22"/>
          <w:szCs w:val="22"/>
        </w:rPr>
        <w:t>,</w:t>
      </w:r>
      <w:r w:rsidRPr="006345FD">
        <w:rPr>
          <w:rFonts w:cs="Arial"/>
          <w:sz w:val="22"/>
          <w:szCs w:val="22"/>
        </w:rPr>
        <w:t xml:space="preserve"> then both the Present Tenant and the New Tenant shall immediately pay to the</w:t>
      </w:r>
      <w:r w:rsidR="0026632F" w:rsidRPr="006345FD">
        <w:rPr>
          <w:rFonts w:cs="Arial"/>
          <w:sz w:val="22"/>
          <w:szCs w:val="22"/>
        </w:rPr>
        <w:t>ir representing</w:t>
      </w:r>
      <w:r w:rsidRPr="006345FD">
        <w:rPr>
          <w:rFonts w:cs="Arial"/>
          <w:sz w:val="22"/>
          <w:szCs w:val="22"/>
        </w:rPr>
        <w:t xml:space="preserve"> </w:t>
      </w:r>
      <w:r w:rsidR="0026632F" w:rsidRPr="006345FD">
        <w:rPr>
          <w:rFonts w:cs="Arial"/>
          <w:sz w:val="22"/>
          <w:szCs w:val="22"/>
        </w:rPr>
        <w:t>a</w:t>
      </w:r>
      <w:r w:rsidRPr="006345FD">
        <w:rPr>
          <w:rFonts w:cs="Arial"/>
          <w:sz w:val="22"/>
          <w:szCs w:val="22"/>
        </w:rPr>
        <w:t>gency</w:t>
      </w:r>
      <w:r w:rsidR="0026632F" w:rsidRPr="006345FD">
        <w:rPr>
          <w:rFonts w:cs="Arial"/>
          <w:sz w:val="22"/>
          <w:szCs w:val="22"/>
        </w:rPr>
        <w:t xml:space="preserve"> the</w:t>
      </w:r>
      <w:r w:rsidRPr="006345FD">
        <w:rPr>
          <w:rFonts w:cs="Arial"/>
          <w:sz w:val="22"/>
          <w:szCs w:val="22"/>
        </w:rPr>
        <w:t xml:space="preserve"> </w:t>
      </w:r>
      <w:r w:rsidR="0026632F" w:rsidRPr="006345FD">
        <w:rPr>
          <w:rFonts w:cs="Arial"/>
          <w:sz w:val="22"/>
          <w:szCs w:val="22"/>
        </w:rPr>
        <w:t xml:space="preserve">commission plus GST at the prevailing rate in the amount stated in clause 4. </w:t>
      </w:r>
    </w:p>
    <w:bookmarkEnd w:id="0"/>
    <w:p w14:paraId="6F199913" w14:textId="77777777" w:rsidR="00453075" w:rsidRDefault="00453075" w:rsidP="00453075">
      <w:pPr>
        <w:ind w:left="567"/>
        <w:jc w:val="both"/>
        <w:rPr>
          <w:rFonts w:cs="Arial"/>
          <w:sz w:val="22"/>
          <w:szCs w:val="22"/>
        </w:rPr>
      </w:pPr>
    </w:p>
    <w:p w14:paraId="1ED1E60A" w14:textId="44AE55AD" w:rsidR="00354718" w:rsidRPr="006345FD" w:rsidRDefault="00354718" w:rsidP="00453075">
      <w:pPr>
        <w:numPr>
          <w:ilvl w:val="0"/>
          <w:numId w:val="1"/>
        </w:numPr>
        <w:tabs>
          <w:tab w:val="clear" w:pos="360"/>
          <w:tab w:val="num" w:pos="1134"/>
        </w:tabs>
        <w:ind w:left="567" w:hanging="567"/>
        <w:jc w:val="both"/>
        <w:rPr>
          <w:rFonts w:cs="Arial"/>
          <w:sz w:val="22"/>
          <w:szCs w:val="22"/>
        </w:rPr>
      </w:pPr>
      <w:r w:rsidRPr="006345FD">
        <w:rPr>
          <w:rFonts w:cs="Arial"/>
          <w:sz w:val="22"/>
          <w:szCs w:val="22"/>
        </w:rPr>
        <w:t>The assignment is subject to the rules, regulations and policies of HDB governing the assignment of HDB commercial/industrial properties.</w:t>
      </w:r>
    </w:p>
    <w:p w14:paraId="0E737D76" w14:textId="77777777" w:rsidR="00453075" w:rsidRDefault="00453075" w:rsidP="00453075">
      <w:pPr>
        <w:ind w:left="567"/>
        <w:jc w:val="both"/>
        <w:rPr>
          <w:rFonts w:cs="Arial"/>
          <w:sz w:val="22"/>
          <w:szCs w:val="22"/>
        </w:rPr>
      </w:pPr>
    </w:p>
    <w:p w14:paraId="52861161" w14:textId="441255D4" w:rsidR="00354718" w:rsidRPr="006345FD" w:rsidRDefault="00354718" w:rsidP="00453075">
      <w:pPr>
        <w:numPr>
          <w:ilvl w:val="0"/>
          <w:numId w:val="1"/>
        </w:numPr>
        <w:tabs>
          <w:tab w:val="clear" w:pos="360"/>
          <w:tab w:val="num" w:pos="1134"/>
        </w:tabs>
        <w:ind w:left="567" w:hanging="567"/>
        <w:jc w:val="both"/>
        <w:rPr>
          <w:rFonts w:cs="Arial"/>
          <w:sz w:val="22"/>
          <w:szCs w:val="22"/>
        </w:rPr>
      </w:pPr>
      <w:r w:rsidRPr="006345FD">
        <w:rPr>
          <w:rFonts w:cs="Arial"/>
          <w:sz w:val="22"/>
          <w:szCs w:val="22"/>
        </w:rPr>
        <w:t>In the event that any of the provisions herein is declared by the Court to be illegal, invalid, unenforceable or null and void it is agreed that the legality, validity and enforceability of the remaining provisions shall not in any</w:t>
      </w:r>
      <w:r w:rsidR="00FB16A7" w:rsidRPr="006345FD">
        <w:rPr>
          <w:rFonts w:cs="Arial"/>
          <w:sz w:val="22"/>
          <w:szCs w:val="22"/>
        </w:rPr>
        <w:t xml:space="preserve"> </w:t>
      </w:r>
      <w:r w:rsidRPr="006345FD">
        <w:rPr>
          <w:rFonts w:cs="Arial"/>
          <w:sz w:val="22"/>
          <w:szCs w:val="22"/>
        </w:rPr>
        <w:t>way be affected or impaired thereby.</w:t>
      </w:r>
    </w:p>
    <w:p w14:paraId="56806252" w14:textId="77777777" w:rsidR="00453075" w:rsidRDefault="00453075" w:rsidP="00453075">
      <w:pPr>
        <w:ind w:left="567"/>
        <w:jc w:val="both"/>
        <w:rPr>
          <w:rFonts w:cs="Arial"/>
          <w:sz w:val="22"/>
          <w:szCs w:val="22"/>
        </w:rPr>
      </w:pPr>
    </w:p>
    <w:p w14:paraId="7CC6BB6E" w14:textId="7FA0CA5E" w:rsidR="00354718" w:rsidRPr="006345FD" w:rsidRDefault="00354718" w:rsidP="00453075">
      <w:pPr>
        <w:numPr>
          <w:ilvl w:val="0"/>
          <w:numId w:val="1"/>
        </w:numPr>
        <w:tabs>
          <w:tab w:val="clear" w:pos="360"/>
          <w:tab w:val="num" w:pos="1134"/>
        </w:tabs>
        <w:ind w:left="567" w:hanging="567"/>
        <w:jc w:val="both"/>
        <w:rPr>
          <w:rFonts w:cs="Arial"/>
          <w:sz w:val="22"/>
          <w:szCs w:val="22"/>
        </w:rPr>
      </w:pPr>
      <w:r w:rsidRPr="006345FD">
        <w:rPr>
          <w:rFonts w:cs="Arial"/>
          <w:sz w:val="22"/>
          <w:szCs w:val="22"/>
        </w:rPr>
        <w:t>The Goodwill Money (less the Security Deposit) shall be paid by the New Tenant in the form of a cashier’s order to the Present Tenant on the appointment date with HDB to complete the assignment of the Premises.</w:t>
      </w:r>
    </w:p>
    <w:p w14:paraId="01D8C18F" w14:textId="77777777" w:rsidR="00453075" w:rsidRDefault="00453075" w:rsidP="00453075">
      <w:pPr>
        <w:ind w:left="567"/>
        <w:jc w:val="both"/>
        <w:rPr>
          <w:rFonts w:cs="Arial"/>
          <w:sz w:val="22"/>
          <w:szCs w:val="22"/>
        </w:rPr>
      </w:pPr>
    </w:p>
    <w:p w14:paraId="095786DF" w14:textId="1648CC77" w:rsidR="00354718" w:rsidRPr="006345FD" w:rsidRDefault="00354718" w:rsidP="00453075">
      <w:pPr>
        <w:numPr>
          <w:ilvl w:val="0"/>
          <w:numId w:val="1"/>
        </w:numPr>
        <w:tabs>
          <w:tab w:val="clear" w:pos="360"/>
          <w:tab w:val="num" w:pos="1134"/>
        </w:tabs>
        <w:ind w:left="567" w:hanging="567"/>
        <w:jc w:val="both"/>
        <w:rPr>
          <w:rFonts w:cs="Arial"/>
          <w:sz w:val="22"/>
          <w:szCs w:val="22"/>
        </w:rPr>
      </w:pPr>
      <w:r w:rsidRPr="006345FD">
        <w:rPr>
          <w:rFonts w:cs="Arial"/>
          <w:sz w:val="22"/>
          <w:szCs w:val="22"/>
        </w:rPr>
        <w:t>The assignment herein is subject to the Present Tenant and the New Tenant receiving the official HDB approval for the assignment of the Premises. If the application for the assignment of the Premises is rejected by the HDB</w:t>
      </w:r>
      <w:r w:rsidR="0026632F" w:rsidRPr="006345FD">
        <w:rPr>
          <w:rFonts w:cs="Arial"/>
          <w:sz w:val="22"/>
          <w:szCs w:val="22"/>
        </w:rPr>
        <w:t xml:space="preserve"> (through no fault of the Present Tenant or New Tenant)</w:t>
      </w:r>
      <w:r w:rsidRPr="006345FD">
        <w:rPr>
          <w:rFonts w:cs="Arial"/>
          <w:sz w:val="22"/>
          <w:szCs w:val="22"/>
        </w:rPr>
        <w:t xml:space="preserve"> then this agreement shall become null and void and of no further effect whatsoever and the Present Tenant shall refund to the New Tenant all monies paid by the New Tenant to the present Tenant but without any interest compensation or deductions whatsoever and thereupon neither party shall then have any claim or demand against the other for costs, damages, compensation or otherwise.</w:t>
      </w:r>
    </w:p>
    <w:p w14:paraId="7E77BFE4" w14:textId="77777777" w:rsidR="00453075" w:rsidRDefault="00453075" w:rsidP="00453075">
      <w:pPr>
        <w:ind w:left="567"/>
        <w:jc w:val="both"/>
        <w:rPr>
          <w:rFonts w:cs="Arial"/>
          <w:sz w:val="22"/>
          <w:szCs w:val="22"/>
        </w:rPr>
      </w:pPr>
    </w:p>
    <w:p w14:paraId="421A1C26" w14:textId="738633A2" w:rsidR="00354718" w:rsidRPr="006345FD" w:rsidRDefault="00354718" w:rsidP="00453075">
      <w:pPr>
        <w:numPr>
          <w:ilvl w:val="0"/>
          <w:numId w:val="1"/>
        </w:numPr>
        <w:tabs>
          <w:tab w:val="clear" w:pos="360"/>
          <w:tab w:val="num" w:pos="1134"/>
        </w:tabs>
        <w:ind w:left="567" w:hanging="567"/>
        <w:jc w:val="both"/>
        <w:rPr>
          <w:rFonts w:cs="Arial"/>
          <w:sz w:val="22"/>
          <w:szCs w:val="22"/>
        </w:rPr>
      </w:pPr>
      <w:r w:rsidRPr="006345FD">
        <w:rPr>
          <w:rFonts w:cs="Arial"/>
          <w:sz w:val="22"/>
          <w:szCs w:val="22"/>
        </w:rPr>
        <w:t xml:space="preserve">Should the assignment of the Premises be rejected by the HDB through no fault of the Present Tenant or the New Tenant, </w:t>
      </w:r>
      <w:bookmarkStart w:id="1" w:name="_Hlk118407946"/>
      <w:r w:rsidRPr="006345FD">
        <w:rPr>
          <w:rFonts w:cs="Arial"/>
          <w:sz w:val="22"/>
          <w:szCs w:val="22"/>
        </w:rPr>
        <w:t>the Present Tenant</w:t>
      </w:r>
      <w:r w:rsidR="0026632F" w:rsidRPr="006345FD">
        <w:rPr>
          <w:rFonts w:cs="Arial"/>
          <w:sz w:val="22"/>
          <w:szCs w:val="22"/>
        </w:rPr>
        <w:t xml:space="preserve"> and the New Tenant shall pay to their representing agency as a service fee in the amount of the commission plus GST at the prevailing rate in the amount stated in clause 4.</w:t>
      </w:r>
      <w:r w:rsidR="00E11D78" w:rsidRPr="006345FD">
        <w:rPr>
          <w:rFonts w:cs="Arial"/>
          <w:sz w:val="22"/>
          <w:szCs w:val="22"/>
        </w:rPr>
        <w:t xml:space="preserve"> </w:t>
      </w:r>
      <w:bookmarkEnd w:id="1"/>
      <w:r w:rsidRPr="006345FD">
        <w:rPr>
          <w:rFonts w:cs="Arial"/>
          <w:sz w:val="22"/>
          <w:szCs w:val="22"/>
        </w:rPr>
        <w:t xml:space="preserve">Such service fee is payable upon receipt of the official HDB rejection in writing. </w:t>
      </w:r>
    </w:p>
    <w:p w14:paraId="30F0D6C6" w14:textId="77777777" w:rsidR="00453075" w:rsidRDefault="00453075" w:rsidP="00453075">
      <w:pPr>
        <w:ind w:left="567"/>
        <w:jc w:val="both"/>
        <w:rPr>
          <w:rFonts w:cs="Arial"/>
          <w:sz w:val="22"/>
          <w:szCs w:val="22"/>
        </w:rPr>
      </w:pPr>
      <w:bookmarkStart w:id="2" w:name="_Hlk118407989"/>
    </w:p>
    <w:p w14:paraId="441FF60F" w14:textId="53099047" w:rsidR="00354718" w:rsidRPr="006345FD" w:rsidRDefault="00354718" w:rsidP="00453075">
      <w:pPr>
        <w:numPr>
          <w:ilvl w:val="0"/>
          <w:numId w:val="1"/>
        </w:numPr>
        <w:tabs>
          <w:tab w:val="clear" w:pos="360"/>
          <w:tab w:val="num" w:pos="1134"/>
        </w:tabs>
        <w:ind w:left="567" w:hanging="567"/>
        <w:jc w:val="both"/>
        <w:rPr>
          <w:rFonts w:cs="Arial"/>
          <w:sz w:val="22"/>
          <w:szCs w:val="22"/>
        </w:rPr>
      </w:pPr>
      <w:r w:rsidRPr="006345FD">
        <w:rPr>
          <w:rFonts w:cs="Arial"/>
          <w:sz w:val="22"/>
          <w:szCs w:val="22"/>
        </w:rPr>
        <w:t>The stamp fees of this agreement shall be borne by the New Tenant and paid forthwith.</w:t>
      </w:r>
    </w:p>
    <w:p w14:paraId="2E2311BB" w14:textId="77777777" w:rsidR="00453075" w:rsidRDefault="00453075" w:rsidP="00453075">
      <w:pPr>
        <w:ind w:left="567"/>
        <w:jc w:val="both"/>
        <w:rPr>
          <w:rFonts w:cs="Arial"/>
          <w:sz w:val="22"/>
          <w:szCs w:val="22"/>
        </w:rPr>
      </w:pPr>
    </w:p>
    <w:p w14:paraId="4E649385" w14:textId="226C41BF" w:rsidR="00354718" w:rsidRPr="006345FD" w:rsidRDefault="00354718" w:rsidP="00453075">
      <w:pPr>
        <w:numPr>
          <w:ilvl w:val="0"/>
          <w:numId w:val="1"/>
        </w:numPr>
        <w:tabs>
          <w:tab w:val="clear" w:pos="360"/>
          <w:tab w:val="num" w:pos="1134"/>
        </w:tabs>
        <w:ind w:left="567" w:hanging="567"/>
        <w:jc w:val="both"/>
        <w:rPr>
          <w:rFonts w:cs="Arial"/>
          <w:sz w:val="22"/>
          <w:szCs w:val="22"/>
        </w:rPr>
      </w:pPr>
      <w:r w:rsidRPr="006345FD">
        <w:rPr>
          <w:rFonts w:cs="Arial"/>
          <w:sz w:val="22"/>
          <w:szCs w:val="22"/>
        </w:rPr>
        <w:t xml:space="preserve">The New Tenant shall pay all costs necessary and incidental to the application to HDB for approval for the signing of the fresh </w:t>
      </w:r>
      <w:r w:rsidR="00FB16A7" w:rsidRPr="006345FD">
        <w:rPr>
          <w:rFonts w:cs="Arial"/>
          <w:sz w:val="22"/>
          <w:szCs w:val="22"/>
        </w:rPr>
        <w:t>t</w:t>
      </w:r>
      <w:r w:rsidRPr="006345FD">
        <w:rPr>
          <w:rFonts w:cs="Arial"/>
          <w:sz w:val="22"/>
          <w:szCs w:val="22"/>
        </w:rPr>
        <w:t xml:space="preserve">enancy </w:t>
      </w:r>
      <w:r w:rsidR="00FB16A7" w:rsidRPr="006345FD">
        <w:rPr>
          <w:rFonts w:cs="Arial"/>
          <w:sz w:val="22"/>
          <w:szCs w:val="22"/>
        </w:rPr>
        <w:t>a</w:t>
      </w:r>
      <w:r w:rsidRPr="006345FD">
        <w:rPr>
          <w:rFonts w:cs="Arial"/>
          <w:sz w:val="22"/>
          <w:szCs w:val="22"/>
        </w:rPr>
        <w:t xml:space="preserve">greement and application for the change of use of the said </w:t>
      </w:r>
      <w:r w:rsidR="00FB16A7" w:rsidRPr="006345FD">
        <w:rPr>
          <w:rFonts w:cs="Arial"/>
          <w:sz w:val="22"/>
          <w:szCs w:val="22"/>
        </w:rPr>
        <w:t>P</w:t>
      </w:r>
      <w:r w:rsidRPr="006345FD">
        <w:rPr>
          <w:rFonts w:cs="Arial"/>
          <w:sz w:val="22"/>
          <w:szCs w:val="22"/>
        </w:rPr>
        <w:t>remises.</w:t>
      </w:r>
    </w:p>
    <w:bookmarkEnd w:id="2"/>
    <w:p w14:paraId="558F00F9" w14:textId="77777777" w:rsidR="00453075" w:rsidRDefault="00453075" w:rsidP="00453075">
      <w:pPr>
        <w:ind w:left="567"/>
        <w:jc w:val="both"/>
        <w:rPr>
          <w:rFonts w:cs="Arial"/>
          <w:sz w:val="22"/>
          <w:szCs w:val="22"/>
        </w:rPr>
      </w:pPr>
    </w:p>
    <w:p w14:paraId="4C413930" w14:textId="126C0881" w:rsidR="00354718" w:rsidRPr="006345FD" w:rsidRDefault="00354718" w:rsidP="00453075">
      <w:pPr>
        <w:numPr>
          <w:ilvl w:val="0"/>
          <w:numId w:val="1"/>
        </w:numPr>
        <w:tabs>
          <w:tab w:val="clear" w:pos="360"/>
          <w:tab w:val="num" w:pos="1134"/>
        </w:tabs>
        <w:ind w:left="567" w:hanging="567"/>
        <w:jc w:val="both"/>
        <w:rPr>
          <w:rFonts w:cs="Arial"/>
          <w:sz w:val="22"/>
          <w:szCs w:val="22"/>
        </w:rPr>
      </w:pPr>
      <w:r w:rsidRPr="006345FD">
        <w:rPr>
          <w:rFonts w:cs="Arial"/>
          <w:sz w:val="22"/>
          <w:szCs w:val="22"/>
        </w:rPr>
        <w:t>This agreement shall be governed by and construed in accordance with the laws of the Republic of Singapore</w:t>
      </w:r>
    </w:p>
    <w:p w14:paraId="20BEE649" w14:textId="77777777" w:rsidR="00614427" w:rsidRDefault="00614427" w:rsidP="00453075">
      <w:pPr>
        <w:pStyle w:val="BodyTextIndent2"/>
        <w:spacing w:line="240" w:lineRule="auto"/>
        <w:ind w:left="0"/>
        <w:rPr>
          <w:rFonts w:ascii="Arial" w:hAnsi="Arial" w:cs="Arial"/>
          <w:sz w:val="22"/>
          <w:szCs w:val="22"/>
        </w:rPr>
      </w:pPr>
    </w:p>
    <w:p w14:paraId="2F784FE9" w14:textId="77777777" w:rsidR="00453075" w:rsidRDefault="00453075" w:rsidP="00453075">
      <w:pPr>
        <w:pStyle w:val="BodyTextIndent2"/>
        <w:spacing w:line="240" w:lineRule="auto"/>
        <w:ind w:left="0"/>
        <w:rPr>
          <w:rFonts w:ascii="Arial" w:hAnsi="Arial" w:cs="Arial"/>
          <w:sz w:val="22"/>
          <w:szCs w:val="22"/>
        </w:rPr>
      </w:pPr>
    </w:p>
    <w:p w14:paraId="79BC24E8" w14:textId="13F107A4" w:rsidR="000D79E1" w:rsidRPr="006345FD" w:rsidRDefault="000D79E1" w:rsidP="00453075">
      <w:pPr>
        <w:pStyle w:val="BodyTextIndent2"/>
        <w:spacing w:line="240" w:lineRule="auto"/>
        <w:ind w:left="0"/>
        <w:rPr>
          <w:rFonts w:ascii="Arial" w:hAnsi="Arial" w:cs="Arial"/>
          <w:sz w:val="22"/>
          <w:szCs w:val="22"/>
        </w:rPr>
      </w:pPr>
      <w:r w:rsidRPr="006345FD">
        <w:rPr>
          <w:rFonts w:ascii="Arial" w:hAnsi="Arial" w:cs="Arial"/>
          <w:sz w:val="22"/>
          <w:szCs w:val="22"/>
        </w:rPr>
        <w:t>IN WITHNESS WHEREOF the parties hereto have hereunder set their hands the day and year first above written.</w:t>
      </w:r>
    </w:p>
    <w:p w14:paraId="41E0E1C6" w14:textId="77777777" w:rsidR="000D79E1" w:rsidRPr="00C603A7" w:rsidRDefault="000D79E1" w:rsidP="000D79E1">
      <w:pPr>
        <w:jc w:val="both"/>
        <w:rPr>
          <w:rFonts w:ascii="Arial Narrow" w:hAnsi="Arial Narrow" w:cs="Arial"/>
          <w:sz w:val="18"/>
          <w:szCs w:val="18"/>
        </w:rPr>
      </w:pPr>
    </w:p>
    <w:p w14:paraId="6B424EC1" w14:textId="77777777" w:rsidR="000D79E1" w:rsidRPr="00614427" w:rsidRDefault="000D79E1" w:rsidP="0020687B">
      <w:pPr>
        <w:pBdr>
          <w:top w:val="single" w:sz="4" w:space="1" w:color="auto"/>
          <w:left w:val="single" w:sz="4" w:space="4" w:color="auto"/>
          <w:bottom w:val="single" w:sz="4" w:space="1" w:color="auto"/>
          <w:right w:val="single" w:sz="4" w:space="4" w:color="auto"/>
        </w:pBdr>
        <w:ind w:left="360"/>
        <w:jc w:val="center"/>
        <w:rPr>
          <w:rFonts w:ascii="Arial Narrow" w:hAnsi="Arial Narrow" w:cs="Arial"/>
          <w:sz w:val="20"/>
          <w:szCs w:val="20"/>
        </w:rPr>
      </w:pPr>
      <w:r w:rsidRPr="00614427">
        <w:rPr>
          <w:rFonts w:ascii="Arial Narrow" w:hAnsi="Arial Narrow" w:cs="Arial"/>
          <w:sz w:val="20"/>
          <w:szCs w:val="20"/>
        </w:rPr>
        <w:t xml:space="preserve">Commission Cheque shall be made payable to </w:t>
      </w:r>
      <w:r w:rsidRPr="00614427">
        <w:rPr>
          <w:rFonts w:ascii="Arial Narrow" w:hAnsi="Arial Narrow" w:cs="Arial"/>
          <w:b/>
          <w:bCs/>
          <w:sz w:val="20"/>
          <w:szCs w:val="20"/>
        </w:rPr>
        <w:t>PROPNEX REALTY PTE LTD</w:t>
      </w:r>
      <w:r w:rsidRPr="00614427">
        <w:rPr>
          <w:rFonts w:ascii="Arial Narrow" w:hAnsi="Arial Narrow" w:cs="Arial"/>
          <w:sz w:val="20"/>
          <w:szCs w:val="20"/>
        </w:rPr>
        <w:t>.</w:t>
      </w:r>
    </w:p>
    <w:p w14:paraId="69D43C8B" w14:textId="77777777" w:rsidR="000D79E1" w:rsidRPr="00614427" w:rsidRDefault="00101F66" w:rsidP="0020687B">
      <w:pPr>
        <w:pBdr>
          <w:top w:val="single" w:sz="4" w:space="1" w:color="auto"/>
          <w:left w:val="single" w:sz="4" w:space="4" w:color="auto"/>
          <w:bottom w:val="single" w:sz="4" w:space="1" w:color="auto"/>
          <w:right w:val="single" w:sz="4" w:space="4" w:color="auto"/>
        </w:pBdr>
        <w:ind w:left="360"/>
        <w:jc w:val="center"/>
        <w:rPr>
          <w:rFonts w:ascii="Arial Narrow" w:hAnsi="Arial Narrow" w:cs="Arial"/>
          <w:sz w:val="20"/>
          <w:szCs w:val="20"/>
        </w:rPr>
      </w:pPr>
      <w:r w:rsidRPr="00614427">
        <w:rPr>
          <w:rFonts w:ascii="Arial Narrow" w:hAnsi="Arial Narrow" w:cs="Arial"/>
          <w:sz w:val="20"/>
          <w:szCs w:val="20"/>
        </w:rPr>
        <w:t>(A</w:t>
      </w:r>
      <w:r w:rsidR="000D79E1" w:rsidRPr="00614427">
        <w:rPr>
          <w:rFonts w:ascii="Arial Narrow" w:hAnsi="Arial Narrow" w:cs="Arial"/>
          <w:sz w:val="20"/>
          <w:szCs w:val="20"/>
        </w:rPr>
        <w:t xml:space="preserve"> member firm of PropNex – Each member firm is independently owned and operated</w:t>
      </w:r>
      <w:r w:rsidRPr="00614427">
        <w:rPr>
          <w:rFonts w:ascii="Arial Narrow" w:hAnsi="Arial Narrow" w:cs="Arial"/>
          <w:sz w:val="20"/>
          <w:szCs w:val="20"/>
        </w:rPr>
        <w:t>.)</w:t>
      </w:r>
    </w:p>
    <w:p w14:paraId="0E239935" w14:textId="77777777" w:rsidR="000D79E1" w:rsidRPr="00614427" w:rsidRDefault="000D79E1" w:rsidP="0020687B">
      <w:pPr>
        <w:pBdr>
          <w:top w:val="single" w:sz="4" w:space="1" w:color="auto"/>
          <w:left w:val="single" w:sz="4" w:space="4" w:color="auto"/>
          <w:bottom w:val="single" w:sz="4" w:space="1" w:color="auto"/>
          <w:right w:val="single" w:sz="4" w:space="4" w:color="auto"/>
        </w:pBdr>
        <w:ind w:left="360"/>
        <w:jc w:val="center"/>
        <w:rPr>
          <w:rFonts w:ascii="Arial Narrow" w:hAnsi="Arial Narrow" w:cs="Arial"/>
          <w:sz w:val="20"/>
          <w:szCs w:val="20"/>
        </w:rPr>
      </w:pPr>
      <w:r w:rsidRPr="00614427">
        <w:rPr>
          <w:rFonts w:ascii="Arial Narrow" w:hAnsi="Arial Narrow" w:cs="Arial"/>
          <w:sz w:val="20"/>
          <w:szCs w:val="20"/>
        </w:rPr>
        <w:t>Company Official Receipt will be issued upon receipt of payment.</w:t>
      </w:r>
    </w:p>
    <w:p w14:paraId="06B951A3" w14:textId="77777777" w:rsidR="000D79E1" w:rsidRPr="00C603A7" w:rsidRDefault="000D79E1" w:rsidP="000D79E1">
      <w:pPr>
        <w:ind w:left="360"/>
        <w:rPr>
          <w:rFonts w:ascii="Arial Narrow" w:hAnsi="Arial Narrow" w:cs="Arial"/>
          <w:sz w:val="18"/>
          <w:szCs w:val="18"/>
        </w:rPr>
      </w:pPr>
    </w:p>
    <w:p w14:paraId="46005EC7" w14:textId="77777777" w:rsidR="00453075" w:rsidRDefault="00453075" w:rsidP="000D79E1">
      <w:pPr>
        <w:ind w:left="360"/>
        <w:rPr>
          <w:rFonts w:cs="Arial"/>
          <w:sz w:val="22"/>
          <w:szCs w:val="22"/>
        </w:rPr>
      </w:pPr>
      <w:r>
        <w:rPr>
          <w:rFonts w:cs="Arial"/>
          <w:sz w:val="22"/>
          <w:szCs w:val="22"/>
        </w:rPr>
        <w:br w:type="page"/>
      </w:r>
    </w:p>
    <w:p w14:paraId="0E7D835B" w14:textId="08844AB7" w:rsidR="000D79E1" w:rsidRPr="006345FD" w:rsidRDefault="000D79E1" w:rsidP="00453075">
      <w:pPr>
        <w:ind w:left="360" w:hanging="360"/>
        <w:rPr>
          <w:rFonts w:cs="Arial"/>
          <w:sz w:val="22"/>
          <w:szCs w:val="22"/>
        </w:rPr>
      </w:pPr>
      <w:r w:rsidRPr="006345FD">
        <w:rPr>
          <w:rFonts w:cs="Arial"/>
          <w:sz w:val="22"/>
          <w:szCs w:val="22"/>
        </w:rPr>
        <w:lastRenderedPageBreak/>
        <w:t>SIGNED by the Present Tenant</w:t>
      </w:r>
      <w:r w:rsidRPr="006345FD">
        <w:rPr>
          <w:rFonts w:cs="Arial"/>
          <w:sz w:val="22"/>
          <w:szCs w:val="22"/>
        </w:rPr>
        <w:tab/>
        <w:t xml:space="preserve"> _________________________</w:t>
      </w:r>
    </w:p>
    <w:p w14:paraId="0024E2D3" w14:textId="77777777" w:rsidR="000D79E1" w:rsidRPr="006345FD" w:rsidRDefault="000D79E1" w:rsidP="00453075">
      <w:pPr>
        <w:ind w:left="360" w:hanging="360"/>
        <w:rPr>
          <w:rFonts w:cs="Arial"/>
          <w:sz w:val="22"/>
          <w:szCs w:val="22"/>
        </w:rPr>
      </w:pPr>
    </w:p>
    <w:p w14:paraId="221E64F0" w14:textId="77777777" w:rsidR="000D79E1" w:rsidRPr="006345FD" w:rsidRDefault="000D79E1" w:rsidP="00453075">
      <w:pPr>
        <w:ind w:left="360" w:hanging="360"/>
        <w:rPr>
          <w:rFonts w:cs="Arial"/>
          <w:sz w:val="22"/>
          <w:szCs w:val="22"/>
        </w:rPr>
      </w:pPr>
    </w:p>
    <w:p w14:paraId="03130C15" w14:textId="43A530F4" w:rsidR="000D79E1" w:rsidRPr="006345FD" w:rsidRDefault="000D79E1" w:rsidP="00453075">
      <w:pPr>
        <w:spacing w:line="360" w:lineRule="auto"/>
        <w:ind w:left="360" w:hanging="360"/>
        <w:rPr>
          <w:rFonts w:cs="Arial"/>
          <w:sz w:val="22"/>
          <w:szCs w:val="22"/>
        </w:rPr>
      </w:pPr>
      <w:r w:rsidRPr="006345FD">
        <w:rPr>
          <w:rFonts w:cs="Arial"/>
          <w:sz w:val="22"/>
          <w:szCs w:val="22"/>
        </w:rPr>
        <w:t>In the presence of</w:t>
      </w:r>
      <w:r w:rsidR="00E23E71" w:rsidRPr="006345FD">
        <w:rPr>
          <w:rFonts w:cs="Arial"/>
          <w:sz w:val="22"/>
          <w:szCs w:val="22"/>
        </w:rPr>
        <w:t>: -</w:t>
      </w:r>
      <w:r w:rsidRPr="006345FD">
        <w:rPr>
          <w:rFonts w:cs="Arial"/>
          <w:sz w:val="22"/>
          <w:szCs w:val="22"/>
        </w:rPr>
        <w:tab/>
      </w:r>
      <w:r w:rsidRPr="006345FD">
        <w:rPr>
          <w:rFonts w:cs="Arial"/>
          <w:sz w:val="22"/>
          <w:szCs w:val="22"/>
        </w:rPr>
        <w:tab/>
      </w:r>
      <w:r w:rsidR="00453075">
        <w:rPr>
          <w:rFonts w:cs="Arial"/>
          <w:sz w:val="22"/>
          <w:szCs w:val="22"/>
        </w:rPr>
        <w:tab/>
      </w:r>
      <w:r w:rsidRPr="006345FD">
        <w:rPr>
          <w:rFonts w:cs="Arial"/>
          <w:sz w:val="22"/>
          <w:szCs w:val="22"/>
        </w:rPr>
        <w:t xml:space="preserve">Name: </w:t>
      </w:r>
      <w:r w:rsidRPr="006345FD">
        <w:rPr>
          <w:rFonts w:cs="Arial"/>
          <w:sz w:val="22"/>
          <w:szCs w:val="22"/>
        </w:rPr>
        <w:tab/>
        <w:t>___________________</w:t>
      </w:r>
      <w:r w:rsidRPr="006345FD">
        <w:rPr>
          <w:rFonts w:cs="Arial"/>
          <w:sz w:val="22"/>
          <w:szCs w:val="22"/>
        </w:rPr>
        <w:tab/>
        <w:t>Signature: ______</w:t>
      </w:r>
      <w:r w:rsidR="00453075">
        <w:rPr>
          <w:rFonts w:cs="Arial"/>
          <w:sz w:val="22"/>
          <w:szCs w:val="22"/>
        </w:rPr>
        <w:t>_______</w:t>
      </w:r>
    </w:p>
    <w:p w14:paraId="0CC328AC" w14:textId="77777777" w:rsidR="000D79E1" w:rsidRPr="006345FD" w:rsidRDefault="000D79E1" w:rsidP="00453075">
      <w:pPr>
        <w:ind w:left="360" w:hanging="360"/>
        <w:rPr>
          <w:rFonts w:cs="Arial"/>
          <w:sz w:val="22"/>
          <w:szCs w:val="22"/>
        </w:rPr>
      </w:pPr>
    </w:p>
    <w:p w14:paraId="35FBF3F4" w14:textId="69CD16ED" w:rsidR="000D79E1" w:rsidRPr="006345FD" w:rsidRDefault="000D79E1" w:rsidP="00453075">
      <w:pPr>
        <w:spacing w:line="360" w:lineRule="auto"/>
        <w:ind w:left="360" w:hanging="360"/>
        <w:rPr>
          <w:rFonts w:cs="Arial"/>
          <w:sz w:val="22"/>
          <w:szCs w:val="22"/>
        </w:rPr>
      </w:pPr>
      <w:r w:rsidRPr="006345FD">
        <w:rPr>
          <w:rFonts w:cs="Arial"/>
          <w:sz w:val="22"/>
          <w:szCs w:val="22"/>
        </w:rPr>
        <w:tab/>
      </w:r>
      <w:r w:rsidRPr="006345FD">
        <w:rPr>
          <w:rFonts w:cs="Arial"/>
          <w:sz w:val="22"/>
          <w:szCs w:val="22"/>
        </w:rPr>
        <w:tab/>
      </w:r>
      <w:r w:rsidRPr="006345FD">
        <w:rPr>
          <w:rFonts w:cs="Arial"/>
          <w:sz w:val="22"/>
          <w:szCs w:val="22"/>
        </w:rPr>
        <w:tab/>
      </w:r>
      <w:r w:rsidRPr="006345FD">
        <w:rPr>
          <w:rFonts w:cs="Arial"/>
          <w:sz w:val="22"/>
          <w:szCs w:val="22"/>
        </w:rPr>
        <w:tab/>
      </w:r>
      <w:r w:rsidR="00453075">
        <w:rPr>
          <w:rFonts w:cs="Arial"/>
          <w:sz w:val="22"/>
          <w:szCs w:val="22"/>
        </w:rPr>
        <w:tab/>
      </w:r>
      <w:r w:rsidR="00453075">
        <w:rPr>
          <w:rFonts w:cs="Arial"/>
          <w:sz w:val="22"/>
          <w:szCs w:val="22"/>
        </w:rPr>
        <w:tab/>
      </w:r>
      <w:r w:rsidRPr="006345FD">
        <w:rPr>
          <w:rFonts w:cs="Arial"/>
          <w:sz w:val="22"/>
          <w:szCs w:val="22"/>
        </w:rPr>
        <w:t>NRIC No:  ________________</w:t>
      </w:r>
    </w:p>
    <w:p w14:paraId="1DCA9B38" w14:textId="77777777" w:rsidR="000D79E1" w:rsidRPr="006345FD" w:rsidRDefault="000D79E1" w:rsidP="00453075">
      <w:pPr>
        <w:ind w:left="360" w:hanging="360"/>
        <w:rPr>
          <w:rFonts w:cs="Arial"/>
          <w:sz w:val="22"/>
          <w:szCs w:val="22"/>
        </w:rPr>
      </w:pPr>
    </w:p>
    <w:p w14:paraId="00B177C2" w14:textId="77777777" w:rsidR="000D79E1" w:rsidRPr="006345FD" w:rsidRDefault="000D79E1" w:rsidP="00453075">
      <w:pPr>
        <w:ind w:left="360" w:hanging="360"/>
        <w:rPr>
          <w:rFonts w:cs="Arial"/>
          <w:sz w:val="22"/>
          <w:szCs w:val="22"/>
        </w:rPr>
      </w:pPr>
    </w:p>
    <w:p w14:paraId="334BFABC" w14:textId="0A07AB3A" w:rsidR="000D79E1" w:rsidRPr="006345FD" w:rsidRDefault="000D79E1" w:rsidP="00453075">
      <w:pPr>
        <w:ind w:left="360" w:hanging="360"/>
        <w:rPr>
          <w:rFonts w:cs="Arial"/>
          <w:sz w:val="22"/>
          <w:szCs w:val="22"/>
        </w:rPr>
      </w:pPr>
      <w:r w:rsidRPr="006345FD">
        <w:rPr>
          <w:rFonts w:cs="Arial"/>
          <w:sz w:val="22"/>
          <w:szCs w:val="22"/>
        </w:rPr>
        <w:t>SIGNED by the New Tenant</w:t>
      </w:r>
      <w:r w:rsidRPr="006345FD">
        <w:rPr>
          <w:rFonts w:cs="Arial"/>
          <w:sz w:val="22"/>
          <w:szCs w:val="22"/>
        </w:rPr>
        <w:tab/>
      </w:r>
      <w:r w:rsidR="00453075">
        <w:rPr>
          <w:rFonts w:cs="Arial"/>
          <w:sz w:val="22"/>
          <w:szCs w:val="22"/>
        </w:rPr>
        <w:tab/>
      </w:r>
      <w:r w:rsidRPr="006345FD">
        <w:rPr>
          <w:rFonts w:cs="Arial"/>
          <w:sz w:val="22"/>
          <w:szCs w:val="22"/>
        </w:rPr>
        <w:t>_________________________</w:t>
      </w:r>
    </w:p>
    <w:p w14:paraId="04DECD0D" w14:textId="77777777" w:rsidR="000D79E1" w:rsidRPr="006345FD" w:rsidRDefault="000D79E1" w:rsidP="00453075">
      <w:pPr>
        <w:ind w:left="360" w:hanging="360"/>
        <w:rPr>
          <w:rFonts w:cs="Arial"/>
          <w:sz w:val="22"/>
          <w:szCs w:val="22"/>
        </w:rPr>
      </w:pPr>
    </w:p>
    <w:p w14:paraId="726D2707" w14:textId="77777777" w:rsidR="000D79E1" w:rsidRPr="006345FD" w:rsidRDefault="000D79E1" w:rsidP="00453075">
      <w:pPr>
        <w:ind w:left="360" w:hanging="360"/>
        <w:rPr>
          <w:rFonts w:cs="Arial"/>
          <w:sz w:val="22"/>
          <w:szCs w:val="22"/>
        </w:rPr>
      </w:pPr>
    </w:p>
    <w:p w14:paraId="607F1BAF" w14:textId="72615896" w:rsidR="000D79E1" w:rsidRPr="006345FD" w:rsidRDefault="000D79E1" w:rsidP="00453075">
      <w:pPr>
        <w:spacing w:line="360" w:lineRule="auto"/>
        <w:ind w:left="360" w:hanging="360"/>
        <w:rPr>
          <w:rFonts w:cs="Arial"/>
          <w:sz w:val="22"/>
          <w:szCs w:val="22"/>
        </w:rPr>
      </w:pPr>
      <w:r w:rsidRPr="006345FD">
        <w:rPr>
          <w:rFonts w:cs="Arial"/>
          <w:sz w:val="22"/>
          <w:szCs w:val="22"/>
        </w:rPr>
        <w:t>In the presence of</w:t>
      </w:r>
      <w:r w:rsidR="00E23E71" w:rsidRPr="006345FD">
        <w:rPr>
          <w:rFonts w:cs="Arial"/>
          <w:sz w:val="22"/>
          <w:szCs w:val="22"/>
        </w:rPr>
        <w:t>: -</w:t>
      </w:r>
      <w:r w:rsidRPr="006345FD">
        <w:rPr>
          <w:rFonts w:cs="Arial"/>
          <w:sz w:val="22"/>
          <w:szCs w:val="22"/>
        </w:rPr>
        <w:tab/>
      </w:r>
      <w:r w:rsidRPr="006345FD">
        <w:rPr>
          <w:rFonts w:cs="Arial"/>
          <w:sz w:val="22"/>
          <w:szCs w:val="22"/>
        </w:rPr>
        <w:tab/>
      </w:r>
      <w:r w:rsidR="00453075">
        <w:rPr>
          <w:rFonts w:cs="Arial"/>
          <w:sz w:val="22"/>
          <w:szCs w:val="22"/>
        </w:rPr>
        <w:tab/>
      </w:r>
      <w:r w:rsidRPr="006345FD">
        <w:rPr>
          <w:rFonts w:cs="Arial"/>
          <w:sz w:val="22"/>
          <w:szCs w:val="22"/>
        </w:rPr>
        <w:t>Name</w:t>
      </w:r>
      <w:r w:rsidRPr="006345FD">
        <w:rPr>
          <w:rFonts w:cs="Arial"/>
          <w:sz w:val="22"/>
          <w:szCs w:val="22"/>
        </w:rPr>
        <w:tab/>
        <w:t>____________________</w:t>
      </w:r>
      <w:r w:rsidRPr="006345FD">
        <w:rPr>
          <w:rFonts w:cs="Arial"/>
          <w:sz w:val="22"/>
          <w:szCs w:val="22"/>
        </w:rPr>
        <w:tab/>
        <w:t>Signature: _____________</w:t>
      </w:r>
    </w:p>
    <w:p w14:paraId="0755EC9B" w14:textId="77777777" w:rsidR="000D79E1" w:rsidRPr="006345FD" w:rsidRDefault="000D79E1" w:rsidP="00453075">
      <w:pPr>
        <w:ind w:hanging="360"/>
        <w:rPr>
          <w:rFonts w:cs="Arial"/>
          <w:sz w:val="22"/>
          <w:szCs w:val="22"/>
        </w:rPr>
      </w:pPr>
    </w:p>
    <w:p w14:paraId="0662BC98" w14:textId="65520248" w:rsidR="00354718" w:rsidRDefault="000D79E1" w:rsidP="00453075">
      <w:pPr>
        <w:spacing w:line="360" w:lineRule="auto"/>
        <w:ind w:hanging="360"/>
        <w:rPr>
          <w:rFonts w:cs="Arial"/>
          <w:sz w:val="22"/>
          <w:szCs w:val="22"/>
        </w:rPr>
      </w:pPr>
      <w:r w:rsidRPr="006345FD">
        <w:rPr>
          <w:rFonts w:cs="Arial"/>
          <w:sz w:val="22"/>
          <w:szCs w:val="22"/>
        </w:rPr>
        <w:tab/>
      </w:r>
      <w:r w:rsidRPr="006345FD">
        <w:rPr>
          <w:rFonts w:cs="Arial"/>
          <w:sz w:val="22"/>
          <w:szCs w:val="22"/>
        </w:rPr>
        <w:tab/>
      </w:r>
      <w:r w:rsidRPr="006345FD">
        <w:rPr>
          <w:rFonts w:cs="Arial"/>
          <w:sz w:val="22"/>
          <w:szCs w:val="22"/>
        </w:rPr>
        <w:tab/>
      </w:r>
      <w:r w:rsidRPr="006345FD">
        <w:rPr>
          <w:rFonts w:cs="Arial"/>
          <w:sz w:val="22"/>
          <w:szCs w:val="22"/>
        </w:rPr>
        <w:tab/>
      </w:r>
      <w:r w:rsidR="00453075">
        <w:rPr>
          <w:rFonts w:cs="Arial"/>
          <w:sz w:val="22"/>
          <w:szCs w:val="22"/>
        </w:rPr>
        <w:tab/>
      </w:r>
      <w:r w:rsidR="00453075">
        <w:rPr>
          <w:rFonts w:cs="Arial"/>
          <w:sz w:val="22"/>
          <w:szCs w:val="22"/>
        </w:rPr>
        <w:tab/>
      </w:r>
      <w:r w:rsidRPr="006345FD">
        <w:rPr>
          <w:rFonts w:cs="Arial"/>
          <w:sz w:val="22"/>
          <w:szCs w:val="22"/>
        </w:rPr>
        <w:t>NRIC No: _________________</w:t>
      </w:r>
    </w:p>
    <w:p w14:paraId="0F6DC80F" w14:textId="77777777" w:rsidR="00453075" w:rsidRDefault="00453075" w:rsidP="00453075">
      <w:pPr>
        <w:spacing w:line="360" w:lineRule="auto"/>
        <w:ind w:hanging="360"/>
        <w:rPr>
          <w:rFonts w:cs="Arial"/>
          <w:sz w:val="22"/>
          <w:szCs w:val="22"/>
        </w:rPr>
      </w:pPr>
    </w:p>
    <w:p w14:paraId="07C93A44" w14:textId="77777777" w:rsidR="00453075" w:rsidRPr="006345FD" w:rsidRDefault="00453075" w:rsidP="00453075">
      <w:pPr>
        <w:spacing w:line="360" w:lineRule="auto"/>
        <w:ind w:hanging="360"/>
        <w:rPr>
          <w:rFonts w:cs="Arial"/>
          <w:sz w:val="22"/>
          <w:szCs w:val="22"/>
        </w:rPr>
      </w:pPr>
    </w:p>
    <w:sectPr w:rsidR="00453075" w:rsidRPr="006345FD" w:rsidSect="004E4DF8">
      <w:footerReference w:type="default" r:id="rId8"/>
      <w:pgSz w:w="11909" w:h="16834" w:code="9"/>
      <w:pgMar w:top="1008" w:right="1008" w:bottom="1008" w:left="1008"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D13A1" w14:textId="77777777" w:rsidR="00E85951" w:rsidRDefault="00E85951">
      <w:r>
        <w:separator/>
      </w:r>
    </w:p>
  </w:endnote>
  <w:endnote w:type="continuationSeparator" w:id="0">
    <w:p w14:paraId="69163F1B" w14:textId="77777777" w:rsidR="00E85951" w:rsidRDefault="00E85951">
      <w:r>
        <w:continuationSeparator/>
      </w:r>
    </w:p>
  </w:endnote>
  <w:endnote w:id="1">
    <w:p w14:paraId="2ABCD140" w14:textId="146297E9" w:rsidR="00FB16A7" w:rsidRPr="006345FD" w:rsidRDefault="00FB16A7" w:rsidP="00FB16A7">
      <w:pPr>
        <w:pStyle w:val="EndnoteText"/>
        <w:rPr>
          <w:lang w:val="en-SG"/>
        </w:rPr>
      </w:pPr>
      <w:r w:rsidRPr="006345FD">
        <w:rPr>
          <w:rStyle w:val="EndnoteReference"/>
        </w:rPr>
        <w:endnoteRef/>
      </w:r>
      <w:r w:rsidRPr="006345FD">
        <w:t xml:space="preserve"> </w:t>
      </w:r>
      <w:r w:rsidRPr="006345FD">
        <w:rPr>
          <w:lang w:val="en-SG"/>
        </w:rPr>
        <w:t>Salespersons shall not accept any commissions from both the Present Tenant and the New Tenant regardless of whether or not consent has been obtained from either party. This is in strict compliance with the Estate Agents (Estate Agency Work) Regulations 2010.</w:t>
      </w:r>
    </w:p>
    <w:p w14:paraId="256A8A22" w14:textId="3F407B81" w:rsidR="00943B73" w:rsidRDefault="00943B73" w:rsidP="00FB16A7">
      <w:pPr>
        <w:pStyle w:val="EndnoteText"/>
        <w:rPr>
          <w:sz w:val="16"/>
          <w:szCs w:val="16"/>
          <w:lang w:val="en-SG"/>
        </w:rPr>
      </w:pPr>
    </w:p>
    <w:p w14:paraId="27CEDD68" w14:textId="1F7D64F4" w:rsidR="00943B73" w:rsidRDefault="00943B73" w:rsidP="00FB16A7">
      <w:pPr>
        <w:pStyle w:val="EndnoteText"/>
        <w:rPr>
          <w:sz w:val="16"/>
          <w:szCs w:val="16"/>
          <w:lang w:val="en-SG"/>
        </w:rPr>
      </w:pPr>
    </w:p>
    <w:p w14:paraId="28969F89" w14:textId="0B4BC942" w:rsidR="00943B73" w:rsidRDefault="00943B73" w:rsidP="00FB16A7">
      <w:pPr>
        <w:pStyle w:val="EndnoteText"/>
        <w:rPr>
          <w:sz w:val="16"/>
          <w:szCs w:val="16"/>
          <w:lang w:val="en-SG"/>
        </w:rPr>
      </w:pPr>
    </w:p>
    <w:p w14:paraId="75749D46" w14:textId="43953BF8" w:rsidR="00943B73" w:rsidRDefault="00943B73" w:rsidP="00FB16A7">
      <w:pPr>
        <w:pStyle w:val="EndnoteText"/>
        <w:rPr>
          <w:sz w:val="16"/>
          <w:szCs w:val="16"/>
          <w:lang w:val="en-SG"/>
        </w:rPr>
      </w:pPr>
    </w:p>
    <w:p w14:paraId="4F2A605A" w14:textId="48DB7FFB" w:rsidR="00943B73" w:rsidRDefault="00943B73" w:rsidP="00FB16A7">
      <w:pPr>
        <w:pStyle w:val="EndnoteText"/>
        <w:rPr>
          <w:sz w:val="16"/>
          <w:szCs w:val="16"/>
          <w:lang w:val="en-SG"/>
        </w:rPr>
      </w:pPr>
    </w:p>
    <w:p w14:paraId="27C9A94F" w14:textId="7933D727" w:rsidR="00943B73" w:rsidRDefault="00943B73" w:rsidP="00FB16A7">
      <w:pPr>
        <w:pStyle w:val="EndnoteText"/>
        <w:rPr>
          <w:sz w:val="16"/>
          <w:szCs w:val="16"/>
          <w:lang w:val="en-SG"/>
        </w:rPr>
      </w:pPr>
    </w:p>
    <w:p w14:paraId="54D1F6BE" w14:textId="24204D95" w:rsidR="00943B73" w:rsidRDefault="00943B73" w:rsidP="00FB16A7">
      <w:pPr>
        <w:pStyle w:val="EndnoteText"/>
        <w:rPr>
          <w:sz w:val="16"/>
          <w:szCs w:val="16"/>
          <w:lang w:val="en-SG"/>
        </w:rPr>
      </w:pPr>
    </w:p>
    <w:p w14:paraId="064D13DD" w14:textId="3184DABD" w:rsidR="00943B73" w:rsidRDefault="00943B73" w:rsidP="00FB16A7">
      <w:pPr>
        <w:pStyle w:val="EndnoteText"/>
        <w:rPr>
          <w:sz w:val="16"/>
          <w:szCs w:val="16"/>
          <w:lang w:val="en-SG"/>
        </w:rPr>
      </w:pPr>
    </w:p>
    <w:p w14:paraId="50C86012" w14:textId="1CADA85C" w:rsidR="00943B73" w:rsidRDefault="00943B73" w:rsidP="00FB16A7">
      <w:pPr>
        <w:pStyle w:val="EndnoteText"/>
        <w:rPr>
          <w:sz w:val="16"/>
          <w:szCs w:val="16"/>
          <w:lang w:val="en-SG"/>
        </w:rPr>
      </w:pPr>
    </w:p>
    <w:p w14:paraId="4D209FF2" w14:textId="37D29D71" w:rsidR="00943B73" w:rsidRDefault="00943B73" w:rsidP="00FB16A7">
      <w:pPr>
        <w:pStyle w:val="EndnoteText"/>
        <w:rPr>
          <w:sz w:val="16"/>
          <w:szCs w:val="16"/>
          <w:lang w:val="en-SG"/>
        </w:rPr>
      </w:pPr>
    </w:p>
    <w:p w14:paraId="25EECC6C" w14:textId="65FA9640" w:rsidR="00943B73" w:rsidRDefault="00943B73" w:rsidP="00FB16A7">
      <w:pPr>
        <w:pStyle w:val="EndnoteText"/>
        <w:rPr>
          <w:sz w:val="16"/>
          <w:szCs w:val="16"/>
          <w:lang w:val="en-SG"/>
        </w:rPr>
      </w:pPr>
    </w:p>
    <w:p w14:paraId="5962FBE7" w14:textId="37D471B9" w:rsidR="00943B73" w:rsidRDefault="00943B73" w:rsidP="00FB16A7">
      <w:pPr>
        <w:pStyle w:val="EndnoteText"/>
        <w:rPr>
          <w:sz w:val="16"/>
          <w:szCs w:val="16"/>
          <w:lang w:val="en-SG"/>
        </w:rPr>
      </w:pPr>
    </w:p>
    <w:p w14:paraId="74560073" w14:textId="77777777" w:rsidR="00943B73" w:rsidRDefault="00943B73" w:rsidP="00FB16A7">
      <w:pPr>
        <w:pStyle w:val="EndnoteText"/>
      </w:pPr>
    </w:p>
    <w:p w14:paraId="382AE152" w14:textId="77777777" w:rsidR="00943B73" w:rsidRDefault="00943B73" w:rsidP="00FB16A7">
      <w:pPr>
        <w:pStyle w:val="EndnoteText"/>
        <w:rPr>
          <w:sz w:val="16"/>
          <w:szCs w:val="16"/>
          <w:lang w:val="en-SG"/>
        </w:rPr>
      </w:pPr>
    </w:p>
    <w:p w14:paraId="66D20313" w14:textId="77777777" w:rsidR="00943B73" w:rsidRDefault="00943B73" w:rsidP="00FB16A7">
      <w:pPr>
        <w:pStyle w:val="EndnoteText"/>
        <w:rPr>
          <w:sz w:val="16"/>
          <w:szCs w:val="16"/>
          <w:lang w:val="en-SG"/>
        </w:rPr>
      </w:pPr>
    </w:p>
    <w:p w14:paraId="375DC413" w14:textId="77777777" w:rsidR="00943B73" w:rsidRDefault="00943B73" w:rsidP="00FB16A7">
      <w:pPr>
        <w:pStyle w:val="EndnoteText"/>
        <w:rPr>
          <w:sz w:val="16"/>
          <w:szCs w:val="16"/>
          <w:lang w:val="en-SG"/>
        </w:rPr>
      </w:pPr>
    </w:p>
    <w:p w14:paraId="40D51DD8" w14:textId="77777777" w:rsidR="00943B73" w:rsidRDefault="00943B73" w:rsidP="00FB16A7">
      <w:pPr>
        <w:pStyle w:val="EndnoteText"/>
        <w:rPr>
          <w:sz w:val="16"/>
          <w:szCs w:val="16"/>
          <w:lang w:val="en-SG"/>
        </w:rPr>
      </w:pPr>
    </w:p>
    <w:p w14:paraId="04905010" w14:textId="77777777" w:rsidR="00943B73" w:rsidRDefault="00943B73" w:rsidP="00FB16A7">
      <w:pPr>
        <w:pStyle w:val="EndnoteText"/>
        <w:rPr>
          <w:sz w:val="16"/>
          <w:szCs w:val="16"/>
          <w:lang w:val="en-SG"/>
        </w:rPr>
      </w:pPr>
    </w:p>
    <w:p w14:paraId="5778BA82" w14:textId="77777777" w:rsidR="00943B73" w:rsidRDefault="00943B73" w:rsidP="00FB16A7">
      <w:pPr>
        <w:pStyle w:val="EndnoteText"/>
        <w:rPr>
          <w:sz w:val="16"/>
          <w:szCs w:val="16"/>
          <w:lang w:val="en-SG"/>
        </w:rPr>
      </w:pPr>
    </w:p>
    <w:p w14:paraId="391BFE08" w14:textId="77777777" w:rsidR="00943B73" w:rsidRDefault="00943B73" w:rsidP="00FB16A7">
      <w:pPr>
        <w:pStyle w:val="EndnoteText"/>
        <w:rPr>
          <w:sz w:val="16"/>
          <w:szCs w:val="16"/>
          <w:lang w:val="en-SG"/>
        </w:rPr>
      </w:pPr>
    </w:p>
    <w:p w14:paraId="1C591C1B" w14:textId="77777777" w:rsidR="00943B73" w:rsidRDefault="00943B73" w:rsidP="00FB16A7">
      <w:pPr>
        <w:pStyle w:val="EndnoteText"/>
        <w:rPr>
          <w:sz w:val="16"/>
          <w:szCs w:val="16"/>
          <w:lang w:val="en-SG"/>
        </w:rPr>
      </w:pPr>
    </w:p>
    <w:p w14:paraId="02B8FF44" w14:textId="77777777" w:rsidR="00943B73" w:rsidRDefault="00943B73" w:rsidP="00FB16A7">
      <w:pPr>
        <w:pStyle w:val="EndnoteText"/>
        <w:rPr>
          <w:sz w:val="16"/>
          <w:szCs w:val="16"/>
          <w:lang w:val="en-SG"/>
        </w:rPr>
      </w:pPr>
    </w:p>
    <w:p w14:paraId="0260682B" w14:textId="77777777" w:rsidR="00943B73" w:rsidRDefault="00943B73" w:rsidP="00FB16A7">
      <w:pPr>
        <w:pStyle w:val="EndnoteText"/>
        <w:rPr>
          <w:sz w:val="16"/>
          <w:szCs w:val="16"/>
          <w:lang w:val="en-SG"/>
        </w:rPr>
      </w:pPr>
    </w:p>
    <w:p w14:paraId="2542CAD4" w14:textId="77777777" w:rsidR="00943B73" w:rsidRDefault="00943B73" w:rsidP="00FB16A7">
      <w:pPr>
        <w:pStyle w:val="EndnoteText"/>
        <w:rPr>
          <w:sz w:val="16"/>
          <w:szCs w:val="16"/>
          <w:lang w:val="en-SG"/>
        </w:rPr>
      </w:pPr>
    </w:p>
    <w:p w14:paraId="104DA31B" w14:textId="77777777" w:rsidR="00943B73" w:rsidRDefault="00943B73" w:rsidP="00FB16A7">
      <w:pPr>
        <w:pStyle w:val="EndnoteText"/>
        <w:rPr>
          <w:sz w:val="16"/>
          <w:szCs w:val="16"/>
          <w:lang w:val="en-SG"/>
        </w:rPr>
      </w:pPr>
    </w:p>
    <w:p w14:paraId="24211D97" w14:textId="77777777" w:rsidR="00943B73" w:rsidRDefault="00943B73" w:rsidP="00FB16A7">
      <w:pPr>
        <w:pStyle w:val="EndnoteText"/>
        <w:rPr>
          <w:sz w:val="16"/>
          <w:szCs w:val="16"/>
          <w:lang w:val="en-SG"/>
        </w:rPr>
      </w:pPr>
    </w:p>
    <w:p w14:paraId="69386552" w14:textId="77777777" w:rsidR="00943B73" w:rsidRDefault="00943B73" w:rsidP="00FB16A7">
      <w:pPr>
        <w:pStyle w:val="EndnoteText"/>
        <w:rPr>
          <w:sz w:val="16"/>
          <w:szCs w:val="16"/>
          <w:lang w:val="en-SG"/>
        </w:rPr>
      </w:pPr>
    </w:p>
    <w:p w14:paraId="30B2A377" w14:textId="77777777" w:rsidR="00943B73" w:rsidRDefault="00943B73" w:rsidP="00FB16A7">
      <w:pPr>
        <w:pStyle w:val="EndnoteText"/>
        <w:rPr>
          <w:sz w:val="16"/>
          <w:szCs w:val="16"/>
          <w:lang w:val="en-SG"/>
        </w:rPr>
      </w:pPr>
    </w:p>
    <w:p w14:paraId="68D0594E" w14:textId="77777777" w:rsidR="00943B73" w:rsidRDefault="00943B73" w:rsidP="00FB16A7">
      <w:pPr>
        <w:pStyle w:val="EndnoteText"/>
        <w:rPr>
          <w:sz w:val="16"/>
          <w:szCs w:val="16"/>
          <w:lang w:val="en-SG"/>
        </w:rPr>
      </w:pPr>
    </w:p>
    <w:p w14:paraId="467FDA43" w14:textId="77777777" w:rsidR="00943B73" w:rsidRDefault="00943B73" w:rsidP="00FB16A7">
      <w:pPr>
        <w:pStyle w:val="EndnoteText"/>
        <w:rPr>
          <w:sz w:val="16"/>
          <w:szCs w:val="16"/>
          <w:lang w:val="en-SG"/>
        </w:rPr>
      </w:pPr>
    </w:p>
    <w:p w14:paraId="7622E5DE" w14:textId="77777777" w:rsidR="00943B73" w:rsidRDefault="00943B73" w:rsidP="00FB16A7">
      <w:pPr>
        <w:pStyle w:val="EndnoteText"/>
        <w:rPr>
          <w:sz w:val="16"/>
          <w:szCs w:val="16"/>
          <w:lang w:val="en-SG"/>
        </w:rPr>
      </w:pPr>
    </w:p>
    <w:p w14:paraId="6ED91A7F" w14:textId="77777777" w:rsidR="00453075" w:rsidRDefault="00453075" w:rsidP="00FB16A7">
      <w:pPr>
        <w:pStyle w:val="EndnoteText"/>
        <w:rPr>
          <w:sz w:val="16"/>
          <w:szCs w:val="16"/>
          <w:lang w:val="en-SG"/>
        </w:rPr>
      </w:pPr>
    </w:p>
    <w:p w14:paraId="6E4F04DE" w14:textId="77777777" w:rsidR="00453075" w:rsidRDefault="00453075" w:rsidP="00FB16A7">
      <w:pPr>
        <w:pStyle w:val="EndnoteText"/>
        <w:rPr>
          <w:sz w:val="16"/>
          <w:szCs w:val="16"/>
          <w:lang w:val="en-SG"/>
        </w:rPr>
      </w:pPr>
    </w:p>
    <w:p w14:paraId="471AF4A1" w14:textId="77777777" w:rsidR="00453075" w:rsidRDefault="00453075" w:rsidP="00FB16A7">
      <w:pPr>
        <w:pStyle w:val="EndnoteText"/>
        <w:rPr>
          <w:sz w:val="16"/>
          <w:szCs w:val="16"/>
          <w:lang w:val="en-SG"/>
        </w:rPr>
      </w:pPr>
    </w:p>
    <w:p w14:paraId="3B1CEC40" w14:textId="77777777" w:rsidR="00453075" w:rsidRDefault="00453075" w:rsidP="00FB16A7">
      <w:pPr>
        <w:pStyle w:val="EndnoteText"/>
        <w:rPr>
          <w:sz w:val="16"/>
          <w:szCs w:val="16"/>
          <w:lang w:val="en-SG"/>
        </w:rPr>
      </w:pPr>
    </w:p>
    <w:p w14:paraId="1B5C8628" w14:textId="77777777" w:rsidR="00453075" w:rsidRDefault="00453075" w:rsidP="00FB16A7">
      <w:pPr>
        <w:pStyle w:val="EndnoteText"/>
        <w:rPr>
          <w:sz w:val="16"/>
          <w:szCs w:val="16"/>
          <w:lang w:val="en-SG"/>
        </w:rPr>
      </w:pPr>
    </w:p>
    <w:p w14:paraId="7CB17491" w14:textId="77777777" w:rsidR="00453075" w:rsidRDefault="00453075" w:rsidP="00FB16A7">
      <w:pPr>
        <w:pStyle w:val="EndnoteText"/>
        <w:rPr>
          <w:sz w:val="16"/>
          <w:szCs w:val="16"/>
          <w:lang w:val="en-SG"/>
        </w:rPr>
      </w:pPr>
    </w:p>
    <w:p w14:paraId="135D7B21" w14:textId="77777777" w:rsidR="00453075" w:rsidRDefault="00453075" w:rsidP="00FB16A7">
      <w:pPr>
        <w:pStyle w:val="EndnoteText"/>
        <w:rPr>
          <w:sz w:val="16"/>
          <w:szCs w:val="16"/>
          <w:lang w:val="en-SG"/>
        </w:rPr>
      </w:pPr>
    </w:p>
    <w:p w14:paraId="0B4B95A4" w14:textId="77777777" w:rsidR="00453075" w:rsidRDefault="00453075" w:rsidP="00FB16A7">
      <w:pPr>
        <w:pStyle w:val="EndnoteText"/>
        <w:rPr>
          <w:sz w:val="16"/>
          <w:szCs w:val="16"/>
          <w:lang w:val="en-SG"/>
        </w:rPr>
      </w:pPr>
    </w:p>
    <w:p w14:paraId="55EFD918" w14:textId="77777777" w:rsidR="00453075" w:rsidRDefault="00453075" w:rsidP="00FB16A7">
      <w:pPr>
        <w:pStyle w:val="EndnoteText"/>
        <w:rPr>
          <w:sz w:val="16"/>
          <w:szCs w:val="16"/>
          <w:lang w:val="en-SG"/>
        </w:rPr>
      </w:pPr>
    </w:p>
    <w:p w14:paraId="5603B9CF" w14:textId="77777777" w:rsidR="00453075" w:rsidRDefault="00453075" w:rsidP="00FB16A7">
      <w:pPr>
        <w:pStyle w:val="EndnoteText"/>
        <w:rPr>
          <w:sz w:val="16"/>
          <w:szCs w:val="16"/>
          <w:lang w:val="en-SG"/>
        </w:rPr>
      </w:pPr>
    </w:p>
    <w:p w14:paraId="0A643595" w14:textId="77777777" w:rsidR="00943B73" w:rsidRDefault="00943B73" w:rsidP="00FB16A7">
      <w:pPr>
        <w:pStyle w:val="EndnoteText"/>
        <w:rPr>
          <w:sz w:val="16"/>
          <w:szCs w:val="16"/>
          <w:lang w:val="en-SG"/>
        </w:rPr>
      </w:pPr>
    </w:p>
    <w:p w14:paraId="44B9EDE5" w14:textId="77777777" w:rsidR="00943B73" w:rsidRDefault="00943B73" w:rsidP="00FB16A7">
      <w:pPr>
        <w:pStyle w:val="EndnoteText"/>
        <w:rPr>
          <w:sz w:val="16"/>
          <w:szCs w:val="16"/>
          <w:lang w:val="en-SG"/>
        </w:rPr>
      </w:pPr>
    </w:p>
    <w:p w14:paraId="6C1B9D92" w14:textId="7885EBF4" w:rsidR="00943B73" w:rsidRPr="00207164" w:rsidRDefault="00943B73" w:rsidP="00FB16A7">
      <w:pPr>
        <w:pStyle w:val="EndnoteText"/>
        <w:rPr>
          <w:sz w:val="16"/>
          <w:szCs w:val="16"/>
          <w:lang w:val="en-SG"/>
        </w:rPr>
      </w:pPr>
      <w:r w:rsidRPr="006345FD">
        <w:rPr>
          <w:noProof/>
          <w:sz w:val="22"/>
          <w:szCs w:val="22"/>
        </w:rPr>
        <w:drawing>
          <wp:inline distT="0" distB="0" distL="0" distR="0" wp14:anchorId="24775DB7" wp14:editId="51606802">
            <wp:extent cx="6282055" cy="543117"/>
            <wp:effectExtent l="0" t="0" r="4445" b="9525"/>
            <wp:docPr id="1163663575" name="Picture 1163663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82055" cy="543117"/>
                    </a:xfrm>
                    <a:prstGeom prst="rect">
                      <a:avLst/>
                    </a:prstGeom>
                    <a:noFill/>
                    <a:ln>
                      <a:noFill/>
                    </a:ln>
                  </pic:spPr>
                </pic:pic>
              </a:graphicData>
            </a:graphic>
          </wp:inline>
        </w:drawing>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C6431" w14:textId="37B3F9F5" w:rsidR="0052619D" w:rsidRPr="0020687B" w:rsidRDefault="004F37F3" w:rsidP="0020687B">
    <w:pPr>
      <w:pStyle w:val="Footer"/>
      <w:pBdr>
        <w:top w:val="single" w:sz="4" w:space="1" w:color="auto"/>
      </w:pBdr>
      <w:tabs>
        <w:tab w:val="clear" w:pos="4320"/>
        <w:tab w:val="clear" w:pos="8640"/>
        <w:tab w:val="center" w:pos="4680"/>
        <w:tab w:val="right" w:pos="9840"/>
      </w:tabs>
      <w:rPr>
        <w:rFonts w:ascii="Arial Narrow" w:hAnsi="Arial Narrow"/>
        <w:sz w:val="16"/>
        <w:szCs w:val="16"/>
      </w:rPr>
    </w:pPr>
    <w:r w:rsidRPr="0020687B">
      <w:rPr>
        <w:rFonts w:ascii="Arial Narrow" w:hAnsi="Arial Narrow"/>
        <w:sz w:val="16"/>
        <w:szCs w:val="16"/>
      </w:rPr>
      <w:t xml:space="preserve">Page </w:t>
    </w:r>
    <w:r w:rsidRPr="0020687B">
      <w:rPr>
        <w:rFonts w:ascii="Arial Narrow" w:hAnsi="Arial Narrow"/>
        <w:sz w:val="16"/>
        <w:szCs w:val="16"/>
      </w:rPr>
      <w:fldChar w:fldCharType="begin"/>
    </w:r>
    <w:r w:rsidRPr="0020687B">
      <w:rPr>
        <w:rFonts w:ascii="Arial Narrow" w:hAnsi="Arial Narrow"/>
        <w:sz w:val="16"/>
        <w:szCs w:val="16"/>
      </w:rPr>
      <w:instrText xml:space="preserve"> PAGE </w:instrText>
    </w:r>
    <w:r w:rsidRPr="0020687B">
      <w:rPr>
        <w:rFonts w:ascii="Arial Narrow" w:hAnsi="Arial Narrow"/>
        <w:sz w:val="16"/>
        <w:szCs w:val="16"/>
      </w:rPr>
      <w:fldChar w:fldCharType="separate"/>
    </w:r>
    <w:r>
      <w:rPr>
        <w:rFonts w:ascii="Arial Narrow" w:hAnsi="Arial Narrow"/>
        <w:noProof/>
        <w:sz w:val="16"/>
        <w:szCs w:val="16"/>
      </w:rPr>
      <w:t>1</w:t>
    </w:r>
    <w:r w:rsidRPr="0020687B">
      <w:rPr>
        <w:rFonts w:ascii="Arial Narrow" w:hAnsi="Arial Narrow"/>
        <w:sz w:val="16"/>
        <w:szCs w:val="16"/>
      </w:rPr>
      <w:fldChar w:fldCharType="end"/>
    </w:r>
    <w:r w:rsidRPr="0020687B">
      <w:rPr>
        <w:rFonts w:ascii="Arial Narrow" w:hAnsi="Arial Narrow"/>
        <w:sz w:val="16"/>
        <w:szCs w:val="16"/>
      </w:rPr>
      <w:t xml:space="preserve"> of </w:t>
    </w:r>
    <w:r w:rsidR="00453075">
      <w:rPr>
        <w:rFonts w:ascii="Arial Narrow" w:hAnsi="Arial Narrow"/>
        <w:sz w:val="16"/>
        <w:szCs w:val="16"/>
      </w:rPr>
      <w:t>3</w:t>
    </w:r>
    <w:r>
      <w:rPr>
        <w:rFonts w:ascii="Arial Narrow" w:hAnsi="Arial Narrow"/>
        <w:sz w:val="16"/>
        <w:szCs w:val="16"/>
      </w:rPr>
      <w:tab/>
    </w:r>
    <w:r>
      <w:rPr>
        <w:rFonts w:ascii="Arial Narrow" w:hAnsi="Arial Narrow"/>
        <w:sz w:val="16"/>
        <w:szCs w:val="16"/>
      </w:rPr>
      <w:tab/>
      <w:t>LEG-AG-01.0</w:t>
    </w:r>
    <w:r w:rsidR="00453075">
      <w:rPr>
        <w:rFonts w:ascii="Arial Narrow" w:hAnsi="Arial Narrow"/>
        <w:sz w:val="16"/>
        <w:szCs w:val="16"/>
      </w:rPr>
      <w:t>4</w:t>
    </w:r>
    <w:r>
      <w:rPr>
        <w:rFonts w:ascii="Arial Narrow" w:hAnsi="Arial Narrow"/>
        <w:sz w:val="16"/>
        <w:szCs w:val="16"/>
      </w:rPr>
      <w:t xml:space="preserve"> </w:t>
    </w:r>
    <w:r w:rsidR="00453075">
      <w:rPr>
        <w:rFonts w:ascii="Arial Narrow" w:hAnsi="Arial Narrow"/>
        <w:sz w:val="16"/>
        <w:szCs w:val="16"/>
      </w:rPr>
      <w:t>03</w:t>
    </w:r>
    <w:r w:rsidR="0052619D">
      <w:rPr>
        <w:rFonts w:ascii="Arial Narrow" w:hAnsi="Arial Narrow"/>
        <w:sz w:val="16"/>
        <w:szCs w:val="16"/>
      </w:rPr>
      <w:t>/0</w:t>
    </w:r>
    <w:r w:rsidR="00453075">
      <w:rPr>
        <w:rFonts w:ascii="Arial Narrow" w:hAnsi="Arial Narrow"/>
        <w:sz w:val="16"/>
        <w:szCs w:val="16"/>
      </w:rPr>
      <w:t>6</w:t>
    </w:r>
    <w:r w:rsidR="0052619D">
      <w:rPr>
        <w:rFonts w:ascii="Arial Narrow" w:hAnsi="Arial Narrow"/>
        <w:sz w:val="16"/>
        <w:szCs w:val="16"/>
      </w:rPr>
      <w:t>/2</w:t>
    </w:r>
    <w:r w:rsidR="00453075">
      <w:rPr>
        <w:rFonts w:ascii="Arial Narrow" w:hAnsi="Arial Narrow"/>
        <w:sz w:val="16"/>
        <w:szCs w:val="16"/>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C8058" w14:textId="77777777" w:rsidR="00E85951" w:rsidRDefault="00E85951">
      <w:r>
        <w:separator/>
      </w:r>
    </w:p>
  </w:footnote>
  <w:footnote w:type="continuationSeparator" w:id="0">
    <w:p w14:paraId="49B93C84" w14:textId="77777777" w:rsidR="00E85951" w:rsidRDefault="00E859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34E6E"/>
    <w:multiLevelType w:val="singleLevel"/>
    <w:tmpl w:val="616AA960"/>
    <w:lvl w:ilvl="0">
      <w:start w:val="1"/>
      <w:numFmt w:val="decimal"/>
      <w:lvlText w:val="%1."/>
      <w:lvlJc w:val="left"/>
      <w:pPr>
        <w:tabs>
          <w:tab w:val="num" w:pos="360"/>
        </w:tabs>
        <w:ind w:left="360" w:hanging="360"/>
      </w:pPr>
      <w:rPr>
        <w:b w:val="0"/>
      </w:rPr>
    </w:lvl>
  </w:abstractNum>
  <w:abstractNum w:abstractNumId="1" w15:restartNumberingAfterBreak="0">
    <w:nsid w:val="3BE74E1C"/>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70E43D1C"/>
    <w:multiLevelType w:val="singleLevel"/>
    <w:tmpl w:val="04090019"/>
    <w:lvl w:ilvl="0">
      <w:start w:val="1"/>
      <w:numFmt w:val="lowerLetter"/>
      <w:lvlText w:val="(%1)"/>
      <w:lvlJc w:val="left"/>
      <w:pPr>
        <w:tabs>
          <w:tab w:val="num" w:pos="360"/>
        </w:tabs>
        <w:ind w:left="360" w:hanging="360"/>
      </w:pPr>
      <w:rPr>
        <w:rFonts w:hint="default"/>
      </w:rPr>
    </w:lvl>
  </w:abstractNum>
  <w:num w:numId="1" w16cid:durableId="692925787">
    <w:abstractNumId w:val="1"/>
  </w:num>
  <w:num w:numId="2" w16cid:durableId="1802764840">
    <w:abstractNumId w:val="2"/>
  </w:num>
  <w:num w:numId="3" w16cid:durableId="1413696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LI0MTI2NDCxNDI2NjFV0lEKTi0uzszPAykwrgUAmmJWxywAAAA="/>
  </w:docVars>
  <w:rsids>
    <w:rsidRoot w:val="00BC1136"/>
    <w:rsid w:val="00031DA9"/>
    <w:rsid w:val="0003416E"/>
    <w:rsid w:val="00097C71"/>
    <w:rsid w:val="000A181E"/>
    <w:rsid w:val="000D79E1"/>
    <w:rsid w:val="00101F66"/>
    <w:rsid w:val="00121EF3"/>
    <w:rsid w:val="001A7F2F"/>
    <w:rsid w:val="0020687B"/>
    <w:rsid w:val="0021000C"/>
    <w:rsid w:val="00213A05"/>
    <w:rsid w:val="002253EF"/>
    <w:rsid w:val="00237676"/>
    <w:rsid w:val="0026632F"/>
    <w:rsid w:val="0028712E"/>
    <w:rsid w:val="00295526"/>
    <w:rsid w:val="002A1F95"/>
    <w:rsid w:val="002F54C8"/>
    <w:rsid w:val="00310FBC"/>
    <w:rsid w:val="003473B8"/>
    <w:rsid w:val="00350D33"/>
    <w:rsid w:val="00354718"/>
    <w:rsid w:val="0036330C"/>
    <w:rsid w:val="00376572"/>
    <w:rsid w:val="00384E0A"/>
    <w:rsid w:val="003F52C8"/>
    <w:rsid w:val="0042342B"/>
    <w:rsid w:val="004273B2"/>
    <w:rsid w:val="00453075"/>
    <w:rsid w:val="00463035"/>
    <w:rsid w:val="00474FD4"/>
    <w:rsid w:val="004C27EF"/>
    <w:rsid w:val="004C523E"/>
    <w:rsid w:val="004E4DF8"/>
    <w:rsid w:val="004F37F3"/>
    <w:rsid w:val="0052619D"/>
    <w:rsid w:val="0054103E"/>
    <w:rsid w:val="00543137"/>
    <w:rsid w:val="00543561"/>
    <w:rsid w:val="00602723"/>
    <w:rsid w:val="00614427"/>
    <w:rsid w:val="006345FD"/>
    <w:rsid w:val="006937D9"/>
    <w:rsid w:val="00702B60"/>
    <w:rsid w:val="0074095B"/>
    <w:rsid w:val="007479F4"/>
    <w:rsid w:val="00756E37"/>
    <w:rsid w:val="00761D21"/>
    <w:rsid w:val="00764637"/>
    <w:rsid w:val="007C3301"/>
    <w:rsid w:val="007F2F7F"/>
    <w:rsid w:val="007F586F"/>
    <w:rsid w:val="00845B6C"/>
    <w:rsid w:val="008656D2"/>
    <w:rsid w:val="00867CF0"/>
    <w:rsid w:val="009240BF"/>
    <w:rsid w:val="00927290"/>
    <w:rsid w:val="00936297"/>
    <w:rsid w:val="00943B73"/>
    <w:rsid w:val="00950CE9"/>
    <w:rsid w:val="009B6BD3"/>
    <w:rsid w:val="009D7696"/>
    <w:rsid w:val="00A2496F"/>
    <w:rsid w:val="00A24A54"/>
    <w:rsid w:val="00A4290B"/>
    <w:rsid w:val="00A8119F"/>
    <w:rsid w:val="00B123F0"/>
    <w:rsid w:val="00BA66B4"/>
    <w:rsid w:val="00BB0AC8"/>
    <w:rsid w:val="00BC1136"/>
    <w:rsid w:val="00C05402"/>
    <w:rsid w:val="00C11111"/>
    <w:rsid w:val="00C27DAE"/>
    <w:rsid w:val="00C3696F"/>
    <w:rsid w:val="00C510C0"/>
    <w:rsid w:val="00C603A7"/>
    <w:rsid w:val="00CA7567"/>
    <w:rsid w:val="00CD7921"/>
    <w:rsid w:val="00CE60F9"/>
    <w:rsid w:val="00CF31C8"/>
    <w:rsid w:val="00CF56D1"/>
    <w:rsid w:val="00D23951"/>
    <w:rsid w:val="00D46A80"/>
    <w:rsid w:val="00DD0F0D"/>
    <w:rsid w:val="00DE1E94"/>
    <w:rsid w:val="00E04874"/>
    <w:rsid w:val="00E11D78"/>
    <w:rsid w:val="00E23E71"/>
    <w:rsid w:val="00E354FA"/>
    <w:rsid w:val="00E5650D"/>
    <w:rsid w:val="00E64169"/>
    <w:rsid w:val="00E828A8"/>
    <w:rsid w:val="00E85951"/>
    <w:rsid w:val="00E95091"/>
    <w:rsid w:val="00F20C48"/>
    <w:rsid w:val="00FB16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25907E"/>
  <w15:docId w15:val="{C2B43C10-A6A6-4185-8360-DB1B51B52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7567"/>
    <w:pPr>
      <w:tabs>
        <w:tab w:val="center" w:pos="4320"/>
        <w:tab w:val="right" w:pos="8640"/>
      </w:tabs>
    </w:pPr>
  </w:style>
  <w:style w:type="paragraph" w:styleId="Footer">
    <w:name w:val="footer"/>
    <w:basedOn w:val="Normal"/>
    <w:rsid w:val="00CA7567"/>
    <w:pPr>
      <w:tabs>
        <w:tab w:val="center" w:pos="4320"/>
        <w:tab w:val="right" w:pos="8640"/>
      </w:tabs>
    </w:pPr>
  </w:style>
  <w:style w:type="table" w:styleId="TableGrid">
    <w:name w:val="Table Grid"/>
    <w:basedOn w:val="TableNormal"/>
    <w:rsid w:val="00702B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354718"/>
    <w:pPr>
      <w:spacing w:line="360" w:lineRule="auto"/>
      <w:jc w:val="both"/>
    </w:pPr>
    <w:rPr>
      <w:rFonts w:ascii="News Gothic MT" w:eastAsia="Times New Roman" w:hAnsi="News Gothic MT"/>
      <w:sz w:val="18"/>
      <w:szCs w:val="20"/>
      <w:lang w:eastAsia="en-US"/>
    </w:rPr>
  </w:style>
  <w:style w:type="paragraph" w:styleId="BodyTextIndent2">
    <w:name w:val="Body Text Indent 2"/>
    <w:basedOn w:val="Normal"/>
    <w:rsid w:val="00354718"/>
    <w:pPr>
      <w:spacing w:line="240" w:lineRule="atLeast"/>
      <w:ind w:left="360"/>
      <w:jc w:val="both"/>
    </w:pPr>
    <w:rPr>
      <w:rFonts w:ascii="News Gothic MT" w:eastAsia="Times New Roman" w:hAnsi="News Gothic MT"/>
      <w:sz w:val="18"/>
      <w:szCs w:val="20"/>
      <w:lang w:eastAsia="en-US"/>
    </w:rPr>
  </w:style>
  <w:style w:type="paragraph" w:styleId="BalloonText">
    <w:name w:val="Balloon Text"/>
    <w:basedOn w:val="Normal"/>
    <w:semiHidden/>
    <w:rsid w:val="00602723"/>
    <w:rPr>
      <w:rFonts w:ascii="Tahoma" w:hAnsi="Tahoma" w:cs="Tahoma"/>
      <w:sz w:val="16"/>
      <w:szCs w:val="16"/>
    </w:rPr>
  </w:style>
  <w:style w:type="paragraph" w:styleId="EndnoteText">
    <w:name w:val="endnote text"/>
    <w:basedOn w:val="Normal"/>
    <w:link w:val="EndnoteTextChar"/>
    <w:semiHidden/>
    <w:unhideWhenUsed/>
    <w:rsid w:val="00FB16A7"/>
    <w:rPr>
      <w:sz w:val="20"/>
      <w:szCs w:val="20"/>
    </w:rPr>
  </w:style>
  <w:style w:type="character" w:customStyle="1" w:styleId="EndnoteTextChar">
    <w:name w:val="Endnote Text Char"/>
    <w:basedOn w:val="DefaultParagraphFont"/>
    <w:link w:val="EndnoteText"/>
    <w:semiHidden/>
    <w:rsid w:val="00FB16A7"/>
    <w:rPr>
      <w:rFonts w:ascii="Arial" w:hAnsi="Arial"/>
    </w:rPr>
  </w:style>
  <w:style w:type="character" w:styleId="EndnoteReference">
    <w:name w:val="endnote reference"/>
    <w:basedOn w:val="DefaultParagraphFont"/>
    <w:semiHidden/>
    <w:unhideWhenUsed/>
    <w:rsid w:val="00FB16A7"/>
    <w:rPr>
      <w:vertAlign w:val="superscript"/>
    </w:rPr>
  </w:style>
  <w:style w:type="paragraph" w:styleId="ListParagraph">
    <w:name w:val="List Paragraph"/>
    <w:basedOn w:val="Normal"/>
    <w:uiPriority w:val="34"/>
    <w:qFormat/>
    <w:rsid w:val="00474F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endnotes.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3</Pages>
  <Words>1090</Words>
  <Characters>5884</Characters>
  <Application>Microsoft Office Word</Application>
  <DocSecurity>0</DocSecurity>
  <Lines>130</Lines>
  <Paragraphs>40</Paragraphs>
  <ScaleCrop>false</ScaleCrop>
  <HeadingPairs>
    <vt:vector size="2" baseType="variant">
      <vt:variant>
        <vt:lpstr>Title</vt:lpstr>
      </vt:variant>
      <vt:variant>
        <vt:i4>1</vt:i4>
      </vt:variant>
    </vt:vector>
  </HeadingPairs>
  <TitlesOfParts>
    <vt:vector size="1" baseType="lpstr">
      <vt:lpstr>Assignment Agreement HDB</vt:lpstr>
    </vt:vector>
  </TitlesOfParts>
  <Company/>
  <LinksUpToDate>false</LinksUpToDate>
  <CharactersWithSpaces>6934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Agreement HDB</dc:title>
  <dc:creator>PropNex</dc:creator>
  <cp:lastModifiedBy>Ross</cp:lastModifiedBy>
  <cp:revision>9</cp:revision>
  <cp:lastPrinted>2025-06-03T06:22:00Z</cp:lastPrinted>
  <dcterms:created xsi:type="dcterms:W3CDTF">2022-11-04T03:02:00Z</dcterms:created>
  <dcterms:modified xsi:type="dcterms:W3CDTF">2025-06-13T05:54:00Z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b7617beefdd028bf7b57a7690fad2bb74e61e7b8524294bc97a73c4bee83dbcf</vt:lpwstr>
  </property>
</Properties>
</file>