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FD0" w:rsidRDefault="00C47FD0"/>
    <w:p w:rsidR="00DE0947" w:rsidRDefault="00DE0947">
      <w:r>
        <w:t>Log in</w:t>
      </w:r>
    </w:p>
    <w:p w:rsidR="00DE0947" w:rsidRDefault="00DE0947" w:rsidP="0074749B">
      <w:pPr>
        <w:ind w:firstLine="720"/>
      </w:pPr>
      <w:r>
        <w:t>System Setting</w:t>
      </w:r>
      <w:r w:rsidR="00297074">
        <w:t>s</w:t>
      </w:r>
    </w:p>
    <w:p w:rsidR="00DE0947" w:rsidRDefault="00B73D07" w:rsidP="0074749B">
      <w:pPr>
        <w:ind w:firstLine="720"/>
      </w:pPr>
      <w:r>
        <w:t>WeChat</w:t>
      </w:r>
      <w:r w:rsidR="00DE0947">
        <w:t xml:space="preserve"> setting</w:t>
      </w:r>
      <w:r w:rsidR="00297074">
        <w:t>s</w:t>
      </w:r>
    </w:p>
    <w:p w:rsidR="00B73D07" w:rsidRDefault="00B73D07" w:rsidP="0074749B">
      <w:pPr>
        <w:ind w:firstLine="794"/>
      </w:pPr>
      <w:r>
        <w:t xml:space="preserve">       Edit (Authorized</w:t>
      </w:r>
      <w:r w:rsidRPr="00B73D07">
        <w:t xml:space="preserve"> Edition</w:t>
      </w:r>
      <w:r>
        <w:t>)</w:t>
      </w:r>
    </w:p>
    <w:p w:rsidR="00B73D07" w:rsidRDefault="00B73D07" w:rsidP="0074749B">
      <w:pPr>
        <w:ind w:firstLine="794"/>
      </w:pPr>
      <w:r>
        <w:t xml:space="preserve">       Edit (</w:t>
      </w:r>
      <w:r w:rsidRPr="00B73D07">
        <w:t>Non-authorised edition</w:t>
      </w:r>
      <w:r>
        <w:t>)</w:t>
      </w:r>
    </w:p>
    <w:p w:rsidR="00B73D07" w:rsidRDefault="00B73D07" w:rsidP="0074749B">
      <w:pPr>
        <w:ind w:firstLine="794"/>
      </w:pPr>
      <w:r>
        <w:t xml:space="preserve">       </w:t>
      </w:r>
      <w:r w:rsidRPr="00B73D07">
        <w:t>Authorized Edition</w:t>
      </w:r>
    </w:p>
    <w:p w:rsidR="00B73D07" w:rsidRDefault="00B73D07" w:rsidP="0074749B">
      <w:pPr>
        <w:ind w:firstLine="794"/>
      </w:pPr>
      <w:r>
        <w:t xml:space="preserve">       </w:t>
      </w:r>
      <w:r w:rsidRPr="00B73D07">
        <w:t>Authorized Edition</w:t>
      </w:r>
      <w:r>
        <w:t xml:space="preserve"> 1</w:t>
      </w:r>
    </w:p>
    <w:p w:rsidR="0074749B" w:rsidRDefault="0074749B" w:rsidP="0074749B">
      <w:pPr>
        <w:ind w:firstLine="794"/>
      </w:pPr>
      <w:r>
        <w:t>Basic(General) Setting</w:t>
      </w:r>
      <w:r w:rsidR="00297074">
        <w:t>s</w:t>
      </w:r>
    </w:p>
    <w:p w:rsidR="0074749B" w:rsidRDefault="0074749B" w:rsidP="0074749B">
      <w:pPr>
        <w:ind w:firstLine="794"/>
      </w:pPr>
      <w:r>
        <w:t xml:space="preserve">        Follow </w:t>
      </w:r>
      <w:bookmarkStart w:id="0" w:name="OLE_LINK1"/>
      <w:bookmarkStart w:id="1" w:name="OLE_LINK2"/>
      <w:r w:rsidR="00C46127">
        <w:t xml:space="preserve">(Follow us) </w:t>
      </w:r>
      <w:r>
        <w:t xml:space="preserve">- </w:t>
      </w:r>
      <w:bookmarkEnd w:id="0"/>
      <w:bookmarkEnd w:id="1"/>
      <w:r>
        <w:t>Auto reply</w:t>
      </w:r>
    </w:p>
    <w:p w:rsidR="007D387F" w:rsidRDefault="0074749B" w:rsidP="007D387F">
      <w:pPr>
        <w:ind w:firstLine="794"/>
      </w:pPr>
      <w:r>
        <w:t xml:space="preserve">        WeChat - T</w:t>
      </w:r>
      <w:r>
        <w:rPr>
          <w:rFonts w:hint="eastAsia"/>
        </w:rPr>
        <w:t>ext</w:t>
      </w:r>
      <w:r>
        <w:t xml:space="preserve"> </w:t>
      </w:r>
      <w:r>
        <w:rPr>
          <w:rFonts w:hint="eastAsia"/>
        </w:rPr>
        <w:t>reply</w:t>
      </w:r>
    </w:p>
    <w:p w:rsidR="007D387F" w:rsidRDefault="0074749B" w:rsidP="007D387F">
      <w:pPr>
        <w:ind w:firstLine="1191"/>
      </w:pPr>
      <w:bookmarkStart w:id="2" w:name="OLE_LINK8"/>
      <w:r>
        <w:t xml:space="preserve">WeChat- </w:t>
      </w:r>
      <w:r w:rsidRPr="0074749B">
        <w:t>Graphic reply</w:t>
      </w:r>
    </w:p>
    <w:p w:rsidR="007D387F" w:rsidRDefault="0074749B" w:rsidP="007D387F">
      <w:pPr>
        <w:ind w:firstLine="1191"/>
      </w:pPr>
      <w:r>
        <w:t xml:space="preserve">WeChat- </w:t>
      </w:r>
      <w:r w:rsidRPr="0074749B">
        <w:t>Multi graphic reply</w:t>
      </w:r>
    </w:p>
    <w:p w:rsidR="0074749B" w:rsidRDefault="0074749B" w:rsidP="007D387F">
      <w:pPr>
        <w:ind w:firstLine="1191"/>
      </w:pPr>
      <w:r>
        <w:t xml:space="preserve">WeChat </w:t>
      </w:r>
      <w:r w:rsidR="007D387F">
        <w:t>-</w:t>
      </w:r>
      <w:r>
        <w:t xml:space="preserve"> </w:t>
      </w:r>
      <w:r w:rsidR="007D387F">
        <w:t>Audio reply</w:t>
      </w:r>
    </w:p>
    <w:bookmarkEnd w:id="2"/>
    <w:p w:rsidR="007D387F" w:rsidRDefault="007D387F" w:rsidP="007D387F">
      <w:pPr>
        <w:ind w:firstLine="1191"/>
      </w:pPr>
      <w:r>
        <w:t xml:space="preserve">WeChat - </w:t>
      </w:r>
      <w:r w:rsidRPr="007D387F">
        <w:t>Article management</w:t>
      </w:r>
      <w:r>
        <w:t xml:space="preserve"> (</w:t>
      </w:r>
      <w:bookmarkStart w:id="3" w:name="OLE_LINK7"/>
      <w:r w:rsidRPr="007D387F">
        <w:t>Temporarily not open</w:t>
      </w:r>
      <w:bookmarkEnd w:id="3"/>
      <w:r>
        <w:t>)</w:t>
      </w:r>
    </w:p>
    <w:p w:rsidR="007D387F" w:rsidRDefault="007D387F" w:rsidP="007D387F">
      <w:pPr>
        <w:ind w:firstLine="1191"/>
      </w:pPr>
      <w:r>
        <w:t xml:space="preserve">WeChat </w:t>
      </w:r>
      <w:r w:rsidR="00447C84">
        <w:t>–</w:t>
      </w:r>
      <w:r>
        <w:t xml:space="preserve"> </w:t>
      </w:r>
      <w:r w:rsidR="00447C84">
        <w:t>Group message (</w:t>
      </w:r>
      <w:r w:rsidR="00447C84" w:rsidRPr="00447C84">
        <w:t>Temporarily not open</w:t>
      </w:r>
      <w:r w:rsidR="00447C84">
        <w:t>)</w:t>
      </w:r>
    </w:p>
    <w:p w:rsidR="00C46127" w:rsidRDefault="00C46127" w:rsidP="007D387F">
      <w:pPr>
        <w:ind w:firstLine="1191"/>
      </w:pPr>
      <w:r>
        <w:t>Custom Menu</w:t>
      </w:r>
    </w:p>
    <w:p w:rsidR="00D8609E" w:rsidRDefault="00D8609E" w:rsidP="007D387F">
      <w:pPr>
        <w:ind w:firstLine="1191"/>
      </w:pPr>
      <w:r w:rsidRPr="00D8609E">
        <w:t>Multi customer service management</w:t>
      </w:r>
    </w:p>
    <w:p w:rsidR="00D8609E" w:rsidRDefault="00D029E7" w:rsidP="007D387F">
      <w:pPr>
        <w:ind w:firstLine="1191"/>
      </w:pPr>
      <w:r w:rsidRPr="00D029E7">
        <w:t>Message template</w:t>
      </w:r>
    </w:p>
    <w:p w:rsidR="00D029E7" w:rsidRDefault="00D029E7" w:rsidP="007D387F">
      <w:pPr>
        <w:ind w:firstLine="1191"/>
      </w:pPr>
      <w:bookmarkStart w:id="4" w:name="OLE_LINK3"/>
      <w:r w:rsidRPr="00D029E7">
        <w:t>Message template for distribution</w:t>
      </w:r>
    </w:p>
    <w:p w:rsidR="00FA245C" w:rsidRDefault="00FA245C" w:rsidP="00105177">
      <w:pPr>
        <w:ind w:firstLine="1191"/>
      </w:pPr>
      <w:r w:rsidRPr="00FA245C">
        <w:t>SMS interface settings</w:t>
      </w:r>
    </w:p>
    <w:p w:rsidR="00FA245C" w:rsidRDefault="007E36A3" w:rsidP="00FA245C">
      <w:r>
        <w:t>Registration</w:t>
      </w:r>
      <w:r w:rsidR="00FA245C">
        <w:t xml:space="preserve"> management</w:t>
      </w:r>
    </w:p>
    <w:p w:rsidR="00FA245C" w:rsidRDefault="007E36A3" w:rsidP="00FA245C">
      <w:pPr>
        <w:ind w:firstLine="720"/>
      </w:pPr>
      <w:r w:rsidRPr="007E36A3">
        <w:t>Registration channel</w:t>
      </w:r>
    </w:p>
    <w:p w:rsidR="007E36A3" w:rsidRDefault="007E36A3" w:rsidP="00FA245C">
      <w:pPr>
        <w:ind w:firstLine="720"/>
      </w:pPr>
      <w:r>
        <w:t xml:space="preserve">Registration information management </w:t>
      </w:r>
    </w:p>
    <w:p w:rsidR="007E36A3" w:rsidRDefault="006821B5" w:rsidP="007E36A3">
      <w:r w:rsidRPr="006821B5">
        <w:t>Authority management</w:t>
      </w:r>
    </w:p>
    <w:p w:rsidR="006821B5" w:rsidRDefault="008E7B35" w:rsidP="006821B5">
      <w:pPr>
        <w:ind w:firstLine="720"/>
      </w:pPr>
      <w:r w:rsidRPr="008E7B35">
        <w:t>Account rights allocation</w:t>
      </w:r>
    </w:p>
    <w:p w:rsidR="008E7B35" w:rsidRDefault="000962AF" w:rsidP="006821B5">
      <w:pPr>
        <w:ind w:firstLine="720"/>
      </w:pPr>
      <w:r>
        <w:t>Account management</w:t>
      </w:r>
    </w:p>
    <w:p w:rsidR="000962AF" w:rsidRDefault="009B1705" w:rsidP="000962AF">
      <w:r>
        <w:t>O</w:t>
      </w:r>
      <w:r w:rsidRPr="009B1705">
        <w:t>peration</w:t>
      </w:r>
      <w:r w:rsidR="00876B5C">
        <w:t>s</w:t>
      </w:r>
      <w:r w:rsidRPr="009B1705">
        <w:t xml:space="preserve"> management</w:t>
      </w:r>
    </w:p>
    <w:p w:rsidR="00A74963" w:rsidRDefault="00C741E2" w:rsidP="00A74963">
      <w:pPr>
        <w:ind w:firstLine="720"/>
      </w:pPr>
      <w:r w:rsidRPr="00C741E2">
        <w:t>Module analysis</w:t>
      </w:r>
    </w:p>
    <w:p w:rsidR="00C741E2" w:rsidRDefault="00CA6F8E" w:rsidP="00C741E2">
      <w:r w:rsidRPr="00CA6F8E">
        <w:t>Advertising management</w:t>
      </w:r>
      <w:r w:rsidR="00DA3EBD">
        <w:t xml:space="preserve"> (</w:t>
      </w:r>
      <w:bookmarkStart w:id="5" w:name="OLE_LINK4"/>
      <w:bookmarkStart w:id="6" w:name="OLE_LINK5"/>
      <w:bookmarkStart w:id="7" w:name="OLE_LINK6"/>
      <w:r w:rsidR="00DA3EBD" w:rsidRPr="00DA3EBD">
        <w:t>Temporarily not required</w:t>
      </w:r>
      <w:bookmarkEnd w:id="5"/>
      <w:bookmarkEnd w:id="6"/>
      <w:bookmarkEnd w:id="7"/>
      <w:r w:rsidR="00DA3EBD">
        <w:t>)</w:t>
      </w:r>
    </w:p>
    <w:p w:rsidR="00AF246E" w:rsidRDefault="00A01A4C" w:rsidP="00AF246E">
      <w:pPr>
        <w:ind w:firstLine="720"/>
      </w:pPr>
      <w:r>
        <w:t>Pop-</w:t>
      </w:r>
      <w:r w:rsidR="000B670A" w:rsidRPr="000B670A">
        <w:t>up</w:t>
      </w:r>
      <w:r w:rsidR="000B670A">
        <w:t xml:space="preserve"> (2.0)</w:t>
      </w:r>
    </w:p>
    <w:p w:rsidR="00813A6C" w:rsidRDefault="00813A6C" w:rsidP="00813A6C">
      <w:r>
        <w:lastRenderedPageBreak/>
        <w:t>I</w:t>
      </w:r>
      <w:r w:rsidRPr="00813A6C">
        <w:t>nformation management</w:t>
      </w:r>
      <w:r>
        <w:t xml:space="preserve"> (</w:t>
      </w:r>
      <w:r w:rsidRPr="00813A6C">
        <w:t>Temporarily not required</w:t>
      </w:r>
      <w:r>
        <w:t>)</w:t>
      </w:r>
    </w:p>
    <w:p w:rsidR="00EB5FD7" w:rsidRDefault="00F05FDE" w:rsidP="00EB5FD7">
      <w:pPr>
        <w:ind w:firstLine="720"/>
      </w:pPr>
      <w:r>
        <w:t>Message</w:t>
      </w:r>
      <w:r w:rsidR="00EB5FD7">
        <w:t xml:space="preserve"> management</w:t>
      </w:r>
    </w:p>
    <w:p w:rsidR="00C82AD6" w:rsidRDefault="00284B9C" w:rsidP="00EB5FD7">
      <w:pPr>
        <w:ind w:firstLine="720"/>
      </w:pPr>
      <w:r w:rsidRPr="00284B9C">
        <w:t>Push management</w:t>
      </w:r>
      <w:r>
        <w:t xml:space="preserve"> (</w:t>
      </w:r>
      <w:r w:rsidRPr="00284B9C">
        <w:t>provisional</w:t>
      </w:r>
      <w:r>
        <w:t>)</w:t>
      </w:r>
    </w:p>
    <w:p w:rsidR="00284B9C" w:rsidRDefault="00741C8C" w:rsidP="00284B9C">
      <w:r w:rsidRPr="00741C8C">
        <w:t>Member management</w:t>
      </w:r>
    </w:p>
    <w:p w:rsidR="00741C8C" w:rsidRDefault="00D81763" w:rsidP="00D81763">
      <w:pPr>
        <w:ind w:firstLine="720"/>
      </w:pPr>
      <w:r w:rsidRPr="00D81763">
        <w:t>Booking Management</w:t>
      </w:r>
    </w:p>
    <w:p w:rsidR="00D81763" w:rsidRDefault="00022230" w:rsidP="00D81763">
      <w:pPr>
        <w:ind w:firstLine="1134"/>
      </w:pPr>
      <w:r w:rsidRPr="00022230">
        <w:t>Date management</w:t>
      </w:r>
    </w:p>
    <w:p w:rsidR="0035491C" w:rsidRDefault="00386BF0" w:rsidP="00D81763">
      <w:pPr>
        <w:ind w:firstLine="1134"/>
      </w:pPr>
      <w:r w:rsidRPr="00386BF0">
        <w:t>Measuring management</w:t>
      </w:r>
      <w:r w:rsidR="0035491C" w:rsidRPr="0035491C">
        <w:t xml:space="preserve"> </w:t>
      </w:r>
    </w:p>
    <w:p w:rsidR="007D10C6" w:rsidRDefault="007D10C6" w:rsidP="00D81763">
      <w:pPr>
        <w:ind w:firstLine="1134"/>
      </w:pPr>
      <w:r w:rsidRPr="007D10C6">
        <w:t>Insurance management</w:t>
      </w:r>
    </w:p>
    <w:p w:rsidR="00914FF1" w:rsidRDefault="00914FF1" w:rsidP="00D81763">
      <w:pPr>
        <w:ind w:firstLine="1134"/>
      </w:pPr>
      <w:r w:rsidRPr="00914FF1">
        <w:t>Loss management</w:t>
      </w:r>
    </w:p>
    <w:p w:rsidR="00453FCF" w:rsidRDefault="00453FCF" w:rsidP="00D81763">
      <w:pPr>
        <w:ind w:firstLine="1134"/>
      </w:pPr>
      <w:r w:rsidRPr="00453FCF">
        <w:t>Maintenance management</w:t>
      </w:r>
    </w:p>
    <w:p w:rsidR="00453FCF" w:rsidRDefault="00E91725" w:rsidP="00D81763">
      <w:pPr>
        <w:ind w:firstLine="1134"/>
      </w:pPr>
      <w:r w:rsidRPr="00E91725">
        <w:t>Vehicle management</w:t>
      </w:r>
    </w:p>
    <w:p w:rsidR="00193E85" w:rsidRDefault="00B12D9E" w:rsidP="00193E85">
      <w:pPr>
        <w:ind w:firstLine="720"/>
      </w:pPr>
      <w:r>
        <w:t>M</w:t>
      </w:r>
      <w:r w:rsidR="00193E85" w:rsidRPr="00193E85">
        <w:t>embership card</w:t>
      </w:r>
      <w:r>
        <w:t xml:space="preserve"> settings</w:t>
      </w:r>
    </w:p>
    <w:p w:rsidR="00426E09" w:rsidRDefault="00426E09" w:rsidP="00193E85">
      <w:pPr>
        <w:ind w:firstLine="720"/>
      </w:pPr>
      <w:r w:rsidRPr="00426E09">
        <w:t>Member</w:t>
      </w:r>
      <w:r>
        <w:t>ship</w:t>
      </w:r>
      <w:r w:rsidRPr="00426E09">
        <w:t xml:space="preserve"> information</w:t>
      </w:r>
    </w:p>
    <w:p w:rsidR="00566323" w:rsidRDefault="00566323" w:rsidP="00193E85">
      <w:pPr>
        <w:ind w:firstLine="720"/>
      </w:pPr>
      <w:r>
        <w:t>Membership</w:t>
      </w:r>
      <w:r w:rsidR="002618F1">
        <w:t xml:space="preserve"> review</w:t>
      </w:r>
    </w:p>
    <w:p w:rsidR="0007757E" w:rsidRDefault="0007757E" w:rsidP="00193E85">
      <w:pPr>
        <w:ind w:firstLine="720"/>
      </w:pPr>
      <w:r>
        <w:t>Transfer membership card</w:t>
      </w:r>
    </w:p>
    <w:p w:rsidR="0009081F" w:rsidRDefault="0009081F" w:rsidP="00193E85">
      <w:pPr>
        <w:ind w:firstLine="720"/>
      </w:pPr>
      <w:r w:rsidRPr="0009081F">
        <w:t>Membership renewal process</w:t>
      </w:r>
    </w:p>
    <w:p w:rsidR="00D201FD" w:rsidRDefault="00D201FD" w:rsidP="00193E85">
      <w:pPr>
        <w:ind w:firstLine="720"/>
      </w:pPr>
      <w:r w:rsidRPr="00D201FD">
        <w:t>Member notifications</w:t>
      </w:r>
    </w:p>
    <w:p w:rsidR="00042013" w:rsidRDefault="000F5A63" w:rsidP="00193E85">
      <w:pPr>
        <w:ind w:firstLine="720"/>
      </w:pPr>
      <w:r w:rsidRPr="000F5A63">
        <w:t>Card voucher management</w:t>
      </w:r>
      <w:r w:rsidR="00993F4D">
        <w:t xml:space="preserve"> (</w:t>
      </w:r>
      <w:r w:rsidR="00993F4D" w:rsidRPr="00993F4D">
        <w:t>Temporarily not open</w:t>
      </w:r>
      <w:r w:rsidR="00993F4D">
        <w:t>)</w:t>
      </w:r>
    </w:p>
    <w:p w:rsidR="002A5450" w:rsidRDefault="002A5450" w:rsidP="002A5450">
      <w:r>
        <w:t>Push management</w:t>
      </w:r>
    </w:p>
    <w:p w:rsidR="002A5450" w:rsidRDefault="00541B16" w:rsidP="002A5450">
      <w:pPr>
        <w:ind w:firstLine="720"/>
      </w:pPr>
      <w:r w:rsidRPr="00541B16">
        <w:t xml:space="preserve">Upgrade push </w:t>
      </w:r>
      <w:r>
        <w:t>system instructions</w:t>
      </w:r>
    </w:p>
    <w:p w:rsidR="006E0B9C" w:rsidRDefault="006E0B9C" w:rsidP="006E0B9C">
      <w:pPr>
        <w:ind w:firstLine="720"/>
      </w:pPr>
      <w:r>
        <w:t>Message push (2.0)</w:t>
      </w:r>
    </w:p>
    <w:p w:rsidR="006E0B9C" w:rsidRDefault="00E63793" w:rsidP="006E0B9C">
      <w:r w:rsidRPr="00E63793">
        <w:t>Event management</w:t>
      </w:r>
      <w:r>
        <w:t xml:space="preserve"> (</w:t>
      </w:r>
      <w:r w:rsidRPr="00E63793">
        <w:t>Temporarily not required Direct countermeasure</w:t>
      </w:r>
      <w:r>
        <w:t>)</w:t>
      </w:r>
    </w:p>
    <w:p w:rsidR="00E63793" w:rsidRDefault="00914E7C" w:rsidP="00914E7C">
      <w:pPr>
        <w:ind w:firstLine="720"/>
      </w:pPr>
      <w:r w:rsidRPr="00914E7C">
        <w:t>Restaurant management</w:t>
      </w:r>
    </w:p>
    <w:p w:rsidR="00C357C0" w:rsidRDefault="00F8105E" w:rsidP="00914E7C">
      <w:pPr>
        <w:ind w:firstLine="720"/>
      </w:pPr>
      <w:r w:rsidRPr="00F8105E">
        <w:t>Micro-activities</w:t>
      </w:r>
    </w:p>
    <w:p w:rsidR="00F8105E" w:rsidRDefault="00FF48DD" w:rsidP="00F8105E">
      <w:pPr>
        <w:ind w:firstLine="1134"/>
      </w:pPr>
      <w:r>
        <w:t>Micro-charity</w:t>
      </w:r>
    </w:p>
    <w:p w:rsidR="00FF48DD" w:rsidRDefault="008F4AEE" w:rsidP="00F8105E">
      <w:pPr>
        <w:ind w:firstLine="1134"/>
      </w:pPr>
      <w:r w:rsidRPr="008F4AEE">
        <w:t xml:space="preserve">Scratch </w:t>
      </w:r>
      <w:r>
        <w:t>–</w:t>
      </w:r>
      <w:r w:rsidRPr="008F4AEE">
        <w:t xml:space="preserve"> cards</w:t>
      </w:r>
    </w:p>
    <w:p w:rsidR="008F4AEE" w:rsidRDefault="00497E2D" w:rsidP="00F8105E">
      <w:pPr>
        <w:ind w:firstLine="1134"/>
      </w:pPr>
      <w:r w:rsidRPr="00497E2D">
        <w:t>Slyder Adventures</w:t>
      </w:r>
    </w:p>
    <w:p w:rsidR="009F1B07" w:rsidRDefault="009F1B07" w:rsidP="00F8105E">
      <w:pPr>
        <w:ind w:firstLine="1134"/>
      </w:pPr>
      <w:r w:rsidRPr="009F1B07">
        <w:t>Fruit machine</w:t>
      </w:r>
    </w:p>
    <w:p w:rsidR="009F1B07" w:rsidRDefault="009F1B07" w:rsidP="00F8105E">
      <w:pPr>
        <w:ind w:firstLine="1134"/>
      </w:pPr>
      <w:r w:rsidRPr="009F1B07">
        <w:t>Smashing golden eggs</w:t>
      </w:r>
    </w:p>
    <w:p w:rsidR="0066532F" w:rsidRDefault="0066532F" w:rsidP="0066532F">
      <w:pPr>
        <w:ind w:firstLine="720"/>
      </w:pPr>
      <w:r w:rsidRPr="0066532F">
        <w:t>Micro interaction</w:t>
      </w:r>
    </w:p>
    <w:p w:rsidR="0066532F" w:rsidRDefault="0066532F" w:rsidP="0066532F">
      <w:pPr>
        <w:ind w:firstLine="1134"/>
      </w:pPr>
      <w:r w:rsidRPr="0066532F">
        <w:t>Vote management</w:t>
      </w:r>
    </w:p>
    <w:p w:rsidR="0066532F" w:rsidRDefault="0066532F" w:rsidP="0066532F">
      <w:pPr>
        <w:ind w:firstLine="1134"/>
      </w:pPr>
      <w:r w:rsidRPr="0066532F">
        <w:lastRenderedPageBreak/>
        <w:t>Micro Forum</w:t>
      </w:r>
    </w:p>
    <w:p w:rsidR="0066532F" w:rsidRDefault="0066532F" w:rsidP="0066532F">
      <w:pPr>
        <w:ind w:firstLine="720"/>
      </w:pPr>
      <w:r w:rsidRPr="0066532F">
        <w:t>Beauty management</w:t>
      </w:r>
    </w:p>
    <w:p w:rsidR="0066532F" w:rsidRDefault="0066532F" w:rsidP="0066532F">
      <w:pPr>
        <w:ind w:firstLine="720"/>
      </w:pPr>
      <w:r w:rsidRPr="0066532F">
        <w:t>Travel management</w:t>
      </w:r>
    </w:p>
    <w:p w:rsidR="0066532F" w:rsidRDefault="0066532F" w:rsidP="0066532F">
      <w:pPr>
        <w:ind w:firstLine="1134"/>
      </w:pPr>
      <w:r w:rsidRPr="0066532F">
        <w:t>Car wash management</w:t>
      </w:r>
    </w:p>
    <w:p w:rsidR="0066532F" w:rsidRDefault="00711BE0" w:rsidP="0066532F">
      <w:pPr>
        <w:ind w:firstLine="720"/>
      </w:pPr>
      <w:r w:rsidRPr="00711BE0">
        <w:t>Traditional Chinese Medicine</w:t>
      </w:r>
    </w:p>
    <w:p w:rsidR="00711BE0" w:rsidRDefault="00287B7A" w:rsidP="00711BE0">
      <w:r w:rsidRPr="00287B7A">
        <w:t>Branch module configuration</w:t>
      </w:r>
    </w:p>
    <w:p w:rsidR="0086783A" w:rsidRDefault="0086783A" w:rsidP="00711BE0">
      <w:r w:rsidRPr="0086783A">
        <w:t>Auxiliary function</w:t>
      </w:r>
    </w:p>
    <w:p w:rsidR="00287B7A" w:rsidRDefault="0086783A" w:rsidP="00287B7A">
      <w:pPr>
        <w:ind w:firstLine="720"/>
      </w:pPr>
      <w:r>
        <w:t>WeChat – Text reply</w:t>
      </w:r>
    </w:p>
    <w:p w:rsidR="0086783A" w:rsidRDefault="0086783A" w:rsidP="0086783A">
      <w:pPr>
        <w:ind w:firstLine="1134"/>
      </w:pPr>
      <w:r>
        <w:t>1</w:t>
      </w:r>
    </w:p>
    <w:p w:rsidR="0086783A" w:rsidRDefault="00BC4F09" w:rsidP="00BC4F09">
      <w:pPr>
        <w:ind w:firstLine="1134"/>
      </w:pPr>
      <w:r>
        <w:t>2</w:t>
      </w:r>
    </w:p>
    <w:p w:rsidR="00BC4F09" w:rsidRDefault="00BC4F09" w:rsidP="00BC4F09">
      <w:pPr>
        <w:ind w:firstLine="720"/>
      </w:pPr>
      <w:r>
        <w:t>WeChat- Graphic reply</w:t>
      </w:r>
    </w:p>
    <w:p w:rsidR="00BC4F09" w:rsidRDefault="00AD3A82" w:rsidP="00BC4F09">
      <w:pPr>
        <w:ind w:firstLine="1134"/>
      </w:pPr>
      <w:r>
        <w:t>Tips records</w:t>
      </w:r>
    </w:p>
    <w:p w:rsidR="00AD3A82" w:rsidRDefault="00AD3A82" w:rsidP="00BC4F09">
      <w:pPr>
        <w:ind w:firstLine="1134"/>
      </w:pPr>
      <w:r w:rsidRPr="00AD3A82">
        <w:t>Comments record</w:t>
      </w:r>
      <w:r>
        <w:t>s</w:t>
      </w:r>
    </w:p>
    <w:p w:rsidR="00E63793" w:rsidRDefault="00BC4F09" w:rsidP="00AD3A82">
      <w:pPr>
        <w:ind w:firstLine="720"/>
      </w:pPr>
      <w:r>
        <w:t>WeChat - Audio reply</w:t>
      </w:r>
    </w:p>
    <w:p w:rsidR="006D5416" w:rsidRDefault="006D5416" w:rsidP="00AD3A82">
      <w:pPr>
        <w:ind w:firstLine="720"/>
      </w:pPr>
      <w:r w:rsidRPr="006D5416">
        <w:t>Message template editing</w:t>
      </w:r>
    </w:p>
    <w:p w:rsidR="006D5416" w:rsidRDefault="006D5416" w:rsidP="00AD3A82">
      <w:pPr>
        <w:ind w:firstLine="720"/>
      </w:pPr>
      <w:r>
        <w:t>Add n</w:t>
      </w:r>
      <w:r w:rsidRPr="006D5416">
        <w:t>ew message template</w:t>
      </w:r>
    </w:p>
    <w:p w:rsidR="000C01FD" w:rsidRDefault="000C01FD" w:rsidP="000C01FD">
      <w:r w:rsidRPr="000C01FD">
        <w:t xml:space="preserve">Member </w:t>
      </w:r>
      <w:r w:rsidR="002F477C" w:rsidRPr="000C01FD">
        <w:t>notifications</w:t>
      </w:r>
      <w:r w:rsidR="002F477C">
        <w:t xml:space="preserve"> 1</w:t>
      </w:r>
    </w:p>
    <w:p w:rsidR="003101FD" w:rsidRDefault="003101FD" w:rsidP="000C01FD">
      <w:r>
        <w:t>Member notifications 2</w:t>
      </w:r>
    </w:p>
    <w:p w:rsidR="003101FD" w:rsidRDefault="003C63CA" w:rsidP="000C01FD">
      <w:r>
        <w:t>S</w:t>
      </w:r>
      <w:r w:rsidRPr="003C63CA">
        <w:t>ystem management</w:t>
      </w:r>
    </w:p>
    <w:p w:rsidR="003C63CA" w:rsidRDefault="00E73873" w:rsidP="00747319">
      <w:pPr>
        <w:ind w:firstLine="720"/>
      </w:pPr>
      <w:r w:rsidRPr="00E73873">
        <w:t>Cloud services diagnostics</w:t>
      </w:r>
    </w:p>
    <w:p w:rsidR="00E73873" w:rsidRDefault="00841836" w:rsidP="00747319">
      <w:pPr>
        <w:ind w:firstLine="720"/>
      </w:pPr>
      <w:r w:rsidRPr="00841836">
        <w:t>Module</w:t>
      </w:r>
    </w:p>
    <w:p w:rsidR="00841836" w:rsidRDefault="00841836" w:rsidP="00747319">
      <w:pPr>
        <w:ind w:firstLine="720"/>
      </w:pPr>
      <w:r>
        <w:t>My account</w:t>
      </w:r>
    </w:p>
    <w:p w:rsidR="00841836" w:rsidRDefault="00841836" w:rsidP="00747319">
      <w:pPr>
        <w:ind w:firstLine="720"/>
      </w:pPr>
      <w:r w:rsidRPr="00841836">
        <w:t>Update cache</w:t>
      </w:r>
    </w:p>
    <w:p w:rsidR="00657AAD" w:rsidRDefault="00657AAD" w:rsidP="00747319">
      <w:pPr>
        <w:ind w:firstLine="720"/>
      </w:pPr>
      <w:r w:rsidRPr="00657AAD">
        <w:t>Attachment settings</w:t>
      </w:r>
    </w:p>
    <w:p w:rsidR="00657AAD" w:rsidRDefault="00E2661A" w:rsidP="00747319">
      <w:pPr>
        <w:ind w:firstLine="720"/>
      </w:pPr>
      <w:r>
        <w:t>S</w:t>
      </w:r>
      <w:r w:rsidRPr="00E2661A">
        <w:t>ystem information</w:t>
      </w:r>
    </w:p>
    <w:p w:rsidR="00E2661A" w:rsidRDefault="00813B07" w:rsidP="00747319">
      <w:pPr>
        <w:ind w:firstLine="720"/>
      </w:pPr>
      <w:r>
        <w:t>View the log</w:t>
      </w:r>
    </w:p>
    <w:p w:rsidR="00813B07" w:rsidRDefault="00F0458D" w:rsidP="00747319">
      <w:pPr>
        <w:ind w:firstLine="720"/>
      </w:pPr>
      <w:r>
        <w:t>D</w:t>
      </w:r>
      <w:r w:rsidRPr="00F0458D">
        <w:t>ata base</w:t>
      </w:r>
    </w:p>
    <w:p w:rsidR="00F0458D" w:rsidRDefault="003B41DF" w:rsidP="00747319">
      <w:pPr>
        <w:ind w:firstLine="720"/>
      </w:pPr>
      <w:r w:rsidRPr="003B41DF">
        <w:t>Trojan check</w:t>
      </w:r>
    </w:p>
    <w:p w:rsidR="003B41DF" w:rsidRDefault="004E2B47" w:rsidP="00747319">
      <w:pPr>
        <w:ind w:firstLine="720"/>
      </w:pPr>
      <w:r w:rsidRPr="004E2B47">
        <w:t>Detection system</w:t>
      </w:r>
      <w:r>
        <w:t xml:space="preserve"> BOM</w:t>
      </w:r>
    </w:p>
    <w:p w:rsidR="00DF263B" w:rsidRDefault="00DF263B" w:rsidP="00747319">
      <w:pPr>
        <w:ind w:firstLine="720"/>
      </w:pPr>
      <w:r w:rsidRPr="00DF263B">
        <w:t>Performance optimization</w:t>
      </w:r>
    </w:p>
    <w:p w:rsidR="00462B73" w:rsidRDefault="002F731E" w:rsidP="00462B73">
      <w:pPr>
        <w:ind w:firstLine="720"/>
      </w:pPr>
      <w:r>
        <w:t>System file check</w:t>
      </w:r>
      <w:bookmarkStart w:id="8" w:name="_GoBack"/>
      <w:bookmarkEnd w:id="4"/>
      <w:bookmarkEnd w:id="8"/>
    </w:p>
    <w:sectPr w:rsidR="00462B7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947"/>
    <w:rsid w:val="00022230"/>
    <w:rsid w:val="00022627"/>
    <w:rsid w:val="00042013"/>
    <w:rsid w:val="00070C80"/>
    <w:rsid w:val="0007757E"/>
    <w:rsid w:val="0009081F"/>
    <w:rsid w:val="000936B6"/>
    <w:rsid w:val="000962AF"/>
    <w:rsid w:val="000B670A"/>
    <w:rsid w:val="000C01FD"/>
    <w:rsid w:val="000F5A63"/>
    <w:rsid w:val="00105177"/>
    <w:rsid w:val="001526A6"/>
    <w:rsid w:val="001526E6"/>
    <w:rsid w:val="00193E85"/>
    <w:rsid w:val="001D33E9"/>
    <w:rsid w:val="002618F1"/>
    <w:rsid w:val="00284B9C"/>
    <w:rsid w:val="00287B7A"/>
    <w:rsid w:val="00297074"/>
    <w:rsid w:val="002A5450"/>
    <w:rsid w:val="002B5BB8"/>
    <w:rsid w:val="002F477C"/>
    <w:rsid w:val="002F6D2A"/>
    <w:rsid w:val="002F731E"/>
    <w:rsid w:val="003101FD"/>
    <w:rsid w:val="0035491C"/>
    <w:rsid w:val="00386BF0"/>
    <w:rsid w:val="003B41DF"/>
    <w:rsid w:val="003C63CA"/>
    <w:rsid w:val="00426E09"/>
    <w:rsid w:val="00447C84"/>
    <w:rsid w:val="00453FCF"/>
    <w:rsid w:val="00462B73"/>
    <w:rsid w:val="004838B5"/>
    <w:rsid w:val="00491865"/>
    <w:rsid w:val="00497E2D"/>
    <w:rsid w:val="004D38A7"/>
    <w:rsid w:val="004E2B47"/>
    <w:rsid w:val="004F5322"/>
    <w:rsid w:val="0051127A"/>
    <w:rsid w:val="00541B16"/>
    <w:rsid w:val="00566323"/>
    <w:rsid w:val="005A184D"/>
    <w:rsid w:val="00623B63"/>
    <w:rsid w:val="006525AE"/>
    <w:rsid w:val="00657AAD"/>
    <w:rsid w:val="00664944"/>
    <w:rsid w:val="0066532F"/>
    <w:rsid w:val="006821B5"/>
    <w:rsid w:val="006D5416"/>
    <w:rsid w:val="006E0B9C"/>
    <w:rsid w:val="00711BE0"/>
    <w:rsid w:val="00741C8C"/>
    <w:rsid w:val="00747319"/>
    <w:rsid w:val="0074749B"/>
    <w:rsid w:val="007566AF"/>
    <w:rsid w:val="007D10C6"/>
    <w:rsid w:val="007D387F"/>
    <w:rsid w:val="007E36A3"/>
    <w:rsid w:val="008005ED"/>
    <w:rsid w:val="00813A6C"/>
    <w:rsid w:val="00813B07"/>
    <w:rsid w:val="00841836"/>
    <w:rsid w:val="00861FF5"/>
    <w:rsid w:val="0086783A"/>
    <w:rsid w:val="00876B5C"/>
    <w:rsid w:val="008E31AB"/>
    <w:rsid w:val="008E7B35"/>
    <w:rsid w:val="008F4AEE"/>
    <w:rsid w:val="00914E7C"/>
    <w:rsid w:val="00914FF1"/>
    <w:rsid w:val="00993F4D"/>
    <w:rsid w:val="009B1705"/>
    <w:rsid w:val="009E0536"/>
    <w:rsid w:val="009F1B07"/>
    <w:rsid w:val="00A01A4C"/>
    <w:rsid w:val="00A74963"/>
    <w:rsid w:val="00A85BE5"/>
    <w:rsid w:val="00AD3A82"/>
    <w:rsid w:val="00AF246E"/>
    <w:rsid w:val="00B1153A"/>
    <w:rsid w:val="00B12D9E"/>
    <w:rsid w:val="00B37BBD"/>
    <w:rsid w:val="00B73D07"/>
    <w:rsid w:val="00B96D34"/>
    <w:rsid w:val="00BC4F09"/>
    <w:rsid w:val="00BF2718"/>
    <w:rsid w:val="00C12611"/>
    <w:rsid w:val="00C35277"/>
    <w:rsid w:val="00C357C0"/>
    <w:rsid w:val="00C46127"/>
    <w:rsid w:val="00C47FD0"/>
    <w:rsid w:val="00C741E2"/>
    <w:rsid w:val="00C82AD6"/>
    <w:rsid w:val="00C94910"/>
    <w:rsid w:val="00CA6F8E"/>
    <w:rsid w:val="00D029E7"/>
    <w:rsid w:val="00D11F47"/>
    <w:rsid w:val="00D201FD"/>
    <w:rsid w:val="00D272A7"/>
    <w:rsid w:val="00D81763"/>
    <w:rsid w:val="00D8609E"/>
    <w:rsid w:val="00D87A51"/>
    <w:rsid w:val="00DA3EBD"/>
    <w:rsid w:val="00DE0947"/>
    <w:rsid w:val="00DF263B"/>
    <w:rsid w:val="00E2661A"/>
    <w:rsid w:val="00E63793"/>
    <w:rsid w:val="00E64AA1"/>
    <w:rsid w:val="00E73873"/>
    <w:rsid w:val="00E91725"/>
    <w:rsid w:val="00EB5FD7"/>
    <w:rsid w:val="00F0458D"/>
    <w:rsid w:val="00F05FDE"/>
    <w:rsid w:val="00F77680"/>
    <w:rsid w:val="00F800D5"/>
    <w:rsid w:val="00F8105E"/>
    <w:rsid w:val="00FA245C"/>
    <w:rsid w:val="00FC02D9"/>
    <w:rsid w:val="00FC0C03"/>
    <w:rsid w:val="00FE1516"/>
    <w:rsid w:val="00FE1A3F"/>
    <w:rsid w:val="00FF4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90</cp:revision>
  <dcterms:created xsi:type="dcterms:W3CDTF">2016-12-28T12:21:00Z</dcterms:created>
  <dcterms:modified xsi:type="dcterms:W3CDTF">2016-12-28T14:36:00Z</dcterms:modified>
</cp:coreProperties>
</file>