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88389" w14:textId="361C588E" w:rsidR="003F72F9" w:rsidRDefault="00744B9D" w:rsidP="00744B9D">
      <w:pPr>
        <w:pStyle w:val="Title"/>
        <w:rPr>
          <w:b/>
          <w:bCs/>
        </w:rPr>
      </w:pPr>
      <w:r w:rsidRPr="00744B9D">
        <w:rPr>
          <w:b/>
          <w:bCs/>
        </w:rPr>
        <w:t xml:space="preserve"> IOT BASED INTEGRATED SYSTEM TO UNIFY DATA</w:t>
      </w:r>
    </w:p>
    <w:p w14:paraId="6C4C4606" w14:textId="0E816083" w:rsidR="00893B26" w:rsidRDefault="00893B26" w:rsidP="00893B26">
      <w:r>
        <w:t xml:space="preserve">  </w:t>
      </w:r>
    </w:p>
    <w:p w14:paraId="485110D3" w14:textId="7F68D1A0" w:rsidR="00893B26" w:rsidRDefault="00893B26" w:rsidP="00893B26">
      <w:pPr>
        <w:pStyle w:val="ListParagraph"/>
        <w:numPr>
          <w:ilvl w:val="0"/>
          <w:numId w:val="1"/>
        </w:numPr>
        <w:rPr>
          <w:sz w:val="36"/>
          <w:szCs w:val="36"/>
        </w:rPr>
      </w:pPr>
      <w:r w:rsidRPr="00893B26">
        <w:rPr>
          <w:sz w:val="36"/>
          <w:szCs w:val="36"/>
        </w:rPr>
        <w:t>OT systems encompass a wide range of technology that interacts with the physical environment to perform monitoring and control tasks. This includes Industrial Control Systems (ICS) like SCADA (Supervisory Control and Data Acquisition) systems, Distributed Control Systems (DCS), and Programmable Logic Controllers (PLCs).</w:t>
      </w:r>
    </w:p>
    <w:p w14:paraId="7D575C0C" w14:textId="4FF1FD7A" w:rsidR="00893B26" w:rsidRPr="00893B26" w:rsidRDefault="00893B26" w:rsidP="00893B26">
      <w:pPr>
        <w:pStyle w:val="ListParagraph"/>
        <w:numPr>
          <w:ilvl w:val="0"/>
          <w:numId w:val="1"/>
        </w:numPr>
        <w:rPr>
          <w:sz w:val="36"/>
          <w:szCs w:val="36"/>
        </w:rPr>
      </w:pPr>
      <w:r w:rsidRPr="00893B26">
        <w:rPr>
          <w:sz w:val="36"/>
          <w:szCs w:val="36"/>
        </w:rPr>
        <w:t>Designing an IoT-based integrated system to unify data from various OT systems involves several key components and steps</w:t>
      </w:r>
      <w:r>
        <w:t>:</w:t>
      </w:r>
    </w:p>
    <w:p w14:paraId="43BE3B00" w14:textId="74DD86AE" w:rsidR="00893B26" w:rsidRPr="00893B26" w:rsidRDefault="00893B26" w:rsidP="00893B26">
      <w:pPr>
        <w:pStyle w:val="ListParagraph"/>
        <w:numPr>
          <w:ilvl w:val="0"/>
          <w:numId w:val="1"/>
        </w:numPr>
        <w:rPr>
          <w:i/>
          <w:iCs/>
          <w:sz w:val="36"/>
          <w:szCs w:val="36"/>
          <w:u w:val="single"/>
        </w:rPr>
      </w:pPr>
      <w:r w:rsidRPr="00893B26">
        <w:rPr>
          <w:i/>
          <w:iCs/>
          <w:sz w:val="36"/>
          <w:szCs w:val="36"/>
          <w:u w:val="single"/>
        </w:rPr>
        <w:t>IMPLEMENTATION:</w:t>
      </w:r>
    </w:p>
    <w:p w14:paraId="2547F0C4" w14:textId="77777777" w:rsidR="00893B26" w:rsidRPr="00893B26" w:rsidRDefault="00893B26" w:rsidP="00893B26">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b/>
          <w:bCs/>
          <w:kern w:val="0"/>
          <w:sz w:val="32"/>
          <w:szCs w:val="32"/>
          <w:lang w:eastAsia="en-IN"/>
          <w14:ligatures w14:val="none"/>
        </w:rPr>
        <w:t>Data Collection</w:t>
      </w:r>
      <w:r w:rsidRPr="00893B26">
        <w:rPr>
          <w:rFonts w:ascii="Times New Roman" w:eastAsia="Times New Roman" w:hAnsi="Times New Roman" w:cs="Times New Roman"/>
          <w:kern w:val="0"/>
          <w:sz w:val="32"/>
          <w:szCs w:val="32"/>
          <w:lang w:eastAsia="en-IN"/>
          <w14:ligatures w14:val="none"/>
        </w:rPr>
        <w:t>:</w:t>
      </w:r>
    </w:p>
    <w:p w14:paraId="53EC46E0"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Install sensors on machinery to monitor parameters like temperature, vibration, and energy consumption.</w:t>
      </w:r>
    </w:p>
    <w:p w14:paraId="2A67D7A4"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Use PLCs to control the machinery and collect data.</w:t>
      </w:r>
    </w:p>
    <w:p w14:paraId="6CC8875E" w14:textId="77777777" w:rsidR="00893B26" w:rsidRPr="00893B26" w:rsidRDefault="00893B26" w:rsidP="00893B26">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b/>
          <w:bCs/>
          <w:kern w:val="0"/>
          <w:sz w:val="32"/>
          <w:szCs w:val="32"/>
          <w:lang w:eastAsia="en-IN"/>
          <w14:ligatures w14:val="none"/>
        </w:rPr>
        <w:t>Edge Processing</w:t>
      </w:r>
      <w:r w:rsidRPr="00893B26">
        <w:rPr>
          <w:rFonts w:ascii="Times New Roman" w:eastAsia="Times New Roman" w:hAnsi="Times New Roman" w:cs="Times New Roman"/>
          <w:kern w:val="0"/>
          <w:sz w:val="32"/>
          <w:szCs w:val="32"/>
          <w:lang w:eastAsia="en-IN"/>
          <w14:ligatures w14:val="none"/>
        </w:rPr>
        <w:t>:</w:t>
      </w:r>
    </w:p>
    <w:p w14:paraId="63FE045A"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Deploy edge gateways to aggregate data from sensors and PLCs.</w:t>
      </w:r>
    </w:p>
    <w:p w14:paraId="22F9DD6B"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Perform initial processing (e.g., filtering noise, detecting anomalies) on the edge.</w:t>
      </w:r>
    </w:p>
    <w:p w14:paraId="66B01AD9" w14:textId="77777777" w:rsidR="00893B26" w:rsidRPr="00893B26" w:rsidRDefault="00893B26" w:rsidP="00893B26">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b/>
          <w:bCs/>
          <w:kern w:val="0"/>
          <w:sz w:val="32"/>
          <w:szCs w:val="32"/>
          <w:lang w:eastAsia="en-IN"/>
          <w14:ligatures w14:val="none"/>
        </w:rPr>
        <w:t>Data Transmission</w:t>
      </w:r>
      <w:r w:rsidRPr="00893B26">
        <w:rPr>
          <w:rFonts w:ascii="Times New Roman" w:eastAsia="Times New Roman" w:hAnsi="Times New Roman" w:cs="Times New Roman"/>
          <w:kern w:val="0"/>
          <w:sz w:val="32"/>
          <w:szCs w:val="32"/>
          <w:lang w:eastAsia="en-IN"/>
          <w14:ligatures w14:val="none"/>
        </w:rPr>
        <w:t>:</w:t>
      </w:r>
    </w:p>
    <w:p w14:paraId="0D02F3E4"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Use MQTT protocol to securely transmit data from edge gateways to the IoT platform.</w:t>
      </w:r>
    </w:p>
    <w:p w14:paraId="45532B60" w14:textId="77777777" w:rsidR="00893B26" w:rsidRPr="00893B26" w:rsidRDefault="00893B26" w:rsidP="00893B26">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b/>
          <w:bCs/>
          <w:kern w:val="0"/>
          <w:sz w:val="32"/>
          <w:szCs w:val="32"/>
          <w:lang w:eastAsia="en-IN"/>
          <w14:ligatures w14:val="none"/>
        </w:rPr>
        <w:t>Data Aggregation and Storage</w:t>
      </w:r>
      <w:r w:rsidRPr="00893B26">
        <w:rPr>
          <w:rFonts w:ascii="Times New Roman" w:eastAsia="Times New Roman" w:hAnsi="Times New Roman" w:cs="Times New Roman"/>
          <w:kern w:val="0"/>
          <w:sz w:val="32"/>
          <w:szCs w:val="32"/>
          <w:lang w:eastAsia="en-IN"/>
          <w14:ligatures w14:val="none"/>
        </w:rPr>
        <w:t>:</w:t>
      </w:r>
    </w:p>
    <w:p w14:paraId="22B3C889"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Aggregate data on the IoT platform (e.g., AWS IoT) and store it in a cloud database.</w:t>
      </w:r>
    </w:p>
    <w:p w14:paraId="6620EE42" w14:textId="77777777" w:rsidR="00893B26" w:rsidRPr="00893B26" w:rsidRDefault="00893B26" w:rsidP="00893B26">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b/>
          <w:bCs/>
          <w:kern w:val="0"/>
          <w:sz w:val="32"/>
          <w:szCs w:val="32"/>
          <w:lang w:eastAsia="en-IN"/>
          <w14:ligatures w14:val="none"/>
        </w:rPr>
        <w:t>Data Processing and Analytics</w:t>
      </w:r>
      <w:r w:rsidRPr="00893B26">
        <w:rPr>
          <w:rFonts w:ascii="Times New Roman" w:eastAsia="Times New Roman" w:hAnsi="Times New Roman" w:cs="Times New Roman"/>
          <w:kern w:val="0"/>
          <w:sz w:val="32"/>
          <w:szCs w:val="32"/>
          <w:lang w:eastAsia="en-IN"/>
          <w14:ligatures w14:val="none"/>
        </w:rPr>
        <w:t>:</w:t>
      </w:r>
    </w:p>
    <w:p w14:paraId="1861468D"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lastRenderedPageBreak/>
        <w:t>Apply machine learning models to predict machinery failures and optimize maintenance schedules.</w:t>
      </w:r>
    </w:p>
    <w:p w14:paraId="66DC4A44" w14:textId="573FB1FE"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Analy</w:t>
      </w:r>
      <w:r w:rsidRPr="00893B26">
        <w:rPr>
          <w:rFonts w:ascii="Times New Roman" w:eastAsia="Times New Roman" w:hAnsi="Times New Roman" w:cs="Times New Roman"/>
          <w:kern w:val="0"/>
          <w:sz w:val="32"/>
          <w:szCs w:val="32"/>
          <w:lang w:eastAsia="en-IN"/>
          <w14:ligatures w14:val="none"/>
        </w:rPr>
        <w:t>s</w:t>
      </w:r>
      <w:r w:rsidRPr="00893B26">
        <w:rPr>
          <w:rFonts w:ascii="Times New Roman" w:eastAsia="Times New Roman" w:hAnsi="Times New Roman" w:cs="Times New Roman"/>
          <w:kern w:val="0"/>
          <w:sz w:val="32"/>
          <w:szCs w:val="32"/>
          <w:lang w:eastAsia="en-IN"/>
          <w14:ligatures w14:val="none"/>
        </w:rPr>
        <w:t>e production data to identify bottlenecks and improve efficiency.</w:t>
      </w:r>
    </w:p>
    <w:p w14:paraId="2C19F1A4" w14:textId="77777777" w:rsidR="00893B26" w:rsidRPr="00893B26" w:rsidRDefault="00893B26" w:rsidP="00893B26">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b/>
          <w:bCs/>
          <w:kern w:val="0"/>
          <w:sz w:val="32"/>
          <w:szCs w:val="32"/>
          <w:lang w:eastAsia="en-IN"/>
          <w14:ligatures w14:val="none"/>
        </w:rPr>
        <w:t>Integration with OT Systems</w:t>
      </w:r>
      <w:r w:rsidRPr="00893B26">
        <w:rPr>
          <w:rFonts w:ascii="Times New Roman" w:eastAsia="Times New Roman" w:hAnsi="Times New Roman" w:cs="Times New Roman"/>
          <w:kern w:val="0"/>
          <w:sz w:val="32"/>
          <w:szCs w:val="32"/>
          <w:lang w:eastAsia="en-IN"/>
          <w14:ligatures w14:val="none"/>
        </w:rPr>
        <w:t>:</w:t>
      </w:r>
    </w:p>
    <w:p w14:paraId="7A57D95F"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Use APIs to integrate the IoT platform with existing SCADA and DCS systems.</w:t>
      </w:r>
    </w:p>
    <w:p w14:paraId="173B0594"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Enable seamless data exchange and unified monitoring.</w:t>
      </w:r>
    </w:p>
    <w:p w14:paraId="4E51C02D" w14:textId="77777777" w:rsidR="00893B26" w:rsidRPr="00893B26" w:rsidRDefault="00893B26" w:rsidP="00893B26">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b/>
          <w:bCs/>
          <w:kern w:val="0"/>
          <w:sz w:val="32"/>
          <w:szCs w:val="32"/>
          <w:lang w:eastAsia="en-IN"/>
          <w14:ligatures w14:val="none"/>
        </w:rPr>
        <w:t>User Interface</w:t>
      </w:r>
      <w:r w:rsidRPr="00893B26">
        <w:rPr>
          <w:rFonts w:ascii="Times New Roman" w:eastAsia="Times New Roman" w:hAnsi="Times New Roman" w:cs="Times New Roman"/>
          <w:kern w:val="0"/>
          <w:sz w:val="32"/>
          <w:szCs w:val="32"/>
          <w:lang w:eastAsia="en-IN"/>
          <w14:ligatures w14:val="none"/>
        </w:rPr>
        <w:t>:</w:t>
      </w:r>
    </w:p>
    <w:p w14:paraId="31466E24" w14:textId="77777777" w:rsidR="00893B26" w:rsidRPr="00893B26" w:rsidRDefault="00893B26" w:rsidP="00893B26">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93B26">
        <w:rPr>
          <w:rFonts w:ascii="Times New Roman" w:eastAsia="Times New Roman" w:hAnsi="Times New Roman" w:cs="Times New Roman"/>
          <w:kern w:val="0"/>
          <w:sz w:val="32"/>
          <w:szCs w:val="32"/>
          <w:lang w:eastAsia="en-IN"/>
          <w14:ligatures w14:val="none"/>
        </w:rPr>
        <w:t>Develop a web dashboard for real-time monitoring of machinery health and production metrics.</w:t>
      </w:r>
    </w:p>
    <w:p w14:paraId="0964FAA4" w14:textId="64E2B10E" w:rsidR="00893B26" w:rsidRPr="00893B26" w:rsidRDefault="00893B26" w:rsidP="00893B26">
      <w:pPr>
        <w:numPr>
          <w:ilvl w:val="1"/>
          <w:numId w:val="1"/>
        </w:numPr>
        <w:spacing w:before="100" w:beforeAutospacing="1" w:after="100" w:afterAutospacing="1" w:line="240" w:lineRule="auto"/>
        <w:rPr>
          <w:sz w:val="32"/>
          <w:szCs w:val="32"/>
        </w:rPr>
      </w:pPr>
      <w:r w:rsidRPr="00893B26">
        <w:rPr>
          <w:rFonts w:ascii="Times New Roman" w:eastAsia="Times New Roman" w:hAnsi="Times New Roman" w:cs="Times New Roman"/>
          <w:kern w:val="0"/>
          <w:sz w:val="32"/>
          <w:szCs w:val="32"/>
          <w:lang w:eastAsia="en-IN"/>
          <w14:ligatures w14:val="none"/>
        </w:rPr>
        <w:t xml:space="preserve">Provide mobile apps for maintenance personnel to receive alerts and access </w:t>
      </w:r>
    </w:p>
    <w:sectPr w:rsidR="00893B26" w:rsidRPr="0089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4746C"/>
    <w:multiLevelType w:val="hybridMultilevel"/>
    <w:tmpl w:val="DFFEC4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4C5D71"/>
    <w:multiLevelType w:val="multilevel"/>
    <w:tmpl w:val="1716F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485846">
    <w:abstractNumId w:val="0"/>
  </w:num>
  <w:num w:numId="2" w16cid:durableId="807168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4B9D"/>
    <w:rsid w:val="003F72F9"/>
    <w:rsid w:val="00744B9D"/>
    <w:rsid w:val="00893B26"/>
    <w:rsid w:val="00973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DABF"/>
  <w15:docId w15:val="{1330941F-E3D7-4E80-A5DA-9E7CAC3B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B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3B26"/>
    <w:pPr>
      <w:ind w:left="720"/>
      <w:contextualSpacing/>
    </w:pPr>
  </w:style>
  <w:style w:type="character" w:customStyle="1" w:styleId="Heading3Char">
    <w:name w:val="Heading 3 Char"/>
    <w:basedOn w:val="DefaultParagraphFont"/>
    <w:link w:val="Heading3"/>
    <w:uiPriority w:val="9"/>
    <w:rsid w:val="00893B26"/>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893B2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93B26"/>
    <w:rPr>
      <w:b/>
      <w:bCs/>
    </w:rPr>
  </w:style>
  <w:style w:type="paragraph" w:styleId="HTMLPreformatted">
    <w:name w:val="HTML Preformatted"/>
    <w:basedOn w:val="Normal"/>
    <w:link w:val="HTMLPreformattedChar"/>
    <w:uiPriority w:val="99"/>
    <w:semiHidden/>
    <w:unhideWhenUsed/>
    <w:rsid w:val="00893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93B26"/>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893B26"/>
    <w:rPr>
      <w:rFonts w:ascii="Courier New" w:eastAsia="Times New Roman" w:hAnsi="Courier New" w:cs="Courier New"/>
      <w:sz w:val="20"/>
      <w:szCs w:val="20"/>
    </w:rPr>
  </w:style>
  <w:style w:type="character" w:customStyle="1" w:styleId="hljs-selector-attr">
    <w:name w:val="hljs-selector-attr"/>
    <w:basedOn w:val="DefaultParagraphFont"/>
    <w:rsid w:val="0089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464737">
      <w:bodyDiv w:val="1"/>
      <w:marLeft w:val="0"/>
      <w:marRight w:val="0"/>
      <w:marTop w:val="0"/>
      <w:marBottom w:val="0"/>
      <w:divBdr>
        <w:top w:val="none" w:sz="0" w:space="0" w:color="auto"/>
        <w:left w:val="none" w:sz="0" w:space="0" w:color="auto"/>
        <w:bottom w:val="none" w:sz="0" w:space="0" w:color="auto"/>
        <w:right w:val="none" w:sz="0" w:space="0" w:color="auto"/>
      </w:divBdr>
      <w:divsChild>
        <w:div w:id="72512249">
          <w:marLeft w:val="0"/>
          <w:marRight w:val="0"/>
          <w:marTop w:val="0"/>
          <w:marBottom w:val="0"/>
          <w:divBdr>
            <w:top w:val="none" w:sz="0" w:space="0" w:color="auto"/>
            <w:left w:val="none" w:sz="0" w:space="0" w:color="auto"/>
            <w:bottom w:val="none" w:sz="0" w:space="0" w:color="auto"/>
            <w:right w:val="none" w:sz="0" w:space="0" w:color="auto"/>
          </w:divBdr>
          <w:divsChild>
            <w:div w:id="1446002049">
              <w:marLeft w:val="0"/>
              <w:marRight w:val="0"/>
              <w:marTop w:val="0"/>
              <w:marBottom w:val="0"/>
              <w:divBdr>
                <w:top w:val="none" w:sz="0" w:space="0" w:color="auto"/>
                <w:left w:val="none" w:sz="0" w:space="0" w:color="auto"/>
                <w:bottom w:val="none" w:sz="0" w:space="0" w:color="auto"/>
                <w:right w:val="none" w:sz="0" w:space="0" w:color="auto"/>
              </w:divBdr>
              <w:divsChild>
                <w:div w:id="457801118">
                  <w:marLeft w:val="0"/>
                  <w:marRight w:val="0"/>
                  <w:marTop w:val="0"/>
                  <w:marBottom w:val="0"/>
                  <w:divBdr>
                    <w:top w:val="none" w:sz="0" w:space="0" w:color="auto"/>
                    <w:left w:val="none" w:sz="0" w:space="0" w:color="auto"/>
                    <w:bottom w:val="none" w:sz="0" w:space="0" w:color="auto"/>
                    <w:right w:val="none" w:sz="0" w:space="0" w:color="auto"/>
                  </w:divBdr>
                </w:div>
              </w:divsChild>
            </w:div>
            <w:div w:id="3904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YASASWINI</dc:creator>
  <cp:keywords/>
  <dc:description/>
  <cp:lastModifiedBy>APOORVA YASASWINI</cp:lastModifiedBy>
  <cp:revision>1</cp:revision>
  <dcterms:created xsi:type="dcterms:W3CDTF">2024-06-23T08:21:00Z</dcterms:created>
  <dcterms:modified xsi:type="dcterms:W3CDTF">2024-06-23T13:40:00Z</dcterms:modified>
</cp:coreProperties>
</file>