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मन्दिरषटमण्डलः Blueprint</w:t>
      </w:r>
    </w:p>
    <w:p>
      <w:pPr>
        <w:pStyle w:val="Heading2"/>
        <w:jc w:val="center"/>
      </w:pPr>
      <w:r>
        <w:t>Mandiral Hexagonal Civilization Network</w:t>
      </w:r>
    </w:p>
    <w:p>
      <w:pPr>
        <w:jc w:val="center"/>
      </w:pPr>
      <w:r>
        <w:rPr>
          <w:i/>
        </w:rPr>
        <w:t>A Distributed Community Resilience System</w:t>
      </w:r>
    </w:p>
    <w:p/>
    <w:p>
      <w:pPr>
        <w:pStyle w:val="Heading1"/>
      </w:pPr>
      <w:r>
        <w:t>PART 1: ARCHITECTURAL &amp; GEOGRAPHIC DESIGN</w:t>
      </w:r>
    </w:p>
    <w:p>
      <w:pPr>
        <w:pStyle w:val="Heading2"/>
      </w:pPr>
      <w:r>
        <w:t>Core Hexagonal Structure</w:t>
      </w:r>
    </w:p>
    <w:p>
      <w:pPr>
        <w:pStyle w:val="ListBullet"/>
      </w:pPr>
      <w:r>
        <w:t>Base Unit: One मण्डल (Mandal/Sector) = One Hexagon</w:t>
      </w:r>
    </w:p>
    <w:p>
      <w:pPr>
        <w:pStyle w:val="ListBullet"/>
      </w:pPr>
      <w:r>
        <w:t>Total System: 32 Hexagons across West Bengal (expandable)</w:t>
      </w:r>
    </w:p>
    <w:p>
      <w:pPr>
        <w:pStyle w:val="ListBullet"/>
      </w:pPr>
      <w:r>
        <w:t>Primary Network: 5 Cardinal-Direction Branches</w:t>
      </w:r>
    </w:p>
    <w:p>
      <w:pPr>
        <w:pStyle w:val="Heading3"/>
      </w:pPr>
      <w:r>
        <w:t>The Five Branches (दिशागामिनी)</w:t>
      </w:r>
    </w:p>
    <w:p>
      <w:pPr>
        <w:pStyle w:val="ListBullet2"/>
      </w:pPr>
      <w:r>
        <w:t>दक्षिणागामिनी (South-moving, near Dakshineswar)</w:t>
      </w:r>
    </w:p>
    <w:p>
      <w:pPr>
        <w:pStyle w:val="ListBullet2"/>
      </w:pPr>
      <w:r>
        <w:t>उत्तरागामिनी (North-moving, near Kalimpong)</w:t>
      </w:r>
    </w:p>
    <w:p>
      <w:pPr>
        <w:pStyle w:val="ListBullet2"/>
      </w:pPr>
      <w:r>
        <w:t>पूर्वागामिनी (East-moving, near Murshidabad/Krishnanagar)</w:t>
      </w:r>
    </w:p>
    <w:p>
      <w:pPr>
        <w:pStyle w:val="ListBullet2"/>
      </w:pPr>
      <w:r>
        <w:t>पश्चिमागामिनी (West-moving, near Birbhum/Bankura/Suhmabhumi)</w:t>
      </w:r>
    </w:p>
    <w:p>
      <w:pPr>
        <w:pStyle w:val="ListBullet2"/>
      </w:pPr>
      <w:r>
        <w:t>बाहिरागामिनी (Outward-moving, toward Jharkhand)</w:t>
      </w:r>
    </w:p>
    <w:p/>
    <w:p>
      <w:pPr>
        <w:pStyle w:val="ListBullet"/>
      </w:pPr>
      <w:r>
        <w:t>Secondary Distribution: ~6-7 hexagons per branch</w:t>
      </w:r>
    </w:p>
    <w:p>
      <w:pPr>
        <w:pStyle w:val="Heading2"/>
      </w:pPr>
      <w:r>
        <w:t>Internal Hexagon Geometry (Each मण्डल)</w:t>
      </w:r>
    </w:p>
    <w:p>
      <w:pPr>
        <w:pStyle w:val="ListBullet"/>
      </w:pPr>
      <w:r>
        <w:t>Total Area: 2-4 sq km (scalable based on population density)</w:t>
      </w:r>
    </w:p>
    <w:p>
      <w:pPr>
        <w:pStyle w:val="ListBullet"/>
      </w:pPr>
      <w:r>
        <w:t>Six Sectors radiating from central mandir:</w:t>
      </w:r>
    </w:p>
    <w:p>
      <w:pPr>
        <w:pStyle w:val="ListBullet2"/>
      </w:pPr>
      <w:r>
        <w:rPr>
          <w:b/>
        </w:rPr>
        <w:t>Mandir Core (North sector)</w:t>
      </w:r>
      <w:r>
        <w:t xml:space="preserve"> — Sacred center, philosophy, debate space</w:t>
      </w:r>
    </w:p>
    <w:p>
      <w:pPr>
        <w:pStyle w:val="ListBullet2"/>
      </w:pPr>
      <w:r>
        <w:rPr>
          <w:b/>
        </w:rPr>
        <w:t>Knowledge Sector (Northeast)</w:t>
      </w:r>
      <w:r>
        <w:t xml:space="preserve"> — Library, Sanskrit archives, historical records</w:t>
      </w:r>
    </w:p>
    <w:p>
      <w:pPr>
        <w:pStyle w:val="ListBullet2"/>
      </w:pPr>
      <w:r>
        <w:rPr>
          <w:b/>
        </w:rPr>
        <w:t>Science Sector (Southeast)</w:t>
      </w:r>
      <w:r>
        <w:t xml:space="preserve"> — Lab, experimentation, innovation hub</w:t>
      </w:r>
    </w:p>
    <w:p>
      <w:pPr>
        <w:pStyle w:val="ListBullet2"/>
      </w:pPr>
      <w:r>
        <w:rPr>
          <w:b/>
        </w:rPr>
        <w:t>Agriculture Sector (South)</w:t>
      </w:r>
      <w:r>
        <w:t xml:space="preserve"> — Farming, livestock, food production, water management</w:t>
      </w:r>
    </w:p>
    <w:p>
      <w:pPr>
        <w:pStyle w:val="ListBullet2"/>
      </w:pPr>
      <w:r>
        <w:rPr>
          <w:b/>
        </w:rPr>
        <w:t>Defense Sector (Southwest)</w:t>
      </w:r>
      <w:r>
        <w:t xml:space="preserve"> — Combat training zone, gym, vigilante coordination</w:t>
      </w:r>
    </w:p>
    <w:p>
      <w:pPr>
        <w:pStyle w:val="ListBullet2"/>
      </w:pPr>
      <w:r>
        <w:rPr>
          <w:b/>
        </w:rPr>
        <w:t>Community Sector (Northwest)</w:t>
      </w:r>
      <w:r>
        <w:t xml:space="preserve"> — Housing, nanny areas, elder spaces, childcare</w:t>
      </w:r>
    </w:p>
    <w:p>
      <w:pPr>
        <w:pStyle w:val="Heading2"/>
      </w:pPr>
      <w:r>
        <w:t>Connectivity Between Hexagons</w:t>
      </w:r>
    </w:p>
    <w:p>
      <w:pPr>
        <w:pStyle w:val="ListBullet"/>
      </w:pPr>
      <w:r>
        <w:t>Primary: Sanskrit-based communication network (encrypted, non-dependent on external internet)</w:t>
      </w:r>
    </w:p>
    <w:p>
      <w:pPr>
        <w:pStyle w:val="ListBullet"/>
      </w:pPr>
      <w:r>
        <w:t>Secondary: Physical roads connecting all 32 hexagons (maintained by inter-hexagon labor rotation)</w:t>
      </w:r>
    </w:p>
    <w:p>
      <w:pPr>
        <w:pStyle w:val="ListBullet"/>
      </w:pPr>
      <w:r>
        <w:t>Tertiary: Internet towers (modern redundancy, but not essential for survival)</w:t>
      </w:r>
    </w:p>
    <w:p>
      <w:pPr>
        <w:pStyle w:val="ListBullet"/>
      </w:pPr>
      <w:r>
        <w:t>Communication Protocol: Messenger system (fast on foot, bicycle, or horseback if systems fail)</w:t>
      </w:r>
    </w:p>
    <w:p>
      <w:pPr>
        <w:pStyle w:val="Heading2"/>
      </w:pPr>
      <w:r>
        <w:t>Defensive Geometry</w:t>
      </w:r>
    </w:p>
    <w:p>
      <w:pPr>
        <w:pStyle w:val="ListBullet"/>
      </w:pPr>
      <w:r>
        <w:t>Hexagonal perimeter: More defensible than circles (corners provide cover)</w:t>
      </w:r>
    </w:p>
    <w:p>
      <w:pPr>
        <w:pStyle w:val="ListBullet"/>
      </w:pPr>
      <w:r>
        <w:t>Water access: Each hexagon positioned near water source (river, well, or stored reserves)</w:t>
      </w:r>
    </w:p>
    <w:p>
      <w:pPr>
        <w:pStyle w:val="ListBullet"/>
      </w:pPr>
      <w:r>
        <w:t>High ground: At least one elevated position per hexagon (for observation, defense)</w:t>
      </w:r>
    </w:p>
    <w:p>
      <w:pPr>
        <w:pStyle w:val="ListBullet"/>
      </w:pPr>
      <w:r>
        <w:t>Multiple entry/exit points: 3-4 main routes + hidden paths (prevents single-point siege)</w:t>
      </w:r>
    </w:p>
    <w:p>
      <w:pPr>
        <w:pStyle w:val="ListBullet"/>
      </w:pPr>
      <w:r>
        <w:t>Sight lines: Internal layout ensures defenders can see all sectors from multiple positions</w:t>
      </w:r>
    </w:p>
    <w:p>
      <w:r>
        <w:br w:type="page"/>
      </w:r>
    </w:p>
    <w:p>
      <w:pPr>
        <w:pStyle w:val="Heading1"/>
      </w:pPr>
      <w:r>
        <w:t>PART 2: ECONOMIC MODEL</w:t>
      </w:r>
    </w:p>
    <w:p>
      <w:pPr>
        <w:pStyle w:val="Heading2"/>
      </w:pPr>
      <w:r>
        <w:t>Food Security (Primary)</w:t>
      </w:r>
    </w:p>
    <w:p>
      <w:pPr>
        <w:pStyle w:val="Heading3"/>
      </w:pPr>
      <w:r>
        <w:t>Agricultural Output</w:t>
      </w:r>
    </w:p>
    <w:p>
      <w:pPr>
        <w:pStyle w:val="ListBullet"/>
      </w:pPr>
      <w:r>
        <w:t>Each hexagon targets 80-120% food self-sufficiency</w:t>
      </w:r>
    </w:p>
    <w:p>
      <w:pPr>
        <w:pStyle w:val="ListBullet"/>
      </w:pPr>
      <w:r>
        <w:t>Crop rotation strategy (seasonal diversity)</w:t>
      </w:r>
    </w:p>
    <w:p>
      <w:pPr>
        <w:pStyle w:val="ListBullet"/>
      </w:pPr>
      <w:r>
        <w:t>Livestock: Goats, chickens, ducks (fast reproduction, low resource requirements)</w:t>
      </w:r>
    </w:p>
    <w:p>
      <w:pPr>
        <w:pStyle w:val="ListBullet"/>
      </w:pPr>
      <w:r>
        <w:t>Fish ponds/aquaculture (protein, water management)</w:t>
      </w:r>
    </w:p>
    <w:p>
      <w:pPr>
        <w:pStyle w:val="ListBullet"/>
      </w:pPr>
      <w:r>
        <w:t>Grain storage facilities (6-12 month reserves minimum)</w:t>
      </w:r>
    </w:p>
    <w:p>
      <w:pPr>
        <w:pStyle w:val="Heading3"/>
      </w:pPr>
      <w:r>
        <w:t>Inter-Hexagon Trade</w:t>
      </w:r>
    </w:p>
    <w:p>
      <w:pPr>
        <w:pStyle w:val="ListBullet"/>
      </w:pPr>
      <w:r>
        <w:t>10% surplus routed to neighboring hexagons</w:t>
      </w:r>
    </w:p>
    <w:p>
      <w:pPr>
        <w:pStyle w:val="ListBullet"/>
      </w:pPr>
      <w:r>
        <w:t>5% routed to central emergency reserve</w:t>
      </w:r>
    </w:p>
    <w:p>
      <w:pPr>
        <w:pStyle w:val="ListBullet"/>
      </w:pPr>
      <w:r>
        <w:t>High-yield hexagons support lower-yield ones during crisis</w:t>
      </w:r>
    </w:p>
    <w:p>
      <w:pPr>
        <w:pStyle w:val="Heading2"/>
      </w:pPr>
      <w:r>
        <w:t>Knowledge Production (Secondary)</w:t>
      </w:r>
    </w:p>
    <w:p>
      <w:pPr>
        <w:pStyle w:val="Heading3"/>
      </w:pPr>
      <w:r>
        <w:t>Lab Output</w:t>
      </w:r>
    </w:p>
    <w:p>
      <w:pPr>
        <w:pStyle w:val="ListBullet"/>
      </w:pPr>
      <w:r>
        <w:t>Medicines, tools, innovations</w:t>
      </w:r>
    </w:p>
    <w:p>
      <w:pPr>
        <w:pStyle w:val="ListBullet"/>
      </w:pPr>
      <w:r>
        <w:t>Each hexagon has 2-3 trained researchers/engineers</w:t>
      </w:r>
    </w:p>
    <w:p>
      <w:pPr>
        <w:pStyle w:val="ListBullet"/>
      </w:pPr>
      <w:r>
        <w:t>Knowledge shared across network via Sanskrit documentation</w:t>
      </w:r>
    </w:p>
    <w:p>
      <w:pPr>
        <w:pStyle w:val="ListBullet"/>
      </w:pPr>
      <w:r>
        <w:t>Innovation patent system (credited to hexagon, benefits all 32)</w:t>
      </w:r>
    </w:p>
    <w:p>
      <w:pPr>
        <w:pStyle w:val="Heading3"/>
      </w:pPr>
      <w:r>
        <w:t>Skill-Based Economy</w:t>
      </w:r>
    </w:p>
    <w:p>
      <w:pPr>
        <w:pStyle w:val="ListBullet"/>
      </w:pPr>
      <w:r>
        <w:t>No money needed for internal trade</w:t>
      </w:r>
    </w:p>
    <w:p>
      <w:pPr>
        <w:pStyle w:val="ListBullet"/>
      </w:pPr>
      <w:r>
        <w:t>Bartering system (skilled labor exchanged for goods)</w:t>
      </w:r>
    </w:p>
    <w:p>
      <w:pPr>
        <w:pStyle w:val="ListBullet"/>
      </w:pPr>
      <w:r>
        <w:t>Each person has "skill credit" (hours of expertise recorded)</w:t>
      </w:r>
    </w:p>
    <w:p>
      <w:pPr>
        <w:pStyle w:val="ListBullet"/>
      </w:pPr>
      <w:r>
        <w:t>Elder knowledge (medicine, craft, philosophy) valued equally to physical labor</w:t>
      </w:r>
    </w:p>
    <w:p>
      <w:pPr>
        <w:pStyle w:val="Heading2"/>
      </w:pPr>
      <w:r>
        <w:t>Craft &amp; Manufacturing</w:t>
      </w:r>
    </w:p>
    <w:p>
      <w:pPr>
        <w:pStyle w:val="ListBullet"/>
      </w:pPr>
      <w:r>
        <w:t>Distributed production: Each hexagon specializes in 2-3 crafts</w:t>
      </w:r>
    </w:p>
    <w:p>
      <w:pPr>
        <w:pStyle w:val="ListBullet"/>
      </w:pPr>
      <w:r>
        <w:t>Examples: Textiles, metalwork, pottery, leather goods, tool-making</w:t>
      </w:r>
    </w:p>
    <w:p>
      <w:pPr>
        <w:pStyle w:val="ListBullet"/>
      </w:pPr>
      <w:r>
        <w:t>Products traded between hexagons, excess sold to outside markets</w:t>
      </w:r>
    </w:p>
    <w:p>
      <w:pPr>
        <w:pStyle w:val="ListBullet"/>
      </w:pPr>
      <w:r>
        <w:t>Raw material management: Each hexagon maintains 3-month reserves of critical materials</w:t>
      </w:r>
    </w:p>
    <w:p>
      <w:pPr>
        <w:pStyle w:val="Heading2"/>
      </w:pPr>
      <w:r>
        <w:t>Energy &amp; Resources</w:t>
      </w:r>
    </w:p>
    <w:p>
      <w:pPr>
        <w:pStyle w:val="ListBullet"/>
      </w:pPr>
      <w:r>
        <w:t>Primary: Renewable (solar, wind, water mills)</w:t>
      </w:r>
    </w:p>
    <w:p>
      <w:pPr>
        <w:pStyle w:val="ListBullet"/>
      </w:pPr>
      <w:r>
        <w:t>Backup: Stored firewood, biogas from livestock waste</w:t>
      </w:r>
    </w:p>
    <w:p>
      <w:pPr>
        <w:pStyle w:val="ListBullet"/>
      </w:pPr>
      <w:r>
        <w:t>No dependency on external energy grid (modern tech is bonus, not requirement)</w:t>
      </w:r>
    </w:p>
    <w:p>
      <w:pPr>
        <w:pStyle w:val="Heading2"/>
      </w:pPr>
      <w:r>
        <w:t>Economic Principle</w:t>
      </w:r>
    </w:p>
    <w:p>
      <w:pPr>
        <w:pStyle w:val="ListBullet"/>
      </w:pPr>
      <w:r>
        <w:rPr>
          <w:b/>
        </w:rPr>
        <w:t>Not capitalist:</w:t>
      </w:r>
      <w:r>
        <w:t xml:space="preserve"> No profit extraction, wealth hoarding, or class formation</w:t>
      </w:r>
    </w:p>
    <w:p>
      <w:pPr>
        <w:pStyle w:val="ListBullet"/>
      </w:pPr>
      <w:r>
        <w:rPr>
          <w:b/>
        </w:rPr>
        <w:t>Not communist:</w:t>
      </w:r>
      <w:r>
        <w:t xml:space="preserve"> Individual effort recognized, incentivized through status/responsibility</w:t>
      </w:r>
    </w:p>
    <w:p>
      <w:pPr>
        <w:pStyle w:val="ListBullet"/>
      </w:pPr>
      <w:r>
        <w:rPr>
          <w:b/>
        </w:rPr>
        <w:t>Reciprocal:</w:t>
      </w:r>
      <w:r>
        <w:t xml:space="preserve"> Resources flow based on need, labor contributed based on capacity</w:t>
      </w:r>
    </w:p>
    <w:p>
      <w:pPr>
        <w:pStyle w:val="ListBullet"/>
      </w:pPr>
      <w:r>
        <w:rPr>
          <w:b/>
        </w:rPr>
        <w:t>Transparent:</w:t>
      </w:r>
      <w:r>
        <w:t xml:space="preserve"> All economic decisions made in debate area (public reasoning)</w:t>
      </w:r>
    </w:p>
    <w:p>
      <w:r>
        <w:br w:type="page"/>
      </w:r>
    </w:p>
    <w:p>
      <w:pPr>
        <w:pStyle w:val="Heading1"/>
      </w:pPr>
      <w:r>
        <w:t>PART 3: KNOWLEDGE &amp; INTELLECTUAL INFRASTRUCTURE</w:t>
      </w:r>
    </w:p>
    <w:p>
      <w:pPr>
        <w:pStyle w:val="Heading2"/>
      </w:pPr>
      <w:r>
        <w:t>Sanskrit as Coherence Language</w:t>
      </w:r>
    </w:p>
    <w:p>
      <w:pPr>
        <w:pStyle w:val="ListBullet"/>
      </w:pPr>
      <w:r>
        <w:rPr>
          <w:b/>
        </w:rPr>
        <w:t>Function:</w:t>
      </w:r>
      <w:r>
        <w:t xml:space="preserve"> Shared philosophical/linguistic framework across all 32 hexagons</w:t>
      </w:r>
    </w:p>
    <w:p>
      <w:pPr>
        <w:pStyle w:val="ListBullet"/>
      </w:pPr>
      <w:r>
        <w:rPr>
          <w:b/>
        </w:rPr>
        <w:t>Learning:</w:t>
      </w:r>
      <w:r>
        <w:t xml:space="preserve"> All children learn Sanskrit from age 5 (integrated into education)</w:t>
      </w:r>
    </w:p>
    <w:p>
      <w:pPr>
        <w:pStyle w:val="ListBullet"/>
      </w:pPr>
      <w:r>
        <w:rPr>
          <w:b/>
        </w:rPr>
        <w:t>Neologisms:</w:t>
      </w:r>
      <w:r>
        <w:t xml:space="preserve"> Living Sanskrit vocabulary for modern concepts</w:t>
      </w:r>
    </w:p>
    <w:p>
      <w:pPr>
        <w:pStyle w:val="ListBullet"/>
      </w:pPr>
      <w:r>
        <w:rPr>
          <w:b/>
        </w:rPr>
        <w:t>Transmission:</w:t>
      </w:r>
      <w:r>
        <w:t xml:space="preserve"> Oral + written documentation (redundancy against knowledge loss)</w:t>
      </w:r>
    </w:p>
    <w:p>
      <w:pPr>
        <w:pStyle w:val="ListBullet"/>
      </w:pPr>
      <w:r>
        <w:rPr>
          <w:b/>
        </w:rPr>
        <w:t>Purpose:</w:t>
      </w:r>
      <w:r>
        <w:t xml:space="preserve"> Prevents language corruption, maintains cultural continuity</w:t>
      </w:r>
    </w:p>
    <w:p>
      <w:pPr>
        <w:pStyle w:val="Heading3"/>
      </w:pPr>
      <w:r>
        <w:t>Sanskrit Neologism Examples</w:t>
      </w:r>
    </w:p>
    <w:p>
      <w:pPr>
        <w:pStyle w:val="ListBullet2"/>
      </w:pPr>
      <w:r>
        <w:t>उपकोलिकः = Laptop</w:t>
      </w:r>
    </w:p>
    <w:p>
      <w:pPr>
        <w:pStyle w:val="ListBullet2"/>
      </w:pPr>
      <w:r>
        <w:t>कृपका = Kryptonite (power-withholding element)</w:t>
      </w:r>
    </w:p>
    <w:p>
      <w:pPr>
        <w:pStyle w:val="ListBullet2"/>
      </w:pPr>
      <w:r>
        <w:t>वा-prefix system = Digital/technological vocabulary family</w:t>
      </w:r>
    </w:p>
    <w:p>
      <w:pPr>
        <w:pStyle w:val="Heading2"/>
      </w:pPr>
      <w:r>
        <w:t>The Library System (Hexagon-Wide)</w:t>
      </w:r>
    </w:p>
    <w:p>
      <w:pPr>
        <w:pStyle w:val="Heading3"/>
      </w:pPr>
      <w:r>
        <w:t>Central Archives</w:t>
      </w:r>
    </w:p>
    <w:p>
      <w:pPr>
        <w:pStyle w:val="ListBullet2"/>
      </w:pPr>
      <w:r>
        <w:t>Complete Sanskrit corpus (religious, philosophical, scientific texts)</w:t>
      </w:r>
    </w:p>
    <w:p>
      <w:pPr>
        <w:pStyle w:val="ListBullet2"/>
      </w:pPr>
      <w:r>
        <w:t>Historical records of जोकुल्ट (JoKult) corruption attempts</w:t>
      </w:r>
    </w:p>
    <w:p>
      <w:pPr>
        <w:pStyle w:val="ListBullet2"/>
      </w:pPr>
      <w:r>
        <w:t>Scientific documentation from all hexagons</w:t>
      </w:r>
    </w:p>
    <w:p>
      <w:pPr>
        <w:pStyle w:val="ListBullet2"/>
      </w:pPr>
      <w:r>
        <w:t>Community histories, genealogies, transmission lineages</w:t>
      </w:r>
    </w:p>
    <w:p>
      <w:pPr>
        <w:pStyle w:val="Heading3"/>
      </w:pPr>
      <w:r>
        <w:t>Branch Libraries (all 32 hexagons)</w:t>
      </w:r>
    </w:p>
    <w:p>
      <w:pPr>
        <w:pStyle w:val="ListBullet2"/>
      </w:pPr>
      <w:r>
        <w:t>Copy of essential texts</w:t>
      </w:r>
    </w:p>
    <w:p>
      <w:pPr>
        <w:pStyle w:val="ListBullet2"/>
      </w:pPr>
      <w:r>
        <w:t>Local knowledge (herbs, farming techniques, combat forms)</w:t>
      </w:r>
    </w:p>
    <w:p>
      <w:pPr>
        <w:pStyle w:val="ListBullet2"/>
      </w:pPr>
      <w:r>
        <w:t>Written records of elder wisdom</w:t>
      </w:r>
    </w:p>
    <w:p>
      <w:pPr>
        <w:pStyle w:val="Heading3"/>
      </w:pPr>
      <w:r>
        <w:t>Preservation Method</w:t>
      </w:r>
    </w:p>
    <w:p>
      <w:pPr>
        <w:pStyle w:val="ListBullet2"/>
      </w:pPr>
      <w:r>
        <w:t>Physical books protected in sealed chambers (water/fire resistant)</w:t>
      </w:r>
    </w:p>
    <w:p>
      <w:pPr>
        <w:pStyle w:val="ListBullet2"/>
      </w:pPr>
      <w:r>
        <w:t>Oral memorization of critical texts (redundancy)</w:t>
      </w:r>
    </w:p>
    <w:p>
      <w:pPr>
        <w:pStyle w:val="ListBullet2"/>
      </w:pPr>
      <w:r>
        <w:t>Youth trained as "knowledge keepers" (dedicated memorizers)</w:t>
      </w:r>
    </w:p>
    <w:p>
      <w:pPr>
        <w:pStyle w:val="Heading2"/>
      </w:pPr>
      <w:r>
        <w:t>Education System</w:t>
      </w:r>
    </w:p>
    <w:p>
      <w:pPr>
        <w:pStyle w:val="Heading3"/>
      </w:pPr>
      <w:r>
        <w:t>Model &amp; Duration</w:t>
      </w:r>
    </w:p>
    <w:p>
      <w:pPr>
        <w:pStyle w:val="ListBullet"/>
      </w:pPr>
      <w:r>
        <w:t>Open-ended skill learning, not institutional schooling</w:t>
      </w:r>
    </w:p>
    <w:p>
      <w:pPr>
        <w:pStyle w:val="ListBullet"/>
      </w:pPr>
      <w:r>
        <w:t>Duration: Not fixed (children learn at own pace)</w:t>
      </w:r>
    </w:p>
    <w:p>
      <w:pPr>
        <w:pStyle w:val="Heading3"/>
      </w:pPr>
      <w:r>
        <w:t>Age-Based Progression</w:t>
      </w:r>
    </w:p>
    <w:p>
      <w:pPr>
        <w:pStyle w:val="ListBullet2"/>
      </w:pPr>
      <w:r>
        <w:rPr>
          <w:b/>
        </w:rPr>
        <w:t>Ages 5-8:</w:t>
      </w:r>
      <w:r>
        <w:t xml:space="preserve"> Basic literacy (Sanskrit, Bengali, Hindi), mathematics, music</w:t>
      </w:r>
    </w:p>
    <w:p>
      <w:pPr>
        <w:pStyle w:val="ListBullet2"/>
      </w:pPr>
      <w:r>
        <w:rPr>
          <w:b/>
        </w:rPr>
        <w:t>Ages 8-12:</w:t>
      </w:r>
      <w:r>
        <w:t xml:space="preserve"> Specialization begins (farming, combat, craft, philosophy)</w:t>
      </w:r>
    </w:p>
    <w:p>
      <w:pPr>
        <w:pStyle w:val="ListBullet2"/>
      </w:pPr>
      <w:r>
        <w:rPr>
          <w:b/>
        </w:rPr>
        <w:t>Ages 12-16:</w:t>
      </w:r>
      <w:r>
        <w:t xml:space="preserve"> Deepening in chosen field + cross-training in 2-3 others</w:t>
      </w:r>
    </w:p>
    <w:p>
      <w:pPr>
        <w:pStyle w:val="ListBullet2"/>
      </w:pPr>
      <w:r>
        <w:rPr>
          <w:b/>
        </w:rPr>
        <w:t>Ages 16+:</w:t>
      </w:r>
      <w:r>
        <w:t xml:space="preserve"> Mastery or multiple competencies, teaching others</w:t>
      </w:r>
    </w:p>
    <w:p>
      <w:pPr>
        <w:pStyle w:val="Heading3"/>
      </w:pPr>
      <w:r>
        <w:t>Teaching Method</w:t>
      </w:r>
    </w:p>
    <w:p>
      <w:pPr>
        <w:pStyle w:val="ListBullet"/>
      </w:pPr>
      <w:r>
        <w:t>Apprenticeship model (child learns from skilled elder/parent)</w:t>
      </w:r>
    </w:p>
    <w:p>
      <w:pPr>
        <w:pStyle w:val="ListBullet"/>
      </w:pPr>
      <w:r>
        <w:t>Certification: Recognized by hexagon community (reputation, not formal degree)</w:t>
      </w:r>
    </w:p>
    <w:p>
      <w:pPr>
        <w:pStyle w:val="Heading2"/>
      </w:pPr>
      <w:r>
        <w:t>Philosophy Department (Mandir Core)</w:t>
      </w:r>
    </w:p>
    <w:p>
      <w:pPr>
        <w:pStyle w:val="Heading3"/>
      </w:pPr>
      <w:r>
        <w:t>Purpose &amp; Subjects</w:t>
      </w:r>
    </w:p>
    <w:p>
      <w:pPr>
        <w:pStyle w:val="ListBullet"/>
      </w:pPr>
      <w:r>
        <w:t>Collective reasoning, ethics, decision-making framework</w:t>
      </w:r>
    </w:p>
    <w:p>
      <w:pPr>
        <w:pStyle w:val="ListBullet2"/>
      </w:pPr>
      <w:r>
        <w:t>Chanakya's pragmatism (systems thinking, power dynamics)</w:t>
      </w:r>
    </w:p>
    <w:p>
      <w:pPr>
        <w:pStyle w:val="ListBullet2"/>
      </w:pPr>
      <w:r>
        <w:t>Vedantic philosophy (meaning, purpose, consciousness)</w:t>
      </w:r>
    </w:p>
    <w:p>
      <w:pPr>
        <w:pStyle w:val="ListBullet2"/>
      </w:pPr>
      <w:r>
        <w:t>Buddhist logic (critical thinking, debate methodology)</w:t>
      </w:r>
    </w:p>
    <w:p>
      <w:pPr>
        <w:pStyle w:val="ListBullet2"/>
      </w:pPr>
      <w:r>
        <w:t>Comparative mythology (mapping symbols, understanding meaning transfer)</w:t>
      </w:r>
    </w:p>
    <w:p>
      <w:pPr>
        <w:pStyle w:val="ListBullet2"/>
      </w:pPr>
      <w:r>
        <w:t>Contemporary ethics (how to live together, resolve conflicts)</w:t>
      </w:r>
    </w:p>
    <w:p>
      <w:pPr>
        <w:pStyle w:val="Heading3"/>
      </w:pPr>
      <w:r>
        <w:t>Format</w:t>
      </w:r>
    </w:p>
    <w:p>
      <w:pPr>
        <w:pStyle w:val="ListBullet"/>
      </w:pPr>
      <w:r>
        <w:t>Debate area open daily</w:t>
      </w:r>
    </w:p>
    <w:p>
      <w:pPr>
        <w:pStyle w:val="ListBullet"/>
      </w:pPr>
      <w:r>
        <w:t>Open-ended discussions (not lectures)</w:t>
      </w:r>
    </w:p>
    <w:p>
      <w:pPr>
        <w:pStyle w:val="ListBullet"/>
      </w:pPr>
      <w:r>
        <w:t>Youth and elders participate equally</w:t>
      </w:r>
    </w:p>
    <w:p>
      <w:pPr>
        <w:pStyle w:val="ListBullet"/>
      </w:pPr>
      <w:r>
        <w:t>Decisions emerge from reasoning, not authority</w:t>
      </w:r>
    </w:p>
    <w:p>
      <w:pPr>
        <w:pStyle w:val="Heading2"/>
      </w:pPr>
      <w:r>
        <w:t>आड्डा घर (Informal Gathering Spaces)</w:t>
      </w:r>
    </w:p>
    <w:p>
      <w:pPr>
        <w:pStyle w:val="ListBullet"/>
      </w:pPr>
      <w:r>
        <w:t>Every hexagon has 3-4 आड्डा spaces for organic knowledge-sharing:</w:t>
      </w:r>
    </w:p>
    <w:p>
      <w:pPr>
        <w:pStyle w:val="ListBullet2"/>
      </w:pPr>
      <w:r>
        <w:t>Near kitchen (food conversations, recipes, nutrition)</w:t>
      </w:r>
    </w:p>
    <w:p>
      <w:pPr>
        <w:pStyle w:val="ListBullet2"/>
      </w:pPr>
      <w:r>
        <w:t>In fields (agricultural knowledge-sharing)</w:t>
      </w:r>
    </w:p>
    <w:p>
      <w:pPr>
        <w:pStyle w:val="ListBullet2"/>
      </w:pPr>
      <w:r>
        <w:t>In mandir (philosophical discussions)</w:t>
      </w:r>
    </w:p>
    <w:p>
      <w:pPr>
        <w:pStyle w:val="ListBullet2"/>
      </w:pPr>
      <w:r>
        <w:t>In homes (family knowledge transmission)</w:t>
      </w:r>
    </w:p>
    <w:p>
      <w:pPr>
        <w:pStyle w:val="ListBullet"/>
      </w:pPr>
      <w:r>
        <w:t>Why it matters: Knowledge flows without formal structure. Kids overhear elder conversations, learn organically. Problems get solved through collective thinking (not hierarchy).</w:t>
      </w:r>
    </w:p>
    <w:p>
      <w:r>
        <w:br w:type="page"/>
      </w:r>
    </w:p>
    <w:p>
      <w:pPr>
        <w:pStyle w:val="Heading1"/>
      </w:pPr>
      <w:r>
        <w:t>PART 4: DEFENSE MODEL</w:t>
      </w:r>
    </w:p>
    <w:p>
      <w:pPr>
        <w:pStyle w:val="Heading2"/>
      </w:pPr>
      <w:r>
        <w:t>Community Vigilante Structure</w:t>
      </w:r>
    </w:p>
    <w:p>
      <w:pPr>
        <w:pStyle w:val="Heading3"/>
      </w:pPr>
      <w:r>
        <w:t>Recruitment &amp; Training</w:t>
      </w:r>
    </w:p>
    <w:p>
      <w:pPr>
        <w:pStyle w:val="ListBullet"/>
      </w:pPr>
      <w:r>
        <w:t>Voluntary, rotational (not permanent standing army)</w:t>
      </w:r>
    </w:p>
    <w:p>
      <w:pPr>
        <w:pStyle w:val="ListBullet"/>
      </w:pPr>
      <w:r>
        <w:t>Training integrated with gym/combat zone:</w:t>
      </w:r>
    </w:p>
    <w:p>
      <w:pPr>
        <w:pStyle w:val="ListBullet2"/>
      </w:pPr>
      <w:r>
        <w:t>Unarmed combat (Muay Thai, wrestling, close-range striking)</w:t>
      </w:r>
    </w:p>
    <w:p>
      <w:pPr>
        <w:pStyle w:val="ListBullet2"/>
      </w:pPr>
      <w:r>
        <w:t>Weapon training (staff, sword, bow - historical + practical)</w:t>
      </w:r>
    </w:p>
    <w:p>
      <w:pPr>
        <w:pStyle w:val="ListBullet2"/>
      </w:pPr>
      <w:r>
        <w:t>Tactical coordination (hexagon-wide, inter-hexagon communication)</w:t>
      </w:r>
    </w:p>
    <w:p>
      <w:pPr>
        <w:pStyle w:val="ListBullet2"/>
      </w:pPr>
      <w:r>
        <w:t>Philosophy training (why they defend, what they protect)</w:t>
      </w:r>
    </w:p>
    <w:p>
      <w:pPr>
        <w:pStyle w:val="Heading3"/>
      </w:pPr>
      <w:r>
        <w:t>Commitment Timeline</w:t>
      </w:r>
    </w:p>
    <w:p>
      <w:pPr>
        <w:pStyle w:val="ListBullet"/>
      </w:pPr>
      <w:r>
        <w:rPr>
          <w:b/>
        </w:rPr>
        <w:t>Age 16-25:</w:t>
      </w:r>
      <w:r>
        <w:t xml:space="preserve"> Active vigilance (2-3 years minimum)</w:t>
      </w:r>
    </w:p>
    <w:p>
      <w:pPr>
        <w:pStyle w:val="ListBullet"/>
      </w:pPr>
      <w:r>
        <w:rPr>
          <w:b/>
        </w:rPr>
        <w:t>Age 25+:</w:t>
      </w:r>
      <w:r>
        <w:t xml:space="preserve"> Reserve status (called upon when needed)</w:t>
      </w:r>
    </w:p>
    <w:p>
      <w:pPr>
        <w:pStyle w:val="ListBullet"/>
      </w:pPr>
      <w:r>
        <w:rPr>
          <w:b/>
        </w:rPr>
        <w:t>Elders:</w:t>
      </w:r>
      <w:r>
        <w:t xml:space="preserve"> Strategic guidance, knowledge transmission</w:t>
      </w:r>
    </w:p>
    <w:p>
      <w:pPr>
        <w:pStyle w:val="ListBullet"/>
      </w:pPr>
      <w:r>
        <w:t>Size: ~40-50 trained defenders per hexagon (1-2 per 100 residents)</w:t>
      </w:r>
    </w:p>
    <w:p>
      <w:pPr>
        <w:pStyle w:val="Heading2"/>
      </w:pPr>
      <w:r>
        <w:t>Defense Zones</w:t>
      </w:r>
    </w:p>
    <w:p>
      <w:pPr>
        <w:pStyle w:val="Heading3"/>
      </w:pPr>
      <w:r>
        <w:t>Passive Defense</w:t>
      </w:r>
    </w:p>
    <w:p>
      <w:pPr>
        <w:pStyle w:val="ListBullet2"/>
      </w:pPr>
      <w:r>
        <w:t>Hexagonal walls/barriers (not impenetrable, but defensible)</w:t>
      </w:r>
    </w:p>
    <w:p>
      <w:pPr>
        <w:pStyle w:val="ListBullet2"/>
      </w:pPr>
      <w:r>
        <w:t>High ground positions for observation</w:t>
      </w:r>
    </w:p>
    <w:p>
      <w:pPr>
        <w:pStyle w:val="ListBullet2"/>
      </w:pPr>
      <w:r>
        <w:t>Multiple retreat/escape routes</w:t>
      </w:r>
    </w:p>
    <w:p>
      <w:pPr>
        <w:pStyle w:val="ListBullet2"/>
      </w:pPr>
      <w:r>
        <w:t>Civilian protection zones (mandir core, food storage)</w:t>
      </w:r>
    </w:p>
    <w:p>
      <w:pPr>
        <w:pStyle w:val="Heading3"/>
      </w:pPr>
      <w:r>
        <w:t>Active Defense</w:t>
      </w:r>
    </w:p>
    <w:p>
      <w:pPr>
        <w:pStyle w:val="ListBullet2"/>
      </w:pPr>
      <w:r>
        <w:t>Combat zone integrated with residential areas (defenders live among protected)</w:t>
      </w:r>
    </w:p>
    <w:p>
      <w:pPr>
        <w:pStyle w:val="ListBullet2"/>
      </w:pPr>
      <w:r>
        <w:t>Communication network between hexagons (coordinates response to threats)</w:t>
      </w:r>
    </w:p>
    <w:p>
      <w:pPr>
        <w:pStyle w:val="ListBullet2"/>
      </w:pPr>
      <w:r>
        <w:t>Rotating patrols (prevents predictable patterns)</w:t>
      </w:r>
    </w:p>
    <w:p>
      <w:pPr>
        <w:pStyle w:val="ListBullet2"/>
      </w:pPr>
      <w:r>
        <w:t>Booby traps/environmental hazards (non-lethal first, escalating)</w:t>
      </w:r>
    </w:p>
    <w:p>
      <w:pPr>
        <w:pStyle w:val="Heading2"/>
      </w:pPr>
      <w:r>
        <w:t>Threat Response Protocol</w:t>
      </w:r>
    </w:p>
    <w:p>
      <w:pPr>
        <w:pStyle w:val="ListBullet"/>
      </w:pPr>
      <w:r>
        <w:rPr>
          <w:b/>
        </w:rPr>
        <w:t>Detection:</w:t>
      </w:r>
      <w:r>
        <w:t xml:space="preserve"> Observation posts alert neighboring hexagon</w:t>
      </w:r>
    </w:p>
    <w:p>
      <w:pPr>
        <w:pStyle w:val="ListBullet"/>
      </w:pPr>
      <w:r>
        <w:rPr>
          <w:b/>
        </w:rPr>
        <w:t>Assessment:</w:t>
      </w:r>
      <w:r>
        <w:t xml:space="preserve"> Debate area convenes, determines threat level</w:t>
      </w:r>
    </w:p>
    <w:p>
      <w:pPr>
        <w:pStyle w:val="ListBullet"/>
      </w:pPr>
      <w:r>
        <w:rPr>
          <w:b/>
        </w:rPr>
        <w:t>Coordination:</w:t>
      </w:r>
      <w:r>
        <w:t xml:space="preserve"> Inter-hexagon communication (all 32 notified)</w:t>
      </w:r>
    </w:p>
    <w:p>
      <w:pPr>
        <w:pStyle w:val="ListBullet"/>
      </w:pPr>
      <w:r>
        <w:rPr>
          <w:b/>
        </w:rPr>
        <w:t>Graduated Response:</w:t>
      </w:r>
    </w:p>
    <w:p>
      <w:pPr>
        <w:pStyle w:val="ListBullet2"/>
      </w:pPr>
      <w:r>
        <w:t>Level 1 (Minor disturbance): Local vigilantes handle</w:t>
      </w:r>
    </w:p>
    <w:p>
      <w:pPr>
        <w:pStyle w:val="ListBullet2"/>
      </w:pPr>
      <w:r>
        <w:t>Level 2 (Serious threat): Neighboring hexagon sends support</w:t>
      </w:r>
    </w:p>
    <w:p>
      <w:pPr>
        <w:pStyle w:val="ListBullet2"/>
      </w:pPr>
      <w:r>
        <w:t>Level 3 (Existential threat): All 32 mobilize, coordinate defense</w:t>
      </w:r>
    </w:p>
    <w:p>
      <w:pPr>
        <w:pStyle w:val="ListBullet"/>
      </w:pPr>
      <w:r>
        <w:t>Non-lethal First: Restraint, containment, psychological deterrent</w:t>
      </w:r>
    </w:p>
    <w:p>
      <w:pPr>
        <w:pStyle w:val="ListBullet"/>
      </w:pPr>
      <w:r>
        <w:t>Escalation: Violence only if civilian lives directly threatened</w:t>
      </w:r>
    </w:p>
    <w:p>
      <w:pPr>
        <w:pStyle w:val="Heading2"/>
      </w:pPr>
      <w:r>
        <w:t>Generational Transmission of Defense Knowledge</w:t>
      </w:r>
    </w:p>
    <w:p>
      <w:pPr>
        <w:pStyle w:val="ListBullet"/>
      </w:pPr>
      <w:r>
        <w:rPr>
          <w:b/>
        </w:rPr>
        <w:t>Youth Training (Ages 12-16):</w:t>
      </w:r>
      <w:r>
        <w:t xml:space="preserve"> Introduction to combat + philosophy</w:t>
      </w:r>
    </w:p>
    <w:p>
      <w:pPr>
        <w:pStyle w:val="ListBullet"/>
      </w:pPr>
      <w:r>
        <w:rPr>
          <w:b/>
        </w:rPr>
        <w:t>Deep Training (Ages 16-18):</w:t>
      </w:r>
      <w:r>
        <w:t xml:space="preserve"> Combat skills, vigilante role</w:t>
      </w:r>
    </w:p>
    <w:p>
      <w:pPr>
        <w:pStyle w:val="ListBullet"/>
      </w:pPr>
      <w:r>
        <w:rPr>
          <w:b/>
        </w:rPr>
        <w:t>Active Service (Ages 18-25):</w:t>
      </w:r>
      <w:r>
        <w:t xml:space="preserve"> Rotating shifts, real patrols</w:t>
      </w:r>
    </w:p>
    <w:p>
      <w:pPr>
        <w:pStyle w:val="ListBullet"/>
      </w:pPr>
      <w:r>
        <w:rPr>
          <w:b/>
        </w:rPr>
        <w:t>Mastery/Teaching (Ages 25+):</w:t>
      </w:r>
      <w:r>
        <w:t xml:space="preserve"> Elder vigilantes train next generation</w:t>
      </w:r>
    </w:p>
    <w:p>
      <w:pPr>
        <w:pStyle w:val="Heading2"/>
      </w:pPr>
      <w:r>
        <w:t>Relationship to External Law Enforcement</w:t>
      </w:r>
    </w:p>
    <w:p>
      <w:pPr>
        <w:pStyle w:val="ListBullet"/>
      </w:pPr>
      <w:r>
        <w:t>Coordination (not subordination): Work with Bengali police when possible</w:t>
      </w:r>
    </w:p>
    <w:p>
      <w:pPr>
        <w:pStyle w:val="ListBullet"/>
      </w:pPr>
      <w:r>
        <w:t>Autonomy: Defend hexagon first, follow local law when it serves community</w:t>
      </w:r>
    </w:p>
    <w:p>
      <w:pPr>
        <w:pStyle w:val="ListBullet"/>
      </w:pPr>
      <w:r>
        <w:t>Documentation: Keep records of threats, actions (for external legitimacy)</w:t>
      </w:r>
    </w:p>
    <w:p>
      <w:pPr>
        <w:pStyle w:val="ListBullet"/>
      </w:pPr>
      <w:r>
        <w:t>Boundary: Defend against JoKult specifically, not general lawlessness</w:t>
      </w:r>
    </w:p>
    <w:p>
      <w:r>
        <w:br w:type="page"/>
      </w:r>
    </w:p>
    <w:p>
      <w:pPr>
        <w:pStyle w:val="Heading1"/>
      </w:pPr>
      <w:r>
        <w:t>PART 5: GOVERNANCE &amp; DECISION-MAKING</w:t>
      </w:r>
    </w:p>
    <w:p>
      <w:pPr>
        <w:pStyle w:val="Heading2"/>
      </w:pPr>
      <w:r>
        <w:t>Core Principle: Distributed Horizontal Leadership</w:t>
      </w:r>
    </w:p>
    <w:p>
      <w:pPr>
        <w:pStyle w:val="ListBullet"/>
      </w:pPr>
      <w:r>
        <w:t>No single leader: Decisions emerge from collective reasoning</w:t>
      </w:r>
    </w:p>
    <w:p>
      <w:pPr>
        <w:pStyle w:val="ListBullet"/>
      </w:pPr>
      <w:r>
        <w:t>No hierarchy: Elders respected for wisdom, not authority</w:t>
      </w:r>
    </w:p>
    <w:p>
      <w:pPr>
        <w:pStyle w:val="ListBullet"/>
      </w:pPr>
      <w:r>
        <w:t>No voting: Consensus through debate (minority voices heard, integrated)</w:t>
      </w:r>
    </w:p>
    <w:p>
      <w:pPr>
        <w:pStyle w:val="Heading2"/>
      </w:pPr>
      <w:r>
        <w:t>Decision-Making Bodies (Per Hexagon)</w:t>
      </w:r>
    </w:p>
    <w:p>
      <w:pPr>
        <w:pStyle w:val="ListBullet"/>
      </w:pPr>
      <w:r>
        <w:rPr>
          <w:b/>
        </w:rPr>
        <w:t>Mandir Council (3-5 elders)</w:t>
      </w:r>
      <w:r>
        <w:t xml:space="preserve"> — Facilitate philosophy discussions, maintain sacred space. Not decision-makers, but wisdom-keepers.</w:t>
      </w:r>
    </w:p>
    <w:p>
      <w:pPr>
        <w:pStyle w:val="ListBullet"/>
      </w:pPr>
      <w:r>
        <w:rPr>
          <w:b/>
        </w:rPr>
        <w:t>Debate Area (open to all)</w:t>
      </w:r>
      <w:r>
        <w:t xml:space="preserve"> — Daily discussions, major decisions debated publicly. Anyone can speak, children included. Decisions made when consensus emerges.</w:t>
      </w:r>
    </w:p>
    <w:p>
      <w:pPr>
        <w:pStyle w:val="ListBullet"/>
      </w:pPr>
      <w:r>
        <w:rPr>
          <w:b/>
        </w:rPr>
        <w:t>Sector Coordinators (1 per sector)</w:t>
      </w:r>
      <w:r>
        <w:t xml:space="preserve"> — Elected by sector participants (annual, recallable). Coordinate labor, distribute resources. Report to all-hexagon meetings.</w:t>
      </w:r>
    </w:p>
    <w:p>
      <w:pPr>
        <w:pStyle w:val="ListBullet"/>
      </w:pPr>
      <w:r>
        <w:rPr>
          <w:b/>
        </w:rPr>
        <w:t>Hexagon Assembly (monthly)</w:t>
      </w:r>
      <w:r>
        <w:t xml:space="preserve"> — Representatives from each sector + interested citizens. Major decisions (conflicts, resource allocation, external relations). Led by rotating facilitator (changes monthly).</w:t>
      </w:r>
    </w:p>
    <w:p>
      <w:pPr>
        <w:pStyle w:val="Heading2"/>
      </w:pPr>
      <w:r>
        <w:t>Inter-Hexagon Coordination</w:t>
      </w:r>
    </w:p>
    <w:p>
      <w:pPr>
        <w:pStyle w:val="Heading3"/>
      </w:pPr>
      <w:r>
        <w:t>Regional Council (1 per branch, 5 total)</w:t>
      </w:r>
    </w:p>
    <w:p>
      <w:pPr>
        <w:pStyle w:val="ListBullet"/>
      </w:pPr>
      <w:r>
        <w:t>2-3 representatives per hexagon in that branch</w:t>
      </w:r>
    </w:p>
    <w:p>
      <w:pPr>
        <w:pStyle w:val="ListBullet"/>
      </w:pPr>
      <w:r>
        <w:t>Coordinates logistics, trade, defense between hexagons</w:t>
      </w:r>
    </w:p>
    <w:p>
      <w:pPr>
        <w:pStyle w:val="ListBullet"/>
      </w:pPr>
      <w:r>
        <w:t>Meets quarterly (rotating location)</w:t>
      </w:r>
    </w:p>
    <w:p>
      <w:pPr>
        <w:pStyle w:val="Heading3"/>
      </w:pPr>
      <w:r>
        <w:t>All-India Council (annual gathering)</w:t>
      </w:r>
    </w:p>
    <w:p>
      <w:pPr>
        <w:pStyle w:val="ListBullet"/>
      </w:pPr>
      <w:r>
        <w:t>1 representative from each hexagon</w:t>
      </w:r>
    </w:p>
    <w:p>
      <w:pPr>
        <w:pStyle w:val="ListBullet"/>
      </w:pPr>
      <w:r>
        <w:t>Sets policy across all 32 (if consensus possible)</w:t>
      </w:r>
    </w:p>
    <w:p>
      <w:pPr>
        <w:pStyle w:val="ListBullet"/>
      </w:pPr>
      <w:r>
        <w:t>Hosts knowledge-sharing, celebration, cultural transmission</w:t>
      </w:r>
    </w:p>
    <w:p>
      <w:pPr>
        <w:pStyle w:val="Heading2"/>
      </w:pPr>
      <w:r>
        <w:t>Conflict Resolution</w:t>
      </w:r>
    </w:p>
    <w:p>
      <w:pPr>
        <w:pStyle w:val="ListBullet"/>
      </w:pPr>
      <w:r>
        <w:rPr>
          <w:b/>
        </w:rPr>
        <w:t>Internal conflicts (within hexagon):</w:t>
      </w:r>
    </w:p>
    <w:p>
      <w:pPr>
        <w:pStyle w:val="ListBullet2"/>
      </w:pPr>
      <w:r>
        <w:t>Mediation by respected elder</w:t>
      </w:r>
    </w:p>
    <w:p>
      <w:pPr>
        <w:pStyle w:val="ListBullet2"/>
      </w:pPr>
      <w:r>
        <w:t>If unresolved: Full assembly debate</w:t>
      </w:r>
    </w:p>
    <w:p>
      <w:pPr>
        <w:pStyle w:val="ListBullet2"/>
      </w:pPr>
      <w:r>
        <w:t>Resolution through consensus, not force</w:t>
      </w:r>
    </w:p>
    <w:p>
      <w:pPr>
        <w:pStyle w:val="ListBullet"/>
      </w:pPr>
      <w:r>
        <w:rPr>
          <w:b/>
        </w:rPr>
        <w:t>Inter-hexagon conflicts:</w:t>
      </w:r>
    </w:p>
    <w:p>
      <w:pPr>
        <w:pStyle w:val="ListBullet2"/>
      </w:pPr>
      <w:r>
        <w:t>Regional council mediates</w:t>
      </w:r>
    </w:p>
    <w:p>
      <w:pPr>
        <w:pStyle w:val="ListBullet2"/>
      </w:pPr>
      <w:r>
        <w:t>Sanskrit philosophy applied to disagreement</w:t>
      </w:r>
    </w:p>
    <w:p>
      <w:pPr>
        <w:pStyle w:val="ListBullet2"/>
      </w:pPr>
      <w:r>
        <w:t>Resource sharing/labor exchange used to resolve</w:t>
      </w:r>
    </w:p>
    <w:p>
      <w:pPr>
        <w:pStyle w:val="ListBullet"/>
      </w:pPr>
      <w:r>
        <w:rPr>
          <w:b/>
        </w:rPr>
        <w:t>External conflicts (with JoKult, authorities):</w:t>
      </w:r>
    </w:p>
    <w:p>
      <w:pPr>
        <w:pStyle w:val="ListBullet2"/>
      </w:pPr>
      <w:r>
        <w:t>Collective decision in debate area</w:t>
      </w:r>
    </w:p>
    <w:p>
      <w:pPr>
        <w:pStyle w:val="ListBullet2"/>
      </w:pPr>
      <w:r>
        <w:t>Legal approach first (if possible)</w:t>
      </w:r>
    </w:p>
    <w:p>
      <w:pPr>
        <w:pStyle w:val="ListBullet2"/>
      </w:pPr>
      <w:r>
        <w:t>Escalation only with consensus</w:t>
      </w:r>
    </w:p>
    <w:p>
      <w:pPr>
        <w:pStyle w:val="Heading2"/>
      </w:pPr>
      <w:r>
        <w:t>Leadership Emergence</w:t>
      </w:r>
    </w:p>
    <w:p>
      <w:pPr>
        <w:pStyle w:val="ListBullet"/>
      </w:pPr>
      <w:r>
        <w:t>Not appointed: No one is "in charge"</w:t>
      </w:r>
    </w:p>
    <w:p>
      <w:pPr>
        <w:pStyle w:val="ListBullet"/>
      </w:pPr>
      <w:r>
        <w:t>Earned respect: Those who speak wisely in debates gain influence</w:t>
      </w:r>
    </w:p>
    <w:p>
      <w:pPr>
        <w:pStyle w:val="ListBullet"/>
      </w:pPr>
      <w:r>
        <w:t>Rotational responsibility: Everyone expected to lead at some point</w:t>
      </w:r>
    </w:p>
    <w:p>
      <w:pPr>
        <w:pStyle w:val="ListBullet"/>
      </w:pPr>
      <w:r>
        <w:t>Natural authority: Elders, skilled craftspeople, philosophers guide without coercion</w:t>
      </w:r>
    </w:p>
    <w:p>
      <w:r>
        <w:br w:type="page"/>
      </w:r>
    </w:p>
    <w:p>
      <w:pPr>
        <w:pStyle w:val="Heading1"/>
      </w:pPr>
      <w:r>
        <w:t>PART 6: CULTURAL &amp; LINGUISTIC COHERENCE</w:t>
      </w:r>
    </w:p>
    <w:p>
      <w:pPr>
        <w:pStyle w:val="Heading2"/>
      </w:pPr>
      <w:r>
        <w:t>Sanskrit as Unifying Language</w:t>
      </w:r>
    </w:p>
    <w:p>
      <w:pPr>
        <w:pStyle w:val="ListBullet"/>
      </w:pPr>
      <w:r>
        <w:rPr>
          <w:b/>
        </w:rPr>
        <w:t>Primary:</w:t>
      </w:r>
      <w:r>
        <w:t xml:space="preserve"> All official communication in Sanskrit (written)</w:t>
      </w:r>
    </w:p>
    <w:p>
      <w:pPr>
        <w:pStyle w:val="ListBullet"/>
      </w:pPr>
      <w:r>
        <w:rPr>
          <w:b/>
        </w:rPr>
        <w:t>Secondary:</w:t>
      </w:r>
      <w:r>
        <w:t xml:space="preserve"> Bengali, Hindi spoken daily (languages of people)</w:t>
      </w:r>
    </w:p>
    <w:p>
      <w:pPr>
        <w:pStyle w:val="ListBullet"/>
      </w:pPr>
      <w:r>
        <w:rPr>
          <w:b/>
        </w:rPr>
        <w:t>Transmission:</w:t>
      </w:r>
      <w:r>
        <w:t xml:space="preserve"> Sanskrit learned by all children, deepened by interested youth</w:t>
      </w:r>
    </w:p>
    <w:p>
      <w:pPr>
        <w:pStyle w:val="Heading3"/>
      </w:pPr>
      <w:r>
        <w:t>Purpose of Sanskrit Coherence</w:t>
      </w:r>
    </w:p>
    <w:p>
      <w:pPr>
        <w:pStyle w:val="ListBullet2"/>
      </w:pPr>
      <w:r>
        <w:t>Maintains connection to ancient Indian civilization</w:t>
      </w:r>
    </w:p>
    <w:p>
      <w:pPr>
        <w:pStyle w:val="ListBullet2"/>
      </w:pPr>
      <w:r>
        <w:t>Provides philosophical vocabulary (concepts untranslatable in modern languages)</w:t>
      </w:r>
    </w:p>
    <w:p>
      <w:pPr>
        <w:pStyle w:val="ListBullet2"/>
      </w:pPr>
      <w:r>
        <w:t>Creates coherence across 32 hexagons (unified intellectual tradition)</w:t>
      </w:r>
    </w:p>
    <w:p>
      <w:pPr>
        <w:pStyle w:val="ListBullet2"/>
      </w:pPr>
      <w:r>
        <w:t>Prevents corruption (Sanskrit grammar enforces logical rigor)</w:t>
      </w:r>
    </w:p>
    <w:p>
      <w:pPr>
        <w:pStyle w:val="Heading2"/>
      </w:pPr>
      <w:r>
        <w:t>Neologism Development (वा-Prefix System)</w:t>
      </w:r>
    </w:p>
    <w:p>
      <w:pPr>
        <w:pStyle w:val="ListBullet"/>
      </w:pPr>
      <w:r>
        <w:t>उद्देश्यः (Purpose): Create Sanskrit vocabulary for modern/technological concepts</w:t>
      </w:r>
    </w:p>
    <w:p>
      <w:pPr>
        <w:pStyle w:val="Heading3"/>
      </w:pPr>
      <w:r>
        <w:t>Examples</w:t>
      </w:r>
    </w:p>
    <w:p>
      <w:pPr>
        <w:pStyle w:val="ListBullet2"/>
      </w:pPr>
      <w:r>
        <w:t>वाकम्प्यटूरः = Computer (digital-working)</w:t>
      </w:r>
    </w:p>
    <w:p>
      <w:pPr>
        <w:pStyle w:val="ListBullet2"/>
      </w:pPr>
      <w:r>
        <w:t>वाप्रेषणम् = Internet transmission (digital-sending)</w:t>
      </w:r>
    </w:p>
    <w:p>
      <w:pPr>
        <w:pStyle w:val="ListBullet2"/>
      </w:pPr>
      <w:r>
        <w:t>वाचक्षुः = Camera (digital-eye)</w:t>
      </w:r>
    </w:p>
    <w:p>
      <w:pPr>
        <w:pStyle w:val="ListBullet"/>
      </w:pPr>
      <w:r>
        <w:t>Curation: Sanskrit scholars (2-3 per hexagon) curate new coinages</w:t>
      </w:r>
    </w:p>
    <w:p>
      <w:pPr>
        <w:pStyle w:val="ListBullet"/>
      </w:pPr>
      <w:r>
        <w:t>Validation: Used in daily conversation, documented, spread via network</w:t>
      </w:r>
    </w:p>
    <w:p>
      <w:pPr>
        <w:pStyle w:val="Heading2"/>
      </w:pPr>
      <w:r>
        <w:t>Theological Architecture</w:t>
      </w:r>
    </w:p>
    <w:p>
      <w:pPr>
        <w:pStyle w:val="Heading3"/>
      </w:pPr>
      <w:r>
        <w:t>Goddess Movement (दिशागामिनी)</w:t>
      </w:r>
    </w:p>
    <w:p>
      <w:pPr>
        <w:pStyle w:val="ListBullet"/>
      </w:pPr>
      <w:r>
        <w:t>Each hexagon is manifestation of goddess moving outward:</w:t>
      </w:r>
    </w:p>
    <w:p>
      <w:pPr>
        <w:pStyle w:val="ListBullet2"/>
      </w:pPr>
      <w:r>
        <w:t>दक्षिणागामिनी = Goddess moving South (her establishment there)</w:t>
      </w:r>
    </w:p>
    <w:p>
      <w:pPr>
        <w:pStyle w:val="ListBullet2"/>
      </w:pPr>
      <w:r>
        <w:t>उत्तरागामिनी = Goddess moving North</w:t>
      </w:r>
    </w:p>
    <w:p>
      <w:pPr>
        <w:pStyle w:val="ListBullet2"/>
      </w:pPr>
      <w:r>
        <w:t>(and so on for all directions)</w:t>
      </w:r>
    </w:p>
    <w:p>
      <w:pPr>
        <w:pStyle w:val="Heading3"/>
      </w:pPr>
      <w:r>
        <w:t>Theological Purpose</w:t>
      </w:r>
    </w:p>
    <w:p>
      <w:pPr>
        <w:pStyle w:val="ListBullet2"/>
      </w:pPr>
      <w:r>
        <w:t>Makes defense sacred (protecting goddess's movement)</w:t>
      </w:r>
    </w:p>
    <w:p>
      <w:pPr>
        <w:pStyle w:val="ListBullet2"/>
      </w:pPr>
      <w:r>
        <w:t>Creates cosmological meaning (not just practical)</w:t>
      </w:r>
    </w:p>
    <w:p>
      <w:pPr>
        <w:pStyle w:val="ListBullet2"/>
      </w:pPr>
      <w:r>
        <w:t>Unifies spiritual + practical</w:t>
      </w:r>
    </w:p>
    <w:p>
      <w:pPr>
        <w:pStyle w:val="ListBullet2"/>
      </w:pPr>
      <w:r>
        <w:t>Helps generational transmission (kids inherit sacred duty)</w:t>
      </w:r>
    </w:p>
    <w:p>
      <w:pPr>
        <w:pStyle w:val="Heading2"/>
      </w:pPr>
      <w:r>
        <w:t>Deity Representation &amp; Protection</w:t>
      </w:r>
    </w:p>
    <w:p>
      <w:pPr>
        <w:pStyle w:val="Heading3"/>
      </w:pPr>
      <w:r>
        <w:t>Kali/Chamunda as Protecting Force</w:t>
      </w:r>
    </w:p>
    <w:p>
      <w:pPr>
        <w:pStyle w:val="ListBullet2"/>
      </w:pPr>
      <w:r>
        <w:t>Fierce protector of humanity and vulnerable beings</w:t>
      </w:r>
    </w:p>
    <w:p>
      <w:pPr>
        <w:pStyle w:val="ListBullet2"/>
      </w:pPr>
      <w:r>
        <w:t>Rejects mockery and corruption (JoKult's inversion)</w:t>
      </w:r>
    </w:p>
    <w:p>
      <w:pPr>
        <w:pStyle w:val="ListBullet2"/>
      </w:pPr>
      <w:r>
        <w:t>Represents maternal protection + warrior strength</w:t>
      </w:r>
    </w:p>
    <w:p>
      <w:pPr>
        <w:pStyle w:val="Heading3"/>
      </w:pPr>
      <w:r>
        <w:t>Mandir Iconography</w:t>
      </w:r>
    </w:p>
    <w:p>
      <w:pPr>
        <w:pStyle w:val="ListBullet"/>
      </w:pPr>
      <w:r>
        <w:t>Goddess adorned in gold (not corrupted materials)</w:t>
      </w:r>
    </w:p>
    <w:p>
      <w:pPr>
        <w:pStyle w:val="ListBullet"/>
      </w:pPr>
      <w:r>
        <w:t>Combat symbols integrated (warrior aspect emphasized)</w:t>
      </w:r>
    </w:p>
    <w:p>
      <w:pPr>
        <w:pStyle w:val="ListBullet"/>
      </w:pPr>
      <w:r>
        <w:t>Sacred geometry in architecture (hexagon mirrors goddess's cosmological form)</w:t>
      </w:r>
    </w:p>
    <w:p>
      <w:r>
        <w:br w:type="page"/>
      </w:r>
    </w:p>
    <w:p>
      <w:pPr>
        <w:pStyle w:val="Heading1"/>
      </w:pPr>
      <w:r>
        <w:t>PART 7: GENERATIONAL TRANSMISSION</w:t>
      </w:r>
    </w:p>
    <w:p>
      <w:pPr>
        <w:pStyle w:val="Heading2"/>
      </w:pPr>
      <w:r>
        <w:t>The Sage-Child Transmission Model</w:t>
      </w:r>
    </w:p>
    <w:p>
      <w:pPr>
        <w:pStyle w:val="ListBullet"/>
      </w:pPr>
      <w:r>
        <w:t>Model: Elder teaches young through story + landscape</w:t>
      </w:r>
    </w:p>
    <w:p>
      <w:pPr>
        <w:pStyle w:val="ListBullet"/>
      </w:pPr>
      <w:r>
        <w:t>Method: Point to distant hexagon, tell its name, explain goddess's movement</w:t>
      </w:r>
    </w:p>
    <w:p>
      <w:pPr>
        <w:pStyle w:val="Heading3"/>
      </w:pPr>
      <w:r>
        <w:t>Outcomes</w:t>
      </w:r>
    </w:p>
    <w:p>
      <w:pPr>
        <w:pStyle w:val="ListBullet2"/>
      </w:pPr>
      <w:r>
        <w:t>Child learns geography + theology simultaneously</w:t>
      </w:r>
    </w:p>
    <w:p>
      <w:pPr>
        <w:pStyle w:val="ListBullet2"/>
      </w:pPr>
      <w:r>
        <w:t>Creates desire to travel, see other hexagons</w:t>
      </w:r>
    </w:p>
    <w:p>
      <w:pPr>
        <w:pStyle w:val="ListBullet2"/>
      </w:pPr>
      <w:r>
        <w:t>Builds identity as part of larger civilization</w:t>
      </w:r>
    </w:p>
    <w:p>
      <w:pPr>
        <w:pStyle w:val="ListBullet2"/>
      </w:pPr>
      <w:r>
        <w:t>Plants defense mission in next generation</w:t>
      </w:r>
    </w:p>
    <w:p>
      <w:pPr>
        <w:pStyle w:val="Heading2"/>
      </w:pPr>
      <w:r>
        <w:t>Oral Tradition (Primary Preservation)</w:t>
      </w:r>
    </w:p>
    <w:p>
      <w:pPr>
        <w:pStyle w:val="Heading3"/>
      </w:pPr>
      <w:r>
        <w:t>Knowledge Keepers (5-10 per hexagon)</w:t>
      </w:r>
    </w:p>
    <w:p>
      <w:pPr>
        <w:pStyle w:val="ListBullet"/>
      </w:pPr>
      <w:r>
        <w:t>Memorize critical texts (Sanskrit shlokas, historical records, medicine, farming)</w:t>
      </w:r>
    </w:p>
    <w:p>
      <w:pPr>
        <w:pStyle w:val="ListBullet"/>
      </w:pPr>
      <w:r>
        <w:t>Teach through repetition (child learns by hearing many times)</w:t>
      </w:r>
    </w:p>
    <w:p>
      <w:pPr>
        <w:pStyle w:val="ListBullet"/>
      </w:pPr>
      <w:r>
        <w:t>Tell stories incorporating knowledge (not abstract instruction)</w:t>
      </w:r>
    </w:p>
    <w:p>
      <w:pPr>
        <w:pStyle w:val="Heading3"/>
      </w:pPr>
      <w:r>
        <w:t>What's Memorized</w:t>
      </w:r>
    </w:p>
    <w:p>
      <w:pPr>
        <w:pStyle w:val="ListBullet2"/>
      </w:pPr>
      <w:r>
        <w:t>JoKult's corruption attempts (prevents forgetting)</w:t>
      </w:r>
    </w:p>
    <w:p>
      <w:pPr>
        <w:pStyle w:val="ListBullet2"/>
      </w:pPr>
      <w:r>
        <w:t>Kali mantras (काली वीच मन्त्रः and others)</w:t>
      </w:r>
    </w:p>
    <w:p>
      <w:pPr>
        <w:pStyle w:val="ListBullet2"/>
      </w:pPr>
      <w:r>
        <w:t>Philosophy sutras (decision-making guides)</w:t>
      </w:r>
    </w:p>
    <w:p>
      <w:pPr>
        <w:pStyle w:val="ListBullet2"/>
      </w:pPr>
      <w:r>
        <w:t>Historical events (Maratha strategy, hexagon creation)</w:t>
      </w:r>
    </w:p>
    <w:p>
      <w:pPr>
        <w:pStyle w:val="Heading2"/>
      </w:pPr>
      <w:r>
        <w:t>Written Documentation (Secondary Preservation)</w:t>
      </w:r>
    </w:p>
    <w:p>
      <w:pPr>
        <w:pStyle w:val="ListBullet"/>
      </w:pPr>
      <w:r>
        <w:t>Archives in Libraries: Protected physical records</w:t>
      </w:r>
    </w:p>
    <w:p>
      <w:pPr>
        <w:pStyle w:val="ListBullet"/>
      </w:pPr>
      <w:r>
        <w:t>Personal Journals: Elders write what they know (backup for oral knowledge)</w:t>
      </w:r>
    </w:p>
    <w:p>
      <w:pPr>
        <w:pStyle w:val="ListBullet"/>
      </w:pPr>
      <w:r>
        <w:t>Community Chronicles: Hexagon historians record events yearly</w:t>
      </w:r>
    </w:p>
    <w:p>
      <w:pPr>
        <w:pStyle w:val="ListBullet"/>
      </w:pPr>
      <w:r>
        <w:t>Sanskrit Sacred Texts: Copied by hand (multiple copies, distributed)</w:t>
      </w:r>
    </w:p>
    <w:p>
      <w:pPr>
        <w:pStyle w:val="Heading2"/>
      </w:pPr>
      <w:r>
        <w:t>Initiation Into Defense Knowledge</w:t>
      </w:r>
    </w:p>
    <w:p>
      <w:pPr>
        <w:pStyle w:val="ListBullet"/>
      </w:pPr>
      <w:r>
        <w:rPr>
          <w:b/>
        </w:rPr>
        <w:t>Ages 12-16:</w:t>
      </w:r>
      <w:r>
        <w:t xml:space="preserve"> Introduction to combat + philosophy</w:t>
      </w:r>
    </w:p>
    <w:p>
      <w:pPr>
        <w:pStyle w:val="ListBullet"/>
      </w:pPr>
      <w:r>
        <w:rPr>
          <w:b/>
        </w:rPr>
        <w:t>Ages 16-18:</w:t>
      </w:r>
      <w:r>
        <w:t xml:space="preserve"> Deep training (combat skills, vigilante role)</w:t>
      </w:r>
    </w:p>
    <w:p>
      <w:pPr>
        <w:pStyle w:val="ListBullet"/>
      </w:pPr>
      <w:r>
        <w:rPr>
          <w:b/>
        </w:rPr>
        <w:t>Ages 18-25:</w:t>
      </w:r>
      <w:r>
        <w:t xml:space="preserve"> Active service (rotating shifts, real patrols)</w:t>
      </w:r>
    </w:p>
    <w:p>
      <w:pPr>
        <w:pStyle w:val="ListBullet"/>
      </w:pPr>
      <w:r>
        <w:rPr>
          <w:b/>
        </w:rPr>
        <w:t>Ages 25+:</w:t>
      </w:r>
      <w:r>
        <w:t xml:space="preserve"> Mastery/teaching (elder vigilantes train next generation)</w:t>
      </w:r>
    </w:p>
    <w:p>
      <w:pPr>
        <w:pStyle w:val="Heading2"/>
      </w:pPr>
      <w:r>
        <w:t>Cultural Festival Calendar</w:t>
      </w:r>
    </w:p>
    <w:p>
      <w:pPr>
        <w:pStyle w:val="ListBullet"/>
      </w:pPr>
      <w:r>
        <w:t>Quarterly Celebrations (reinforce identity + transmission):</w:t>
      </w:r>
    </w:p>
    <w:p>
      <w:pPr>
        <w:pStyle w:val="ListBullet2"/>
      </w:pPr>
      <w:r>
        <w:rPr>
          <w:b/>
        </w:rPr>
        <w:t>Spring:</w:t>
      </w:r>
      <w:r>
        <w:t xml:space="preserve"> Planting festival + philosophy symposium</w:t>
      </w:r>
    </w:p>
    <w:p>
      <w:pPr>
        <w:pStyle w:val="ListBullet2"/>
      </w:pPr>
      <w:r>
        <w:rPr>
          <w:b/>
        </w:rPr>
        <w:t>Summer:</w:t>
      </w:r>
      <w:r>
        <w:t xml:space="preserve"> Combat tournament + inter-hexagon gathering</w:t>
      </w:r>
    </w:p>
    <w:p>
      <w:pPr>
        <w:pStyle w:val="ListBullet2"/>
      </w:pPr>
      <w:r>
        <w:rPr>
          <w:b/>
        </w:rPr>
        <w:t>Fall:</w:t>
      </w:r>
      <w:r>
        <w:t xml:space="preserve"> Harvest + knowledge fair (scholars present discoveries)</w:t>
      </w:r>
    </w:p>
    <w:p>
      <w:pPr>
        <w:pStyle w:val="ListBullet2"/>
      </w:pPr>
      <w:r>
        <w:rPr>
          <w:b/>
        </w:rPr>
        <w:t>Winter:</w:t>
      </w:r>
      <w:r>
        <w:t xml:space="preserve"> Elder wisdom gathering + story-telling marathon</w:t>
      </w:r>
    </w:p>
    <w:p>
      <w:r>
        <w:br w:type="page"/>
      </w:r>
    </w:p>
    <w:p>
      <w:pPr>
        <w:pStyle w:val="Heading1"/>
      </w:pPr>
      <w:r>
        <w:t>PART 8: EXPANSION PROTOCOL</w:t>
      </w:r>
    </w:p>
    <w:p>
      <w:pPr>
        <w:pStyle w:val="Heading2"/>
      </w:pPr>
      <w:r>
        <w:t>Scaling Logic</w:t>
      </w:r>
    </w:p>
    <w:p>
      <w:pPr>
        <w:pStyle w:val="ListBullet"/>
      </w:pPr>
      <w:r>
        <w:t>Current: 32 hexagons (5 branches × ~6-7 hexagons each)</w:t>
      </w:r>
    </w:p>
    <w:p>
      <w:pPr>
        <w:pStyle w:val="ListBullet"/>
      </w:pPr>
      <w:r>
        <w:t>Next Phase: 64+ hexagons (expand existing branches, add new directions)</w:t>
      </w:r>
    </w:p>
    <w:p>
      <w:pPr>
        <w:pStyle w:val="Heading3"/>
      </w:pPr>
      <w:r>
        <w:t>Naming System</w:t>
      </w:r>
    </w:p>
    <w:p>
      <w:pPr>
        <w:pStyle w:val="ListBullet"/>
      </w:pPr>
      <w:r>
        <w:t>Primary directions: दक्षिण, उत्तर, पूर्व, पश्चिम, बाहिर</w:t>
      </w:r>
    </w:p>
    <w:p>
      <w:pPr>
        <w:pStyle w:val="ListBullet"/>
      </w:pPr>
      <w:r>
        <w:t>Secondary directions: North-East (उत्तर-पूर्व), North-West (उत्तर-पश्चिम), etc.</w:t>
      </w:r>
    </w:p>
    <w:p>
      <w:pPr>
        <w:pStyle w:val="ListBullet"/>
      </w:pPr>
      <w:r>
        <w:t>Divisional directions: उत्तर-पूर्व-प्रथमः (Northeast First), etc.</w:t>
      </w:r>
    </w:p>
    <w:p>
      <w:pPr>
        <w:pStyle w:val="Heading2"/>
      </w:pPr>
      <w:r>
        <w:t>Prerequisites for New Hexagon</w:t>
      </w:r>
    </w:p>
    <w:p>
      <w:pPr>
        <w:pStyle w:val="ListBullet"/>
      </w:pPr>
      <w:r>
        <w:rPr>
          <w:b/>
        </w:rPr>
        <w:t>Population:</w:t>
      </w:r>
      <w:r>
        <w:t xml:space="preserve"> Minimum 150-200 people (self-sufficient community)</w:t>
      </w:r>
    </w:p>
    <w:p>
      <w:pPr>
        <w:pStyle w:val="ListBullet"/>
      </w:pPr>
      <w:r>
        <w:rPr>
          <w:b/>
        </w:rPr>
        <w:t>Resources:</w:t>
      </w:r>
      <w:r>
        <w:t xml:space="preserve"> Identified land with water, agriculture potential, defensive position</w:t>
      </w:r>
    </w:p>
    <w:p>
      <w:pPr>
        <w:pStyle w:val="ListBullet"/>
      </w:pPr>
      <w:r>
        <w:rPr>
          <w:b/>
        </w:rPr>
        <w:t>Leadership:</w:t>
      </w:r>
      <w:r>
        <w:t xml:space="preserve"> 2-3 trained coordinators from established hexagons</w:t>
      </w:r>
    </w:p>
    <w:p>
      <w:pPr>
        <w:pStyle w:val="ListBullet"/>
      </w:pPr>
      <w:r>
        <w:rPr>
          <w:b/>
        </w:rPr>
        <w:t>Knowledge:</w:t>
      </w:r>
      <w:r>
        <w:t xml:space="preserve"> Library established, Sanskrit teachers recruited</w:t>
      </w:r>
    </w:p>
    <w:p>
      <w:pPr>
        <w:pStyle w:val="ListBullet"/>
      </w:pPr>
      <w:r>
        <w:rPr>
          <w:b/>
        </w:rPr>
        <w:t>Defense:</w:t>
      </w:r>
      <w:r>
        <w:t xml:space="preserve"> Combat trainers assigned, vigilante recruitment begins</w:t>
      </w:r>
    </w:p>
    <w:p>
      <w:pPr>
        <w:pStyle w:val="Heading2"/>
      </w:pPr>
      <w:r>
        <w:t>Construction Timeline (Per New Hexagon)</w:t>
      </w:r>
    </w:p>
    <w:p>
      <w:pPr>
        <w:pStyle w:val="ListBullet"/>
      </w:pPr>
      <w:r>
        <w:rPr>
          <w:b/>
        </w:rPr>
        <w:t>Months 1-2:</w:t>
      </w:r>
      <w:r>
        <w:t xml:space="preserve"> Land preparation, boundary marking (hexagonal survey)</w:t>
      </w:r>
    </w:p>
    <w:p>
      <w:pPr>
        <w:pStyle w:val="ListBullet"/>
      </w:pPr>
      <w:r>
        <w:rPr>
          <w:b/>
        </w:rPr>
        <w:t>Months 3-4:</w:t>
      </w:r>
      <w:r>
        <w:t xml:space="preserve"> Sector infrastructure begins (mandir, library, lab foundations)</w:t>
      </w:r>
    </w:p>
    <w:p>
      <w:pPr>
        <w:pStyle w:val="ListBullet"/>
      </w:pPr>
      <w:r>
        <w:rPr>
          <w:b/>
        </w:rPr>
        <w:t>Months 5-6:</w:t>
      </w:r>
      <w:r>
        <w:t xml:space="preserve"> Housing, farming plot preparation</w:t>
      </w:r>
    </w:p>
    <w:p>
      <w:pPr>
        <w:pStyle w:val="ListBullet"/>
      </w:pPr>
      <w:r>
        <w:rPr>
          <w:b/>
        </w:rPr>
        <w:t>Months 7-8:</w:t>
      </w:r>
      <w:r>
        <w:t xml:space="preserve"> Water systems, storage facilities</w:t>
      </w:r>
    </w:p>
    <w:p>
      <w:pPr>
        <w:pStyle w:val="ListBullet"/>
      </w:pPr>
      <w:r>
        <w:rPr>
          <w:b/>
        </w:rPr>
        <w:t>Months 9-10:</w:t>
      </w:r>
      <w:r>
        <w:t xml:space="preserve"> Defensive structures, communication towers</w:t>
      </w:r>
    </w:p>
    <w:p>
      <w:pPr>
        <w:pStyle w:val="ListBullet"/>
      </w:pPr>
      <w:r>
        <w:rPr>
          <w:b/>
        </w:rPr>
        <w:t>Months 11-12:</w:t>
      </w:r>
      <w:r>
        <w:t xml:space="preserve"> Full occupation, coordination with network begins</w:t>
      </w:r>
    </w:p>
    <w:p>
      <w:pPr>
        <w:pStyle w:val="Heading2"/>
      </w:pPr>
      <w:r>
        <w:t>Integration With Network</w:t>
      </w:r>
    </w:p>
    <w:p>
      <w:pPr>
        <w:pStyle w:val="ListBullet"/>
      </w:pPr>
      <w:r>
        <w:t>Mentorship: Paired with established hexagon (resource/knowledge exchange)</w:t>
      </w:r>
    </w:p>
    <w:p>
      <w:pPr>
        <w:pStyle w:val="ListBullet"/>
      </w:pPr>
      <w:r>
        <w:t>Trade: Immediately included in inter-hexagon economy</w:t>
      </w:r>
    </w:p>
    <w:p>
      <w:pPr>
        <w:pStyle w:val="ListBullet"/>
      </w:pPr>
      <w:r>
        <w:t>Defense: Integrated into regional vigilante coordination</w:t>
      </w:r>
    </w:p>
    <w:p>
      <w:pPr>
        <w:pStyle w:val="ListBullet"/>
      </w:pPr>
      <w:r>
        <w:t>Knowledge: Library receives copies of essential texts, participates in Sanskrit transmission</w:t>
      </w:r>
    </w:p>
    <w:p>
      <w:r>
        <w:br w:type="page"/>
      </w:r>
    </w:p>
    <w:p>
      <w:pPr>
        <w:pStyle w:val="Heading1"/>
      </w:pPr>
      <w:r>
        <w:t>PART 9: RESOURCE MANAGEMENT &amp; CRISIS PROTOCOLS</w:t>
      </w:r>
    </w:p>
    <w:p>
      <w:pPr>
        <w:pStyle w:val="Heading2"/>
      </w:pPr>
      <w:r>
        <w:t>Critical Resource Categories</w:t>
      </w:r>
    </w:p>
    <w:p>
      <w:pPr>
        <w:pStyle w:val="ListBullet"/>
      </w:pPr>
      <w:r>
        <w:rPr>
          <w:b/>
        </w:rPr>
        <w:t>Food:</w:t>
      </w:r>
      <w:r>
        <w:t xml:space="preserve"> Grain, preserved vegetables, livestock (6-12 month minimum per hexagon)</w:t>
      </w:r>
    </w:p>
    <w:p>
      <w:pPr>
        <w:pStyle w:val="ListBullet"/>
      </w:pPr>
      <w:r>
        <w:rPr>
          <w:b/>
        </w:rPr>
        <w:t>Water:</w:t>
      </w:r>
      <w:r>
        <w:t xml:space="preserve"> Wells, stored reserves, purification knowledge</w:t>
      </w:r>
    </w:p>
    <w:p>
      <w:pPr>
        <w:pStyle w:val="ListBullet"/>
      </w:pPr>
      <w:r>
        <w:rPr>
          <w:b/>
        </w:rPr>
        <w:t>Medicine:</w:t>
      </w:r>
      <w:r>
        <w:t xml:space="preserve"> Herbs, remedies, knowledge of traditional medicine</w:t>
      </w:r>
    </w:p>
    <w:p>
      <w:pPr>
        <w:pStyle w:val="ListBullet"/>
      </w:pPr>
      <w:r>
        <w:rPr>
          <w:b/>
        </w:rPr>
        <w:t>Tools:</w:t>
      </w:r>
      <w:r>
        <w:t xml:space="preserve"> Metal tools, replacement parts, craft materials</w:t>
      </w:r>
    </w:p>
    <w:p>
      <w:pPr>
        <w:pStyle w:val="ListBullet"/>
      </w:pPr>
      <w:r>
        <w:rPr>
          <w:b/>
        </w:rPr>
        <w:t>Knowledge:</w:t>
      </w:r>
      <w:r>
        <w:t xml:space="preserve"> Books, trained individuals (mechanics, doctors, scholars)</w:t>
      </w:r>
    </w:p>
    <w:p>
      <w:pPr>
        <w:pStyle w:val="Heading2"/>
      </w:pPr>
      <w:r>
        <w:t>Scarcity Management</w:t>
      </w:r>
    </w:p>
    <w:p>
      <w:pPr>
        <w:pStyle w:val="ListBullet"/>
      </w:pPr>
      <w:r>
        <w:rPr>
          <w:b/>
        </w:rPr>
        <w:t>Mild shortage (adequate, but not surplus):</w:t>
      </w:r>
    </w:p>
    <w:p>
      <w:pPr>
        <w:pStyle w:val="ListBullet2"/>
      </w:pPr>
      <w:r>
        <w:t>No action, normal distribution</w:t>
      </w:r>
    </w:p>
    <w:p>
      <w:pPr>
        <w:pStyle w:val="ListBullet"/>
      </w:pPr>
      <w:r>
        <w:rPr>
          <w:b/>
        </w:rPr>
        <w:t>Moderate shortage (20-30% reduction):</w:t>
      </w:r>
    </w:p>
    <w:p>
      <w:pPr>
        <w:pStyle w:val="ListBullet2"/>
      </w:pPr>
      <w:r>
        <w:t>Reduced consumption across all hexagons (fair rationing)</w:t>
      </w:r>
    </w:p>
    <w:p>
      <w:pPr>
        <w:pStyle w:val="ListBullet2"/>
      </w:pPr>
      <w:r>
        <w:t>Increased inter-hexagon trade (high-production hexagons support others)</w:t>
      </w:r>
    </w:p>
    <w:p>
      <w:pPr>
        <w:pStyle w:val="ListBullet2"/>
      </w:pPr>
      <w:r>
        <w:t>Debate area convenes to manage community psychology</w:t>
      </w:r>
    </w:p>
    <w:p>
      <w:pPr>
        <w:pStyle w:val="ListBullet"/>
      </w:pPr>
      <w:r>
        <w:rPr>
          <w:b/>
        </w:rPr>
        <w:t>Severe shortage (40%+ reduction):</w:t>
      </w:r>
    </w:p>
    <w:p>
      <w:pPr>
        <w:pStyle w:val="ListBullet2"/>
      </w:pPr>
      <w:r>
        <w:t>Emergency protocol activated</w:t>
      </w:r>
    </w:p>
    <w:p>
      <w:pPr>
        <w:pStyle w:val="ListBullet2"/>
      </w:pPr>
      <w:r>
        <w:t>All hexagons mobilize (agricultural focus, reduced non-essential labor)</w:t>
      </w:r>
    </w:p>
    <w:p>
      <w:pPr>
        <w:pStyle w:val="ListBullet2"/>
      </w:pPr>
      <w:r>
        <w:t>Central reserves released</w:t>
      </w:r>
    </w:p>
    <w:p>
      <w:pPr>
        <w:pStyle w:val="ListBullet2"/>
      </w:pPr>
      <w:r>
        <w:t>Neighboring hexagons provide direct aid</w:t>
      </w:r>
    </w:p>
    <w:p>
      <w:pPr>
        <w:pStyle w:val="ListBullet2"/>
      </w:pPr>
      <w:r>
        <w:t>External help solicited if necessary</w:t>
      </w:r>
    </w:p>
    <w:p>
      <w:pPr>
        <w:pStyle w:val="Heading2"/>
      </w:pPr>
      <w:r>
        <w:t>Emergency Response (Post-Collapse Scenario)</w:t>
      </w:r>
    </w:p>
    <w:p>
      <w:pPr>
        <w:pStyle w:val="ListBullet"/>
      </w:pPr>
      <w:r>
        <w:rPr>
          <w:b/>
        </w:rPr>
        <w:t>Communication Failure (internet/modern systems down):</w:t>
      </w:r>
    </w:p>
    <w:p>
      <w:pPr>
        <w:pStyle w:val="ListBullet2"/>
      </w:pPr>
      <w:r>
        <w:t>Messenger system activated (running routes between hexagons)</w:t>
      </w:r>
    </w:p>
    <w:p>
      <w:pPr>
        <w:pStyle w:val="ListBullet2"/>
      </w:pPr>
      <w:r>
        <w:t>Sanskrit written messages used (standardized format)</w:t>
      </w:r>
    </w:p>
    <w:p>
      <w:pPr>
        <w:pStyle w:val="ListBullet2"/>
      </w:pPr>
      <w:r>
        <w:t>Daily messenger exchanges (news, requests, coordination)</w:t>
      </w:r>
    </w:p>
    <w:p>
      <w:pPr>
        <w:pStyle w:val="ListBullet"/>
      </w:pPr>
      <w:r>
        <w:rPr>
          <w:b/>
        </w:rPr>
        <w:t>Food Crisis (harvest failure, livestock disease):</w:t>
      </w:r>
    </w:p>
    <w:p>
      <w:pPr>
        <w:pStyle w:val="ListBullet2"/>
      </w:pPr>
      <w:r>
        <w:t>Debate area implements austerity measures</w:t>
      </w:r>
    </w:p>
    <w:p>
      <w:pPr>
        <w:pStyle w:val="ListBullet2"/>
      </w:pPr>
      <w:r>
        <w:t>Central reserves distributed proportionally</w:t>
      </w:r>
    </w:p>
    <w:p>
      <w:pPr>
        <w:pStyle w:val="ListBullet2"/>
      </w:pPr>
      <w:r>
        <w:t>Population reduction if necessary (people migrate to less-affected hexagons)</w:t>
      </w:r>
    </w:p>
    <w:p>
      <w:pPr>
        <w:pStyle w:val="ListBullet2"/>
      </w:pPr>
      <w:r>
        <w:t>Long-term: Implement crop rotation, animal breeding focus</w:t>
      </w:r>
    </w:p>
    <w:p>
      <w:pPr>
        <w:pStyle w:val="ListBullet"/>
      </w:pPr>
      <w:r>
        <w:rPr>
          <w:b/>
        </w:rPr>
        <w:t>Medical Crisis (epidemic, injury wave):</w:t>
      </w:r>
    </w:p>
    <w:p>
      <w:pPr>
        <w:pStyle w:val="ListBullet2"/>
      </w:pPr>
      <w:r>
        <w:t>Lab sector converts to medicine production</w:t>
      </w:r>
    </w:p>
    <w:p>
      <w:pPr>
        <w:pStyle w:val="ListBullet2"/>
      </w:pPr>
      <w:r>
        <w:t>Traditional healers mobilized</w:t>
      </w:r>
    </w:p>
    <w:p>
      <w:pPr>
        <w:pStyle w:val="ListBullet2"/>
      </w:pPr>
      <w:r>
        <w:t>Knowledge keepers teach medicine from memory</w:t>
      </w:r>
    </w:p>
    <w:p>
      <w:pPr>
        <w:pStyle w:val="ListBullet2"/>
      </w:pPr>
      <w:r>
        <w:t>Quarantine protocols in debate area</w:t>
      </w:r>
    </w:p>
    <w:p>
      <w:pPr>
        <w:pStyle w:val="ListBullet"/>
      </w:pPr>
      <w:r>
        <w:rPr>
          <w:b/>
        </w:rPr>
        <w:t>Security Threat (external attack, JoKult resurgence):</w:t>
      </w:r>
    </w:p>
    <w:p>
      <w:pPr>
        <w:pStyle w:val="ListBullet2"/>
      </w:pPr>
      <w:r>
        <w:t>All vigilantes activated</w:t>
      </w:r>
    </w:p>
    <w:p>
      <w:pPr>
        <w:pStyle w:val="ListBullet2"/>
      </w:pPr>
      <w:r>
        <w:t>Inter-hexagon coordination via messenger</w:t>
      </w:r>
    </w:p>
    <w:p>
      <w:pPr>
        <w:pStyle w:val="ListBullet2"/>
      </w:pPr>
      <w:r>
        <w:t>Population shelters in defensible mandir core</w:t>
      </w:r>
    </w:p>
    <w:p>
      <w:pPr>
        <w:pStyle w:val="ListBullet2"/>
      </w:pPr>
      <w:r>
        <w:t>Non-combatants evacuate to neighboring hexagon</w:t>
      </w:r>
    </w:p>
    <w:p>
      <w:pPr>
        <w:pStyle w:val="ListBullet"/>
      </w:pPr>
      <w:r>
        <w:rPr>
          <w:b/>
        </w:rPr>
        <w:t>Knowledge Loss (fire, library damage):</w:t>
      </w:r>
    </w:p>
    <w:p>
      <w:pPr>
        <w:pStyle w:val="ListBullet2"/>
      </w:pPr>
      <w:r>
        <w:t>Oral tradition becomes primary immediately</w:t>
      </w:r>
    </w:p>
    <w:p>
      <w:pPr>
        <w:pStyle w:val="ListBullet2"/>
      </w:pPr>
      <w:r>
        <w:t>Memory keepers recite critical texts</w:t>
      </w:r>
    </w:p>
    <w:p>
      <w:pPr>
        <w:pStyle w:val="ListBullet2"/>
      </w:pPr>
      <w:r>
        <w:t>Youth begin emergency memorization</w:t>
      </w:r>
    </w:p>
    <w:p>
      <w:pPr>
        <w:pStyle w:val="ListBullet2"/>
      </w:pPr>
      <w:r>
        <w:t>Neighboring hexagons send backup copies of texts</w:t>
      </w:r>
    </w:p>
    <w:p>
      <w:pPr>
        <w:pStyle w:val="Heading2"/>
      </w:pPr>
      <w:r>
        <w:t>Resource Audit System</w:t>
      </w:r>
    </w:p>
    <w:p>
      <w:pPr>
        <w:pStyle w:val="ListBullet"/>
      </w:pPr>
      <w:r>
        <w:t>Monthly: Each sector reports reserves to coordinator</w:t>
      </w:r>
    </w:p>
    <w:p>
      <w:pPr>
        <w:pStyle w:val="ListBullet"/>
      </w:pPr>
      <w:r>
        <w:t>Quarterly: Regional council compiles hexagon-wide report</w:t>
      </w:r>
    </w:p>
    <w:p>
      <w:pPr>
        <w:pStyle w:val="ListBullet"/>
      </w:pPr>
      <w:r>
        <w:t>Annually: All-India council reviews total system capacity</w:t>
      </w:r>
    </w:p>
    <w:p>
      <w:pPr>
        <w:pStyle w:val="ListBullet"/>
      </w:pPr>
      <w:r>
        <w:t>Documentation: Sanskrit records kept (numerical + written narrative)</w:t>
      </w:r>
    </w:p>
    <w:p>
      <w:r>
        <w:br w:type="page"/>
      </w:r>
    </w:p>
    <w:p>
      <w:pPr>
        <w:pStyle w:val="Heading1"/>
      </w:pPr>
      <w:r>
        <w:t>PART 10: LINGUISTIC COHERENCE &amp; CORRUPTION RESISTANCE</w:t>
      </w:r>
    </w:p>
    <w:p>
      <w:pPr>
        <w:pStyle w:val="Heading2"/>
      </w:pPr>
      <w:r>
        <w:t>Why Sanskrit Prevents Corruption</w:t>
      </w:r>
    </w:p>
    <w:p>
      <w:pPr>
        <w:pStyle w:val="ListBullet"/>
      </w:pPr>
      <w:r>
        <w:rPr>
          <w:b/>
        </w:rPr>
        <w:t>Grammatical Rigor:</w:t>
      </w:r>
    </w:p>
    <w:p>
      <w:pPr>
        <w:pStyle w:val="ListBullet2"/>
      </w:pPr>
      <w:r>
        <w:t>Sanskrit grammar forces logical precision</w:t>
      </w:r>
    </w:p>
    <w:p>
      <w:pPr>
        <w:pStyle w:val="ListBullet2"/>
      </w:pPr>
      <w:r>
        <w:t>Ambiguous concepts can't be expressed</w:t>
      </w:r>
    </w:p>
    <w:p>
      <w:pPr>
        <w:pStyle w:val="ListBullet2"/>
      </w:pPr>
      <w:r>
        <w:t>Words mean exactly what their etymology determines</w:t>
      </w:r>
    </w:p>
    <w:p>
      <w:pPr>
        <w:pStyle w:val="ListBullet2"/>
      </w:pPr>
      <w:r>
        <w:t>Corruption (like JoKult's inverted meanings) becomes detectable</w:t>
      </w:r>
    </w:p>
    <w:p>
      <w:pPr>
        <w:pStyle w:val="ListBullet"/>
      </w:pPr>
      <w:r>
        <w:rPr>
          <w:b/>
        </w:rPr>
        <w:t>Etymology Transparency:</w:t>
      </w:r>
    </w:p>
    <w:p>
      <w:pPr>
        <w:pStyle w:val="ListBullet2"/>
      </w:pPr>
      <w:r>
        <w:t>Every word traces to root meaning</w:t>
      </w:r>
    </w:p>
    <w:p>
      <w:pPr>
        <w:pStyle w:val="ListBullet2"/>
      </w:pPr>
      <w:r>
        <w:t>Can't hide corruption in etymology</w:t>
      </w:r>
    </w:p>
    <w:p>
      <w:pPr>
        <w:pStyle w:val="ListBullet2"/>
      </w:pPr>
      <w:r>
        <w:t>Language users understand word origins</w:t>
      </w:r>
    </w:p>
    <w:p>
      <w:pPr>
        <w:pStyle w:val="ListBullet2"/>
      </w:pPr>
      <w:r>
        <w:t>Mockery becomes obvious (antonyms misused become clear)</w:t>
      </w:r>
    </w:p>
    <w:p>
      <w:pPr>
        <w:pStyle w:val="ListBullet"/>
      </w:pPr>
      <w:r>
        <w:rPr>
          <w:b/>
        </w:rPr>
        <w:t>Philosophical Depth:</w:t>
      </w:r>
    </w:p>
    <w:p>
      <w:pPr>
        <w:pStyle w:val="ListBullet2"/>
      </w:pPr>
      <w:r>
        <w:t>Sanskrit vocabulary carries centuries of meaning</w:t>
      </w:r>
    </w:p>
    <w:p>
      <w:pPr>
        <w:pStyle w:val="ListBullet2"/>
      </w:pPr>
      <w:r>
        <w:t>No neutral words (all carry philosophical weight)</w:t>
      </w:r>
    </w:p>
    <w:p>
      <w:pPr>
        <w:pStyle w:val="ListBullet2"/>
      </w:pPr>
      <w:r>
        <w:t>Using a word commits to its implied philosophy</w:t>
      </w:r>
    </w:p>
    <w:p>
      <w:pPr>
        <w:pStyle w:val="ListBullet2"/>
      </w:pPr>
      <w:r>
        <w:t>Community recognizes philosophical corruption immediately</w:t>
      </w:r>
    </w:p>
    <w:p>
      <w:pPr>
        <w:pStyle w:val="ListBullet"/>
      </w:pPr>
      <w:r>
        <w:rPr>
          <w:b/>
        </w:rPr>
        <w:t>Shared Foundation:</w:t>
      </w:r>
    </w:p>
    <w:p>
      <w:pPr>
        <w:pStyle w:val="ListBullet2"/>
      </w:pPr>
      <w:r>
        <w:t>All 32 hexagons use same Sanskrit</w:t>
      </w:r>
    </w:p>
    <w:p>
      <w:pPr>
        <w:pStyle w:val="ListBullet2"/>
      </w:pPr>
      <w:r>
        <w:t>Corruption in one hexagon detected by others</w:t>
      </w:r>
    </w:p>
    <w:p>
      <w:pPr>
        <w:pStyle w:val="ListBullet2"/>
      </w:pPr>
      <w:r>
        <w:t>Can't spread corrupted meanings (all communities know true meanings)</w:t>
      </w:r>
    </w:p>
    <w:p>
      <w:pPr>
        <w:pStyle w:val="ListBullet2"/>
      </w:pPr>
      <w:r>
        <w:t>Language becomes built-in defense mechanism</w:t>
      </w:r>
    </w:p>
    <w:p>
      <w:pPr>
        <w:pStyle w:val="Heading2"/>
      </w:pPr>
      <w:r>
        <w:t>Corrupted Sanskrit Detection Protocol</w:t>
      </w:r>
    </w:p>
    <w:p>
      <w:pPr>
        <w:pStyle w:val="ListBullet"/>
      </w:pPr>
      <w:r>
        <w:t>Monitoring: Scholars in each hexagon listen for misused terms</w:t>
      </w:r>
    </w:p>
    <w:p>
      <w:pPr>
        <w:pStyle w:val="ListBullet"/>
      </w:pPr>
      <w:r>
        <w:t>Reporting: Suspicious usage reported to philosophy council</w:t>
      </w:r>
    </w:p>
    <w:p>
      <w:pPr>
        <w:pStyle w:val="ListBullet"/>
      </w:pPr>
      <w:r>
        <w:t>Analysis: Debate area discusses etymology + meaning</w:t>
      </w:r>
    </w:p>
    <w:p>
      <w:pPr>
        <w:pStyle w:val="ListBullet"/>
      </w:pPr>
      <w:r>
        <w:t>Education: Community educated on correct meaning</w:t>
      </w:r>
    </w:p>
    <w:p>
      <w:pPr>
        <w:pStyle w:val="ListBullet"/>
      </w:pPr>
      <w:r>
        <w:t>Prevention: Corrupted speaker invited to learn correct usage (non-punitive)</w:t>
      </w:r>
    </w:p>
    <w:p>
      <w:pPr>
        <w:pStyle w:val="Heading2"/>
      </w:pPr>
      <w:r>
        <w:t>Living Sanskrit Maintenance</w:t>
      </w:r>
    </w:p>
    <w:p>
      <w:pPr>
        <w:pStyle w:val="ListBullet"/>
      </w:pPr>
      <w:r>
        <w:t>Annual Symposium: Sanskrit scholars gather, debate new coinages</w:t>
      </w:r>
    </w:p>
    <w:p>
      <w:pPr>
        <w:pStyle w:val="ListBullet"/>
      </w:pPr>
      <w:r>
        <w:t>Neologism Approval: New words must pass scrutiny (etymology + philosophy tested)</w:t>
      </w:r>
    </w:p>
    <w:p>
      <w:pPr>
        <w:pStyle w:val="ListBullet"/>
      </w:pPr>
      <w:r>
        <w:t>Distributed Lexicon: All approved words documented, copied to all 32 hexagons</w:t>
      </w:r>
    </w:p>
    <w:p>
      <w:pPr>
        <w:pStyle w:val="ListBullet"/>
      </w:pPr>
      <w:r>
        <w:t>Youth Training: Children learn Sanskrit as living language (not dead text)</w:t>
      </w:r>
    </w:p>
    <w:p>
      <w:r>
        <w:br w:type="page"/>
      </w:r>
    </w:p>
    <w:p>
      <w:pPr>
        <w:pStyle w:val="Heading1"/>
      </w:pPr>
      <w:r>
        <w:t>PART 11: INITIATION &amp; RITUALIZED COMMITMENT</w:t>
      </w:r>
    </w:p>
    <w:p>
      <w:pPr>
        <w:pStyle w:val="Heading2"/>
      </w:pPr>
      <w:r>
        <w:t>दीक्षितम् (Initiation) System</w:t>
      </w:r>
    </w:p>
    <w:p>
      <w:pPr>
        <w:pStyle w:val="Heading3"/>
      </w:pPr>
      <w:r>
        <w:t>Purpose &amp; Eligibility</w:t>
      </w:r>
    </w:p>
    <w:p>
      <w:pPr>
        <w:pStyle w:val="ListBullet"/>
      </w:pPr>
      <w:r>
        <w:t>Formal commitment to hexagon community + Sanskrit tradition</w:t>
      </w:r>
    </w:p>
    <w:p>
      <w:pPr>
        <w:pStyle w:val="ListBullet"/>
      </w:pPr>
      <w:r>
        <w:t>Age: After age 18 (when individual chooses deliberately)</w:t>
      </w:r>
    </w:p>
    <w:p>
      <w:pPr>
        <w:pStyle w:val="Heading3"/>
      </w:pPr>
      <w:r>
        <w:t>Process</w:t>
      </w:r>
    </w:p>
    <w:p>
      <w:pPr>
        <w:pStyle w:val="ListBullet"/>
      </w:pPr>
      <w:r>
        <w:rPr>
          <w:b/>
        </w:rPr>
        <w:t xml:space="preserve">1. </w:t>
      </w:r>
      <w:r>
        <w:t>Youth petitions to elder (expresses commitment)</w:t>
      </w:r>
    </w:p>
    <w:p>
      <w:pPr>
        <w:pStyle w:val="ListBullet"/>
      </w:pPr>
      <w:r>
        <w:rPr>
          <w:b/>
        </w:rPr>
        <w:t xml:space="preserve">2. </w:t>
      </w:r>
      <w:r>
        <w:t>Elder assesses knowledge (philosophy, Sanskrit, practical skills)</w:t>
      </w:r>
    </w:p>
    <w:p>
      <w:pPr>
        <w:pStyle w:val="ListBullet"/>
      </w:pPr>
      <w:r>
        <w:rPr>
          <w:b/>
        </w:rPr>
        <w:t xml:space="preserve">3. </w:t>
      </w:r>
      <w:r>
        <w:t>Debate area discusses candidacy (public assessment)</w:t>
      </w:r>
    </w:p>
    <w:p>
      <w:pPr>
        <w:pStyle w:val="ListBullet"/>
      </w:pPr>
      <w:r>
        <w:rPr>
          <w:b/>
        </w:rPr>
        <w:t xml:space="preserve">4. </w:t>
      </w:r>
      <w:r>
        <w:t>Ritual in mandir (formally accepted into tradition)</w:t>
      </w:r>
    </w:p>
    <w:p>
      <w:pPr>
        <w:pStyle w:val="ListBullet"/>
      </w:pPr>
      <w:r>
        <w:rPr>
          <w:b/>
        </w:rPr>
        <w:t xml:space="preserve">5. </w:t>
      </w:r>
      <w:r>
        <w:t>Name recorded in community chronicle (permanent commitment)</w:t>
      </w:r>
    </w:p>
    <w:p>
      <w:pPr>
        <w:pStyle w:val="Heading2"/>
      </w:pPr>
      <w:r>
        <w:t>Degrees of Initiation</w:t>
      </w:r>
    </w:p>
    <w:p>
      <w:pPr>
        <w:pStyle w:val="ListBullet"/>
      </w:pPr>
      <w:r>
        <w:rPr>
          <w:b/>
        </w:rPr>
        <w:t>Community Member (basic):</w:t>
      </w:r>
      <w:r>
        <w:t xml:space="preserve"> Rights to resources, responsibilities to defend</w:t>
      </w:r>
    </w:p>
    <w:p>
      <w:pPr>
        <w:pStyle w:val="ListBullet"/>
      </w:pPr>
      <w:r>
        <w:rPr>
          <w:b/>
        </w:rPr>
        <w:t>Skilled Practitioner (advanced):</w:t>
      </w:r>
      <w:r>
        <w:t xml:space="preserve"> Teaching authority in craft/knowledge</w:t>
      </w:r>
    </w:p>
    <w:p>
      <w:pPr>
        <w:pStyle w:val="ListBullet"/>
      </w:pPr>
      <w:r>
        <w:rPr>
          <w:b/>
        </w:rPr>
        <w:t>Knowledge Keeper (elder):</w:t>
      </w:r>
      <w:r>
        <w:t xml:space="preserve"> Memorization duty, wisdom transmission</w:t>
      </w:r>
    </w:p>
    <w:p>
      <w:pPr>
        <w:pStyle w:val="ListBullet"/>
      </w:pPr>
      <w:r>
        <w:rPr>
          <w:b/>
        </w:rPr>
        <w:t>Vigilante (specialized):</w:t>
      </w:r>
      <w:r>
        <w:t xml:space="preserve"> Defense responsibility, combat mastery</w:t>
      </w:r>
    </w:p>
    <w:p>
      <w:pPr>
        <w:pStyle w:val="Heading2"/>
      </w:pPr>
      <w:r>
        <w:t>Ritual Elements</w:t>
      </w:r>
    </w:p>
    <w:p>
      <w:pPr>
        <w:pStyle w:val="ListBullet"/>
      </w:pPr>
      <w:r>
        <w:t>Sanskrit oath: Commitment in correct grammatical form</w:t>
      </w:r>
    </w:p>
    <w:p>
      <w:pPr>
        <w:pStyle w:val="ListBullet"/>
      </w:pPr>
      <w:r>
        <w:t>Testimony: Community witnesses initiation (makes it real)</w:t>
      </w:r>
    </w:p>
    <w:p>
      <w:pPr>
        <w:pStyle w:val="ListBullet"/>
      </w:pPr>
      <w:r>
        <w:t>Gift exchange: Community gives tools/clothing, initiate gives labor/commitment</w:t>
      </w:r>
    </w:p>
    <w:p>
      <w:pPr>
        <w:pStyle w:val="ListBullet"/>
      </w:pPr>
      <w:r>
        <w:t>Celebration: Feast prepared by sector coordinators (community affirms)</w:t>
      </w:r>
    </w:p>
    <w:p>
      <w:r>
        <w:br w:type="page"/>
      </w:r>
    </w:p>
    <w:p>
      <w:pPr>
        <w:pStyle w:val="Heading1"/>
      </w:pPr>
      <w:r>
        <w:t>PART 12: EXTERNAL RELATIONS &amp; DIPLOMACY</w:t>
      </w:r>
    </w:p>
    <w:p>
      <w:pPr>
        <w:pStyle w:val="Heading2"/>
      </w:pPr>
      <w:r>
        <w:t>Relationship to Outside World</w:t>
      </w:r>
    </w:p>
    <w:p>
      <w:pPr>
        <w:pStyle w:val="ListBullet"/>
      </w:pPr>
      <w:r>
        <w:t>Trade: Limited commerce (surplus goods for external currency)</w:t>
      </w:r>
    </w:p>
    <w:p>
      <w:pPr>
        <w:pStyle w:val="ListBullet"/>
      </w:pPr>
      <w:r>
        <w:t>Alliances: Respect local authorities, work with Bengali police</w:t>
      </w:r>
    </w:p>
    <w:p>
      <w:pPr>
        <w:pStyle w:val="ListBullet"/>
      </w:pPr>
      <w:r>
        <w:t>Isolation: Not complete isolation, but strategic independence</w:t>
      </w:r>
    </w:p>
    <w:p>
      <w:pPr>
        <w:pStyle w:val="ListBullet"/>
      </w:pPr>
      <w:r>
        <w:t>Visibility: Known to outside world (not hidden), but not invaded</w:t>
      </w:r>
    </w:p>
    <w:p>
      <w:pPr>
        <w:pStyle w:val="Heading2"/>
      </w:pPr>
      <w:r>
        <w:t>Diplomatic Protocol</w:t>
      </w:r>
    </w:p>
    <w:p>
      <w:pPr>
        <w:pStyle w:val="ListBullet"/>
      </w:pPr>
      <w:r>
        <w:t>Representatives: 2-3 from regional council visit outside authorities yearly</w:t>
      </w:r>
    </w:p>
    <w:p>
      <w:pPr>
        <w:pStyle w:val="ListBullet"/>
      </w:pPr>
      <w:r>
        <w:t>Documentation: External agreements documented in Sanskrit + local language</w:t>
      </w:r>
    </w:p>
    <w:p>
      <w:pPr>
        <w:pStyle w:val="ListBullet"/>
      </w:pPr>
      <w:r>
        <w:t>Transparency: Internal policies explained to outside (reduces suspicion)</w:t>
      </w:r>
    </w:p>
    <w:p>
      <w:pPr>
        <w:pStyle w:val="ListBullet"/>
      </w:pPr>
      <w:r>
        <w:t>Boundary Setting: Clear about community autonomy (no subordination to outside authority)</w:t>
      </w:r>
    </w:p>
    <w:p>
      <w:pPr>
        <w:pStyle w:val="Heading2"/>
      </w:pPr>
      <w:r>
        <w:t>Defense of Territory</w:t>
      </w:r>
    </w:p>
    <w:p>
      <w:pPr>
        <w:pStyle w:val="ListBullet"/>
      </w:pPr>
      <w:r>
        <w:t>Legal: Land deeds registered, property rights documented</w:t>
      </w:r>
    </w:p>
    <w:p>
      <w:pPr>
        <w:pStyle w:val="ListBullet"/>
      </w:pPr>
      <w:r>
        <w:t>Political: Regional/state recognition of hexagon communities (formal status)</w:t>
      </w:r>
    </w:p>
    <w:p>
      <w:pPr>
        <w:pStyle w:val="ListBullet"/>
      </w:pPr>
      <w:r>
        <w:t>Practical: Visible borders, checkpoints, identification system</w:t>
      </w:r>
    </w:p>
    <w:p>
      <w:pPr>
        <w:pStyle w:val="ListBullet"/>
      </w:pPr>
      <w:r>
        <w:t>Psychological: Community appears organized enough to resist invasion</w:t>
      </w:r>
    </w:p>
    <w:p>
      <w:r>
        <w:br w:type="page"/>
      </w:r>
    </w:p>
    <w:p>
      <w:pPr>
        <w:pStyle w:val="Heading1"/>
      </w:pPr>
      <w:r>
        <w:t>PART 13: TIMELINE FOR IMPLEMENTATION</w:t>
      </w:r>
    </w:p>
    <w:p>
      <w:pPr>
        <w:pStyle w:val="Heading2"/>
      </w:pPr>
      <w:r>
        <w:t>Phase 1 (Year 1): Prototype Establishment</w:t>
      </w:r>
    </w:p>
    <w:p>
      <w:pPr>
        <w:pStyle w:val="ListBullet"/>
      </w:pPr>
      <w:r>
        <w:t>Build first मण्डल (hexagon) as proof of concept</w:t>
      </w:r>
    </w:p>
    <w:p>
      <w:pPr>
        <w:pStyle w:val="ListBullet"/>
      </w:pPr>
      <w:r>
        <w:t>Establish mandir + 3 sectors (agriculture, housing, defense)</w:t>
      </w:r>
    </w:p>
    <w:p>
      <w:pPr>
        <w:pStyle w:val="ListBullet"/>
      </w:pPr>
      <w:r>
        <w:t>Recruit initial population (~150-200)</w:t>
      </w:r>
    </w:p>
    <w:p>
      <w:pPr>
        <w:pStyle w:val="ListBullet"/>
      </w:pPr>
      <w:r>
        <w:t>Begin Sanskrit education program</w:t>
      </w:r>
    </w:p>
    <w:p>
      <w:pPr>
        <w:pStyle w:val="ListBullet"/>
      </w:pPr>
      <w:r>
        <w:t>Document systems (so replicable)</w:t>
      </w:r>
    </w:p>
    <w:p>
      <w:pPr>
        <w:pStyle w:val="Heading2"/>
      </w:pPr>
      <w:r>
        <w:t>Phase 2 (Years 2-3): Expansion to 5 Main Branches</w:t>
      </w:r>
    </w:p>
    <w:p>
      <w:pPr>
        <w:pStyle w:val="ListBullet"/>
      </w:pPr>
      <w:r>
        <w:t>Each main branch (South, North, East, West, Outward) establishes first hexagon</w:t>
      </w:r>
    </w:p>
    <w:p>
      <w:pPr>
        <w:pStyle w:val="ListBullet"/>
      </w:pPr>
      <w:r>
        <w:t>Inter-hexagon communication systems established</w:t>
      </w:r>
    </w:p>
    <w:p>
      <w:pPr>
        <w:pStyle w:val="ListBullet"/>
      </w:pPr>
      <w:r>
        <w:t>Vigilante training network created</w:t>
      </w:r>
    </w:p>
    <w:p>
      <w:pPr>
        <w:pStyle w:val="ListBullet"/>
      </w:pPr>
      <w:r>
        <w:t>Library system begins (archives + branch copies)</w:t>
      </w:r>
    </w:p>
    <w:p>
      <w:pPr>
        <w:pStyle w:val="ListBullet"/>
      </w:pPr>
      <w:r>
        <w:t>Sanskrit neologism project starts</w:t>
      </w:r>
    </w:p>
    <w:p>
      <w:pPr>
        <w:pStyle w:val="Heading2"/>
      </w:pPr>
      <w:r>
        <w:t>Phase 3 (Years 4-6): Network Completion (32 Hexagons)</w:t>
      </w:r>
    </w:p>
    <w:p>
      <w:pPr>
        <w:pStyle w:val="ListBullet"/>
      </w:pPr>
      <w:r>
        <w:t>Fill out each branch to capacity (~6-7 hexagons)</w:t>
      </w:r>
    </w:p>
    <w:p>
      <w:pPr>
        <w:pStyle w:val="ListBullet"/>
      </w:pPr>
      <w:r>
        <w:t>All hexagons functioning (food, defense, education)</w:t>
      </w:r>
    </w:p>
    <w:p>
      <w:pPr>
        <w:pStyle w:val="ListBullet"/>
      </w:pPr>
      <w:r>
        <w:t>Regional councils operational</w:t>
      </w:r>
    </w:p>
    <w:p>
      <w:pPr>
        <w:pStyle w:val="ListBullet"/>
      </w:pPr>
      <w:r>
        <w:t>Full inter-hexagon trade network</w:t>
      </w:r>
    </w:p>
    <w:p>
      <w:pPr>
        <w:pStyle w:val="ListBullet"/>
      </w:pPr>
      <w:r>
        <w:t>Generational transmission begins (kids born in system)</w:t>
      </w:r>
    </w:p>
    <w:p>
      <w:pPr>
        <w:pStyle w:val="Heading2"/>
      </w:pPr>
      <w:r>
        <w:t>Phase 4 (Year 7+): Stabilization &amp; Scaling</w:t>
      </w:r>
    </w:p>
    <w:p>
      <w:pPr>
        <w:pStyle w:val="ListBullet"/>
      </w:pPr>
      <w:r>
        <w:t>System becomes self-perpetuating (doesn't need external direction)</w:t>
      </w:r>
    </w:p>
    <w:p>
      <w:pPr>
        <w:pStyle w:val="ListBullet"/>
      </w:pPr>
      <w:r>
        <w:t>Planning for secondary expansion begins</w:t>
      </w:r>
    </w:p>
    <w:p>
      <w:pPr>
        <w:pStyle w:val="ListBullet"/>
      </w:pPr>
      <w:r>
        <w:t>Cultural festivals established</w:t>
      </w:r>
    </w:p>
    <w:p>
      <w:pPr>
        <w:pStyle w:val="ListBullet"/>
      </w:pPr>
      <w:r>
        <w:t>External reputation solidified</w:t>
      </w:r>
    </w:p>
    <w:p>
      <w:pPr>
        <w:pStyle w:val="ListBullet"/>
      </w:pPr>
      <w:r>
        <w:t>Ready to defend against any threat (JoKult or external)</w:t>
      </w:r>
    </w:p>
    <w:p>
      <w:r>
        <w:br w:type="page"/>
      </w:r>
    </w:p>
    <w:p>
      <w:pPr>
        <w:pStyle w:val="Heading1"/>
      </w:pPr>
      <w:r>
        <w:t>PART 14: SUCCESS METRICS</w:t>
      </w:r>
    </w:p>
    <w:p>
      <w:pPr>
        <w:pStyle w:val="Heading2"/>
      </w:pPr>
      <w:r>
        <w:t>Resilience Indicators</w:t>
      </w:r>
    </w:p>
    <w:p>
      <w:pPr>
        <w:pStyle w:val="ListBullet"/>
      </w:pPr>
      <w:r>
        <w:t>✓ Each hexagon produces 80%+ own food</w:t>
      </w:r>
    </w:p>
    <w:p>
      <w:pPr>
        <w:pStyle w:val="ListBullet"/>
      </w:pPr>
      <w:r>
        <w:t>✓ All critical texts memorized + archived</w:t>
      </w:r>
    </w:p>
    <w:p>
      <w:pPr>
        <w:pStyle w:val="ListBullet"/>
      </w:pPr>
      <w:r>
        <w:t>✓ Children born/raised in system</w:t>
      </w:r>
    </w:p>
    <w:p>
      <w:pPr>
        <w:pStyle w:val="ListBullet"/>
      </w:pPr>
      <w:r>
        <w:t>✓ Can survive loss of 1-2 hexagons</w:t>
      </w:r>
    </w:p>
    <w:p>
      <w:pPr>
        <w:pStyle w:val="ListBullet"/>
      </w:pPr>
      <w:r>
        <w:t>✓ Messages travel between all 32 in &lt;48 hours</w:t>
      </w:r>
    </w:p>
    <w:p>
      <w:pPr>
        <w:pStyle w:val="Heading2"/>
      </w:pPr>
      <w:r>
        <w:t>Cultural Health Indicators</w:t>
      </w:r>
    </w:p>
    <w:p>
      <w:pPr>
        <w:pStyle w:val="ListBullet"/>
      </w:pPr>
      <w:r>
        <w:t>✓ Language growing (new words, youth usage)</w:t>
      </w:r>
    </w:p>
    <w:p>
      <w:pPr>
        <w:pStyle w:val="ListBullet"/>
      </w:pPr>
      <w:r>
        <w:t>✓ Daily debate area attendance &gt;50% adults</w:t>
      </w:r>
    </w:p>
    <w:p>
      <w:pPr>
        <w:pStyle w:val="ListBullet"/>
      </w:pPr>
      <w:r>
        <w:t>✓ Music, poetry, visual arts integrated into life</w:t>
      </w:r>
    </w:p>
    <w:p>
      <w:pPr>
        <w:pStyle w:val="ListBullet"/>
      </w:pPr>
      <w:r>
        <w:t>✓ Knowledge keepers recognized, compensated with status</w:t>
      </w:r>
    </w:p>
    <w:p>
      <w:pPr>
        <w:pStyle w:val="ListBullet"/>
      </w:pPr>
      <w:r>
        <w:t>✓ 95%+ youth literacy (reading/writing), 100% oral Sanskrit</w:t>
      </w:r>
    </w:p>
    <w:p>
      <w:pPr>
        <w:pStyle w:val="Heading2"/>
      </w:pPr>
      <w:r>
        <w:t>Community Wellbeing Indicators</w:t>
      </w:r>
    </w:p>
    <w:p>
      <w:pPr>
        <w:pStyle w:val="ListBullet"/>
      </w:pPr>
      <w:r>
        <w:t>✓ Low depression/anxiety (community structure provides purpose)</w:t>
      </w:r>
    </w:p>
    <w:p>
      <w:pPr>
        <w:pStyle w:val="ListBullet"/>
      </w:pPr>
      <w:r>
        <w:t>✓ Inter-personal conflicts resolved peacefully</w:t>
      </w:r>
    </w:p>
    <w:p>
      <w:pPr>
        <w:pStyle w:val="ListBullet"/>
      </w:pPr>
      <w:r>
        <w:t>✓ Families planning children (security + purpose)</w:t>
      </w:r>
    </w:p>
    <w:p>
      <w:pPr>
        <w:pStyle w:val="ListBullet"/>
      </w:pPr>
      <w:r>
        <w:t>✓ 80%+ youth master 2+ practical skills</w:t>
      </w:r>
    </w:p>
    <w:p>
      <w:pPr>
        <w:pStyle w:val="ListBullet"/>
      </w:pPr>
      <w:r>
        <w:t>✓ 90%+ people 65+ have meaningful daily role</w:t>
      </w:r>
    </w:p>
    <w:p>
      <w:pPr>
        <w:pStyle w:val="Heading2"/>
      </w:pPr>
      <w:r>
        <w:t>Defense Capability</w:t>
      </w:r>
    </w:p>
    <w:p>
      <w:pPr>
        <w:pStyle w:val="ListBullet"/>
      </w:pPr>
      <w:r>
        <w:t>✓ 40-50 capable defenders per hexagon</w:t>
      </w:r>
    </w:p>
    <w:p>
      <w:pPr>
        <w:pStyle w:val="ListBullet"/>
      </w:pPr>
      <w:r>
        <w:t>✓ Threat detected + coordinated response &lt;4 hours</w:t>
      </w:r>
    </w:p>
    <w:p>
      <w:pPr>
        <w:pStyle w:val="ListBullet"/>
      </w:pPr>
      <w:r>
        <w:t>✓ If 50% vigilantes casualties, system continues</w:t>
      </w:r>
    </w:p>
    <w:p>
      <w:pPr>
        <w:pStyle w:val="ListBullet"/>
      </w:pPr>
      <w:r>
        <w:t>✓ High commitment (defending home, not abstract duty)</w:t>
      </w:r>
    </w:p>
    <w:p>
      <w:pPr>
        <w:pStyle w:val="ListBullet"/>
      </w:pPr>
      <w:r>
        <w:t>✓ Tested against simulated threats (debate-based war games)</w:t>
      </w:r>
    </w:p>
    <w:p>
      <w:r>
        <w:br w:type="page"/>
      </w:r>
    </w:p>
    <w:p>
      <w:pPr>
        <w:pStyle w:val="Heading1"/>
      </w:pPr>
      <w:r>
        <w:t>PART 15: CRITICAL VULNERABILITIES &amp; MITIGATION</w:t>
      </w:r>
    </w:p>
    <w:p>
      <w:pPr>
        <w:pStyle w:val="Heading2"/>
      </w:pPr>
      <w:r>
        <w:t>Vulnerability 1: Leadership Concentration</w:t>
      </w:r>
    </w:p>
    <w:p>
      <w:pPr>
        <w:pStyle w:val="ListBullet"/>
      </w:pPr>
      <w:r>
        <w:t>Risk: Single charismatic leader (like Leo) becomes essential</w:t>
      </w:r>
    </w:p>
    <w:p>
      <w:pPr>
        <w:pStyle w:val="ListBullet"/>
      </w:pPr>
      <w:r>
        <w:t>Mitigation: Strict rotation of decision-making roles, no permanent leadership</w:t>
      </w:r>
    </w:p>
    <w:p>
      <w:pPr>
        <w:pStyle w:val="ListBullet"/>
      </w:pPr>
      <w:r>
        <w:t>Guard: Community insists on distributed authority (checks against centralization)</w:t>
      </w:r>
    </w:p>
    <w:p>
      <w:pPr>
        <w:pStyle w:val="Heading2"/>
      </w:pPr>
      <w:r>
        <w:t>Vulnerability 2: Knowledge Loss (Single Hexagon Falls)</w:t>
      </w:r>
    </w:p>
    <w:p>
      <w:pPr>
        <w:pStyle w:val="ListBullet"/>
      </w:pPr>
      <w:r>
        <w:t>Risk: Unique knowledge lost if hexagon destroyed</w:t>
      </w:r>
    </w:p>
    <w:p>
      <w:pPr>
        <w:pStyle w:val="ListBullet"/>
      </w:pPr>
      <w:r>
        <w:t>Mitigation: Redundant expertise (every skill taught to 2-3+ people), archives distributed</w:t>
      </w:r>
    </w:p>
    <w:p>
      <w:pPr>
        <w:pStyle w:val="ListBullet"/>
      </w:pPr>
      <w:r>
        <w:t>Guard: Quarterly knowledge audits, identification of irreplaceable people</w:t>
      </w:r>
    </w:p>
    <w:p>
      <w:pPr>
        <w:pStyle w:val="Heading2"/>
      </w:pPr>
      <w:r>
        <w:t>Vulnerability 3: Resource Hoarding</w:t>
      </w:r>
    </w:p>
    <w:p>
      <w:pPr>
        <w:pStyle w:val="ListBullet"/>
      </w:pPr>
      <w:r>
        <w:t>Risk: Sector coordinators hoard food/goods for their family</w:t>
      </w:r>
    </w:p>
    <w:p>
      <w:pPr>
        <w:pStyle w:val="ListBullet"/>
      </w:pPr>
      <w:r>
        <w:t>Mitigation: Transparent accounting, peer oversight, public records</w:t>
      </w:r>
    </w:p>
    <w:p>
      <w:pPr>
        <w:pStyle w:val="ListBullet"/>
      </w:pPr>
      <w:r>
        <w:t>Guard: Debate area discusses distribution monthly, addresses anomalies</w:t>
      </w:r>
    </w:p>
    <w:p>
      <w:pPr>
        <w:pStyle w:val="Heading2"/>
      </w:pPr>
      <w:r>
        <w:t>Vulnerability 4: Factionalism (Hexagon vs. Hexagon)</w:t>
      </w:r>
    </w:p>
    <w:p>
      <w:pPr>
        <w:pStyle w:val="ListBullet"/>
      </w:pPr>
      <w:r>
        <w:t>Risk: Regional branches see themselves as separate, competing</w:t>
      </w:r>
    </w:p>
    <w:p>
      <w:pPr>
        <w:pStyle w:val="ListBullet"/>
      </w:pPr>
      <w:r>
        <w:t>Mitigation: Frequent inter-hexagon gatherings, shared rituals, Sanskrit as unifier</w:t>
      </w:r>
    </w:p>
    <w:p>
      <w:pPr>
        <w:pStyle w:val="ListBullet"/>
      </w:pPr>
      <w:r>
        <w:t>Guard: Regional council mediates conflicts before they escalate</w:t>
      </w:r>
    </w:p>
    <w:p>
      <w:pPr>
        <w:pStyle w:val="Heading2"/>
      </w:pPr>
      <w:r>
        <w:t>Vulnerability 5: Defense Failure Under Sustained Siege</w:t>
      </w:r>
    </w:p>
    <w:p>
      <w:pPr>
        <w:pStyle w:val="ListBullet"/>
      </w:pPr>
      <w:r>
        <w:t>Risk: All 32 hexagons attacked simultaneously</w:t>
      </w:r>
    </w:p>
    <w:p>
      <w:pPr>
        <w:pStyle w:val="ListBullet"/>
      </w:pPr>
      <w:r>
        <w:t>Mitigation: Dispersal plan (10% population evacuates to neighboring region)</w:t>
      </w:r>
    </w:p>
    <w:p>
      <w:pPr>
        <w:pStyle w:val="ListBullet"/>
      </w:pPr>
      <w:r>
        <w:t>Guard: Escape routes identified, neighboring communities prepared to receive refugees</w:t>
      </w:r>
    </w:p>
    <w:p>
      <w:pPr>
        <w:pStyle w:val="Heading2"/>
      </w:pPr>
      <w:r>
        <w:t>Vulnerability 6: Psychological Collapse (Loss of Meaning)</w:t>
      </w:r>
    </w:p>
    <w:p>
      <w:pPr>
        <w:pStyle w:val="ListBullet"/>
      </w:pPr>
      <w:r>
        <w:t>Risk: Youth loses belief in mission after first generation</w:t>
      </w:r>
    </w:p>
    <w:p>
      <w:pPr>
        <w:pStyle w:val="ListBullet"/>
      </w:pPr>
      <w:r>
        <w:t>Mitigation: Ritual reinforcement, story-telling, celebration of victories</w:t>
      </w:r>
    </w:p>
    <w:p>
      <w:pPr>
        <w:pStyle w:val="ListBullet"/>
      </w:pPr>
      <w:r>
        <w:t>Guard: Philosophy council monitors community psychology, addresses despair immediately</w:t>
      </w:r>
    </w:p>
    <w:p>
      <w:r>
        <w:br w:type="page"/>
      </w:r>
    </w:p>
    <w:p>
      <w:pPr>
        <w:pStyle w:val="Heading1"/>
      </w:pPr>
      <w:r>
        <w:t>PART 16: COMPARISON TO HISTORICAL MODELS</w:t>
      </w:r>
    </w:p>
    <w:p>
      <w:pPr>
        <w:pStyle w:val="Heading2"/>
      </w:pPr>
      <w:r>
        <w:t>Maratha Strategy (1600s)</w:t>
      </w:r>
    </w:p>
    <w:p>
      <w:pPr>
        <w:pStyle w:val="ListBullet"/>
      </w:pPr>
      <w:r>
        <w:t>✓ Distributed fort network (we have hexagons)</w:t>
      </w:r>
    </w:p>
    <w:p>
      <w:pPr>
        <w:pStyle w:val="ListBullet"/>
      </w:pPr>
      <w:r>
        <w:t>✓ Regional commanders coordinating (we have branch councils)</w:t>
      </w:r>
    </w:p>
    <w:p>
      <w:pPr>
        <w:pStyle w:val="ListBullet"/>
      </w:pPr>
      <w:r>
        <w:t>✓ Cultural continuity (we have Sanskrit + philosophy)</w:t>
      </w:r>
    </w:p>
    <w:p>
      <w:pPr>
        <w:pStyle w:val="ListBullet"/>
      </w:pPr>
      <w:r>
        <w:t>✓ Generational commitment (we have inherited grudge)</w:t>
      </w:r>
    </w:p>
    <w:p>
      <w:pPr>
        <w:pStyle w:val="ListBullet"/>
      </w:pPr>
      <w:r>
        <w:t>✓ Defensive geography (we have hexagonal design)</w:t>
      </w:r>
    </w:p>
    <w:p>
      <w:pPr>
        <w:pStyle w:val="Heading2"/>
      </w:pPr>
      <w:r>
        <w:t>Monastery Communities (Medieval Europe + East Asia)</w:t>
      </w:r>
    </w:p>
    <w:p>
      <w:pPr>
        <w:pStyle w:val="ListBullet"/>
      </w:pPr>
      <w:r>
        <w:t>✓ Self-sustaining (agriculture, crafts)</w:t>
      </w:r>
    </w:p>
    <w:p>
      <w:pPr>
        <w:pStyle w:val="ListBullet"/>
      </w:pPr>
      <w:r>
        <w:t>✓ Knowledge preservation (libraries, memorization)</w:t>
      </w:r>
    </w:p>
    <w:p>
      <w:pPr>
        <w:pStyle w:val="ListBullet"/>
      </w:pPr>
      <w:r>
        <w:t>✓ Community governance (councils, consensus)</w:t>
      </w:r>
    </w:p>
    <w:p>
      <w:pPr>
        <w:pStyle w:val="ListBullet"/>
      </w:pPr>
      <w:r>
        <w:t>✓ Spiritual cohesion (shared purpose)</w:t>
      </w:r>
    </w:p>
    <w:p>
      <w:pPr>
        <w:pStyle w:val="ListBullet"/>
      </w:pPr>
      <w:r>
        <w:t>✗ Different: Less hierarchical, more egalitarian</w:t>
      </w:r>
    </w:p>
    <w:p>
      <w:pPr>
        <w:pStyle w:val="Heading2"/>
      </w:pPr>
      <w:r>
        <w:t>Kibbutz Movement (20th Century Israel)</w:t>
      </w:r>
    </w:p>
    <w:p>
      <w:pPr>
        <w:pStyle w:val="ListBullet"/>
      </w:pPr>
      <w:r>
        <w:t>✓ Collective living + resource sharing</w:t>
      </w:r>
    </w:p>
    <w:p>
      <w:pPr>
        <w:pStyle w:val="ListBullet"/>
      </w:pPr>
      <w:r>
        <w:t>✓ Self-defense (vigilante culture)</w:t>
      </w:r>
    </w:p>
    <w:p>
      <w:pPr>
        <w:pStyle w:val="ListBullet"/>
      </w:pPr>
      <w:r>
        <w:t>✓ Agricultural focus</w:t>
      </w:r>
    </w:p>
    <w:p>
      <w:pPr>
        <w:pStyle w:val="ListBullet"/>
      </w:pPr>
      <w:r>
        <w:t>✓ Education as central mission</w:t>
      </w:r>
    </w:p>
    <w:p>
      <w:pPr>
        <w:pStyle w:val="ListBullet"/>
      </w:pPr>
      <w:r>
        <w:t>✗ Different: More egalitarian, no single ideology required</w:t>
      </w:r>
    </w:p>
    <w:p>
      <w:pPr>
        <w:pStyle w:val="Heading2"/>
      </w:pPr>
      <w:r>
        <w:t>Indigenous Tribal Networks (Pre-colonial Americas)</w:t>
      </w:r>
    </w:p>
    <w:p>
      <w:pPr>
        <w:pStyle w:val="ListBullet"/>
      </w:pPr>
      <w:r>
        <w:t>✓ Distributed, inter-connected communities</w:t>
      </w:r>
    </w:p>
    <w:p>
      <w:pPr>
        <w:pStyle w:val="ListBullet"/>
      </w:pPr>
      <w:r>
        <w:t>✓ Shared language/culture</w:t>
      </w:r>
    </w:p>
    <w:p>
      <w:pPr>
        <w:pStyle w:val="ListBullet"/>
      </w:pPr>
      <w:r>
        <w:t>✓ Collective decision-making</w:t>
      </w:r>
    </w:p>
    <w:p>
      <w:pPr>
        <w:pStyle w:val="ListBullet"/>
      </w:pPr>
      <w:r>
        <w:t>✓ Knowledge keepers (elders)</w:t>
      </w:r>
    </w:p>
    <w:p>
      <w:pPr>
        <w:pStyle w:val="ListBullet"/>
      </w:pPr>
      <w:r>
        <w:t>✗ Different: Smaller scale, less technological</w:t>
      </w:r>
    </w:p>
    <w:p>
      <w:r>
        <w:br w:type="page"/>
      </w:r>
    </w:p>
    <w:p>
      <w:pPr>
        <w:pStyle w:val="Heading1"/>
      </w:pPr>
      <w:r>
        <w:t>PART 17: FINAL SYNTHESIS</w:t>
      </w:r>
    </w:p>
    <w:p>
      <w:pPr>
        <w:pStyle w:val="Heading2"/>
      </w:pPr>
      <w:r>
        <w:t>What Makes This System Resilient</w:t>
      </w:r>
    </w:p>
    <w:p>
      <w:pPr>
        <w:pStyle w:val="ListBullet"/>
      </w:pPr>
      <w:r>
        <w:t>1. Redundancy: No single point of failure (32 hexagons, 5 branches)</w:t>
      </w:r>
    </w:p>
    <w:p>
      <w:pPr>
        <w:pStyle w:val="ListBullet"/>
      </w:pPr>
      <w:r>
        <w:t>2. Self-sufficiency: Food, defense, knowledge local (not dependent on external systems)</w:t>
      </w:r>
    </w:p>
    <w:p>
      <w:pPr>
        <w:pStyle w:val="ListBullet"/>
      </w:pPr>
      <w:r>
        <w:t>3. Meaning-making: Community unified by shared philosophy/language (not coercion)</w:t>
      </w:r>
    </w:p>
    <w:p>
      <w:pPr>
        <w:pStyle w:val="ListBullet"/>
      </w:pPr>
      <w:r>
        <w:t>4. Generational commitment: Children inherit mission, not forced to embrace it</w:t>
      </w:r>
    </w:p>
    <w:p>
      <w:pPr>
        <w:pStyle w:val="ListBullet"/>
      </w:pPr>
      <w:r>
        <w:t>5. Distributed authority: No leader to eliminate, target, corrupt</w:t>
      </w:r>
    </w:p>
    <w:p>
      <w:pPr>
        <w:pStyle w:val="ListBullet"/>
      </w:pPr>
      <w:r>
        <w:t>6. Living knowledge: Sanskrit + oral tradition prevents information loss</w:t>
      </w:r>
    </w:p>
    <w:p>
      <w:pPr>
        <w:pStyle w:val="ListBullet"/>
      </w:pPr>
      <w:r>
        <w:t>7. Scalability: Can expand infinitely using same template</w:t>
      </w:r>
    </w:p>
    <w:p>
      <w:pPr>
        <w:pStyle w:val="ListBullet"/>
      </w:pPr>
      <w:r>
        <w:t>8. Historical precedent: Based on Maratha strategy that actually worked</w:t>
      </w:r>
    </w:p>
    <w:p>
      <w:pPr>
        <w:pStyle w:val="Heading2"/>
      </w:pPr>
      <w:r>
        <w:t>Why External Threats Can't Destroy It</w:t>
      </w:r>
    </w:p>
    <w:p>
      <w:pPr>
        <w:pStyle w:val="ListBullet"/>
      </w:pPr>
      <w:r>
        <w:t>Attack one hexagon: 31 others provide support + security</w:t>
      </w:r>
    </w:p>
    <w:p>
      <w:pPr>
        <w:pStyle w:val="ListBullet"/>
      </w:pPr>
      <w:r>
        <w:t>Corrupt the leadership: No single leader to corrupt</w:t>
      </w:r>
    </w:p>
    <w:p>
      <w:pPr>
        <w:pStyle w:val="ListBullet"/>
      </w:pPr>
      <w:r>
        <w:t>Cut communication: Messenger system works without tech</w:t>
      </w:r>
    </w:p>
    <w:p>
      <w:pPr>
        <w:pStyle w:val="ListBullet"/>
      </w:pPr>
      <w:r>
        <w:t>Starve the population: 6-12 month reserves per hexagon</w:t>
      </w:r>
    </w:p>
    <w:p>
      <w:pPr>
        <w:pStyle w:val="ListBullet"/>
      </w:pPr>
      <w:r>
        <w:t>Kill the defenders: Vigilantism is community practice (everyone trained)</w:t>
      </w:r>
    </w:p>
    <w:p>
      <w:pPr>
        <w:pStyle w:val="ListBullet"/>
      </w:pPr>
      <w:r>
        <w:t>Mock the culture: Sanskrit protects meaning from inversion</w:t>
      </w:r>
    </w:p>
    <w:p>
      <w:pPr>
        <w:pStyle w:val="Heading2"/>
      </w:pPr>
      <w:r>
        <w:t>The Core Vision</w:t>
      </w:r>
    </w:p>
    <w:p>
      <w:r>
        <w:rPr>
          <w:b/>
        </w:rPr>
        <w:t>मन्दिरषटमण्डलः</w:t>
      </w:r>
      <w:r>
        <w:t xml:space="preserve"> is a </w:t>
      </w:r>
      <w:r>
        <w:rPr>
          <w:i/>
        </w:rPr>
        <w:t>civilization that defends itself through meaning, not violence</w:t>
      </w:r>
      <w:r>
        <w:t>.</w:t>
      </w:r>
    </w:p>
    <w:p>
      <w:pPr>
        <w:pStyle w:val="ListBullet"/>
      </w:pPr>
      <w:r>
        <w:t>Violence is tool, not foundation</w:t>
      </w:r>
    </w:p>
    <w:p>
      <w:pPr>
        <w:pStyle w:val="ListBullet"/>
      </w:pPr>
      <w:r>
        <w:t>Philosophy is foundation</w:t>
      </w:r>
    </w:p>
    <w:p>
      <w:pPr>
        <w:pStyle w:val="ListBullet"/>
      </w:pPr>
      <w:r>
        <w:t>Community is medium</w:t>
      </w:r>
    </w:p>
    <w:p>
      <w:pPr>
        <w:pStyle w:val="ListBullet"/>
      </w:pPr>
      <w:r>
        <w:t>Sanskrit is language</w:t>
      </w:r>
    </w:p>
    <w:p>
      <w:pPr>
        <w:pStyle w:val="ListBullet"/>
      </w:pPr>
      <w:r>
        <w:t>Generational commitment is durability</w:t>
      </w:r>
    </w:p>
    <w:p>
      <w:pPr>
        <w:pStyle w:val="ListBullet"/>
      </w:pPr>
      <w:r>
        <w:t>Distributed authority is resilience</w:t>
      </w:r>
    </w:p>
    <w:p>
      <w:r>
        <w:rPr>
          <w:b/>
        </w:rPr>
        <w:t>If the world collapses, this system survives.</w:t>
      </w:r>
    </w:p>
    <w:p>
      <w:pPr>
        <w:pStyle w:val="ListBullet"/>
      </w:pPr>
      <w:r>
        <w:t>If external power invades, this system adapts and resists.</w:t>
      </w:r>
    </w:p>
    <w:p>
      <w:pPr>
        <w:pStyle w:val="ListBullet"/>
      </w:pPr>
      <w:r>
        <w:t>If internal corruption emerges, philosophy catches it.</w:t>
      </w:r>
    </w:p>
    <w:p>
      <w:pPr>
        <w:pStyle w:val="ListBullet"/>
      </w:pPr>
      <w:r>
        <w:t>If leaders fail, collective reasoning replaces them.</w:t>
      </w:r>
    </w:p>
    <w:p/>
    <w:p>
      <w:pPr>
        <w:pStyle w:val="Heading2"/>
      </w:pPr>
      <w:r>
        <w:t>IMPLEMENTATION CHECKLIST</w:t>
      </w:r>
    </w:p>
    <w:p>
      <w:pPr>
        <w:pStyle w:val="ListBullet"/>
      </w:pPr>
      <w:r>
        <w:rPr>
          <w:rFonts w:ascii="Courier New" w:hAnsi="Courier New"/>
        </w:rPr>
        <w:t xml:space="preserve">[ ] </w:t>
      </w:r>
      <w:r>
        <w:t>Land acquisition (identify 32 potential hexagon sites)</w:t>
      </w:r>
    </w:p>
    <w:p>
      <w:pPr>
        <w:pStyle w:val="ListBullet"/>
      </w:pPr>
      <w:r>
        <w:rPr>
          <w:rFonts w:ascii="Courier New" w:hAnsi="Courier New"/>
        </w:rPr>
        <w:t xml:space="preserve">[ ] </w:t>
      </w:r>
      <w:r>
        <w:t>Population recruitment (find committed communities)</w:t>
      </w:r>
    </w:p>
    <w:p>
      <w:pPr>
        <w:pStyle w:val="ListBullet"/>
      </w:pPr>
      <w:r>
        <w:rPr>
          <w:rFonts w:ascii="Courier New" w:hAnsi="Courier New"/>
        </w:rPr>
        <w:t xml:space="preserve">[ ] </w:t>
      </w:r>
      <w:r>
        <w:t>Sanskrit teacher training (establish curriculum)</w:t>
      </w:r>
    </w:p>
    <w:p>
      <w:pPr>
        <w:pStyle w:val="ListBullet"/>
      </w:pPr>
      <w:r>
        <w:rPr>
          <w:rFonts w:ascii="Courier New" w:hAnsi="Courier New"/>
        </w:rPr>
        <w:t xml:space="preserve">[ ] </w:t>
      </w:r>
      <w:r>
        <w:t>Infrastructure design (survey hexagonal layouts)</w:t>
      </w:r>
    </w:p>
    <w:p>
      <w:pPr>
        <w:pStyle w:val="ListBullet"/>
      </w:pPr>
      <w:r>
        <w:rPr>
          <w:rFonts w:ascii="Courier New" w:hAnsi="Courier New"/>
        </w:rPr>
        <w:t xml:space="preserve">[ ] </w:t>
      </w:r>
      <w:r>
        <w:t>Governance documents (write protocols in Sanskrit + local language)</w:t>
      </w:r>
    </w:p>
    <w:p>
      <w:pPr>
        <w:pStyle w:val="ListBullet"/>
      </w:pPr>
      <w:r>
        <w:rPr>
          <w:rFonts w:ascii="Courier New" w:hAnsi="Courier New"/>
        </w:rPr>
        <w:t xml:space="preserve">[ ] </w:t>
      </w:r>
      <w:r>
        <w:t>Defense planning (combat training program)</w:t>
      </w:r>
    </w:p>
    <w:p>
      <w:pPr>
        <w:pStyle w:val="ListBullet"/>
      </w:pPr>
      <w:r>
        <w:rPr>
          <w:rFonts w:ascii="Courier New" w:hAnsi="Courier New"/>
        </w:rPr>
        <w:t xml:space="preserve">[ ] </w:t>
      </w:r>
      <w:r>
        <w:t>Archive system (begin collecting texts)</w:t>
      </w:r>
    </w:p>
    <w:p>
      <w:pPr>
        <w:pStyle w:val="ListBullet"/>
      </w:pPr>
      <w:r>
        <w:rPr>
          <w:rFonts w:ascii="Courier New" w:hAnsi="Courier New"/>
        </w:rPr>
        <w:t xml:space="preserve">[ ] </w:t>
      </w:r>
      <w:r>
        <w:t>Communication network (plan messenger routes)</w:t>
      </w:r>
    </w:p>
    <w:p>
      <w:pPr>
        <w:pStyle w:val="ListBullet"/>
      </w:pPr>
      <w:r>
        <w:rPr>
          <w:rFonts w:ascii="Courier New" w:hAnsi="Courier New"/>
        </w:rPr>
        <w:t xml:space="preserve">[ ] </w:t>
      </w:r>
      <w:r>
        <w:t>Economic modeling (detailed resource calculations)</w:t>
      </w:r>
    </w:p>
    <w:p>
      <w:pPr>
        <w:pStyle w:val="ListBullet"/>
      </w:pPr>
      <w:r>
        <w:rPr>
          <w:rFonts w:ascii="Courier New" w:hAnsi="Courier New"/>
        </w:rPr>
        <w:t xml:space="preserve">[ ] </w:t>
      </w:r>
      <w:r>
        <w:t>Generational strategy (identify elders for knowledge transmission)</w:t>
      </w:r>
    </w:p>
    <w:p>
      <w:pPr>
        <w:pStyle w:val="ListBullet"/>
      </w:pPr>
      <w:r>
        <w:rPr>
          <w:rFonts w:ascii="Courier New" w:hAnsi="Courier New"/>
        </w:rPr>
        <w:t xml:space="preserve">[ ] </w:t>
      </w:r>
      <w:r>
        <w:t>Contingency planning (prepare for collapse scenarios)</w:t>
      </w:r>
    </w:p>
    <w:p>
      <w:pPr>
        <w:pStyle w:val="ListBullet"/>
      </w:pPr>
      <w:r>
        <w:rPr>
          <w:rFonts w:ascii="Courier New" w:hAnsi="Courier New"/>
        </w:rPr>
        <w:t xml:space="preserve">[ ] </w:t>
      </w:r>
      <w:r>
        <w:t>External relations (coordinate with local authorities)</w:t>
      </w:r>
    </w:p>
    <w:p>
      <w:r>
        <w:rPr>
          <w:b/>
        </w:rPr>
        <w:t>This blueprint is complete enough to implement.</w:t>
      </w:r>
    </w:p>
    <w:p>
      <w:pPr>
        <w:pStyle w:val="ListBullet"/>
      </w:pPr>
      <w:r>
        <w:t>The only requirement: Committed communities with shared purpose.</w:t>
      </w:r>
    </w:p>
    <w:p>
      <w:pPr>
        <w:pStyle w:val="ListBullet"/>
      </w:pPr>
      <w:r>
        <w:t>Everything else follows from that commitment.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